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B88E2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4E927236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62E760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>информационных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 xml:space="preserve"> технологий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</w:p>
    <w:p w14:paraId="18F9A2F3">
      <w:pPr>
        <w:spacing w:before="100" w:beforeAutospacing="1" w:after="100" w:afterAutospacing="1" w:line="360" w:lineRule="auto"/>
        <w:ind w:left="408" w:right="15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 w:eastAsia="en-US" w:bidi="en-US"/>
        </w:rPr>
        <w:t>Информатика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  <w:t xml:space="preserve"> и вычислительная техника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en-US" w:bidi="en-US"/>
        </w:rPr>
        <w:t>/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  <w:t xml:space="preserve"> Веб-технологии</w:t>
      </w:r>
    </w:p>
    <w:p w14:paraId="4F62E76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05F7D3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</w:t>
      </w:r>
      <w:r>
        <w:rPr>
          <w:rFonts w:ascii="Times New Roman" w:hAnsi="Times New Roman" w:eastAsia="Times New Roman" w:cs="Times New Roman"/>
          <w:sz w:val="44"/>
          <w:szCs w:val="44"/>
          <w:lang w:val="ru-RU" w:eastAsia="en-US" w:bidi="en-US"/>
        </w:rPr>
        <w:t>Ё</w:t>
      </w: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Т</w:t>
      </w:r>
    </w:p>
    <w:p w14:paraId="13CEB1B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B5A3826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29B94D8C">
      <w:pPr>
        <w:spacing w:before="100" w:beforeAutospacing="1" w:afterAutospacing="0" w:line="360" w:lineRule="auto"/>
        <w:ind w:left="10" w:right="10"/>
        <w:jc w:val="left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Студент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ы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Левшенков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Максим Алексеевич, </w:t>
      </w:r>
    </w:p>
    <w:p w14:paraId="594AAF09">
      <w:pPr>
        <w:spacing w:beforeAutospacing="0" w:after="100" w:afterAutospacing="1" w:line="360" w:lineRule="auto"/>
        <w:ind w:right="10" w:firstLine="1408" w:firstLineChars="503"/>
        <w:jc w:val="left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Тарасов Фёдор Евгеньевич                       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>241-321</w:t>
      </w:r>
    </w:p>
    <w:p w14:paraId="180E3A15">
      <w:pPr>
        <w:spacing w:before="100" w:beforeAutospacing="1" w:after="100" w:afterAutospacing="1" w:line="360" w:lineRule="auto"/>
        <w:ind w:left="-5" w:right="-1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>Московский Политех</w:t>
      </w:r>
    </w:p>
    <w:p w14:paraId="695E3ED9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4EADDC30">
      <w:pPr>
        <w:spacing w:before="100" w:beforeAutospacing="1" w:after="100" w:afterAutospacing="1" w:line="360" w:lineRule="auto"/>
        <w:ind w:left="-5" w:right="67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en-US" w:bidi="en-US"/>
        </w:rPr>
        <w:t xml:space="preserve"> Чернова Вера Михайловна</w:t>
      </w:r>
    </w:p>
    <w:p w14:paraId="708205E4">
      <w:pPr>
        <w:spacing w:before="100" w:beforeAutospacing="1" w:after="100" w:afterAutospacing="1" w:line="360" w:lineRule="auto"/>
        <w:ind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41E8B51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1A86ADCB">
      <w:pPr>
        <w:spacing w:before="100" w:beforeAutospacing="1" w:after="100" w:afterAutospacing="1" w:line="360" w:lineRule="auto"/>
        <w:ind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0E845EB4">
      <w:pPr>
        <w:spacing w:before="100" w:beforeAutospacing="1" w:after="100" w:afterAutospacing="1" w:line="360" w:lineRule="auto"/>
        <w:ind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50B2962A">
      <w:pPr>
        <w:spacing w:before="100" w:beforeAutospacing="1" w:after="100" w:afterAutospacing="1" w:line="360" w:lineRule="auto"/>
        <w:ind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163E182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7322968D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ОГЛАВЛЕНИЕ</w:t>
      </w:r>
    </w:p>
    <w:p w14:paraId="0D41B0F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E0D9BA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ВВЕДЕНИЕ</w:t>
      </w:r>
    </w:p>
    <w:p w14:paraId="399C22F0">
      <w:pPr>
        <w:pStyle w:val="4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информация о проекте:</w:t>
      </w:r>
    </w:p>
    <w:p w14:paraId="79E587C2">
      <w:pPr>
        <w:pStyle w:val="4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Название проекта</w:t>
      </w:r>
    </w:p>
    <w:p w14:paraId="18BF2A5A">
      <w:pPr>
        <w:pStyle w:val="4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Цели и задачи проекта</w:t>
      </w:r>
    </w:p>
    <w:p w14:paraId="7574378F">
      <w:pPr>
        <w:pStyle w:val="4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(заказчика проекта)</w:t>
      </w:r>
    </w:p>
    <w:p w14:paraId="4D6084BB">
      <w:pPr>
        <w:pStyle w:val="4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Наименование заказчика</w:t>
      </w:r>
    </w:p>
    <w:p w14:paraId="3DC5EB56">
      <w:pPr>
        <w:pStyle w:val="4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Организационная структура</w:t>
      </w:r>
    </w:p>
    <w:p w14:paraId="78013437">
      <w:pPr>
        <w:pStyle w:val="4"/>
        <w:keepNext/>
        <w:keepLines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деятельности</w:t>
      </w:r>
    </w:p>
    <w:p w14:paraId="64841153">
      <w:pPr>
        <w:pStyle w:val="4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7E9CF349">
      <w:pPr>
        <w:pStyle w:val="4"/>
        <w:keepNext/>
        <w:keepLines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6079CF63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9F08FE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1B0F922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231D78E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A62FC3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39C5C91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EA39EA1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A9AB0E0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A5A4075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0BFE59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7EC32827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FF9828A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4DD97F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B474151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1E7DEE7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31E0A0F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533B3F73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4EA2163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725AC01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5BDF71F9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7DD1D369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ВЕДЕНИЕ</w:t>
      </w:r>
    </w:p>
    <w:p w14:paraId="09CE1927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17A66C4E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Общая информация о проекте </w:t>
      </w:r>
    </w:p>
    <w:p w14:paraId="118612F8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Название проекта: Разработка сервиса "Электронный мастер-консультант" для дилерских техцентров "Аарон Авто". </w:t>
      </w:r>
    </w:p>
    <w:p w14:paraId="1BD696F8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Цели и задачи проекта: </w:t>
      </w:r>
    </w:p>
    <w:p w14:paraId="3D9BF9F4">
      <w:pPr>
        <w:numPr>
          <w:ilvl w:val="0"/>
          <w:numId w:val="0"/>
        </w:numPr>
        <w:ind w:firstLine="1128" w:firstLineChars="403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Цель: Создание электронного сервиса, который позволит клиентам самостоятельно записываться на обслуживание легкового и малого коммерческого транспорта. </w:t>
      </w:r>
    </w:p>
    <w:p w14:paraId="2CFB48D3">
      <w:pPr>
        <w:numPr>
          <w:ilvl w:val="0"/>
          <w:numId w:val="0"/>
        </w:numPr>
        <w:ind w:firstLine="1128" w:firstLineChars="403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Задачи: </w:t>
      </w:r>
    </w:p>
    <w:p w14:paraId="7F1828DA">
      <w:pPr>
        <w:numPr>
          <w:ilvl w:val="0"/>
          <w:numId w:val="4"/>
        </w:num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Анализ аналогичных электронных сервисов для выявления лучших практик и недостатков. </w:t>
      </w:r>
    </w:p>
    <w:p w14:paraId="1C5F2EA7">
      <w:pPr>
        <w:numPr>
          <w:ilvl w:val="0"/>
          <w:numId w:val="4"/>
        </w:num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Разработка оптимальной структуры алгоритма самостоятельной записи клиентом на обслуживание в автотехцентр. </w:t>
      </w:r>
    </w:p>
    <w:p w14:paraId="2D5596C4">
      <w:pPr>
        <w:numPr>
          <w:ilvl w:val="0"/>
          <w:numId w:val="4"/>
        </w:num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Разработка структуры программно-аппаратной среды для реализации сервиса. </w:t>
      </w:r>
    </w:p>
    <w:p w14:paraId="321FB508">
      <w:pPr>
        <w:numPr>
          <w:ilvl w:val="0"/>
          <w:numId w:val="4"/>
        </w:numPr>
        <w:ind w:left="708"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Создание концепции сервиса, включая пользовательский интерфейс и функциональные возможности.</w:t>
      </w:r>
    </w:p>
    <w:p w14:paraId="3738905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0510EC96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Общая характеристика деятельности организации</w:t>
      </w:r>
    </w:p>
    <w:p w14:paraId="0266B0DA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Наименование заказчика: Дилерский центр "Аарон Авто".</w:t>
      </w:r>
    </w:p>
    <w:p w14:paraId="24016069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Организационная структура: Дилерский центр включает в себя несколько подразделений: отдел продаж, сервисный центр, бухгалтерия и отдел маркетинга. Каждое подразделение выполняет свою роль в обеспечении эффективной работы автосалона. </w:t>
      </w:r>
    </w:p>
    <w:p w14:paraId="11D2C887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Описание деятельности: "Аарон Авто" занимается продажей новых и подержанных автомобилей, а также предоставляет услуги по техническому обслуживанию и ремонту автомобилей различных марок, включая Ford, Citroen, Peugeot, Fiat, Audi, Volkswagen, Škoda, Seat, Chery, FAW. Центр ориентирован на высокое качество обслуживания и удовлетворение потребностей клиентов.</w:t>
      </w:r>
    </w:p>
    <w:p w14:paraId="230C878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624BF6DF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Описание задания по проектной практике </w:t>
      </w:r>
    </w:p>
    <w:p w14:paraId="007314D4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 рамках проектной практики было поставлено задание разработать алгоритм записи клиентов на обслуживание. Основное внимание уделялось созданию удобного и интуитивно понятного процесса записи, который позволит клиентам быстро и легко записываться на услуги сервиса. Задача включала в себя анализ потребностей клиентов и сотрудников, а также определение технических требований для будущего программного обеспечения.</w:t>
      </w:r>
    </w:p>
    <w:p w14:paraId="7BFD69E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7BBBF626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78A8876C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Описание достигнутых результатов по проектной практике </w:t>
      </w:r>
    </w:p>
    <w:p w14:paraId="319CCC81"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 результате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проведённой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работы были достигнуты следующие результаты: </w:t>
      </w:r>
    </w:p>
    <w:p w14:paraId="4A6C0F1E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Анализ аналогов: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Проведён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детальный анализ существующих электронных сервисов, что позволило выявить ключевые функции и недостатки, которые необходимо учесть при разработке. </w:t>
      </w:r>
    </w:p>
    <w:p w14:paraId="3E7C3D93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Определение структуры и алгоритма работы: Разработан алгоритм, состоящий из следующих этапов:</w:t>
      </w:r>
    </w:p>
    <w:p w14:paraId="2097065B">
      <w:pPr>
        <w:numPr>
          <w:ilvl w:val="0"/>
          <w:numId w:val="5"/>
        </w:numPr>
        <w:ind w:left="-128" w:leftChars="0" w:firstLine="112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Авторизация клиента</w:t>
      </w:r>
    </w:p>
    <w:p w14:paraId="61DC0F94">
      <w:pPr>
        <w:numPr>
          <w:ilvl w:val="0"/>
          <w:numId w:val="5"/>
        </w:numPr>
        <w:ind w:left="-128" w:leftChars="0" w:firstLine="112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Выбор автомобиля</w:t>
      </w:r>
    </w:p>
    <w:p w14:paraId="6211F9B7">
      <w:pPr>
        <w:numPr>
          <w:ilvl w:val="0"/>
          <w:numId w:val="5"/>
        </w:numPr>
        <w:ind w:left="-128" w:leftChars="0" w:firstLine="112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Выбор услуги</w:t>
      </w:r>
    </w:p>
    <w:p w14:paraId="28F73547">
      <w:pPr>
        <w:numPr>
          <w:ilvl w:val="0"/>
          <w:numId w:val="5"/>
        </w:numPr>
        <w:ind w:left="-128" w:leftChars="0" w:firstLine="1128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Выбор свободной даты и времени</w:t>
      </w:r>
    </w:p>
    <w:p w14:paraId="191532E5">
      <w:pPr>
        <w:numPr>
          <w:ilvl w:val="0"/>
          <w:numId w:val="5"/>
        </w:numPr>
        <w:ind w:left="-128" w:leftChars="0" w:firstLine="112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Получение подтверждения записи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0DEC3F9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0A4F75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ЗАКЛЮЧЕНИЕ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</w:t>
      </w:r>
    </w:p>
    <w:p w14:paraId="64982BED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 ходе проектной практики была достигнута значительная работа по разработке алгоритма записи клиентов на обслуживание. Полученные знания и обратная связь от сотрудников "Аарон Авто" позволили создать основу для дальнейшей разработки программного обеспечения. Внедрение предложенного алгоритма поможет улучшить клиентский сервис, повысить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удовлетворённость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клиентов и оптимизировать рабочие процессы в автосалоне. Оценка ценности выполненных задач для заказчика заключается в возможности значительного улучшения качества обслуживания клиентов и повышения эффективности работы сотрудников.</w:t>
      </w:r>
    </w:p>
    <w:p w14:paraId="2F55F2CB"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6C12E36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СПИСОК ИСПОЛЬЗОВАННОЙ ЛИТЕРАТУРЫ </w:t>
      </w:r>
    </w:p>
    <w:p w14:paraId="272B51A3">
      <w:pPr>
        <w:numPr>
          <w:ilvl w:val="0"/>
          <w:numId w:val="6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Котлер Ф., Армстронг Г. "Основы маркетинга". — 15-е издание, 2016. </w:t>
      </w:r>
    </w:p>
    <w:p w14:paraId="481E1CD8">
      <w:pPr>
        <w:numPr>
          <w:ilvl w:val="0"/>
          <w:numId w:val="6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Грачева Т. "Управление проектами в сфере услуг". — М.: Издательство "Экономика", 2018. </w:t>
      </w:r>
    </w:p>
    <w:p w14:paraId="339EB387">
      <w:pPr>
        <w:numPr>
          <w:ilvl w:val="0"/>
          <w:numId w:val="6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Баранов В. "Информационные технологии в бизнесе". — М.: Издательство "Инфра-М", 2020.</w:t>
      </w:r>
    </w:p>
    <w:p w14:paraId="17FF42E7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76761"/>
    <w:multiLevelType w:val="multilevel"/>
    <w:tmpl w:val="A0B7676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A52AFB6F"/>
    <w:multiLevelType w:val="singleLevel"/>
    <w:tmpl w:val="A52AFB6F"/>
    <w:lvl w:ilvl="0" w:tentative="0">
      <w:start w:val="1"/>
      <w:numFmt w:val="decimal"/>
      <w:suff w:val="space"/>
      <w:lvlText w:val="%1."/>
      <w:lvlJc w:val="left"/>
      <w:pPr>
        <w:ind w:left="-128"/>
      </w:pPr>
    </w:lvl>
  </w:abstractNum>
  <w:abstractNum w:abstractNumId="2">
    <w:nsid w:val="1CDBFB5D"/>
    <w:multiLevelType w:val="singleLevel"/>
    <w:tmpl w:val="1CDBFB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0866A0B"/>
    <w:multiLevelType w:val="multilevel"/>
    <w:tmpl w:val="20866A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34F5A"/>
    <w:multiLevelType w:val="multilevel"/>
    <w:tmpl w:val="3F834F5A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6B78F17D"/>
    <w:multiLevelType w:val="singleLevel"/>
    <w:tmpl w:val="6B78F17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151F8"/>
    <w:rsid w:val="334876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2025-05-21T05:04:05Z</dcterms:created>
  <dc:creator>levhe</dc:creator>
  <cp:lastModifiedBy>levhe</cp:lastModifiedBy>
  <dcterms:modified xsi:type="dcterms:W3CDTF">2025-05-21T06:01:16Z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7DC75A832F2440A392E9AB37AE7A6328_13</vt:lpwstr>
  </property>
</Properties>
</file>