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1"/>
        <w:pBdr>
          <w:bottom w:val="single" w:sz="4" w:space="1" w:color="000000"/>
        </w:pBdr>
        <w:spacing w:lineRule="auto" w:line="240" w:before="0" w:after="0"/>
        <w:jc w:val="center"/>
        <w:rPr>
          <w:rFonts w:ascii="Arial Narrow" w:hAnsi="Arial Narrow" w:eastAsia="Arial Narrow" w:cs="Arial Narrow"/>
          <w:sz w:val="24"/>
          <w:szCs w:val="24"/>
        </w:rPr>
      </w:pPr>
      <w:r>
        <w:rPr>
          <w:rFonts w:eastAsia="Arial Narrow" w:cs="Arial Narrow" w:ascii="Arial Narrow" w:hAnsi="Arial Narrow"/>
          <w:sz w:val="24"/>
          <w:szCs w:val="24"/>
        </w:rPr>
      </w:r>
    </w:p>
    <w:p>
      <w:pPr>
        <w:pStyle w:val="normal1"/>
        <w:spacing w:lineRule="auto" w:line="240" w:before="0" w:after="0"/>
        <w:jc w:val="center"/>
        <w:rPr/>
      </w:pPr>
      <w:r>
        <mc:AlternateContent>
          <mc:Choice Requires="wps">
            <w:drawing>
              <wp:anchor distT="7620" distB="6350" distL="6985" distR="7620" simplePos="0" relativeHeight="4" behindDoc="0" locked="0" layoutInCell="1" allowOverlap="1">
                <wp:simplePos x="0" y="0"/>
                <wp:positionH relativeFrom="column">
                  <wp:posOffset>5965190</wp:posOffset>
                </wp:positionH>
                <wp:positionV relativeFrom="paragraph">
                  <wp:posOffset>15875</wp:posOffset>
                </wp:positionV>
                <wp:extent cx="687070" cy="572135"/>
                <wp:effectExtent l="6985" t="7620" r="7620" b="6350"/>
                <wp:wrapNone/>
                <wp:docPr id="1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240" cy="5720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240" w:before="0" w:after="0"/>
                              <w:ind w:hanging="0" w:left="0" w:right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tIns="91440" bIns="914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fillcolor="white" stroked="t" o:allowincell="f" style="position:absolute;margin-left:469.7pt;margin-top:1.25pt;width:54.05pt;height:45pt;mso-wrap-style:none;v-text-anchor:middle">
                <v:fill o:detectmouseclick="t" type="solid" color2="black"/>
                <v:stroke color="black" weight="12600" joinstyle="miter" endcap="flat"/>
                <v:textbox>
                  <w:txbxContent>
                    <w:p>
                      <w:pPr>
                        <w:pStyle w:val="Contedodoquadro"/>
                        <w:spacing w:lineRule="auto" w:line="240" w:before="0" w:after="0"/>
                        <w:ind w:hanging="0" w:left="0" w:right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oundrect>
            </w:pict>
          </mc:Fallback>
        </mc:AlternateContent>
        <mc:AlternateContent>
          <mc:Choice Requires="wps">
            <w:drawing>
              <wp:anchor distT="0" distB="0" distL="0" distR="0" simplePos="0" relativeHeight="6" behindDoc="0" locked="0" layoutInCell="1" allowOverlap="1">
                <wp:simplePos x="0" y="0"/>
                <wp:positionH relativeFrom="column">
                  <wp:posOffset>6014720</wp:posOffset>
                </wp:positionH>
                <wp:positionV relativeFrom="paragraph">
                  <wp:posOffset>31750</wp:posOffset>
                </wp:positionV>
                <wp:extent cx="568960" cy="220980"/>
                <wp:effectExtent l="0" t="0" r="0" b="0"/>
                <wp:wrapNone/>
                <wp:docPr id="2" name="Shap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800" cy="221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276" w:before="0" w:after="200"/>
                              <w:ind w:hanging="0" w:left="0" w:right="0"/>
                              <w:jc w:val="center"/>
                              <w:rPr/>
                            </w:pPr>
                            <w:r>
                              <w:rPr>
                                <w:rFonts w:eastAsia="Arial Narrow" w:cs="Arial Narrow" w:ascii="Arial Narrow" w:hAnsi="Arial Narrow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4"/>
                                <w:vertAlign w:val="baseline"/>
                              </w:rPr>
                              <w:t>NOTA</w:t>
                            </w:r>
                            <w:r>
                              <w:rPr>
                                <w:rFonts w:eastAsia="Arial Narrow" w:cs="Arial Narrow" w:ascii="Arial Narrow" w:hAnsi="Arial Narrow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6"/>
                                <w:vertAlign w:val="baseline"/>
                              </w:rPr>
                              <w:t>: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73.6pt;margin-top:2.5pt;width:44.75pt;height:17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spacing w:lineRule="auto" w:line="276" w:before="0" w:after="200"/>
                        <w:ind w:hanging="0" w:left="0" w:right="0"/>
                        <w:jc w:val="center"/>
                        <w:rPr/>
                      </w:pPr>
                      <w:r>
                        <w:rPr>
                          <w:rFonts w:eastAsia="Arial Narrow" w:cs="Arial Narrow" w:ascii="Arial Narrow" w:hAnsi="Arial Narrow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4"/>
                          <w:vertAlign w:val="baseline"/>
                        </w:rPr>
                        <w:t>NOTA</w:t>
                      </w:r>
                      <w:r>
                        <w:rPr>
                          <w:rFonts w:eastAsia="Arial Narrow" w:cs="Arial Narrow" w:ascii="Arial Narrow" w:hAnsi="Arial Narrow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6"/>
                          <w:vertAlign w:val="baseline"/>
                        </w:rPr>
                        <w:t>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b/>
          <w:bCs/>
          <w:sz w:val="28"/>
          <w:szCs w:val="28"/>
        </w:rPr>
        <w:t>BIOLOGIA B</w:t>
      </w:r>
      <w:r>
        <w:rPr/>
        <w:t xml:space="preserve"> </w:t>
      </w:r>
    </w:p>
    <w:p>
      <w:pPr>
        <w:pStyle w:val="normal1"/>
        <w:spacing w:lineRule="auto" w:line="240" w:before="0" w:after="0"/>
        <w:jc w:val="both"/>
        <w:rPr/>
      </w:pPr>
      <w:r>
        <w:rPr>
          <w:rFonts w:eastAsia="Arial Narrow" w:cs="Arial Narrow" w:ascii="Arial Narrow" w:hAnsi="Arial Narrow"/>
          <w:b/>
          <w:bCs/>
          <w:sz w:val="24"/>
          <w:szCs w:val="24"/>
        </w:rPr>
        <w:t>Aluno (a): _________________________________________________________________     Nº _____</w:t>
      </w:r>
    </w:p>
    <w:p>
      <w:pPr>
        <w:pStyle w:val="normal1"/>
        <w:spacing w:lineRule="auto" w:line="240" w:before="0" w:after="0"/>
        <w:jc w:val="both"/>
        <w:rPr>
          <w:sz w:val="22"/>
          <w:szCs w:val="22"/>
        </w:rPr>
      </w:pPr>
      <w:r>
        <w:rPr>
          <w:rFonts w:eastAsia="Arial Narrow" w:cs="Arial Narrow" w:ascii="Arial Narrow" w:hAnsi="Arial Narrow"/>
          <w:b/>
          <w:bCs/>
          <w:sz w:val="22"/>
          <w:szCs w:val="22"/>
        </w:rPr>
        <w:t xml:space="preserve">1º Ano “A” – ENS. MÉDIO  4º Bimestre </w:t>
      </w:r>
      <w:r>
        <w:rPr>
          <w:rFonts w:eastAsia="Arial Narrow" w:cs="Arial Narrow" w:ascii="Arial Narrow" w:hAnsi="Arial Narrow"/>
          <w:b/>
          <w:bCs/>
          <w:sz w:val="22"/>
          <w:szCs w:val="22"/>
          <w:shd w:fill="FFFF00" w:val="clear"/>
        </w:rPr>
        <w:t xml:space="preserve"> 1ª Chamada - </w:t>
      </w:r>
      <w:r>
        <w:rPr>
          <w:rFonts w:eastAsia="Arial Narrow" w:cs="Arial Narrow" w:ascii="Arial Narrow" w:hAnsi="Arial Narrow"/>
          <w:b/>
          <w:bCs/>
          <w:sz w:val="22"/>
          <w:szCs w:val="22"/>
          <w:shd w:fill="FFFF00" w:val="clear"/>
        </w:rPr>
        <w:t>ADAPTADA</w:t>
      </w:r>
      <w:r>
        <w:rPr>
          <w:rFonts w:eastAsia="Arial Narrow" w:cs="Arial Narrow" w:ascii="Arial Narrow" w:hAnsi="Arial Narrow"/>
          <w:b/>
          <w:bCs/>
          <w:sz w:val="22"/>
          <w:szCs w:val="22"/>
          <w:shd w:fill="FFFF00" w:val="clear"/>
        </w:rPr>
        <w:t xml:space="preserve"> </w:t>
      </w:r>
      <w:r>
        <w:rPr>
          <w:rFonts w:eastAsia="Arial Narrow" w:cs="Arial Narrow" w:ascii="Arial Narrow" w:hAnsi="Arial Narrow"/>
          <w:b/>
          <w:bCs/>
          <w:sz w:val="22"/>
          <w:szCs w:val="22"/>
        </w:rPr>
        <w:t xml:space="preserve"> Prof. Emerson   DATA: ____/____/2026</w:t>
      </w:r>
    </w:p>
    <w:p>
      <w:pPr>
        <w:pStyle w:val="normal1"/>
        <w:spacing w:lineRule="auto" w:line="240" w:before="0" w:after="0"/>
        <w:jc w:val="both"/>
        <w:rPr>
          <w:rFonts w:ascii="Arial Narrow" w:hAnsi="Arial Narrow" w:eastAsia="Arial Narrow" w:cs="Arial Narrow"/>
          <w:sz w:val="2"/>
          <w:szCs w:val="2"/>
        </w:rPr>
      </w:pPr>
      <w:r>
        <w:rPr>
          <w:rFonts w:eastAsia="Arial Narrow" w:cs="Arial Narrow" w:ascii="Arial Narrow" w:hAnsi="Arial Narrow"/>
          <w:sz w:val="2"/>
          <w:szCs w:val="2"/>
        </w:rPr>
      </w:r>
    </w:p>
    <w:p>
      <w:pPr>
        <w:pStyle w:val="normal1"/>
        <w:pBdr>
          <w:top w:val="single" w:sz="4" w:space="1" w:color="000000"/>
        </w:pBdr>
        <w:spacing w:lineRule="auto" w:line="240" w:before="0" w:after="0"/>
        <w:jc w:val="both"/>
        <w:rPr>
          <w:rFonts w:ascii="Arial Narrow" w:hAnsi="Arial Narrow" w:eastAsia="Arial Narrow" w:cs="Arial Narrow"/>
          <w:sz w:val="24"/>
          <w:szCs w:val="24"/>
        </w:rPr>
      </w:pPr>
      <w:r>
        <w:rPr>
          <w:rFonts w:eastAsia="Arial Narrow" w:cs="Arial Narrow" w:ascii="Arial Narrow" w:hAnsi="Arial Narrow"/>
          <w:sz w:val="24"/>
          <w:szCs w:val="24"/>
        </w:rPr>
      </w:r>
    </w:p>
    <w:p>
      <w:pPr>
        <w:pStyle w:val="normal1"/>
        <w:spacing w:lineRule="auto" w:line="240" w:before="0" w:after="0"/>
        <w:jc w:val="center"/>
        <w:rPr>
          <w:rFonts w:ascii="Arial Narrow" w:hAnsi="Arial Narrow" w:eastAsia="Arial Narrow" w:cs="Arial Narrow"/>
          <w:sz w:val="24"/>
          <w:szCs w:val="24"/>
        </w:rPr>
      </w:pPr>
      <w:r>
        <w:rPr/>
        <w:drawing>
          <wp:inline distT="0" distB="0" distL="0" distR="0">
            <wp:extent cx="6645910" cy="1492250"/>
            <wp:effectExtent l="0" t="0" r="0" b="0"/>
            <wp:docPr id="3" name="image1.jpg Copia 1" descr="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jpg Copia 1" descr="Text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49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1583690" cy="1718310"/>
            <wp:effectExtent l="0" t="0" r="0" b="0"/>
            <wp:docPr id="4" name="image2.png Copia 1" descr="Uma imagem contendo Tabela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 Copia 1" descr="Uma imagem contendo Tabela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999" t="8806" r="72641" b="649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690" cy="1718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0" w:after="0"/>
        <w:jc w:val="center"/>
        <w:rPr>
          <w:rFonts w:ascii="Arial Narrow" w:hAnsi="Arial Narrow" w:eastAsia="Arial Narrow" w:cs="Arial Narrow"/>
          <w:sz w:val="24"/>
          <w:szCs w:val="24"/>
        </w:rPr>
      </w:pPr>
      <w:r>
        <w:rPr>
          <w:rFonts w:eastAsia="Arial Narrow" w:cs="Arial Narrow" w:ascii="Arial Narrow" w:hAnsi="Arial Narrow"/>
          <w:sz w:val="24"/>
          <w:szCs w:val="24"/>
        </w:rPr>
      </w:r>
    </w:p>
    <w:p>
      <w:pPr>
        <w:sectPr>
          <w:type w:val="nextPage"/>
          <w:pgSz w:w="11906" w:h="16838"/>
          <w:pgMar w:left="720" w:right="720" w:gutter="0" w:header="0" w:top="720" w:footer="0" w:bottom="720"/>
          <w:pgNumType w:start="1" w:fmt="decimal"/>
          <w:formProt w:val="false"/>
          <w:textDirection w:val="lrTb"/>
          <w:docGrid w:type="default" w:linePitch="100" w:charSpace="0"/>
        </w:sectPr>
      </w:pPr>
    </w:p>
    <w:p>
      <w:pPr>
        <w:pStyle w:val="normal1"/>
        <w:spacing w:lineRule="auto" w:line="240" w:before="0" w:after="0"/>
        <w:jc w:val="both"/>
        <w:rPr>
          <w:rFonts w:ascii="Times New Roman" w:hAnsi="Times New Roman" w:cs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  <w:shd w:fill="auto" w:val="clear"/>
          <w:lang w:val="en-US"/>
        </w:rPr>
      </w:pPr>
      <w:r>
        <w:rPr>
          <w:rFonts w:cs="Arial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  <w:shd w:fill="auto" w:val="clear"/>
          <w:lang w:val="en-US"/>
        </w:rPr>
      </w:r>
    </w:p>
    <w:p>
      <w:pPr>
        <w:pStyle w:val="BodyText"/>
        <w:spacing w:lineRule="auto" w:line="240" w:before="0" w:after="0"/>
        <w:jc w:val="left"/>
        <w:rPr>
          <w:rFonts w:ascii="Times New Roman" w:hAnsi="Times New Roman" w:cs="Arial"/>
          <w:color w:val="000000"/>
        </w:rPr>
      </w:pPr>
      <w:r>
        <w:rPr>
          <w:rFonts w:cs="Arial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  <w:shd w:fill="auto" w:val="clear"/>
          <w:lang w:val="en-US"/>
        </w:rPr>
        <w:t xml:space="preserve">1. </w:t>
      </w:r>
      <w:r>
        <w:rPr>
          <w:rFonts w:cs="Arial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  <w:shd w:fill="auto" w:val="clear"/>
          <w:lang w:val="en-US"/>
        </w:rPr>
        <w:t xml:space="preserve">A respiração celular aeróbica é um processo realizado pelas células para obter energia a partir de moléculas orgânicas, principalmente a glicose. </w:t>
      </w:r>
      <w:r>
        <w:rPr>
          <w:rFonts w:cs="Arial" w:ascii="Times New Roman" w:hAnsi="Times New Roman"/>
          <w:color w:val="000000"/>
        </w:rPr>
        <w:t>Qual é o principal objetivo desse processo?</w:t>
      </w:r>
    </w:p>
    <w:p>
      <w:pPr>
        <w:pStyle w:val="BodyText"/>
        <w:spacing w:lineRule="auto" w:line="240" w:before="0" w:after="0"/>
        <w:jc w:val="left"/>
        <w:rPr>
          <w:rFonts w:ascii="Times New Roman" w:hAnsi="Times New Roman" w:cs="Arial"/>
          <w:color w:val="000000"/>
        </w:rPr>
      </w:pPr>
      <w:r>
        <w:rPr>
          <w:rFonts w:cs="Arial" w:ascii="Times New Roman" w:hAnsi="Times New Roman"/>
          <w:color w:val="000000"/>
        </w:rPr>
      </w:r>
    </w:p>
    <w:p>
      <w:pPr>
        <w:pStyle w:val="BodyText"/>
        <w:suppressAutoHyphens w:val="true"/>
        <w:spacing w:lineRule="auto" w:line="240"/>
        <w:jc w:val="left"/>
        <w:rPr>
          <w:rFonts w:ascii="Times New Roman" w:hAnsi="Times New Roman" w:cs="Arial"/>
          <w:color w:val="000000"/>
        </w:rPr>
      </w:pPr>
      <w:r>
        <w:rPr>
          <w:rFonts w:cs="Arial" w:ascii="Times New Roman" w:hAnsi="Times New Roman"/>
          <w:color w:val="000000"/>
        </w:rPr>
        <w:t>A) Produzir oxigênio para a célula.</w:t>
        <w:br/>
        <w:t>B) Produzir ATP, que armazena energia utilizável pela célula.</w:t>
        <w:br/>
        <w:t>C) Produzir apenas gás carbônico.</w:t>
        <w:br/>
        <w:t>D) Transformar ATP em glicose.</w:t>
        <w:br/>
        <w:t>E) Impedir a entrada de oxigênio na célula.</w:t>
      </w:r>
    </w:p>
    <w:p>
      <w:pPr>
        <w:pStyle w:val="normal1"/>
        <w:spacing w:lineRule="auto" w:line="240" w:before="0" w:after="0"/>
        <w:jc w:val="left"/>
        <w:rPr>
          <w:rFonts w:ascii="Times New Roman" w:hAnsi="Times New Roman" w:cs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  <w:shd w:fill="auto" w:val="clear"/>
          <w:lang w:val="en-US"/>
        </w:rPr>
      </w:pPr>
      <w:r>
        <w:rPr>
          <w:rFonts w:cs="Arial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  <w:shd w:fill="auto" w:val="clear"/>
          <w:lang w:val="en-US"/>
        </w:rPr>
      </w:r>
    </w:p>
    <w:p>
      <w:pPr>
        <w:pStyle w:val="normal1"/>
        <w:spacing w:lineRule="auto" w:line="240" w:before="0" w:after="0"/>
        <w:jc w:val="left"/>
        <w:rPr>
          <w:rFonts w:ascii="Times New Roman" w:hAnsi="Times New Roman" w:cs="Arial"/>
          <w:color w:val="000000"/>
        </w:rPr>
      </w:pPr>
      <w:r>
        <w:rPr>
          <w:rFonts w:cs="Arial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  <w:shd w:fill="auto" w:val="clear"/>
          <w:lang w:val="en-US"/>
        </w:rPr>
        <w:t xml:space="preserve">2. </w:t>
      </w:r>
      <w:r>
        <w:rPr>
          <w:rFonts w:cs="Arial" w:ascii="Times New Roman" w:hAnsi="Times New Roman"/>
          <w:color w:val="000000"/>
        </w:rPr>
        <w:t>Na respiração celular aeróbica, diferentes etapas ocorrem em regiões específicas da célula eucariótica.</w:t>
      </w:r>
    </w:p>
    <w:p>
      <w:pPr>
        <w:pStyle w:val="BodyText"/>
        <w:suppressAutoHyphens w:val="true"/>
        <w:spacing w:lineRule="auto" w:line="240"/>
        <w:rPr>
          <w:rFonts w:ascii="Times New Roman" w:hAnsi="Times New Roman" w:cs="Arial"/>
          <w:color w:val="000000"/>
        </w:rPr>
      </w:pPr>
      <w:r>
        <w:rPr>
          <w:rFonts w:cs="Arial" w:ascii="Times New Roman" w:hAnsi="Times New Roman"/>
          <w:color w:val="000000"/>
        </w:rPr>
        <w:t xml:space="preserve">Em qual local ocorre o </w:t>
      </w:r>
      <w:r>
        <w:rPr>
          <w:rStyle w:val="Strong"/>
          <w:rFonts w:cs="Arial" w:ascii="Times New Roman" w:hAnsi="Times New Roman"/>
          <w:color w:val="000000"/>
        </w:rPr>
        <w:t>ciclo de Krebs</w:t>
      </w:r>
      <w:r>
        <w:rPr>
          <w:rFonts w:cs="Arial" w:ascii="Times New Roman" w:hAnsi="Times New Roman"/>
          <w:color w:val="000000"/>
        </w:rPr>
        <w:t>?</w:t>
      </w:r>
    </w:p>
    <w:p>
      <w:pPr>
        <w:pStyle w:val="BodyText"/>
        <w:suppressAutoHyphens w:val="true"/>
        <w:spacing w:lineRule="auto" w:line="240"/>
        <w:rPr>
          <w:rFonts w:ascii="Times New Roman" w:hAnsi="Times New Roman" w:cs="Arial"/>
          <w:color w:val="000000"/>
        </w:rPr>
      </w:pPr>
      <w:r>
        <w:rPr>
          <w:rFonts w:cs="Arial" w:ascii="Times New Roman" w:hAnsi="Times New Roman"/>
          <w:color w:val="000000"/>
        </w:rPr>
        <w:t>A) Citoplasma.</w:t>
        <w:br/>
        <w:t>B) Núcleo.</w:t>
        <w:br/>
        <w:t>C) Ribossomo.</w:t>
        <w:br/>
        <w:t>D) Matriz mitocondrial.</w:t>
        <w:br/>
        <w:t>E) Complexo golgiense.</w:t>
      </w:r>
    </w:p>
    <w:p>
      <w:pPr>
        <w:pStyle w:val="normal1"/>
        <w:spacing w:lineRule="auto" w:line="240" w:before="0" w:after="0"/>
        <w:jc w:val="left"/>
        <w:rPr>
          <w:rFonts w:ascii="Times New Roman" w:hAnsi="Times New Roman" w:cs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  <w:shd w:fill="auto" w:val="clear"/>
          <w:lang w:val="en-US"/>
        </w:rPr>
      </w:pPr>
      <w:r>
        <w:rPr>
          <w:rFonts w:cs="Arial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  <w:shd w:fill="auto" w:val="clear"/>
          <w:lang w:val="en-US"/>
        </w:rPr>
      </w:r>
    </w:p>
    <w:p>
      <w:pPr>
        <w:pStyle w:val="normal1"/>
        <w:spacing w:lineRule="auto" w:line="240" w:before="0" w:after="0"/>
        <w:jc w:val="left"/>
        <w:rPr>
          <w:rFonts w:ascii="Times New Roman" w:hAnsi="Times New Roman" w:cs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  <w:shd w:fill="auto" w:val="clear"/>
          <w:lang w:val="en-US"/>
        </w:rPr>
      </w:pPr>
      <w:r>
        <w:rPr>
          <w:rFonts w:cs="Arial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  <w:shd w:fill="auto" w:val="clear"/>
          <w:lang w:val="en-US"/>
        </w:rPr>
      </w:r>
    </w:p>
    <w:p>
      <w:pPr>
        <w:pStyle w:val="normal1"/>
        <w:spacing w:lineRule="auto" w:line="240" w:before="0" w:after="0"/>
        <w:jc w:val="left"/>
        <w:rPr>
          <w:rFonts w:ascii="Times New Roman" w:hAnsi="Times New Roman" w:cs="Arial"/>
          <w:color w:val="000000"/>
        </w:rPr>
      </w:pPr>
      <w:r>
        <w:rPr>
          <w:rFonts w:cs="Arial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  <w:shd w:fill="auto" w:val="clear"/>
          <w:lang w:val="en-US"/>
        </w:rPr>
        <w:t xml:space="preserve">3. </w:t>
      </w:r>
      <w:r>
        <w:rPr>
          <w:rFonts w:cs="Arial" w:ascii="Times New Roman" w:hAnsi="Times New Roman"/>
          <w:color w:val="000000"/>
        </w:rPr>
        <w:t>Durante a respiração aeróbica, o oxigênio possui uma função fundamental na cadeia transportadora de elétrons.</w:t>
      </w:r>
    </w:p>
    <w:p>
      <w:pPr>
        <w:pStyle w:val="BodyText"/>
        <w:suppressAutoHyphens w:val="true"/>
        <w:spacing w:lineRule="auto" w:line="240"/>
        <w:rPr>
          <w:rFonts w:ascii="Times New Roman" w:hAnsi="Times New Roman" w:cs="Arial"/>
          <w:color w:val="000000"/>
        </w:rPr>
      </w:pPr>
      <w:r>
        <w:rPr>
          <w:rFonts w:cs="Arial" w:ascii="Times New Roman" w:hAnsi="Times New Roman"/>
          <w:color w:val="000000"/>
        </w:rPr>
        <w:t>Assinale a alternativa que apresenta corretamente essa função.</w:t>
      </w:r>
    </w:p>
    <w:p>
      <w:pPr>
        <w:pStyle w:val="BodyText"/>
        <w:suppressAutoHyphens w:val="true"/>
        <w:spacing w:lineRule="auto" w:line="240"/>
        <w:rPr>
          <w:rFonts w:ascii="Times New Roman" w:hAnsi="Times New Roman" w:cs="Arial"/>
          <w:color w:val="000000"/>
        </w:rPr>
      </w:pPr>
      <w:r>
        <w:rPr>
          <w:rFonts w:cs="Arial" w:ascii="Times New Roman" w:hAnsi="Times New Roman"/>
          <w:color w:val="000000"/>
        </w:rPr>
        <w:t>A) É o aceptor final de elétrons, contribuindo para a formação de água.</w:t>
        <w:br/>
        <w:t>B) É convertido diretamente em glicose.</w:t>
        <w:br/>
        <w:t>C) Produz ácido lático no citoplasma.</w:t>
        <w:br/>
        <w:t>D) Substitui a glicose durante a glicólise.</w:t>
        <w:br/>
        <w:t>E) É utilizado para formar diretamente o gás carbônico.</w:t>
      </w:r>
    </w:p>
    <w:p>
      <w:pPr>
        <w:pStyle w:val="normal1"/>
        <w:spacing w:lineRule="auto" w:line="240" w:before="0" w:after="0"/>
        <w:jc w:val="left"/>
        <w:rPr>
          <w:rFonts w:ascii="Times New Roman" w:hAnsi="Times New Roman" w:cs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  <w:shd w:fill="auto" w:val="clear"/>
          <w:lang w:val="en-US"/>
        </w:rPr>
      </w:pPr>
      <w:r>
        <w:rPr>
          <w:rFonts w:cs="Arial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  <w:shd w:fill="auto" w:val="clear"/>
          <w:lang w:val="en-US"/>
        </w:rPr>
      </w:r>
    </w:p>
    <w:p>
      <w:pPr>
        <w:pStyle w:val="normal1"/>
        <w:spacing w:lineRule="auto" w:line="240" w:before="0" w:after="0"/>
        <w:jc w:val="left"/>
        <w:rPr>
          <w:rFonts w:ascii="Times New Roman" w:hAnsi="Times New Roman" w:cs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  <w:shd w:fill="auto" w:val="clear"/>
          <w:lang w:val="en-US"/>
        </w:rPr>
      </w:pPr>
      <w:r>
        <w:rPr>
          <w:rFonts w:cs="Arial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  <w:shd w:fill="auto" w:val="clear"/>
          <w:lang w:val="en-US"/>
        </w:rPr>
      </w:r>
    </w:p>
    <w:p>
      <w:pPr>
        <w:pStyle w:val="normal1"/>
        <w:spacing w:lineRule="auto" w:line="240" w:before="0" w:after="0"/>
        <w:jc w:val="left"/>
        <w:rPr>
          <w:rFonts w:ascii="Times New Roman" w:hAnsi="Times New Roman" w:cs="Arial"/>
          <w:color w:val="000000"/>
        </w:rPr>
      </w:pPr>
      <w:r>
        <w:rPr>
          <w:rFonts w:cs="Arial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  <w:shd w:fill="auto" w:val="clear"/>
          <w:lang w:val="en-US"/>
        </w:rPr>
        <w:t xml:space="preserve">4. </w:t>
      </w:r>
      <w:r>
        <w:rPr>
          <w:rFonts w:cs="Arial" w:ascii="Times New Roman" w:hAnsi="Times New Roman"/>
          <w:color w:val="000000"/>
        </w:rPr>
        <w:t>Em algumas situações, como durante exercícios físicos intensos, as células musculares podem não receber oxigênio suficiente para manter a respiração aeróbica na mesma intensidade.</w:t>
      </w:r>
    </w:p>
    <w:p>
      <w:pPr>
        <w:pStyle w:val="BodyText"/>
        <w:suppressAutoHyphens w:val="true"/>
        <w:spacing w:lineRule="auto" w:line="240"/>
        <w:rPr>
          <w:rFonts w:ascii="Times New Roman" w:hAnsi="Times New Roman" w:cs="Arial"/>
          <w:color w:val="000000"/>
        </w:rPr>
      </w:pPr>
      <w:r>
        <w:rPr>
          <w:rFonts w:cs="Arial" w:ascii="Times New Roman" w:hAnsi="Times New Roman"/>
          <w:color w:val="000000"/>
        </w:rPr>
        <w:t>Nesse caso, algumas células podem realizar:</w:t>
      </w:r>
    </w:p>
    <w:p>
      <w:pPr>
        <w:pStyle w:val="BodyText"/>
        <w:suppressAutoHyphens w:val="true"/>
        <w:spacing w:lineRule="auto" w:line="240"/>
        <w:rPr>
          <w:rFonts w:ascii="Times New Roman" w:hAnsi="Times New Roman" w:cs="Arial"/>
          <w:color w:val="000000"/>
        </w:rPr>
      </w:pPr>
      <w:r>
        <w:rPr>
          <w:rFonts w:cs="Arial" w:ascii="Times New Roman" w:hAnsi="Times New Roman"/>
          <w:color w:val="000000"/>
        </w:rPr>
        <w:t>A) Fotossíntese.</w:t>
        <w:br/>
        <w:t>B) Quimiossíntese.</w:t>
        <w:br/>
        <w:t>C) Fermentação lática.</w:t>
        <w:br/>
        <w:t>D) Respiração exclusivamente mitocondrial.</w:t>
        <w:br/>
        <w:t>E) Digestão intracelular.</w:t>
      </w:r>
    </w:p>
    <w:p>
      <w:pPr>
        <w:pStyle w:val="normal1"/>
        <w:spacing w:lineRule="auto" w:line="240" w:before="0" w:after="0"/>
        <w:jc w:val="left"/>
        <w:rPr>
          <w:rFonts w:ascii="Times New Roman" w:hAnsi="Times New Roman" w:cs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  <w:shd w:fill="auto" w:val="clear"/>
          <w:lang w:val="en-US"/>
        </w:rPr>
      </w:pPr>
      <w:r>
        <w:rPr>
          <w:rFonts w:cs="Arial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  <w:shd w:fill="auto" w:val="clear"/>
          <w:lang w:val="en-US"/>
        </w:rPr>
      </w:r>
    </w:p>
    <w:p>
      <w:pPr>
        <w:pStyle w:val="normal1"/>
        <w:spacing w:lineRule="auto" w:line="240" w:before="0" w:after="0"/>
        <w:jc w:val="left"/>
        <w:rPr>
          <w:rFonts w:ascii="Times New Roman" w:hAnsi="Times New Roman" w:cs="Arial"/>
          <w:color w:val="000000"/>
        </w:rPr>
      </w:pPr>
      <w:r>
        <w:rPr>
          <w:rFonts w:cs="Arial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  <w:shd w:fill="auto" w:val="clear"/>
          <w:lang w:val="en-US"/>
        </w:rPr>
        <w:t xml:space="preserve">5. </w:t>
      </w:r>
      <w:r>
        <w:rPr>
          <w:rFonts w:cs="Arial" w:ascii="Times New Roman" w:hAnsi="Times New Roman"/>
          <w:color w:val="000000"/>
        </w:rPr>
        <w:t>A fermentação alcoólica é muito utilizada por seres humanos na produção de alimentos e bebidas.</w:t>
      </w:r>
    </w:p>
    <w:p>
      <w:pPr>
        <w:pStyle w:val="BodyText"/>
        <w:suppressAutoHyphens w:val="true"/>
        <w:spacing w:lineRule="auto" w:line="240"/>
        <w:rPr>
          <w:rFonts w:ascii="Times New Roman" w:hAnsi="Times New Roman" w:cs="Arial"/>
          <w:color w:val="000000"/>
        </w:rPr>
      </w:pPr>
      <w:r>
        <w:rPr>
          <w:rFonts w:cs="Arial" w:ascii="Times New Roman" w:hAnsi="Times New Roman"/>
          <w:color w:val="000000"/>
        </w:rPr>
        <w:t>Sobre esse tipo de fermentação, assinale a alternativa correta.</w:t>
      </w:r>
    </w:p>
    <w:p>
      <w:pPr>
        <w:pStyle w:val="BodyText"/>
        <w:suppressAutoHyphens w:val="true"/>
        <w:spacing w:lineRule="auto" w:line="240"/>
        <w:rPr>
          <w:rFonts w:ascii="Times New Roman" w:hAnsi="Times New Roman" w:cs="Arial"/>
          <w:color w:val="000000"/>
        </w:rPr>
      </w:pPr>
      <w:r>
        <w:rPr>
          <w:rFonts w:cs="Arial" w:ascii="Times New Roman" w:hAnsi="Times New Roman"/>
          <w:color w:val="000000"/>
        </w:rPr>
        <w:t>A) Produz ácido lático como principal produto.</w:t>
        <w:br/>
        <w:t>B) Necessita obrigatoriamente de grande quantidade de oxigênio.</w:t>
        <w:br/>
        <w:t>C) Ocorre exclusivamente em células musculares humanas.</w:t>
        <w:br/>
        <w:t>D) Produz glicose e oxigênio.</w:t>
        <w:br/>
        <w:t>E) Produz etanol e gás carbônico, sendo realizada por organismos como as leveduras.</w:t>
      </w:r>
    </w:p>
    <w:p>
      <w:pPr>
        <w:pStyle w:val="BodyText"/>
        <w:suppressAutoHyphens w:val="true"/>
        <w:spacing w:lineRule="auto" w:line="240" w:before="0" w:after="0"/>
        <w:rPr>
          <w:rFonts w:ascii="Times New Roman" w:hAnsi="Times New Roman" w:cs="Arial"/>
          <w:color w:val="000000"/>
          <w:sz w:val="22"/>
          <w:szCs w:val="22"/>
        </w:rPr>
      </w:pPr>
      <w:r>
        <w:rPr>
          <w:rFonts w:cs="Arial" w:ascii="Times New Roman" w:hAnsi="Times New Roman"/>
          <w:color w:val="000000"/>
          <w:sz w:val="22"/>
          <w:szCs w:val="22"/>
        </w:rPr>
      </w:r>
    </w:p>
    <w:p>
      <w:pPr>
        <w:pStyle w:val="BodyText"/>
        <w:suppressAutoHyphens w:val="true"/>
        <w:spacing w:lineRule="auto" w:line="240" w:before="0" w:after="0"/>
        <w:rPr>
          <w:rFonts w:ascii="Times New Roman" w:hAnsi="Times New Roman" w:cs="Arial"/>
          <w:color w:val="000000"/>
        </w:rPr>
      </w:pPr>
      <w:r>
        <w:rPr>
          <w:rFonts w:cs="Arial" w:ascii="Times New Roman" w:hAnsi="Times New Roman"/>
          <w:color w:val="000000"/>
          <w:sz w:val="22"/>
          <w:szCs w:val="22"/>
        </w:rPr>
        <w:t xml:space="preserve">6. </w:t>
      </w:r>
      <w:r>
        <w:rPr>
          <w:rFonts w:cs="Arial" w:ascii="Times New Roman" w:hAnsi="Times New Roman"/>
          <w:color w:val="000000"/>
        </w:rPr>
        <w:t>A fermentação lática e a fermentação alcoólica são processos anaeróbios, ou seja, podem ocorrer sem a utilização de oxigênio como etapa final da produção de energia.</w:t>
      </w:r>
    </w:p>
    <w:p>
      <w:pPr>
        <w:pStyle w:val="BodyText"/>
        <w:suppressAutoHyphens w:val="true"/>
        <w:spacing w:lineRule="auto" w:line="240"/>
        <w:rPr>
          <w:rFonts w:ascii="Times New Roman" w:hAnsi="Times New Roman" w:cs="Arial"/>
          <w:color w:val="000000"/>
        </w:rPr>
      </w:pPr>
      <w:r>
        <w:rPr>
          <w:rFonts w:cs="Arial" w:ascii="Times New Roman" w:hAnsi="Times New Roman"/>
          <w:color w:val="000000"/>
        </w:rPr>
        <w:t>Qual alternativa apresenta corretamente os produtos da fermentação lática e da fermentação alcoólica, respectivamente?</w:t>
      </w:r>
    </w:p>
    <w:p>
      <w:pPr>
        <w:pStyle w:val="BodyText"/>
        <w:suppressAutoHyphens w:val="true"/>
        <w:spacing w:lineRule="auto" w:line="240"/>
        <w:rPr>
          <w:rFonts w:ascii="Times New Roman" w:hAnsi="Times New Roman" w:cs="Arial"/>
          <w:color w:val="000000"/>
        </w:rPr>
      </w:pPr>
      <w:r>
        <w:rPr>
          <w:rFonts w:cs="Arial" w:ascii="Times New Roman" w:hAnsi="Times New Roman"/>
          <w:color w:val="000000"/>
        </w:rPr>
        <w:t>A) Etanol e ácido lático.</w:t>
        <w:br/>
        <w:t>B) Gás carbônico e oxigênio.</w:t>
        <w:br/>
        <w:t>C) Ácido lático e etanol + gás carbônico.</w:t>
        <w:br/>
        <w:t>D) Glicose e ATP.</w:t>
        <w:br/>
        <w:t>E) Água e gás carbônico.</w:t>
      </w:r>
    </w:p>
    <w:p>
      <w:pPr>
        <w:pStyle w:val="BodyText"/>
        <w:suppressAutoHyphens w:val="true"/>
        <w:spacing w:lineRule="auto" w:line="240" w:before="0" w:after="0"/>
        <w:rPr>
          <w:rFonts w:ascii="Times New Roman" w:hAnsi="Times New Roman" w:cs="Arial"/>
          <w:color w:val="000000"/>
          <w:sz w:val="22"/>
          <w:szCs w:val="22"/>
        </w:rPr>
      </w:pPr>
      <w:r>
        <w:rPr>
          <w:rFonts w:cs="Arial" w:ascii="Times New Roman" w:hAnsi="Times New Roman"/>
          <w:color w:val="000000"/>
          <w:sz w:val="22"/>
          <w:szCs w:val="22"/>
        </w:rPr>
      </w:r>
    </w:p>
    <w:p>
      <w:pPr>
        <w:pStyle w:val="BodyText"/>
        <w:suppressAutoHyphens w:val="true"/>
        <w:spacing w:lineRule="auto" w:line="240" w:before="0" w:after="0"/>
        <w:rPr>
          <w:rFonts w:ascii="Times New Roman" w:hAnsi="Times New Roman" w:cs="Arial"/>
          <w:color w:val="000000"/>
          <w:sz w:val="22"/>
          <w:szCs w:val="22"/>
        </w:rPr>
      </w:pPr>
      <w:r>
        <w:rPr>
          <w:rFonts w:cs="Arial" w:ascii="Times New Roman" w:hAnsi="Times New Roman"/>
          <w:color w:val="000000"/>
          <w:sz w:val="22"/>
          <w:szCs w:val="22"/>
        </w:rPr>
      </w:r>
    </w:p>
    <w:p>
      <w:pPr>
        <w:pStyle w:val="BodyText"/>
        <w:suppressAutoHyphens w:val="true"/>
        <w:spacing w:lineRule="auto" w:line="240" w:before="0" w:after="0"/>
        <w:rPr>
          <w:rFonts w:ascii="Times New Roman" w:hAnsi="Times New Roman" w:cs="Arial"/>
          <w:color w:val="000000"/>
        </w:rPr>
      </w:pPr>
      <w:r>
        <w:rPr>
          <w:rFonts w:cs="Arial" w:ascii="Times New Roman" w:hAnsi="Times New Roman"/>
          <w:color w:val="000000"/>
          <w:sz w:val="22"/>
          <w:szCs w:val="22"/>
        </w:rPr>
        <w:t xml:space="preserve">7. </w:t>
      </w:r>
      <w:r>
        <w:rPr>
          <w:rFonts w:cs="Arial" w:ascii="Times New Roman" w:hAnsi="Times New Roman"/>
          <w:color w:val="000000"/>
        </w:rPr>
        <w:t>Observe a situação:</w:t>
      </w:r>
    </w:p>
    <w:p>
      <w:pPr>
        <w:pStyle w:val="Blocodecitao"/>
        <w:suppressAutoHyphens w:val="true"/>
        <w:spacing w:lineRule="auto" w:line="240"/>
        <w:rPr>
          <w:rFonts w:ascii="Times New Roman" w:hAnsi="Times New Roman" w:cs="Arial"/>
          <w:color w:val="000000"/>
        </w:rPr>
      </w:pPr>
      <w:r>
        <w:rPr>
          <w:rFonts w:cs="Arial" w:ascii="Times New Roman" w:hAnsi="Times New Roman"/>
          <w:color w:val="000000"/>
        </w:rPr>
        <w:t>Um estudante observou que uma massa de pão aumentou de volume após ser preparada com fermento biológico. Esse fenômeno está relacionado à atividade metabólica das leveduras.</w:t>
      </w:r>
    </w:p>
    <w:p>
      <w:pPr>
        <w:pStyle w:val="BodyText"/>
        <w:suppressAutoHyphens w:val="true"/>
        <w:spacing w:lineRule="auto" w:line="240"/>
        <w:rPr>
          <w:rFonts w:ascii="Times New Roman" w:hAnsi="Times New Roman" w:cs="Arial"/>
          <w:color w:val="000000"/>
        </w:rPr>
      </w:pPr>
      <w:r>
        <w:rPr>
          <w:rFonts w:cs="Arial" w:ascii="Times New Roman" w:hAnsi="Times New Roman"/>
          <w:color w:val="000000"/>
        </w:rPr>
        <w:t>Qual processo explica melhor esse fenômeno?</w:t>
      </w:r>
    </w:p>
    <w:p>
      <w:pPr>
        <w:pStyle w:val="BodyText"/>
        <w:suppressAutoHyphens w:val="true"/>
        <w:spacing w:lineRule="auto" w:line="240"/>
        <w:rPr>
          <w:rFonts w:ascii="Times New Roman" w:hAnsi="Times New Roman" w:cs="Arial"/>
          <w:color w:val="000000"/>
        </w:rPr>
      </w:pPr>
      <w:r>
        <w:rPr>
          <w:rFonts w:cs="Arial" w:ascii="Times New Roman" w:hAnsi="Times New Roman"/>
          <w:color w:val="000000"/>
        </w:rPr>
        <w:t>A) Respiração aeróbica, que libera oxigênio.</w:t>
        <w:br/>
        <w:t>B) Fermentação alcoólica, que libera gás carbônico.</w:t>
        <w:br/>
        <w:t>C) Fermentação lática, que libera oxigênio.</w:t>
        <w:br/>
        <w:t>D) Fotossíntese, que libera gás carbônico.</w:t>
        <w:br/>
        <w:t>E) Ciclo de Krebs, que produz diretamente etanol.</w:t>
      </w:r>
    </w:p>
    <w:p>
      <w:pPr>
        <w:pStyle w:val="BodyText"/>
        <w:suppressAutoHyphens w:val="true"/>
        <w:spacing w:lineRule="auto" w:line="240" w:before="0" w:after="0"/>
        <w:rPr>
          <w:rFonts w:ascii="Times New Roman" w:hAnsi="Times New Roman" w:cs="Arial"/>
          <w:color w:val="000000"/>
          <w:sz w:val="22"/>
          <w:szCs w:val="22"/>
        </w:rPr>
      </w:pPr>
      <w:r>
        <w:rPr>
          <w:rFonts w:cs="Arial" w:ascii="Times New Roman" w:hAnsi="Times New Roman"/>
          <w:color w:val="000000"/>
          <w:sz w:val="22"/>
          <w:szCs w:val="22"/>
        </w:rPr>
      </w:r>
    </w:p>
    <w:p>
      <w:pPr>
        <w:pStyle w:val="BodyText"/>
        <w:suppressAutoHyphens w:val="true"/>
        <w:spacing w:lineRule="auto" w:line="240"/>
        <w:ind w:hanging="0" w:left="0" w:right="0"/>
        <w:jc w:val="both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 xml:space="preserve">8. A fermentação é uma via metabólica utilizada por determinadas células para obter energia na ausência de oxigênio. Dependendo dos organismos e das condições metabólicas, diferentes produtos podem ser formados. 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22"/>
          <w:szCs w:val="22"/>
        </w:rPr>
        <w:t>Explique as principais diferenças entre a fermentação alcoólica e a fermentação lática, indicando:</w:t>
      </w:r>
    </w:p>
    <w:p>
      <w:pPr>
        <w:pStyle w:val="BodyText"/>
        <w:suppressAutoHyphens w:val="true"/>
        <w:spacing w:lineRule="auto" w:line="24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a) os organismos ou células que podem realizar cada tipo;</w:t>
      </w:r>
    </w:p>
    <w:p>
      <w:pPr>
        <w:pStyle w:val="BodyText"/>
        <w:suppressAutoHyphens w:val="true"/>
        <w:spacing w:lineRule="auto" w:line="24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</w:t>
      </w:r>
    </w:p>
    <w:p>
      <w:pPr>
        <w:pStyle w:val="BodyText"/>
        <w:suppressAutoHyphens w:val="true"/>
        <w:spacing w:lineRule="auto" w:line="24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</w:r>
    </w:p>
    <w:p>
      <w:pPr>
        <w:pStyle w:val="BodyText"/>
        <w:suppressAutoHyphens w:val="true"/>
        <w:spacing w:lineRule="auto" w:line="24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b) os principais produtos formados em ambas fermentações;</w:t>
      </w:r>
    </w:p>
    <w:p>
      <w:pPr>
        <w:pStyle w:val="BodyText"/>
        <w:suppressAutoHyphens w:val="true"/>
        <w:spacing w:lineRule="auto" w:line="24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BodyText"/>
        <w:suppressAutoHyphens w:val="true"/>
        <w:spacing w:lineRule="auto" w:line="24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br/>
        <w:t>c) Explique como ocorre a obtenção de energia na fermentação;</w:t>
      </w:r>
    </w:p>
    <w:p>
      <w:pPr>
        <w:pStyle w:val="BodyText"/>
        <w:suppressAutoHyphens w:val="true"/>
        <w:spacing w:lineRule="auto" w:line="24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BodyText"/>
        <w:suppressAutoHyphens w:val="true"/>
        <w:spacing w:lineRule="auto" w:line="240"/>
        <w:ind w:hanging="0" w:left="0" w:right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</w:r>
    </w:p>
    <w:p>
      <w:pPr>
        <w:pStyle w:val="BodyText"/>
        <w:suppressAutoHyphens w:val="true"/>
        <w:spacing w:lineRule="auto" w:line="240" w:before="0" w:after="0"/>
        <w:ind w:hanging="0" w:left="0" w:right="0"/>
        <w:jc w:val="both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 xml:space="preserve">9. A respiração celular aeróbica é um processo metabólico responsável pela produção de grande quantidade de ATP a partir da oxidação de moléculas orgânicas, principalmente a glicose. 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22"/>
          <w:szCs w:val="22"/>
        </w:rPr>
        <w:t>Explique as principais etapas da respiração celular aeróbica, indicando onde ocorre cada uma delas na célula e quais são os principais produtos formados ao longo do processo.</w:t>
      </w:r>
    </w:p>
    <w:p>
      <w:pPr>
        <w:pStyle w:val="BodyText"/>
        <w:suppressAutoHyphens w:val="true"/>
        <w:spacing w:lineRule="auto" w:line="240"/>
        <w:jc w:val="both"/>
        <w:rPr>
          <w:rFonts w:ascii="Times New Roman" w:hAnsi="Times New Roman"/>
        </w:rPr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</w:t>
      </w:r>
    </w:p>
    <w:p>
      <w:pPr>
        <w:pStyle w:val="normal1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 xml:space="preserve">10. Com base nos conceitos sobre a bioenergética responda o que se pede: </w:t>
      </w:r>
    </w:p>
    <w:p>
      <w:pPr>
        <w:pStyle w:val="normal1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</w:r>
    </w:p>
    <w:p>
      <w:pPr>
        <w:pStyle w:val="normal1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A) Diferencie as reações de catabolismo e anabolismo</w:t>
      </w:r>
    </w:p>
    <w:p>
      <w:pPr>
        <w:pStyle w:val="BodyText"/>
        <w:suppressAutoHyphens w:val="true"/>
        <w:spacing w:lineRule="auto" w:line="24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1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B) Desenhe e indique as estruturas da adenosina trifosfato (ATP).</w:t>
      </w:r>
    </w:p>
    <w:p>
      <w:pPr>
        <w:pStyle w:val="BodyText"/>
        <w:suppressAutoHyphens w:val="true"/>
        <w:spacing w:lineRule="auto" w:line="24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BodyText"/>
        <w:suppressAutoHyphens w:val="true"/>
        <w:spacing w:lineRule="auto" w:line="24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 xml:space="preserve">C) Diferencie </w:t>
      </w:r>
      <w:r>
        <w:rPr>
          <w:rFonts w:ascii="Times New Roman" w:hAnsi="Times New Roman"/>
          <w:b w:val="false"/>
          <w:bCs w:val="false"/>
          <w:strike w:val="false"/>
          <w:dstrike w:val="false"/>
          <w:color w:val="000000"/>
          <w:sz w:val="22"/>
          <w:szCs w:val="22"/>
          <w:u w:val="none"/>
          <w:effect w:val="none"/>
        </w:rPr>
        <w:t xml:space="preserve">Reações </w:t>
      </w:r>
      <w:r>
        <w:rPr>
          <w:rStyle w:val="Strong"/>
          <w:rFonts w:ascii="Times New Roman" w:hAnsi="Times New Roman"/>
          <w:b w:val="false"/>
          <w:bCs w:val="false"/>
          <w:strike w:val="false"/>
          <w:dstrike w:val="false"/>
          <w:color w:val="000000"/>
          <w:sz w:val="22"/>
          <w:szCs w:val="22"/>
          <w:u w:val="none"/>
          <w:effect w:val="none"/>
        </w:rPr>
        <w:t>exergônicas</w:t>
      </w: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 xml:space="preserve"> e </w:t>
      </w:r>
      <w:r>
        <w:rPr>
          <w:rStyle w:val="Strong"/>
          <w:rFonts w:ascii="Times New Roman" w:hAnsi="Times New Roman"/>
          <w:b w:val="false"/>
          <w:bCs w:val="false"/>
          <w:strike w:val="false"/>
          <w:dstrike w:val="false"/>
          <w:color w:val="000000"/>
          <w:sz w:val="22"/>
          <w:szCs w:val="22"/>
          <w:u w:val="none"/>
          <w:effect w:val="none"/>
        </w:rPr>
        <w:t>endergônicas.</w:t>
      </w:r>
    </w:p>
    <w:p>
      <w:pPr>
        <w:pStyle w:val="BodyText"/>
        <w:suppressAutoHyphens w:val="true"/>
        <w:spacing w:lineRule="auto" w:line="24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1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</w:r>
    </w:p>
    <w:sectPr>
      <w:type w:val="continuous"/>
      <w:pgSz w:w="11906" w:h="16838"/>
      <w:pgMar w:left="720" w:right="720" w:gutter="0" w:header="0" w:top="720" w:footer="0" w:bottom="720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 Narrow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isplayBackgroundShape/>
  <w:embedTrueTypeFonts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mbolosdenumerao">
    <w:name w:val="Símbolos de numeração"/>
    <w:qFormat/>
    <w:rPr/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1"/>
    <w:uiPriority w:val="34"/>
    <w:qFormat/>
    <w:rsid w:val="0017663c"/>
    <w:pPr>
      <w:spacing w:before="0" w:after="200"/>
      <w:ind w:left="720"/>
      <w:contextualSpacing/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ontedodoquadro">
    <w:name w:val="Conteúdo do quadro"/>
    <w:basedOn w:val="Normal"/>
    <w:qFormat/>
    <w:pPr/>
    <w:rPr/>
  </w:style>
  <w:style w:type="paragraph" w:styleId="Estilopadrodedesenho">
    <w:name w:val="Estilo padrão de desenho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Arial" w:hAnsi="Arial" w:eastAsia="Tahoma" w:cs="Liberation San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en-US" w:eastAsia="zh-CN" w:bidi="hi-IN"/>
    </w:rPr>
  </w:style>
  <w:style w:type="paragraph" w:styleId="Contedodoquadrouser">
    <w:name w:val="Conteúdo do quadro (user)"/>
    <w:basedOn w:val="Normal"/>
    <w:qFormat/>
    <w:pPr/>
    <w:rPr/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odecitao">
    <w:name w:val="Bloco de citação"/>
    <w:basedOn w:val="Normal"/>
    <w:qFormat/>
    <w:pPr>
      <w:spacing w:before="0" w:after="283"/>
      <w:ind w:hanging="0" w:left="567" w:right="567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/NRRnspoLO1DQAoeMhQgmR9QTmA==">CgMxLjAyDmguY2Y3ZzdmZng1Ymt4OAByITF0V3BkeUpicUNDN0NfVl8zUmdzNEQzVUNZSUpKLUpiMQ==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156</TotalTime>
  <Application>LibreOffice/26.2.6.3$Windows_X86_64 LibreOffice_project/8221e31b3ac356a1623c672912a3d2b492f7e3d1</Application>
  <AppVersion>15.0000</AppVersion>
  <Pages>3</Pages>
  <Words>600</Words>
  <Characters>6492</Characters>
  <CharactersWithSpaces>7064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2023-01-31T13:14:00Z</dcterms:created>
  <dc:creator>MARCIELE</dc:creator>
  <dc:description/>
  <dc:language>pt-BR</dc:language>
  <cp:lastModifiedBy/>
  <dcterms:modified xsi:type="dcterms:W3CDTF">2026-10-14T04:19:22Z</dcterms:modified>
  <cp:revision>61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