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2CB0" w14:textId="161FF280" w:rsidR="00245C9D" w:rsidRPr="008C4268" w:rsidRDefault="00245C9D" w:rsidP="008C4268">
      <w:pPr>
        <w:pStyle w:val="PargrafodaLista"/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Num exame de Física, o professor coloca um despertador programado para tocar às 11h30min dentro de um recipiente onde se faz vácuo. Analise as alternativas abaixo e assinale a correta:</w:t>
      </w:r>
    </w:p>
    <w:p w14:paraId="79BD903A" w14:textId="5CA7AD73" w:rsidR="00245C9D" w:rsidRPr="008C4268" w:rsidRDefault="00245C9D" w:rsidP="008C4268">
      <w:pPr>
        <w:pStyle w:val="PargrafodaLista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DE14C9" w14:textId="27B5FBBB" w:rsidR="00245C9D" w:rsidRPr="008C4268" w:rsidRDefault="00245C9D" w:rsidP="008C4268">
      <w:pPr>
        <w:pStyle w:val="PargrafodaLista"/>
        <w:numPr>
          <w:ilvl w:val="0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1" locked="0" layoutInCell="1" allowOverlap="1" wp14:anchorId="1736A1C3" wp14:editId="244112E1">
            <wp:simplePos x="0" y="0"/>
            <wp:positionH relativeFrom="column">
              <wp:posOffset>3991940</wp:posOffset>
            </wp:positionH>
            <wp:positionV relativeFrom="paragraph">
              <wp:posOffset>100800</wp:posOffset>
            </wp:positionV>
            <wp:extent cx="1828165" cy="1044575"/>
            <wp:effectExtent l="0" t="0" r="635" b="3175"/>
            <wp:wrapTight wrapText="bothSides">
              <wp:wrapPolygon edited="0">
                <wp:start x="0" y="0"/>
                <wp:lineTo x="0" y="21272"/>
                <wp:lineTo x="21382" y="21272"/>
                <wp:lineTo x="21382" y="0"/>
                <wp:lineTo x="0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6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4268">
        <w:rPr>
          <w:rFonts w:ascii="Times New Roman" w:hAnsi="Times New Roman" w:cs="Times New Roman"/>
          <w:sz w:val="24"/>
          <w:szCs w:val="24"/>
        </w:rPr>
        <w:t>O despertador tocará com atraso de alguns minutos, por causa da existência do vácuo dentro do recipiente onde se encontra.</w:t>
      </w:r>
    </w:p>
    <w:p w14:paraId="25D0391D" w14:textId="77777777" w:rsidR="00245C9D" w:rsidRPr="008C4268" w:rsidRDefault="00245C9D" w:rsidP="008C4268">
      <w:pPr>
        <w:pStyle w:val="PargrafodaLista"/>
        <w:numPr>
          <w:ilvl w:val="0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O despertador tocará alguns minutos antes do horário programa do, por causa da existência do vácuo no recipiente.</w:t>
      </w:r>
    </w:p>
    <w:p w14:paraId="402BDC0F" w14:textId="77777777" w:rsidR="00245C9D" w:rsidRPr="008C4268" w:rsidRDefault="00245C9D" w:rsidP="008C4268">
      <w:pPr>
        <w:pStyle w:val="PargrafodaLista"/>
        <w:numPr>
          <w:ilvl w:val="0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O despertador só tocará na hora em que for retirado do recipiente.</w:t>
      </w:r>
    </w:p>
    <w:p w14:paraId="6DA61313" w14:textId="77777777" w:rsidR="00245C9D" w:rsidRPr="008C4268" w:rsidRDefault="00245C9D" w:rsidP="008C4268">
      <w:pPr>
        <w:pStyle w:val="PargrafodaLista"/>
        <w:numPr>
          <w:ilvl w:val="0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O despertador não tocará por causa da existência de vácuo no recipiente.</w:t>
      </w:r>
    </w:p>
    <w:p w14:paraId="086C9E6B" w14:textId="77777777" w:rsidR="00CC31A5" w:rsidRPr="008C4268" w:rsidRDefault="00CC31A5" w:rsidP="008C4268">
      <w:pPr>
        <w:pStyle w:val="PargrafodaLista"/>
        <w:numPr>
          <w:ilvl w:val="0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C4268">
        <w:rPr>
          <w:rFonts w:ascii="Times New Roman" w:hAnsi="Times New Roman" w:cs="Times New Roman"/>
          <w:sz w:val="24"/>
          <w:szCs w:val="24"/>
          <w:highlight w:val="yellow"/>
        </w:rPr>
        <w:t>O despertador tocará na hora certa, mas os alunos não escutarão nada.</w:t>
      </w:r>
    </w:p>
    <w:p w14:paraId="506DE984" w14:textId="77777777" w:rsidR="00B523EC" w:rsidRPr="008C4268" w:rsidRDefault="00B523EC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81BAA" w14:textId="595BDF8E" w:rsidR="00245C9D" w:rsidRPr="008C4268" w:rsidRDefault="00245C9D" w:rsidP="008C4268">
      <w:pPr>
        <w:pStyle w:val="PargrafodaLista"/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Dentre as fontes de energia eletromagnéticas mais comumente observadas no dia a dia estão o Sol, os celulares e as antenas de emissoras de rádio e TV. A característica comum a todas essas fontes de energia é</w:t>
      </w:r>
    </w:p>
    <w:p w14:paraId="673963BB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CC9EEA" w14:textId="1EC3497A" w:rsidR="00245C9D" w:rsidRPr="008C4268" w:rsidRDefault="00CC31A5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a</w:t>
      </w:r>
      <w:r w:rsidR="00245C9D" w:rsidRPr="008C4268">
        <w:rPr>
          <w:rFonts w:ascii="Times New Roman" w:hAnsi="Times New Roman" w:cs="Times New Roman"/>
          <w:sz w:val="24"/>
          <w:szCs w:val="24"/>
        </w:rPr>
        <w:t>) O meio de propagação e a forma de propagação, por condução.</w:t>
      </w:r>
    </w:p>
    <w:p w14:paraId="70BE8ECD" w14:textId="5983484E" w:rsidR="00CC31A5" w:rsidRPr="008C4268" w:rsidRDefault="00CC31A5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C4268">
        <w:rPr>
          <w:rFonts w:ascii="Times New Roman" w:hAnsi="Times New Roman" w:cs="Times New Roman"/>
          <w:sz w:val="24"/>
          <w:szCs w:val="24"/>
        </w:rPr>
        <w:t>b</w:t>
      </w:r>
      <w:r w:rsidR="00245C9D" w:rsidRPr="008C4268">
        <w:rPr>
          <w:rFonts w:ascii="Times New Roman" w:hAnsi="Times New Roman" w:cs="Times New Roman"/>
          <w:sz w:val="24"/>
          <w:szCs w:val="24"/>
        </w:rPr>
        <w:t>) A velocidade de propagação e a forma de propagação, por convecção.</w:t>
      </w:r>
      <w:r w:rsidRPr="008C426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2195842F" w14:textId="0802287E" w:rsidR="00CC31A5" w:rsidRPr="008C4268" w:rsidRDefault="00CC31A5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  <w:highlight w:val="yellow"/>
        </w:rPr>
        <w:t>c</w:t>
      </w:r>
      <w:r w:rsidRPr="008C4268">
        <w:rPr>
          <w:rFonts w:ascii="Times New Roman" w:hAnsi="Times New Roman" w:cs="Times New Roman"/>
          <w:sz w:val="24"/>
          <w:szCs w:val="24"/>
          <w:highlight w:val="yellow"/>
        </w:rPr>
        <w:t>) O meio de propagação, somente no vácuo, e a forma de propagação, através de ondas.</w:t>
      </w:r>
    </w:p>
    <w:p w14:paraId="1E3E8DB5" w14:textId="5E03DC23" w:rsidR="00245C9D" w:rsidRPr="008C4268" w:rsidRDefault="00CC31A5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d</w:t>
      </w:r>
      <w:r w:rsidR="00245C9D" w:rsidRPr="008C4268">
        <w:rPr>
          <w:rFonts w:ascii="Times New Roman" w:hAnsi="Times New Roman" w:cs="Times New Roman"/>
          <w:sz w:val="24"/>
          <w:szCs w:val="24"/>
        </w:rPr>
        <w:t>) A velocidade de propagação e a forma de propagação, através de ondas.</w:t>
      </w:r>
    </w:p>
    <w:p w14:paraId="60CF0B67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e) a velocidade de propagação e a forma de propagação por efeito joule.</w:t>
      </w:r>
    </w:p>
    <w:p w14:paraId="61BD10B4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33CFF" w14:textId="37526712" w:rsidR="00245C9D" w:rsidRPr="008C4268" w:rsidRDefault="00245C9D" w:rsidP="008C4268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O planeta Terra é constantemente bombardeado por radiações vindas do espaço. Atualmente, algumas dessas radiações podem ser produzidas por meio de equipamentos controlados por pesquisadores e técnicos. Essas “radiações” podem ser divididas em dois grandes blocos: radiação ionizante e radiação não ionizante. Algumas das radiações ionizantes fazem parte do espectro de radiações eletromagnéticas. Identifique qual das alternativas abaixo apresenta somente radiações ionizantes:</w:t>
      </w:r>
    </w:p>
    <w:p w14:paraId="0877D908" w14:textId="77777777" w:rsidR="00245C9D" w:rsidRPr="008C4268" w:rsidRDefault="00245C9D" w:rsidP="008C42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CDCBF0" w14:textId="77777777" w:rsidR="00245C9D" w:rsidRPr="008C4268" w:rsidRDefault="00245C9D" w:rsidP="008C42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a) Raios X, luz visível, luz ultravioleta.</w:t>
      </w:r>
    </w:p>
    <w:p w14:paraId="0A15B3B2" w14:textId="77777777" w:rsidR="00245C9D" w:rsidRPr="008C4268" w:rsidRDefault="00245C9D" w:rsidP="008C42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b) Raios gama, raios infravermelhos, raios X.</w:t>
      </w:r>
    </w:p>
    <w:p w14:paraId="7D9B70BA" w14:textId="77777777" w:rsidR="00245C9D" w:rsidRPr="008C4268" w:rsidRDefault="00245C9D" w:rsidP="008C42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 xml:space="preserve">c) Ondas RF, </w:t>
      </w:r>
      <w:proofErr w:type="gramStart"/>
      <w:r w:rsidRPr="008C4268">
        <w:rPr>
          <w:rFonts w:ascii="Times New Roman" w:hAnsi="Times New Roman" w:cs="Times New Roman"/>
          <w:sz w:val="24"/>
          <w:szCs w:val="24"/>
        </w:rPr>
        <w:t>raios beta</w:t>
      </w:r>
      <w:proofErr w:type="gramEnd"/>
      <w:r w:rsidRPr="008C4268">
        <w:rPr>
          <w:rFonts w:ascii="Times New Roman" w:hAnsi="Times New Roman" w:cs="Times New Roman"/>
          <w:sz w:val="24"/>
          <w:szCs w:val="24"/>
        </w:rPr>
        <w:t>, raios X.</w:t>
      </w:r>
    </w:p>
    <w:p w14:paraId="4F409132" w14:textId="77777777" w:rsidR="00245C9D" w:rsidRPr="008C4268" w:rsidRDefault="00245C9D" w:rsidP="008C42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d) Raios cósmicos, luz amarela, luz ultravioleta.</w:t>
      </w:r>
    </w:p>
    <w:p w14:paraId="7B0F0E4A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  <w:highlight w:val="yellow"/>
        </w:rPr>
        <w:t>e) Raios beta, raios gama, raios X.</w:t>
      </w:r>
    </w:p>
    <w:p w14:paraId="45E0E646" w14:textId="77777777" w:rsidR="00245C9D" w:rsidRPr="008C4268" w:rsidRDefault="00245C9D" w:rsidP="008C4268">
      <w:pPr>
        <w:pStyle w:val="PargrafodaLista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3C56EE6" w14:textId="3B1C4070" w:rsidR="00245C9D" w:rsidRPr="008C4268" w:rsidRDefault="00245C9D" w:rsidP="008C4268">
      <w:pPr>
        <w:pStyle w:val="PargrafodaLista"/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 xml:space="preserve">As rajadas de vento provocadas pelo furacão Sandy fizeram um edifício de Sears em Nova Yorque, EUA, balançarem para frente e para trás com uma frequência de 0,1 Hz. </w:t>
      </w:r>
    </w:p>
    <w:p w14:paraId="683C3808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Qual o seu período de vibração?</w:t>
      </w:r>
    </w:p>
    <w:p w14:paraId="693E79DF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66097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 xml:space="preserve">a)0,1s      </w:t>
      </w:r>
    </w:p>
    <w:p w14:paraId="67444F01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  <w:highlight w:val="yellow"/>
        </w:rPr>
        <w:t>b)10s</w:t>
      </w:r>
      <w:r w:rsidRPr="008C4268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297C483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 xml:space="preserve">c)0,1min    </w:t>
      </w:r>
    </w:p>
    <w:p w14:paraId="535AA5B0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 xml:space="preserve">d)1min     </w:t>
      </w:r>
    </w:p>
    <w:p w14:paraId="57933172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e)10h</w:t>
      </w:r>
    </w:p>
    <w:p w14:paraId="6A1DC267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DBA05D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5B11B6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FCB7C3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C644A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6AE3C7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827C0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1E0EAF" w14:textId="1A9CCB24" w:rsidR="00245C9D" w:rsidRPr="008C4268" w:rsidRDefault="00245C9D" w:rsidP="008C4268">
      <w:pPr>
        <w:pStyle w:val="PargrafodaLista"/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lastRenderedPageBreak/>
        <w:t xml:space="preserve">Um grande aquário, com paredes laterais de vidro, permite ver, na superfície da água, uma onda que se propaga. A figura representa o perfil de tal onda no instante T0. Durante sua passagem, uma boia, em dada posição, oscila para cima e para baixo e seu deslocamento vertical (y), em função do tempo, está representado no gráfico. Com essas informações, é possível concluir que a onda se propaga com uma velocidade, aproximadamente, de: </w:t>
      </w:r>
    </w:p>
    <w:p w14:paraId="1C147ADC" w14:textId="0C29F2FB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1312" behindDoc="1" locked="0" layoutInCell="1" allowOverlap="1" wp14:anchorId="0D290E46" wp14:editId="4B7E0823">
            <wp:simplePos x="0" y="0"/>
            <wp:positionH relativeFrom="column">
              <wp:posOffset>1559538</wp:posOffset>
            </wp:positionH>
            <wp:positionV relativeFrom="paragraph">
              <wp:posOffset>116840</wp:posOffset>
            </wp:positionV>
            <wp:extent cx="3716610" cy="1187532"/>
            <wp:effectExtent l="0" t="0" r="0" b="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10" cy="118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007C8" w14:textId="77777777" w:rsidR="00245C9D" w:rsidRPr="008C4268" w:rsidRDefault="00245C9D" w:rsidP="008C4268">
      <w:pPr>
        <w:pStyle w:val="PargrafodaLista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20m/s</w:t>
      </w:r>
    </w:p>
    <w:p w14:paraId="6AF73CAD" w14:textId="77777777" w:rsidR="00245C9D" w:rsidRPr="008C4268" w:rsidRDefault="00245C9D" w:rsidP="008C4268">
      <w:pPr>
        <w:pStyle w:val="PargrafodaLista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 xml:space="preserve">2,5m/s         </w:t>
      </w:r>
    </w:p>
    <w:p w14:paraId="29DF9B74" w14:textId="77777777" w:rsidR="00245C9D" w:rsidRPr="008C4268" w:rsidRDefault="00245C9D" w:rsidP="008C4268">
      <w:pPr>
        <w:pStyle w:val="PargrafodaLista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10m/s</w:t>
      </w:r>
    </w:p>
    <w:p w14:paraId="753A5A73" w14:textId="77777777" w:rsidR="000675D1" w:rsidRPr="008C4268" w:rsidRDefault="000675D1" w:rsidP="008C4268">
      <w:pPr>
        <w:pStyle w:val="PargrafodaLista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C4268">
        <w:rPr>
          <w:rFonts w:ascii="Times New Roman" w:hAnsi="Times New Roman" w:cs="Times New Roman"/>
          <w:sz w:val="24"/>
          <w:szCs w:val="24"/>
          <w:highlight w:val="yellow"/>
        </w:rPr>
        <w:t xml:space="preserve">2,0m/s         </w:t>
      </w:r>
    </w:p>
    <w:p w14:paraId="5AACDDCB" w14:textId="77777777" w:rsidR="000675D1" w:rsidRPr="008C4268" w:rsidRDefault="000675D1" w:rsidP="008C4268">
      <w:pPr>
        <w:pStyle w:val="PargrafodaLista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 xml:space="preserve">5,0m/s         </w:t>
      </w:r>
    </w:p>
    <w:p w14:paraId="05075F28" w14:textId="7777777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0DAA1" w14:textId="77777777" w:rsidR="00CC31A5" w:rsidRPr="008C4268" w:rsidRDefault="00CC31A5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8025E4" w14:textId="61FA0CE1" w:rsidR="00CC31A5" w:rsidRPr="008C4268" w:rsidRDefault="00CC31A5" w:rsidP="008C4268">
      <w:pPr>
        <w:pStyle w:val="PargrafodaLista"/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Uma corda inextensível tem uma de suas extremidades fixada em uma parede vertical. Na outra extremidade, um estudante de física produz vibrações transversais periódicas, com frequência de 2 Hz. A figura abaixo ilustra a onda transversal periódica resultante na corda.</w:t>
      </w:r>
    </w:p>
    <w:p w14:paraId="64BE5032" w14:textId="679D3B1D" w:rsidR="00CC31A5" w:rsidRPr="008C4268" w:rsidRDefault="00CC31A5" w:rsidP="008C4268">
      <w:pPr>
        <w:pStyle w:val="PargrafodaLista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 xml:space="preserve">Com base nesses dados, o estudante determina a Amplitude, o Período e a Velocidade de Propagação dessa onda. Esses valores são iguais a: </w:t>
      </w:r>
    </w:p>
    <w:p w14:paraId="282C9B44" w14:textId="1796F7A6" w:rsidR="000675D1" w:rsidRPr="008C4268" w:rsidRDefault="008C546F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3360" behindDoc="1" locked="0" layoutInCell="1" allowOverlap="1" wp14:anchorId="7368DAF2" wp14:editId="4D9884D8">
            <wp:simplePos x="0" y="0"/>
            <wp:positionH relativeFrom="column">
              <wp:posOffset>2406716</wp:posOffset>
            </wp:positionH>
            <wp:positionV relativeFrom="paragraph">
              <wp:posOffset>119883</wp:posOffset>
            </wp:positionV>
            <wp:extent cx="2875280" cy="1054735"/>
            <wp:effectExtent l="0" t="0" r="1270" b="0"/>
            <wp:wrapNone/>
            <wp:docPr id="2049623525" name="Imagem 2049623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13D8C" w14:textId="757B0092" w:rsidR="000675D1" w:rsidRPr="008C4268" w:rsidRDefault="000675D1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a</w:t>
      </w:r>
      <w:r w:rsidRPr="008C4268">
        <w:rPr>
          <w:rFonts w:ascii="Times New Roman" w:hAnsi="Times New Roman" w:cs="Times New Roman"/>
          <w:sz w:val="24"/>
          <w:szCs w:val="24"/>
        </w:rPr>
        <w:t>) 40 cm, 0,5s e 0,4 m/s</w:t>
      </w:r>
    </w:p>
    <w:p w14:paraId="442E1B4F" w14:textId="75FA1F7D" w:rsidR="00CC31A5" w:rsidRPr="008C4268" w:rsidRDefault="000675D1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  <w:highlight w:val="yellow"/>
        </w:rPr>
        <w:t>b</w:t>
      </w:r>
      <w:r w:rsidR="00CC31A5" w:rsidRPr="008C4268">
        <w:rPr>
          <w:rFonts w:ascii="Times New Roman" w:hAnsi="Times New Roman" w:cs="Times New Roman"/>
          <w:sz w:val="24"/>
          <w:szCs w:val="24"/>
          <w:highlight w:val="yellow"/>
        </w:rPr>
        <w:t>) 20 cm, 0,5 s e 0,4 m/s</w:t>
      </w:r>
      <w:r w:rsidR="00CC31A5" w:rsidRPr="008C42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DA6BC2" w14:textId="4508BF6E" w:rsidR="00CC31A5" w:rsidRPr="008C4268" w:rsidRDefault="000675D1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c</w:t>
      </w:r>
      <w:r w:rsidR="00CC31A5" w:rsidRPr="008C4268">
        <w:rPr>
          <w:rFonts w:ascii="Times New Roman" w:hAnsi="Times New Roman" w:cs="Times New Roman"/>
          <w:sz w:val="24"/>
          <w:szCs w:val="24"/>
        </w:rPr>
        <w:t xml:space="preserve">) 20 cm, 2s e 40 m/s </w:t>
      </w:r>
    </w:p>
    <w:p w14:paraId="5164C4F2" w14:textId="78DC8772" w:rsidR="00CC31A5" w:rsidRPr="008C4268" w:rsidRDefault="000675D1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d</w:t>
      </w:r>
      <w:r w:rsidR="00CC31A5" w:rsidRPr="008C4268">
        <w:rPr>
          <w:rFonts w:ascii="Times New Roman" w:hAnsi="Times New Roman" w:cs="Times New Roman"/>
          <w:sz w:val="24"/>
          <w:szCs w:val="24"/>
        </w:rPr>
        <w:t xml:space="preserve">) 40 cm, 0,5 s e 20 m/s </w:t>
      </w:r>
    </w:p>
    <w:p w14:paraId="21E45F18" w14:textId="5686073C" w:rsidR="00CC31A5" w:rsidRPr="008C4268" w:rsidRDefault="000675D1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e</w:t>
      </w:r>
      <w:r w:rsidR="00CC31A5" w:rsidRPr="008C4268">
        <w:rPr>
          <w:rFonts w:ascii="Times New Roman" w:hAnsi="Times New Roman" w:cs="Times New Roman"/>
          <w:sz w:val="24"/>
          <w:szCs w:val="24"/>
        </w:rPr>
        <w:t>) 40 cm, 2s e 0,2 m/s</w:t>
      </w:r>
    </w:p>
    <w:p w14:paraId="6316DF44" w14:textId="77777777" w:rsidR="00CC31A5" w:rsidRPr="008C4268" w:rsidRDefault="00CC31A5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6DDDCF" w14:textId="13206E67" w:rsidR="00245C9D" w:rsidRPr="008C4268" w:rsidRDefault="00245C9D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3ED2D7" w14:textId="22ED6FA1" w:rsidR="00CC31A5" w:rsidRPr="008C4268" w:rsidRDefault="00CC31A5" w:rsidP="008C4268">
      <w:pPr>
        <w:pStyle w:val="PargrafodaLista"/>
        <w:numPr>
          <w:ilvl w:val="0"/>
          <w:numId w:val="15"/>
        </w:numPr>
        <w:spacing w:after="0" w:line="240" w:lineRule="auto"/>
        <w:ind w:left="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Na água salgada, a propagação de ondas eletromagnéticas é rapidamente atenuada. Esta é uma das razões técnicas pelas quais as embarcações marinhas fazem, frequentemente, o uso de um dispositivo chamado sonar (do inglês Sound Navigation and Ranging ou “Navegação e Determinação da Distância pelo Som”). Este instrumento tem muita utilização na navegação, na pesca, no estudo e pesquisa do fundo dos oceanos. Seu funcionamento consiste na emissão de uma onda sonora que, ao encontrar um obstáculo, sofre reflexão e retorna ao seu local de origem. Calcule o módulo da velocidade do som nas águas representadas na figura sabendo que o eco retorna após aproximadamente 0,02 s.</w:t>
      </w:r>
    </w:p>
    <w:p w14:paraId="41C7CC1E" w14:textId="1301E6B5" w:rsidR="00CC31A5" w:rsidRPr="008C4268" w:rsidRDefault="00245F34" w:rsidP="008C4268">
      <w:pPr>
        <w:spacing w:after="0" w:line="240" w:lineRule="auto"/>
        <w:ind w:hanging="3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noProof/>
          <w:color w:val="404040"/>
          <w:sz w:val="24"/>
          <w:szCs w:val="24"/>
          <w:shd w:val="clear" w:color="auto" w:fill="FFFFFF"/>
          <w:lang w:eastAsia="pt-BR"/>
        </w:rPr>
        <w:drawing>
          <wp:anchor distT="0" distB="0" distL="114300" distR="114300" simplePos="0" relativeHeight="251665408" behindDoc="1" locked="0" layoutInCell="1" allowOverlap="1" wp14:anchorId="200A0519" wp14:editId="13F104BA">
            <wp:simplePos x="0" y="0"/>
            <wp:positionH relativeFrom="column">
              <wp:posOffset>2303035</wp:posOffset>
            </wp:positionH>
            <wp:positionV relativeFrom="paragraph">
              <wp:posOffset>5715</wp:posOffset>
            </wp:positionV>
            <wp:extent cx="3122934" cy="1360967"/>
            <wp:effectExtent l="0" t="0" r="1270" b="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4" cy="136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E7E41" w14:textId="77777777" w:rsidR="00CC31A5" w:rsidRPr="008C4268" w:rsidRDefault="00CC31A5" w:rsidP="008C4268">
      <w:pPr>
        <w:spacing w:after="0" w:line="240" w:lineRule="auto"/>
        <w:ind w:left="284" w:hanging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  <w:highlight w:val="yellow"/>
        </w:rPr>
        <w:t>a)</w:t>
      </w:r>
      <w:r w:rsidRPr="008C4268">
        <w:rPr>
          <w:rFonts w:ascii="Times New Roman" w:hAnsi="Times New Roman" w:cs="Times New Roman"/>
          <w:sz w:val="24"/>
          <w:szCs w:val="24"/>
          <w:highlight w:val="yellow"/>
        </w:rPr>
        <w:tab/>
        <w:t>1450m/s</w:t>
      </w:r>
    </w:p>
    <w:p w14:paraId="606E57E8" w14:textId="77777777" w:rsidR="00CC31A5" w:rsidRPr="008C4268" w:rsidRDefault="00CC31A5" w:rsidP="008C4268">
      <w:pPr>
        <w:spacing w:after="0" w:line="240" w:lineRule="auto"/>
        <w:ind w:left="284" w:hanging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b)</w:t>
      </w:r>
      <w:r w:rsidRPr="008C4268">
        <w:rPr>
          <w:rFonts w:ascii="Times New Roman" w:hAnsi="Times New Roman" w:cs="Times New Roman"/>
          <w:sz w:val="24"/>
          <w:szCs w:val="24"/>
        </w:rPr>
        <w:tab/>
        <w:t>450m/s</w:t>
      </w:r>
    </w:p>
    <w:p w14:paraId="042F4663" w14:textId="77777777" w:rsidR="00CC31A5" w:rsidRPr="008C4268" w:rsidRDefault="00CC31A5" w:rsidP="008C4268">
      <w:pPr>
        <w:spacing w:after="0" w:line="240" w:lineRule="auto"/>
        <w:ind w:left="284" w:hanging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c)</w:t>
      </w:r>
      <w:r w:rsidRPr="008C4268">
        <w:rPr>
          <w:rFonts w:ascii="Times New Roman" w:hAnsi="Times New Roman" w:cs="Times New Roman"/>
          <w:sz w:val="24"/>
          <w:szCs w:val="24"/>
        </w:rPr>
        <w:tab/>
        <w:t>1650m/s</w:t>
      </w:r>
    </w:p>
    <w:p w14:paraId="24ABF50B" w14:textId="77777777" w:rsidR="00CC31A5" w:rsidRPr="008C4268" w:rsidRDefault="00CC31A5" w:rsidP="008C4268">
      <w:pPr>
        <w:spacing w:after="0" w:line="240" w:lineRule="auto"/>
        <w:ind w:left="284" w:hanging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d)</w:t>
      </w:r>
      <w:r w:rsidRPr="008C4268">
        <w:rPr>
          <w:rFonts w:ascii="Times New Roman" w:hAnsi="Times New Roman" w:cs="Times New Roman"/>
          <w:sz w:val="24"/>
          <w:szCs w:val="24"/>
        </w:rPr>
        <w:tab/>
        <w:t>650m/s</w:t>
      </w:r>
    </w:p>
    <w:p w14:paraId="73E47FDC" w14:textId="77777777" w:rsidR="00CC31A5" w:rsidRPr="008C4268" w:rsidRDefault="00CC31A5" w:rsidP="008C4268">
      <w:pPr>
        <w:spacing w:after="0" w:line="240" w:lineRule="auto"/>
        <w:ind w:left="284" w:hanging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e)</w:t>
      </w:r>
      <w:r w:rsidRPr="008C4268">
        <w:rPr>
          <w:rFonts w:ascii="Times New Roman" w:hAnsi="Times New Roman" w:cs="Times New Roman"/>
          <w:sz w:val="24"/>
          <w:szCs w:val="24"/>
        </w:rPr>
        <w:tab/>
        <w:t>1850m/s</w:t>
      </w:r>
    </w:p>
    <w:p w14:paraId="5CD499BA" w14:textId="37E671E7" w:rsidR="00662E07" w:rsidRPr="008C4268" w:rsidRDefault="00662E07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037CEF" w14:textId="77777777" w:rsidR="00662E07" w:rsidRPr="008C4268" w:rsidRDefault="00662E07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5E31F" w14:textId="58F7C081" w:rsidR="00662E07" w:rsidRPr="008C4268" w:rsidRDefault="00662E07" w:rsidP="008C4268">
      <w:pPr>
        <w:pStyle w:val="PargrafodaLista"/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Durante uma atividade de monitoramento ambiental, estudantes instalaram sensores próximos a uma rodovia para investigar a propagação do som produzido pelos veículos. Ao analisar os dados, observaram que o som se propaga pelo ar transportando energia até os sensores, sem que haja transporte contínuo de matéria do local de origem até o ponto de recepção. Também verificaram que as características das ondas sonoras estão relacionadas à frequência, ao comprimento de onda e à velocidade de propagação.</w:t>
      </w:r>
    </w:p>
    <w:p w14:paraId="360D4E31" w14:textId="77777777" w:rsidR="00662E07" w:rsidRPr="008C4268" w:rsidRDefault="00662E07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Com base nos conceitos físicos relacionados à ondulatória, assinale a alternativa correta.</w:t>
      </w:r>
    </w:p>
    <w:p w14:paraId="4A6F9947" w14:textId="77777777" w:rsidR="00662E07" w:rsidRPr="008C4268" w:rsidRDefault="00662E07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CCA724" w14:textId="3E01142B" w:rsidR="00662E07" w:rsidRPr="008C4268" w:rsidRDefault="00662E07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A) As ondas sonoras são eletromagnéticas, pois conseguem transportar energia sem transportar matéria.</w:t>
      </w:r>
    </w:p>
    <w:p w14:paraId="32018DEA" w14:textId="77777777" w:rsidR="00662E07" w:rsidRPr="008C4268" w:rsidRDefault="00662E07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lastRenderedPageBreak/>
        <w:t>B) A frequência de uma onda sonora diminui quando ela passa do ar para outro meio material, independentemente das características da fonte emissora.</w:t>
      </w:r>
    </w:p>
    <w:p w14:paraId="32F2B565" w14:textId="77777777" w:rsidR="00662E07" w:rsidRPr="008C4268" w:rsidRDefault="00662E07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C) O comprimento de onda é diretamente proporcional à frequência, considerando constante a velocidade de propagação.</w:t>
      </w:r>
    </w:p>
    <w:p w14:paraId="544165F8" w14:textId="77777777" w:rsidR="00662E07" w:rsidRPr="008C4268" w:rsidRDefault="00662E07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  <w:highlight w:val="yellow"/>
        </w:rPr>
        <w:t>D) As ondas sonoras são mecânicas e longitudinais no ar, necessitando de um meio material para se propagarem.</w:t>
      </w:r>
    </w:p>
    <w:p w14:paraId="24734AE4" w14:textId="363F0DC9" w:rsidR="00245C9D" w:rsidRPr="008C4268" w:rsidRDefault="00662E07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E) A velocidade de propagação do som no ar depende exclusivamente da frequência da onda, sendo independente das propriedades do meio.</w:t>
      </w:r>
    </w:p>
    <w:p w14:paraId="18A02797" w14:textId="77777777" w:rsidR="0071588F" w:rsidRPr="008C4268" w:rsidRDefault="0071588F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F24FD" w14:textId="3FB22E4B" w:rsidR="0071588F" w:rsidRPr="008C4268" w:rsidRDefault="0071588F" w:rsidP="008C4268">
      <w:pPr>
        <w:pStyle w:val="PargrafodaLista"/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Durante uma aula de Física, estudantes realizaram uma atividade experimental utilizando uma corda esticada. Ao movimentar uma das extremidades para cima e para baixo, produziram pulsos que se propagaram ao longo da corda. O professor explicou que esse fenômeno permite compreender como as ondas transportam energia e como o movimento das partículas do meio se relaciona com a direção de propagação da onda.</w:t>
      </w:r>
    </w:p>
    <w:p w14:paraId="2DAAFC17" w14:textId="77777777" w:rsidR="0071588F" w:rsidRPr="008C4268" w:rsidRDefault="0071588F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Considerando os conceitos fundamentais da ondulatória, assinale a alternativa correta.</w:t>
      </w:r>
    </w:p>
    <w:p w14:paraId="17E2E3EF" w14:textId="77777777" w:rsidR="0071588F" w:rsidRPr="008C4268" w:rsidRDefault="0071588F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395D3B4" w14:textId="7D6E9F51" w:rsidR="0071588F" w:rsidRPr="008C4268" w:rsidRDefault="0071588F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  <w:highlight w:val="yellow"/>
        </w:rPr>
        <w:t>A) Nas ondas transversais, as partículas do meio oscilam perpendicularmente à direção de propagação da onda.</w:t>
      </w:r>
    </w:p>
    <w:p w14:paraId="75E74F98" w14:textId="77777777" w:rsidR="0071588F" w:rsidRPr="008C4268" w:rsidRDefault="0071588F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B) Nas ondas longitudinais, as partículas do meio oscilam perpendicularmente à direção de propagação da onda.</w:t>
      </w:r>
    </w:p>
    <w:p w14:paraId="45E564B1" w14:textId="77777777" w:rsidR="0071588F" w:rsidRPr="008C4268" w:rsidRDefault="0071588F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C) As ondas transportam matéria de um ponto a outro, sendo esse seu principal mecanismo de propagação.</w:t>
      </w:r>
    </w:p>
    <w:p w14:paraId="0C54B87D" w14:textId="77777777" w:rsidR="0071588F" w:rsidRPr="008C4268" w:rsidRDefault="0071588F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D) A frequência de uma onda é determinada exclusivamente pelo meio em que ela se propaga.</w:t>
      </w:r>
    </w:p>
    <w:p w14:paraId="29365340" w14:textId="77777777" w:rsidR="0071588F" w:rsidRPr="008C4268" w:rsidRDefault="0071588F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E) Todas as ondas necessitam de um meio material para se propagarem, inclusive as ondas eletromagnéticas.</w:t>
      </w:r>
    </w:p>
    <w:p w14:paraId="77468A42" w14:textId="77777777" w:rsidR="008C4268" w:rsidRPr="008C4268" w:rsidRDefault="008C4268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16AF40" w14:textId="3F288487" w:rsidR="008C4268" w:rsidRPr="008C4268" w:rsidRDefault="008C4268" w:rsidP="008C4268">
      <w:pPr>
        <w:pStyle w:val="PargrafodaLista"/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As ondas de rádio são amplamente utilizadas nos sistemas de comunicação modernos, permitindo a transmissão de informações por meio de emissoras de rádio, televisão, telefonia e outros dispositivos sem fio. Essas ondas transportam energia e podem se propagar por grandes distâncias, inclusive no espaço vazio, possibilitando a comunicação entre equipamentos separados por milhares de quilômetros.</w:t>
      </w:r>
    </w:p>
    <w:p w14:paraId="5F4E0E5A" w14:textId="77777777" w:rsidR="008C4268" w:rsidRPr="008C4268" w:rsidRDefault="008C4268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Com base nos conceitos de ondulatória e nas propriedades das ondas eletromagnéticas, assinale a alternativa correta.</w:t>
      </w:r>
    </w:p>
    <w:p w14:paraId="6925AC0C" w14:textId="77777777" w:rsidR="00245F34" w:rsidRDefault="00245F34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089864F" w14:textId="1BB42615" w:rsidR="008C4268" w:rsidRPr="008C4268" w:rsidRDefault="008C4268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  <w:highlight w:val="yellow"/>
        </w:rPr>
        <w:t>A) As ondas de rádio são ondas eletromagnéticas que podem se propagar no vácuo e transportam energia sem transportar matéria.</w:t>
      </w:r>
    </w:p>
    <w:p w14:paraId="46F268F4" w14:textId="77777777" w:rsidR="008C4268" w:rsidRPr="008C4268" w:rsidRDefault="008C4268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B) As ondas de rádio são ondas mecânicas que necessitam de um meio material para se propagarem.</w:t>
      </w:r>
    </w:p>
    <w:p w14:paraId="5CB133D4" w14:textId="77777777" w:rsidR="008C4268" w:rsidRPr="008C4268" w:rsidRDefault="008C4268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C) As ondas de rádio não podem se propagar no vácuo, pois dependem da vibração das partículas do ar.</w:t>
      </w:r>
    </w:p>
    <w:p w14:paraId="151E2808" w14:textId="77777777" w:rsidR="008C4268" w:rsidRPr="008C4268" w:rsidRDefault="008C4268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D) As ondas de rádio apresentam velocidade de propagação maior no vácuo do que no ar, porque o ar impede parcialmente sua propagação.</w:t>
      </w:r>
    </w:p>
    <w:p w14:paraId="40F2707B" w14:textId="77777777" w:rsidR="008C4268" w:rsidRPr="008C4268" w:rsidRDefault="008C4268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268">
        <w:rPr>
          <w:rFonts w:ascii="Times New Roman" w:hAnsi="Times New Roman" w:cs="Times New Roman"/>
          <w:sz w:val="24"/>
          <w:szCs w:val="24"/>
        </w:rPr>
        <w:t>E) As ondas de rádio transportam matéria entre a antena transmissora e a antena receptora, permitindo a transmissão de informações.</w:t>
      </w:r>
    </w:p>
    <w:p w14:paraId="09E83438" w14:textId="77777777" w:rsidR="008C4268" w:rsidRPr="008C4268" w:rsidRDefault="008C4268" w:rsidP="008C42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C4268" w:rsidRPr="008C4268" w:rsidSect="00FF4AD0">
      <w:pgSz w:w="11906" w:h="16838"/>
      <w:pgMar w:top="1417" w:right="1416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046"/>
    <w:multiLevelType w:val="hybridMultilevel"/>
    <w:tmpl w:val="307AFD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656"/>
    <w:multiLevelType w:val="hybridMultilevel"/>
    <w:tmpl w:val="740094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50F08"/>
    <w:multiLevelType w:val="hybridMultilevel"/>
    <w:tmpl w:val="A9269F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F4E40"/>
    <w:multiLevelType w:val="hybridMultilevel"/>
    <w:tmpl w:val="22F6BE1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9293A"/>
    <w:multiLevelType w:val="hybridMultilevel"/>
    <w:tmpl w:val="2578D7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85EEB"/>
    <w:multiLevelType w:val="hybridMultilevel"/>
    <w:tmpl w:val="2B1C2F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42FF2"/>
    <w:multiLevelType w:val="hybridMultilevel"/>
    <w:tmpl w:val="86F0381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80A5B"/>
    <w:multiLevelType w:val="hybridMultilevel"/>
    <w:tmpl w:val="2A0EEA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4B1048"/>
    <w:multiLevelType w:val="hybridMultilevel"/>
    <w:tmpl w:val="AAB689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45F7E"/>
    <w:multiLevelType w:val="hybridMultilevel"/>
    <w:tmpl w:val="6FE059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040CA"/>
    <w:multiLevelType w:val="hybridMultilevel"/>
    <w:tmpl w:val="E850E67A"/>
    <w:lvl w:ilvl="0" w:tplc="51DCD6D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329CE"/>
    <w:multiLevelType w:val="hybridMultilevel"/>
    <w:tmpl w:val="77184F04"/>
    <w:lvl w:ilvl="0" w:tplc="32E4AC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6A5154"/>
    <w:multiLevelType w:val="hybridMultilevel"/>
    <w:tmpl w:val="EB3AC0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D4438D"/>
    <w:multiLevelType w:val="hybridMultilevel"/>
    <w:tmpl w:val="C30E81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5B6948"/>
    <w:multiLevelType w:val="hybridMultilevel"/>
    <w:tmpl w:val="896EC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02EED"/>
    <w:multiLevelType w:val="hybridMultilevel"/>
    <w:tmpl w:val="AFB401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017541">
    <w:abstractNumId w:val="7"/>
  </w:num>
  <w:num w:numId="2" w16cid:durableId="847401818">
    <w:abstractNumId w:val="15"/>
  </w:num>
  <w:num w:numId="3" w16cid:durableId="332688221">
    <w:abstractNumId w:val="6"/>
  </w:num>
  <w:num w:numId="4" w16cid:durableId="1593125084">
    <w:abstractNumId w:val="14"/>
  </w:num>
  <w:num w:numId="5" w16cid:durableId="297994794">
    <w:abstractNumId w:val="3"/>
  </w:num>
  <w:num w:numId="6" w16cid:durableId="1012994111">
    <w:abstractNumId w:val="12"/>
  </w:num>
  <w:num w:numId="7" w16cid:durableId="1533615364">
    <w:abstractNumId w:val="8"/>
  </w:num>
  <w:num w:numId="8" w16cid:durableId="720053363">
    <w:abstractNumId w:val="4"/>
  </w:num>
  <w:num w:numId="9" w16cid:durableId="48652567">
    <w:abstractNumId w:val="10"/>
  </w:num>
  <w:num w:numId="10" w16cid:durableId="1952589060">
    <w:abstractNumId w:val="1"/>
  </w:num>
  <w:num w:numId="11" w16cid:durableId="1081175561">
    <w:abstractNumId w:val="11"/>
  </w:num>
  <w:num w:numId="12" w16cid:durableId="2067290987">
    <w:abstractNumId w:val="13"/>
  </w:num>
  <w:num w:numId="13" w16cid:durableId="1162354678">
    <w:abstractNumId w:val="9"/>
  </w:num>
  <w:num w:numId="14" w16cid:durableId="1648515775">
    <w:abstractNumId w:val="0"/>
  </w:num>
  <w:num w:numId="15" w16cid:durableId="364139961">
    <w:abstractNumId w:val="2"/>
  </w:num>
  <w:num w:numId="16" w16cid:durableId="736510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E6"/>
    <w:rsid w:val="0000386C"/>
    <w:rsid w:val="00014A39"/>
    <w:rsid w:val="00062ACA"/>
    <w:rsid w:val="000675D1"/>
    <w:rsid w:val="00150195"/>
    <w:rsid w:val="00155C97"/>
    <w:rsid w:val="00156168"/>
    <w:rsid w:val="00162265"/>
    <w:rsid w:val="001644CA"/>
    <w:rsid w:val="00196EC0"/>
    <w:rsid w:val="001D7731"/>
    <w:rsid w:val="001F399D"/>
    <w:rsid w:val="00245C9D"/>
    <w:rsid w:val="00245F34"/>
    <w:rsid w:val="002D484D"/>
    <w:rsid w:val="002F5620"/>
    <w:rsid w:val="00352AAD"/>
    <w:rsid w:val="003620B2"/>
    <w:rsid w:val="00367D15"/>
    <w:rsid w:val="003924D3"/>
    <w:rsid w:val="003D091B"/>
    <w:rsid w:val="004965E2"/>
    <w:rsid w:val="0051144A"/>
    <w:rsid w:val="00520C08"/>
    <w:rsid w:val="00551C8B"/>
    <w:rsid w:val="00591408"/>
    <w:rsid w:val="005A2E52"/>
    <w:rsid w:val="005C2E44"/>
    <w:rsid w:val="006320C7"/>
    <w:rsid w:val="0063219A"/>
    <w:rsid w:val="00646F17"/>
    <w:rsid w:val="00657CF6"/>
    <w:rsid w:val="00662E07"/>
    <w:rsid w:val="00674314"/>
    <w:rsid w:val="00692214"/>
    <w:rsid w:val="006D1366"/>
    <w:rsid w:val="0071588F"/>
    <w:rsid w:val="00742DFC"/>
    <w:rsid w:val="0074780B"/>
    <w:rsid w:val="0076085A"/>
    <w:rsid w:val="007839E5"/>
    <w:rsid w:val="007E0304"/>
    <w:rsid w:val="007E4381"/>
    <w:rsid w:val="008054F2"/>
    <w:rsid w:val="00821271"/>
    <w:rsid w:val="00881AF7"/>
    <w:rsid w:val="008C3DB7"/>
    <w:rsid w:val="008C4268"/>
    <w:rsid w:val="008C546F"/>
    <w:rsid w:val="009178CD"/>
    <w:rsid w:val="009B7FE6"/>
    <w:rsid w:val="009F5CE6"/>
    <w:rsid w:val="00B523EC"/>
    <w:rsid w:val="00B90D87"/>
    <w:rsid w:val="00BA7D87"/>
    <w:rsid w:val="00C333B8"/>
    <w:rsid w:val="00C542E0"/>
    <w:rsid w:val="00C935C9"/>
    <w:rsid w:val="00CA7EA7"/>
    <w:rsid w:val="00CB44A5"/>
    <w:rsid w:val="00CC31A5"/>
    <w:rsid w:val="00CE7668"/>
    <w:rsid w:val="00D013E5"/>
    <w:rsid w:val="00DE2113"/>
    <w:rsid w:val="00DE4D55"/>
    <w:rsid w:val="00E13927"/>
    <w:rsid w:val="00E326A4"/>
    <w:rsid w:val="00E55C70"/>
    <w:rsid w:val="00E74C3B"/>
    <w:rsid w:val="00ED6035"/>
    <w:rsid w:val="00F219CD"/>
    <w:rsid w:val="00F25CC5"/>
    <w:rsid w:val="00F6471C"/>
    <w:rsid w:val="00F75C8A"/>
    <w:rsid w:val="00F90F64"/>
    <w:rsid w:val="00F9688B"/>
    <w:rsid w:val="00FD14B0"/>
    <w:rsid w:val="00FD537B"/>
    <w:rsid w:val="00FE1925"/>
    <w:rsid w:val="00FE3584"/>
    <w:rsid w:val="00FE4708"/>
    <w:rsid w:val="00FF3206"/>
    <w:rsid w:val="00FF4AD0"/>
    <w:rsid w:val="00FF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D3927"/>
  <w15:chartTrackingRefBased/>
  <w15:docId w15:val="{DA75BCAE-FDB1-44A9-9764-E03F518F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A39"/>
    <w:rPr>
      <w:kern w:val="0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14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05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2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1132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Adalto Andrade</dc:creator>
  <cp:keywords/>
  <dc:description/>
  <cp:lastModifiedBy>Maria Georgia Alencar Callou de Figueiredo</cp:lastModifiedBy>
  <cp:revision>83</cp:revision>
  <dcterms:created xsi:type="dcterms:W3CDTF">2024-02-26T17:57:00Z</dcterms:created>
  <dcterms:modified xsi:type="dcterms:W3CDTF">2026-10-23T13:36:00Z</dcterms:modified>
</cp:coreProperties>
</file>