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797FD" w14:textId="23CACF2E" w:rsidR="00D469F7" w:rsidRDefault="004F365F" w:rsidP="004F365F">
      <w:pPr>
        <w:pStyle w:val="Title"/>
        <w:jc w:val="center"/>
      </w:pPr>
      <w:r>
        <w:t>Packaged RoSEO3D</w:t>
      </w:r>
    </w:p>
    <w:p w14:paraId="181D302F" w14:textId="6486D668" w:rsidR="0075295E" w:rsidRDefault="0075295E" w:rsidP="004F365F">
      <w:pPr>
        <w:pStyle w:val="Heading1"/>
      </w:pPr>
      <w:r>
        <w:t xml:space="preserve">Download the example </w:t>
      </w:r>
      <w:proofErr w:type="gramStart"/>
      <w:r>
        <w:t>data</w:t>
      </w:r>
      <w:proofErr w:type="gramEnd"/>
    </w:p>
    <w:p w14:paraId="529AE9BE" w14:textId="27DC727C" w:rsidR="0075295E" w:rsidRPr="0075295E" w:rsidRDefault="004D5F92" w:rsidP="0075295E">
      <w:r w:rsidRPr="004D5F92">
        <w:t>https://osf.io/b7m8r/?view_only=fe63203e28524a3d960f1d84345a7c5a</w:t>
      </w:r>
    </w:p>
    <w:p w14:paraId="367AE26A" w14:textId="09C650FA" w:rsidR="004F365F" w:rsidRDefault="004F365F" w:rsidP="004F365F">
      <w:pPr>
        <w:pStyle w:val="Heading1"/>
      </w:pPr>
      <w:r>
        <w:t xml:space="preserve">Analyze the </w:t>
      </w:r>
      <w:proofErr w:type="gramStart"/>
      <w:r>
        <w:t>data</w:t>
      </w:r>
      <w:proofErr w:type="gramEnd"/>
    </w:p>
    <w:p w14:paraId="59FF2B98" w14:textId="36BCEA21" w:rsidR="004F365F" w:rsidRDefault="004F365F" w:rsidP="0049573A">
      <w:pPr>
        <w:pStyle w:val="Heading2"/>
      </w:pPr>
      <w:r>
        <w:t xml:space="preserve">1. </w:t>
      </w:r>
      <w:r w:rsidRPr="0049573A">
        <w:t>prepare the running:</w:t>
      </w:r>
    </w:p>
    <w:p w14:paraId="086ECECE" w14:textId="202C418F" w:rsidR="004F365F" w:rsidRDefault="004F365F" w:rsidP="004F365F">
      <w:r>
        <w:t>a</w:t>
      </w:r>
      <w:r w:rsidRPr="0049573A">
        <w:rPr>
          <w:b/>
          <w:bCs/>
        </w:rPr>
        <w:t>) using Thunderstorm in ImageJ to estimate the 2D location</w:t>
      </w:r>
      <w:r w:rsidR="00703581">
        <w:rPr>
          <w:b/>
          <w:bCs/>
        </w:rPr>
        <w:t>s</w:t>
      </w:r>
      <w:r w:rsidRPr="0049573A">
        <w:rPr>
          <w:b/>
          <w:bCs/>
        </w:rPr>
        <w:t xml:space="preserve"> of SMs</w:t>
      </w:r>
      <w:r>
        <w:t xml:space="preserve">. This is a rough </w:t>
      </w:r>
      <w:proofErr w:type="gramStart"/>
      <w:r>
        <w:t>estimation</w:t>
      </w:r>
      <w:proofErr w:type="gramEnd"/>
      <w:r>
        <w:t xml:space="preserve"> and</w:t>
      </w:r>
      <w:r w:rsidR="00703581">
        <w:t xml:space="preserve"> the estimation</w:t>
      </w:r>
      <w:r>
        <w:t xml:space="preserve"> will be used to register the x-y channel and calculate the background.</w:t>
      </w:r>
    </w:p>
    <w:p w14:paraId="5CDBD6B3" w14:textId="4FB1E355" w:rsidR="00703581" w:rsidRDefault="00703581" w:rsidP="004F365F">
      <w:r>
        <w:t xml:space="preserve">   * a name </w:t>
      </w:r>
      <w:r w:rsidR="003A3FCC">
        <w:t>follows</w:t>
      </w:r>
      <w:r>
        <w:t xml:space="preserve"> the format of data#_</w:t>
      </w:r>
      <w:proofErr w:type="spellStart"/>
      <w:r>
        <w:t>xycho</w:t>
      </w:r>
      <w:proofErr w:type="spellEnd"/>
      <w:r>
        <w:t>_</w:t>
      </w:r>
    </w:p>
    <w:p w14:paraId="7FFCA369" w14:textId="435643E0" w:rsidR="0049573A" w:rsidRDefault="0049573A" w:rsidP="004F365F">
      <w:r w:rsidRPr="0049573A">
        <w:rPr>
          <w:noProof/>
        </w:rPr>
        <w:drawing>
          <wp:inline distT="0" distB="0" distL="0" distR="0" wp14:anchorId="5B80FC5A" wp14:editId="1B2E3919">
            <wp:extent cx="2517130" cy="1836752"/>
            <wp:effectExtent l="0" t="0" r="0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3068" cy="184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573A">
        <w:rPr>
          <w:noProof/>
        </w:rPr>
        <w:drawing>
          <wp:inline distT="0" distB="0" distL="0" distR="0" wp14:anchorId="5F76B82C" wp14:editId="39CF4478">
            <wp:extent cx="2178932" cy="2750670"/>
            <wp:effectExtent l="0" t="0" r="0" b="0"/>
            <wp:docPr id="2" name="Picture 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81664" cy="275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5C5B" w14:textId="6FD189D0" w:rsidR="004F365F" w:rsidRDefault="004F365F" w:rsidP="004F365F">
      <w:pPr>
        <w:rPr>
          <w:b/>
          <w:bCs/>
        </w:rPr>
      </w:pPr>
      <w:r>
        <w:t xml:space="preserve">b) </w:t>
      </w:r>
      <w:r w:rsidRPr="0049573A">
        <w:rPr>
          <w:b/>
          <w:bCs/>
        </w:rPr>
        <w:t>modify the excel file for your data’s parameter.</w:t>
      </w:r>
    </w:p>
    <w:p w14:paraId="54A0EE11" w14:textId="359DD8D0" w:rsidR="0049573A" w:rsidRDefault="00A17278" w:rsidP="004F365F">
      <w:r w:rsidRPr="00A17278">
        <w:t xml:space="preserve">\20230208 SLB\processed data </w:t>
      </w:r>
      <w:proofErr w:type="spellStart"/>
      <w:r w:rsidRPr="00A17278">
        <w:t>RoSEO</w:t>
      </w:r>
      <w:proofErr w:type="spellEnd"/>
      <w:r w:rsidRPr="00A17278">
        <w:t>\</w:t>
      </w:r>
      <w:proofErr w:type="spellStart"/>
      <w:r w:rsidRPr="00A17278">
        <w:t>RoSEO_dataSheet</w:t>
      </w:r>
      <w:proofErr w:type="spellEnd"/>
      <w:r>
        <w:t>\</w:t>
      </w:r>
      <w:r w:rsidRPr="00A17278">
        <w:t>20230208_RoIsheet_data26_31_FoV1_demo</w:t>
      </w:r>
      <w:r>
        <w:t>.xlxs</w:t>
      </w:r>
    </w:p>
    <w:p w14:paraId="03936EDF" w14:textId="01920A93" w:rsidR="00A17278" w:rsidRDefault="00A17278" w:rsidP="00A17278">
      <w:pPr>
        <w:pStyle w:val="ListParagraph"/>
        <w:numPr>
          <w:ilvl w:val="0"/>
          <w:numId w:val="1"/>
        </w:numPr>
      </w:pPr>
      <w:r>
        <w:t xml:space="preserve">change the file location as indicated by </w:t>
      </w:r>
      <w:r w:rsidRPr="00A17278">
        <w:rPr>
          <w:highlight w:val="yellow"/>
        </w:rPr>
        <w:t>###</w:t>
      </w:r>
    </w:p>
    <w:p w14:paraId="6C5A7745" w14:textId="79F95A17" w:rsidR="00A17278" w:rsidRDefault="00A17278" w:rsidP="00A17278">
      <w:pPr>
        <w:pStyle w:val="ListParagraph"/>
        <w:numPr>
          <w:ilvl w:val="0"/>
          <w:numId w:val="1"/>
        </w:numPr>
      </w:pPr>
      <w:r>
        <w:t xml:space="preserve">Change all the other parameters that are relevant (e.g., data set, FoV, </w:t>
      </w:r>
      <w:proofErr w:type="spellStart"/>
      <w:r>
        <w:t>RoSEO</w:t>
      </w:r>
      <w:proofErr w:type="spellEnd"/>
      <w:r>
        <w:t xml:space="preserve"> estimation parameter)</w:t>
      </w:r>
    </w:p>
    <w:p w14:paraId="36ABE2B8" w14:textId="2AAED9FB" w:rsidR="00A17278" w:rsidRDefault="00A17278" w:rsidP="004F365F">
      <w:r w:rsidRPr="00A17278">
        <w:rPr>
          <w:noProof/>
        </w:rPr>
        <w:drawing>
          <wp:inline distT="0" distB="0" distL="0" distR="0" wp14:anchorId="22AA882A" wp14:editId="3FCCF9F4">
            <wp:extent cx="5943600" cy="136080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4488" w14:textId="52618F56" w:rsidR="00A17278" w:rsidRDefault="00A17278" w:rsidP="004F365F"/>
    <w:p w14:paraId="03C4BD33" w14:textId="2D9AF0AC" w:rsidR="00254EB9" w:rsidRDefault="00254EB9" w:rsidP="004F365F"/>
    <w:p w14:paraId="2C0FB13B" w14:textId="710EE77E" w:rsidR="00254EB9" w:rsidRDefault="00254EB9" w:rsidP="004F365F"/>
    <w:p w14:paraId="63D3BC6A" w14:textId="4CF02139" w:rsidR="00254EB9" w:rsidRDefault="00254EB9" w:rsidP="004F365F"/>
    <w:p w14:paraId="33376512" w14:textId="6F2D2373" w:rsidR="00254EB9" w:rsidRDefault="00254EB9" w:rsidP="004F365F"/>
    <w:p w14:paraId="31B5F0A8" w14:textId="77777777" w:rsidR="00254EB9" w:rsidRDefault="00254EB9" w:rsidP="004F365F"/>
    <w:p w14:paraId="1F61455E" w14:textId="3C3C2994" w:rsidR="00D13370" w:rsidRDefault="00D13370" w:rsidP="00D13370">
      <w:pPr>
        <w:pStyle w:val="Heading2"/>
      </w:pPr>
      <w:r>
        <w:t>2. Run the estimation</w:t>
      </w:r>
    </w:p>
    <w:p w14:paraId="143E4E85" w14:textId="7C749411" w:rsidR="00A17278" w:rsidRDefault="00A17278" w:rsidP="004F365F">
      <w:pPr>
        <w:rPr>
          <w:b/>
          <w:bCs/>
        </w:rPr>
      </w:pPr>
      <w:r w:rsidRPr="00A17278">
        <w:rPr>
          <w:b/>
          <w:bCs/>
        </w:rPr>
        <w:t xml:space="preserve">input excel to </w:t>
      </w:r>
      <w:proofErr w:type="spellStart"/>
      <w:r w:rsidRPr="00A17278">
        <w:rPr>
          <w:b/>
          <w:bCs/>
        </w:rPr>
        <w:t>Matlab</w:t>
      </w:r>
      <w:proofErr w:type="spellEnd"/>
      <w:r w:rsidRPr="00A17278">
        <w:rPr>
          <w:b/>
          <w:bCs/>
        </w:rPr>
        <w:t xml:space="preserve"> and run the </w:t>
      </w:r>
      <w:proofErr w:type="gramStart"/>
      <w:r w:rsidRPr="00A17278">
        <w:rPr>
          <w:b/>
          <w:bCs/>
        </w:rPr>
        <w:t>code</w:t>
      </w:r>
      <w:proofErr w:type="gramEnd"/>
    </w:p>
    <w:p w14:paraId="72500074" w14:textId="0064850B" w:rsidR="00A17278" w:rsidRDefault="00A17278" w:rsidP="00254EB9">
      <w:pPr>
        <w:pStyle w:val="ListParagraph"/>
        <w:numPr>
          <w:ilvl w:val="0"/>
          <w:numId w:val="2"/>
        </w:numPr>
      </w:pPr>
      <w:r w:rsidRPr="00A17278">
        <w:t>main_RoSEO3D_preprocessing</w:t>
      </w:r>
      <w:r>
        <w:t>/</w:t>
      </w:r>
      <w:r w:rsidR="00254EB9" w:rsidRPr="00254EB9">
        <w:t>run_main_RoSEO3D.</w:t>
      </w:r>
    </w:p>
    <w:p w14:paraId="5B67012F" w14:textId="1FD4683D" w:rsidR="00254EB9" w:rsidRDefault="00254EB9" w:rsidP="00254EB9">
      <w:pPr>
        <w:pStyle w:val="ListParagraph"/>
        <w:numPr>
          <w:ilvl w:val="0"/>
          <w:numId w:val="2"/>
        </w:numPr>
      </w:pPr>
      <w:r>
        <w:t xml:space="preserve">modify the name and location of the excel </w:t>
      </w:r>
      <w:proofErr w:type="gramStart"/>
      <w:r>
        <w:t>name</w:t>
      </w:r>
      <w:proofErr w:type="gramEnd"/>
    </w:p>
    <w:p w14:paraId="32AFA675" w14:textId="6BCC343C" w:rsidR="00254EB9" w:rsidRDefault="00254EB9" w:rsidP="00254EB9">
      <w:pPr>
        <w:ind w:left="360"/>
      </w:pPr>
      <w:r w:rsidRPr="00254EB9">
        <w:rPr>
          <w:noProof/>
        </w:rPr>
        <w:drawing>
          <wp:inline distT="0" distB="0" distL="0" distR="0" wp14:anchorId="13FCC65B" wp14:editId="0E60A724">
            <wp:extent cx="5943600" cy="792480"/>
            <wp:effectExtent l="0" t="0" r="0" b="762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ECFC" w14:textId="0CF67E65" w:rsidR="00254EB9" w:rsidRDefault="001F0BB5" w:rsidP="004F365F">
      <w:pPr>
        <w:pStyle w:val="ListParagraph"/>
        <w:numPr>
          <w:ilvl w:val="0"/>
          <w:numId w:val="2"/>
        </w:numPr>
      </w:pPr>
      <w:r>
        <w:t xml:space="preserve">Ideally, </w:t>
      </w:r>
      <w:r w:rsidR="00254EB9">
        <w:t>you should be able to run packaged code that includes the registration, image cro</w:t>
      </w:r>
      <w:r>
        <w:t>p</w:t>
      </w:r>
      <w:r w:rsidR="00254EB9">
        <w:t>p</w:t>
      </w:r>
      <w:r>
        <w:t>ing</w:t>
      </w:r>
      <w:r w:rsidR="00254EB9">
        <w:t>, offset crop</w:t>
      </w:r>
      <w:r>
        <w:t>ping</w:t>
      </w:r>
      <w:r w:rsidR="00254EB9">
        <w:t>, background estimation, RoSE3D estimation.</w:t>
      </w:r>
    </w:p>
    <w:p w14:paraId="7A5C4DB9" w14:textId="1238A82D" w:rsidR="00254EB9" w:rsidRDefault="00D13370" w:rsidP="00D13370">
      <w:pPr>
        <w:pStyle w:val="ListParagraph"/>
        <w:numPr>
          <w:ilvl w:val="0"/>
          <w:numId w:val="2"/>
        </w:numPr>
      </w:pPr>
      <w:r>
        <w:t xml:space="preserve">The code will automatically generate </w:t>
      </w:r>
      <w:r w:rsidR="001F0BB5">
        <w:t>a new</w:t>
      </w:r>
      <w:r>
        <w:t xml:space="preserve"> folder to save </w:t>
      </w:r>
      <w:r w:rsidR="00254EB9">
        <w:t>the</w:t>
      </w:r>
      <w:r>
        <w:t xml:space="preserve"> estimation</w:t>
      </w:r>
      <w:r w:rsidR="00254EB9">
        <w:t xml:space="preserve"> results and intermediate visualization</w:t>
      </w:r>
      <w:r>
        <w:t xml:space="preserve"> figures. You can define the name</w:t>
      </w:r>
      <w:r w:rsidR="001F0BB5">
        <w:t xml:space="preserve"> of the new folder</w:t>
      </w:r>
      <w:r>
        <w:t xml:space="preserve"> inside excel.</w:t>
      </w:r>
    </w:p>
    <w:p w14:paraId="674C6F8B" w14:textId="22989254" w:rsidR="00254EB9" w:rsidRDefault="00254EB9" w:rsidP="004F365F">
      <w:pPr>
        <w:pStyle w:val="ListParagraph"/>
        <w:numPr>
          <w:ilvl w:val="0"/>
          <w:numId w:val="2"/>
        </w:numPr>
      </w:pPr>
      <w:r>
        <w:t xml:space="preserve">Notably, as different people have different </w:t>
      </w:r>
      <w:r w:rsidR="00D13370">
        <w:t>habits</w:t>
      </w:r>
      <w:r>
        <w:t xml:space="preserve"> to name the data file, sometimes you might need to go into each subfile to modify how the code reads the file name</w:t>
      </w:r>
      <w:r w:rsidR="00D13370">
        <w:t>.</w:t>
      </w:r>
    </w:p>
    <w:p w14:paraId="645C7A43" w14:textId="3217357A" w:rsidR="00D13370" w:rsidRDefault="00D13370" w:rsidP="00D13370"/>
    <w:p w14:paraId="3F6B4CC2" w14:textId="731CEA00" w:rsidR="00D13370" w:rsidRDefault="00D13370" w:rsidP="00D13370">
      <w:pPr>
        <w:pStyle w:val="Heading1"/>
      </w:pPr>
      <w:r>
        <w:t xml:space="preserve">Visualize the </w:t>
      </w:r>
      <w:proofErr w:type="gramStart"/>
      <w:r>
        <w:t>estimation</w:t>
      </w:r>
      <w:proofErr w:type="gramEnd"/>
    </w:p>
    <w:p w14:paraId="3749E85A" w14:textId="34F0791A" w:rsidR="00D13370" w:rsidRDefault="00703581" w:rsidP="00D13370">
      <w:pPr>
        <w:pStyle w:val="Heading2"/>
      </w:pPr>
      <w:r>
        <w:t xml:space="preserve">1. </w:t>
      </w:r>
      <w:r w:rsidR="009945AC">
        <w:t>Prepare your visualization</w:t>
      </w:r>
    </w:p>
    <w:p w14:paraId="70ECA713" w14:textId="50D2191E" w:rsidR="009945AC" w:rsidRDefault="009945AC" w:rsidP="009945AC">
      <w:pPr>
        <w:pStyle w:val="ListParagraph"/>
        <w:numPr>
          <w:ilvl w:val="0"/>
          <w:numId w:val="3"/>
        </w:numPr>
      </w:pPr>
      <w:r w:rsidRPr="009945AC">
        <w:t xml:space="preserve">3D SLB </w:t>
      </w:r>
      <w:proofErr w:type="spellStart"/>
      <w:r w:rsidRPr="009945AC">
        <w:t>vidualization_demo</w:t>
      </w:r>
      <w:proofErr w:type="spellEnd"/>
      <w:r w:rsidRPr="009945AC">
        <w:t>\SLB data</w:t>
      </w:r>
      <w:r>
        <w:t>\</w:t>
      </w:r>
      <w:r w:rsidRPr="009945AC">
        <w:t xml:space="preserve"> </w:t>
      </w:r>
      <w:proofErr w:type="spellStart"/>
      <w:r w:rsidRPr="009945AC">
        <w:t>data_overview</w:t>
      </w:r>
      <w:r>
        <w:t>.m</w:t>
      </w:r>
      <w:proofErr w:type="spellEnd"/>
    </w:p>
    <w:p w14:paraId="271A7FF2" w14:textId="6C5850F2" w:rsidR="009945AC" w:rsidRDefault="009945AC" w:rsidP="009945AC">
      <w:pPr>
        <w:pStyle w:val="ListParagraph"/>
        <w:numPr>
          <w:ilvl w:val="0"/>
          <w:numId w:val="3"/>
        </w:numPr>
      </w:pPr>
      <w:r>
        <w:t>Motivation: it happens that we have data that separate into different stacks, or we have data from different samples.</w:t>
      </w:r>
    </w:p>
    <w:p w14:paraId="1326540B" w14:textId="668C46CA" w:rsidR="009945AC" w:rsidRDefault="009945AC" w:rsidP="009945AC">
      <w:pPr>
        <w:pStyle w:val="ListParagraph"/>
        <w:numPr>
          <w:ilvl w:val="0"/>
          <w:numId w:val="3"/>
        </w:numPr>
      </w:pPr>
      <w:proofErr w:type="spellStart"/>
      <w:r>
        <w:t>Data_overview.m</w:t>
      </w:r>
      <w:proofErr w:type="spellEnd"/>
      <w:r>
        <w:t xml:space="preserve"> lists the </w:t>
      </w:r>
      <w:r w:rsidR="001F0BB5">
        <w:t>information of different dataset into cases</w:t>
      </w:r>
      <w:r>
        <w:t xml:space="preserve"> to allow us to modify</w:t>
      </w:r>
      <w:r w:rsidR="001F0BB5">
        <w:t>/add/delete</w:t>
      </w:r>
      <w:r>
        <w:t xml:space="preserve"> </w:t>
      </w:r>
      <w:r w:rsidR="001F0BB5">
        <w:t xml:space="preserve">cases </w:t>
      </w:r>
      <w:proofErr w:type="gramStart"/>
      <w:r w:rsidR="001F0BB5">
        <w:t>easily</w:t>
      </w:r>
      <w:proofErr w:type="gramEnd"/>
    </w:p>
    <w:p w14:paraId="2CC1859D" w14:textId="775EB568" w:rsidR="009945AC" w:rsidRDefault="009945AC" w:rsidP="009945AC">
      <w:pPr>
        <w:ind w:left="410"/>
      </w:pPr>
      <w:r w:rsidRPr="009945AC">
        <w:rPr>
          <w:noProof/>
        </w:rPr>
        <w:drawing>
          <wp:inline distT="0" distB="0" distL="0" distR="0" wp14:anchorId="384A5D4D" wp14:editId="3A01EFF1">
            <wp:extent cx="5943600" cy="2145030"/>
            <wp:effectExtent l="0" t="0" r="0" b="762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5437" w14:textId="18B60E5C" w:rsidR="009945AC" w:rsidRDefault="00703581" w:rsidP="00331DF6">
      <w:pPr>
        <w:pStyle w:val="Heading2"/>
      </w:pPr>
      <w:r>
        <w:lastRenderedPageBreak/>
        <w:t xml:space="preserve">2. </w:t>
      </w:r>
      <w:r w:rsidR="009945AC">
        <w:t>6D visualization</w:t>
      </w:r>
    </w:p>
    <w:p w14:paraId="2475EA54" w14:textId="2A382DD2" w:rsidR="00D13370" w:rsidRDefault="00D13370" w:rsidP="00331DF6">
      <w:pPr>
        <w:pStyle w:val="ListParagraph"/>
        <w:numPr>
          <w:ilvl w:val="0"/>
          <w:numId w:val="4"/>
        </w:numPr>
      </w:pPr>
      <w:r w:rsidRPr="00D13370">
        <w:t xml:space="preserve">3D SLB </w:t>
      </w:r>
      <w:proofErr w:type="spellStart"/>
      <w:r w:rsidRPr="00D13370">
        <w:t>vidualization_demo</w:t>
      </w:r>
      <w:proofErr w:type="spellEnd"/>
      <w:r>
        <w:t>\</w:t>
      </w:r>
      <w:r w:rsidRPr="00D13370">
        <w:t xml:space="preserve"> </w:t>
      </w:r>
      <w:proofErr w:type="spellStart"/>
      <w:r w:rsidRPr="00D13370">
        <w:t>SMLM_stackes_combine</w:t>
      </w:r>
      <w:r w:rsidR="009945AC">
        <w:t>.m</w:t>
      </w:r>
      <w:proofErr w:type="spellEnd"/>
    </w:p>
    <w:p w14:paraId="10495ED0" w14:textId="641AD915" w:rsidR="00D13370" w:rsidRDefault="00331DF6" w:rsidP="00331DF6">
      <w:pPr>
        <w:pStyle w:val="ListParagraph"/>
        <w:numPr>
          <w:ilvl w:val="0"/>
          <w:numId w:val="4"/>
        </w:numPr>
      </w:pPr>
      <w:r>
        <w:t xml:space="preserve">Please modify the code to fit into your visualization </w:t>
      </w:r>
      <w:proofErr w:type="gramStart"/>
      <w:r>
        <w:t>goal</w:t>
      </w:r>
      <w:proofErr w:type="gramEnd"/>
    </w:p>
    <w:p w14:paraId="7506E925" w14:textId="58762FF1" w:rsidR="00331DF6" w:rsidRDefault="00331DF6" w:rsidP="00331DF6">
      <w:pPr>
        <w:pStyle w:val="ListParagraph"/>
        <w:numPr>
          <w:ilvl w:val="0"/>
          <w:numId w:val="4"/>
        </w:numPr>
      </w:pPr>
      <w:r>
        <w:t xml:space="preserve">The current </w:t>
      </w:r>
      <w:r w:rsidR="005404C6">
        <w:t>code is designed to visualize the</w:t>
      </w:r>
      <w:r>
        <w:t xml:space="preserve"> spherical lipid membranes: 1) x-y view of the phi angle at different axial positions, 2) x</w:t>
      </w:r>
      <w:r w:rsidR="005404C6">
        <w:t>-</w:t>
      </w:r>
      <w:r>
        <w:t xml:space="preserve">y, </w:t>
      </w:r>
      <w:r w:rsidR="005404C6">
        <w:t>x-</w:t>
      </w:r>
      <w:r>
        <w:t xml:space="preserve">z view of the theta </w:t>
      </w:r>
      <w:proofErr w:type="gramStart"/>
      <w:r>
        <w:t>angle,  3</w:t>
      </w:r>
      <w:proofErr w:type="gramEnd"/>
      <w:r>
        <w:t>) x</w:t>
      </w:r>
      <w:r w:rsidR="005404C6">
        <w:t>-</w:t>
      </w:r>
      <w:r>
        <w:t>y</w:t>
      </w:r>
      <w:r w:rsidR="005404C6">
        <w:t>-</w:t>
      </w:r>
      <w:r>
        <w:t>z view of the theta angle</w:t>
      </w:r>
    </w:p>
    <w:p w14:paraId="603D7AA8" w14:textId="2EFC9EA6" w:rsidR="00331DF6" w:rsidRDefault="00331DF6" w:rsidP="00331DF6">
      <w:pPr>
        <w:pStyle w:val="ListParagraph"/>
        <w:numPr>
          <w:ilvl w:val="0"/>
          <w:numId w:val="4"/>
        </w:numPr>
      </w:pPr>
      <w:r>
        <w:t xml:space="preserve">The results will be saved into defined </w:t>
      </w:r>
      <w:proofErr w:type="gramStart"/>
      <w:r>
        <w:t>folder</w:t>
      </w:r>
      <w:proofErr w:type="gramEnd"/>
    </w:p>
    <w:p w14:paraId="2C5F0C97" w14:textId="7854D264" w:rsidR="00331DF6" w:rsidRDefault="00331DF6" w:rsidP="00331DF6">
      <w:pPr>
        <w:pStyle w:val="ListParagraph"/>
      </w:pPr>
      <w:r w:rsidRPr="00331DF6">
        <w:rPr>
          <w:noProof/>
        </w:rPr>
        <w:drawing>
          <wp:inline distT="0" distB="0" distL="0" distR="0" wp14:anchorId="38C825F6" wp14:editId="5DE3ABE9">
            <wp:extent cx="3514476" cy="2322333"/>
            <wp:effectExtent l="0" t="0" r="0" b="1905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5422" cy="232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469B" w14:textId="63599806" w:rsidR="00331DF6" w:rsidRDefault="00331DF6" w:rsidP="00331DF6">
      <w:pPr>
        <w:pStyle w:val="ListParagraph"/>
      </w:pPr>
    </w:p>
    <w:p w14:paraId="7F2A17B6" w14:textId="49097046" w:rsidR="00331DF6" w:rsidRDefault="00703581" w:rsidP="00331DF6">
      <w:pPr>
        <w:pStyle w:val="Heading2"/>
      </w:pPr>
      <w:r>
        <w:t xml:space="preserve">3. </w:t>
      </w:r>
      <w:r w:rsidR="00331DF6">
        <w:t>Reconstruction check</w:t>
      </w:r>
    </w:p>
    <w:p w14:paraId="1AC70AF7" w14:textId="15D72763" w:rsidR="00331DF6" w:rsidRDefault="00331DF6" w:rsidP="00703581">
      <w:pPr>
        <w:pStyle w:val="ListParagraph"/>
        <w:numPr>
          <w:ilvl w:val="0"/>
          <w:numId w:val="5"/>
        </w:numPr>
      </w:pPr>
      <w:r w:rsidRPr="00D13370">
        <w:t xml:space="preserve">3D SLB </w:t>
      </w:r>
      <w:proofErr w:type="spellStart"/>
      <w:r w:rsidRPr="00D13370">
        <w:t>vidualization_demo</w:t>
      </w:r>
      <w:proofErr w:type="spellEnd"/>
      <w:r>
        <w:t>\</w:t>
      </w:r>
      <w:r w:rsidRPr="00D13370">
        <w:t xml:space="preserve"> </w:t>
      </w:r>
      <w:proofErr w:type="spellStart"/>
      <w:r w:rsidRPr="00331DF6">
        <w:t>check_reconstruction</w:t>
      </w:r>
      <w:r>
        <w:t>.m</w:t>
      </w:r>
      <w:proofErr w:type="spellEnd"/>
    </w:p>
    <w:p w14:paraId="7A0ED136" w14:textId="491A1734" w:rsidR="00331DF6" w:rsidRDefault="00703581" w:rsidP="00703581">
      <w:pPr>
        <w:pStyle w:val="ListParagraph"/>
        <w:numPr>
          <w:ilvl w:val="0"/>
          <w:numId w:val="5"/>
        </w:numPr>
      </w:pPr>
      <w:r>
        <w:t xml:space="preserve">It will generate </w:t>
      </w:r>
      <w:proofErr w:type="gramStart"/>
      <w:r>
        <w:t>hundreds</w:t>
      </w:r>
      <w:proofErr w:type="gramEnd"/>
      <w:r>
        <w:t xml:space="preserve"> frames for your to check if the reconstruction </w:t>
      </w:r>
      <w:proofErr w:type="gramStart"/>
      <w:r>
        <w:t>match</w:t>
      </w:r>
      <w:proofErr w:type="gramEnd"/>
      <w:r>
        <w:t xml:space="preserve"> with the raw image well</w:t>
      </w:r>
      <w:r w:rsidR="005404C6">
        <w:t>.</w:t>
      </w:r>
    </w:p>
    <w:p w14:paraId="544DA515" w14:textId="75A9F0E6" w:rsidR="00703581" w:rsidRPr="00331DF6" w:rsidRDefault="00703581" w:rsidP="00703581">
      <w:pPr>
        <w:pStyle w:val="ListParagraph"/>
      </w:pPr>
      <w:r>
        <w:rPr>
          <w:noProof/>
        </w:rPr>
        <w:lastRenderedPageBreak/>
        <w:drawing>
          <wp:inline distT="0" distB="0" distL="0" distR="0" wp14:anchorId="5FD8D7D7" wp14:editId="2260AD75">
            <wp:extent cx="3238849" cy="4746929"/>
            <wp:effectExtent l="0" t="0" r="0" b="0"/>
            <wp:docPr id="8" name="Picture 8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547" cy="474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3581" w:rsidRPr="00331D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05D5F"/>
    <w:multiLevelType w:val="hybridMultilevel"/>
    <w:tmpl w:val="E3689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7534E7"/>
    <w:multiLevelType w:val="hybridMultilevel"/>
    <w:tmpl w:val="5AE44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383331"/>
    <w:multiLevelType w:val="hybridMultilevel"/>
    <w:tmpl w:val="1F484E9C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" w15:restartNumberingAfterBreak="0">
    <w:nsid w:val="50422E9E"/>
    <w:multiLevelType w:val="hybridMultilevel"/>
    <w:tmpl w:val="38F43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AB7B23"/>
    <w:multiLevelType w:val="hybridMultilevel"/>
    <w:tmpl w:val="803CD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8779602">
    <w:abstractNumId w:val="4"/>
  </w:num>
  <w:num w:numId="2" w16cid:durableId="389153288">
    <w:abstractNumId w:val="1"/>
  </w:num>
  <w:num w:numId="3" w16cid:durableId="430973811">
    <w:abstractNumId w:val="2"/>
  </w:num>
  <w:num w:numId="4" w16cid:durableId="1904561830">
    <w:abstractNumId w:val="0"/>
  </w:num>
  <w:num w:numId="5" w16cid:durableId="1550721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F365F"/>
    <w:rsid w:val="001F0BB5"/>
    <w:rsid w:val="00254EB9"/>
    <w:rsid w:val="00331DF6"/>
    <w:rsid w:val="003A3FCC"/>
    <w:rsid w:val="0049573A"/>
    <w:rsid w:val="004D5F92"/>
    <w:rsid w:val="004F365F"/>
    <w:rsid w:val="005404C6"/>
    <w:rsid w:val="00703581"/>
    <w:rsid w:val="0075295E"/>
    <w:rsid w:val="008233DC"/>
    <w:rsid w:val="00896F0C"/>
    <w:rsid w:val="009010C5"/>
    <w:rsid w:val="0097007D"/>
    <w:rsid w:val="009945AC"/>
    <w:rsid w:val="00A17278"/>
    <w:rsid w:val="00B070B8"/>
    <w:rsid w:val="00CE4DD0"/>
    <w:rsid w:val="00D13370"/>
    <w:rsid w:val="00D469F7"/>
    <w:rsid w:val="00E64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98A78"/>
  <w15:docId w15:val="{29051E9D-8EF3-43EC-BE80-24E1177FC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365F"/>
  </w:style>
  <w:style w:type="paragraph" w:styleId="Heading1">
    <w:name w:val="heading 1"/>
    <w:basedOn w:val="Normal"/>
    <w:next w:val="Normal"/>
    <w:link w:val="Heading1Char"/>
    <w:uiPriority w:val="9"/>
    <w:qFormat/>
    <w:rsid w:val="004F365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365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365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365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365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365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365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365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365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36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F365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365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365F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365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365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365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365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365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F365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4F365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365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365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F365F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4F365F"/>
    <w:rPr>
      <w:b/>
      <w:bCs/>
    </w:rPr>
  </w:style>
  <w:style w:type="character" w:styleId="Emphasis">
    <w:name w:val="Emphasis"/>
    <w:basedOn w:val="DefaultParagraphFont"/>
    <w:uiPriority w:val="20"/>
    <w:qFormat/>
    <w:rsid w:val="004F365F"/>
    <w:rPr>
      <w:i/>
      <w:iCs/>
    </w:rPr>
  </w:style>
  <w:style w:type="paragraph" w:styleId="NoSpacing">
    <w:name w:val="No Spacing"/>
    <w:uiPriority w:val="1"/>
    <w:qFormat/>
    <w:rsid w:val="004F365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F365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365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365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365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4F365F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4F365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F365F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4F365F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4F365F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F365F"/>
    <w:pPr>
      <w:outlineLvl w:val="9"/>
    </w:pPr>
  </w:style>
  <w:style w:type="paragraph" w:styleId="ListParagraph">
    <w:name w:val="List Paragraph"/>
    <w:basedOn w:val="Normal"/>
    <w:uiPriority w:val="34"/>
    <w:qFormat/>
    <w:rsid w:val="00A172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4</Pages>
  <Words>334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Wu, Tingting</dc:creator>
  <cp:keywords/>
  <dc:description/>
  <cp:lastModifiedBy>Wu, Tingting</cp:lastModifiedBy>
  <cp:revision>5</cp:revision>
  <dcterms:created xsi:type="dcterms:W3CDTF">2023-03-23T00:14:00Z</dcterms:created>
  <dcterms:modified xsi:type="dcterms:W3CDTF">2023-06-15T21:32:00Z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46a8fdfa-87c4-4ff1-b8cf-aa4fb2d552e0</vt:lpwstr>
  </property>
</Properties>
</file>