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174F" w14:textId="77777777" w:rsidR="00F83C6E" w:rsidRPr="00D756EC" w:rsidRDefault="00F83C6E" w:rsidP="00F83C6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bookmarkStart w:id="0" w:name="_Hlk137110440"/>
      <w:r w:rsidRPr="00D756EC">
        <w:rPr>
          <w:rFonts w:ascii="Times New Roman" w:eastAsia="MS Mincho" w:hAnsi="Times New Roman" w:cs="Times New Roman"/>
          <w:sz w:val="24"/>
          <w:szCs w:val="24"/>
        </w:rPr>
        <w:t>Правительство Российской Федерации</w:t>
      </w:r>
    </w:p>
    <w:p w14:paraId="76462BAE" w14:textId="77777777" w:rsidR="00F83C6E" w:rsidRPr="00D756EC" w:rsidRDefault="00F83C6E" w:rsidP="00F83C6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14:paraId="7D06A752" w14:textId="77777777" w:rsidR="00F83C6E" w:rsidRPr="00D756EC" w:rsidRDefault="00F83C6E" w:rsidP="00F83C6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034DF166" w14:textId="77777777" w:rsidR="00F83C6E" w:rsidRPr="00D756EC" w:rsidRDefault="00F83C6E" w:rsidP="00F83C6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14:paraId="60328C3A" w14:textId="77777777" w:rsidR="00F83C6E" w:rsidRPr="00D756EC" w:rsidRDefault="00F83C6E" w:rsidP="00F83C6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«ВЫСШАЯ ШКОЛА ЭКОНОМИКИ»</w:t>
      </w:r>
    </w:p>
    <w:p w14:paraId="0E3A736E" w14:textId="77777777" w:rsidR="00F83C6E" w:rsidRPr="00D756EC" w:rsidRDefault="00F83C6E" w:rsidP="00F83C6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(НИУ ВШЭ)</w:t>
      </w:r>
    </w:p>
    <w:p w14:paraId="736AEBB8" w14:textId="77777777" w:rsidR="00F83C6E" w:rsidRPr="009E6A0E" w:rsidRDefault="00F83C6E" w:rsidP="00F83C6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67E1EADA" w14:textId="77777777" w:rsidR="00F83C6E" w:rsidRPr="009E6A0E" w:rsidRDefault="00F83C6E" w:rsidP="00F83C6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60FB9485" w14:textId="77777777" w:rsidR="00F83C6E" w:rsidRPr="009E6A0E" w:rsidRDefault="00F83C6E" w:rsidP="00F83C6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9E6A0E">
        <w:rPr>
          <w:rFonts w:ascii="Times New Roman" w:eastAsia="MS Mincho" w:hAnsi="Times New Roman" w:cs="Times New Roman"/>
          <w:sz w:val="24"/>
          <w:szCs w:val="24"/>
        </w:rPr>
        <w:t>Московский институт электроники и математики им. А.Н. Тихонова</w:t>
      </w:r>
    </w:p>
    <w:p w14:paraId="2E7D9EAA" w14:textId="77777777" w:rsidR="00F83C6E" w:rsidRPr="009E6A0E" w:rsidRDefault="00F83C6E" w:rsidP="00F83C6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243CAC43" w14:textId="77777777" w:rsidR="00F83C6E" w:rsidRPr="009E6A0E" w:rsidRDefault="00F83C6E" w:rsidP="00F83C6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46A94B46" w14:textId="77777777" w:rsidR="00F83C6E" w:rsidRPr="00D756EC" w:rsidRDefault="00F83C6E" w:rsidP="00F83C6E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67B99A76" w14:textId="77777777" w:rsidR="00F83C6E" w:rsidRPr="00D756EC" w:rsidRDefault="00F83C6E" w:rsidP="00F83C6E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56679F7F" w14:textId="77777777" w:rsidR="00F83C6E" w:rsidRPr="00D756EC" w:rsidRDefault="00F83C6E" w:rsidP="00F83C6E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605EA3ED" w14:textId="77777777" w:rsidR="00F83C6E" w:rsidRPr="00D756EC" w:rsidRDefault="00F83C6E" w:rsidP="00F83C6E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29C39E4E" w14:textId="77777777" w:rsidR="00F83C6E" w:rsidRPr="00D756EC" w:rsidRDefault="00F83C6E" w:rsidP="00F83C6E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509CDCB1" w14:textId="77777777" w:rsidR="00F83C6E" w:rsidRPr="00D756EC" w:rsidRDefault="00F83C6E" w:rsidP="00F83C6E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2CCB61A5" w14:textId="77777777" w:rsidR="00F83C6E" w:rsidRPr="00D756EC" w:rsidRDefault="00F83C6E" w:rsidP="00F83C6E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3C769FC3" w14:textId="102572CC" w:rsidR="00F83C6E" w:rsidRPr="00D756EC" w:rsidRDefault="00F83C6E" w:rsidP="00F83C6E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Доклад</w:t>
      </w:r>
    </w:p>
    <w:p w14:paraId="2DDBC280" w14:textId="4E223262" w:rsidR="00F83C6E" w:rsidRDefault="00F83C6E" w:rsidP="00F83C6E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по дисциплине «</w:t>
      </w: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История России</w:t>
      </w: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»</w:t>
      </w:r>
    </w:p>
    <w:p w14:paraId="14CF08C5" w14:textId="77777777" w:rsidR="00F83C6E" w:rsidRPr="00F83C6E" w:rsidRDefault="00F83C6E" w:rsidP="00F83C6E">
      <w:pPr>
        <w:shd w:val="clear" w:color="auto" w:fill="FEFCFA"/>
        <w:spacing w:after="240" w:line="288" w:lineRule="atLeast"/>
        <w:jc w:val="center"/>
        <w:outlineLvl w:val="1"/>
        <w:rPr>
          <w:rFonts w:ascii="Times New Roman" w:eastAsia="Times New Roman" w:hAnsi="Times New Roman" w:cs="Times New Roman"/>
          <w:color w:val="171615"/>
          <w:spacing w:val="8"/>
          <w:sz w:val="24"/>
          <w:szCs w:val="24"/>
          <w:lang w:eastAsia="ru-RU"/>
        </w:rPr>
      </w:pPr>
      <w:r w:rsidRPr="00F83C6E">
        <w:rPr>
          <w:rFonts w:ascii="Times New Roman" w:eastAsia="Times New Roman" w:hAnsi="Times New Roman" w:cs="Times New Roman"/>
          <w:color w:val="171615"/>
          <w:spacing w:val="8"/>
          <w:sz w:val="24"/>
          <w:szCs w:val="24"/>
          <w:lang w:eastAsia="ru-RU"/>
        </w:rPr>
        <w:t>Ледовое побоище: смена образа</w:t>
      </w:r>
    </w:p>
    <w:p w14:paraId="3098E47C" w14:textId="77777777" w:rsidR="00F83C6E" w:rsidRDefault="00F83C6E" w:rsidP="00F83C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CAE5AD" w14:textId="77777777" w:rsidR="00F83C6E" w:rsidRPr="00D756EC" w:rsidRDefault="00F83C6E" w:rsidP="00F83C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</w:tblGrid>
      <w:tr w:rsidR="00F83C6E" w:rsidRPr="00E5558C" w14:paraId="7323584C" w14:textId="77777777" w:rsidTr="0033559C">
        <w:trPr>
          <w:jc w:val="right"/>
        </w:trPr>
        <w:tc>
          <w:tcPr>
            <w:tcW w:w="4251" w:type="dxa"/>
            <w:shd w:val="clear" w:color="auto" w:fill="auto"/>
          </w:tcPr>
          <w:p w14:paraId="74822416" w14:textId="12E4D528" w:rsidR="00F83C6E" w:rsidRDefault="00F83C6E" w:rsidP="00335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Студент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гр. </w:t>
            </w:r>
            <w:r w:rsidRPr="0094602B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БИБ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222</w:t>
            </w:r>
          </w:p>
          <w:p w14:paraId="3FAF654A" w14:textId="1CC410F6" w:rsidR="00F83C6E" w:rsidRDefault="00F83C6E" w:rsidP="00335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Федотенков А.А.</w:t>
            </w:r>
          </w:p>
          <w:p w14:paraId="46CDA71E" w14:textId="77777777" w:rsidR="00F83C6E" w:rsidRPr="00E5558C" w:rsidRDefault="00F83C6E" w:rsidP="00335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14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»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октября 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23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5A90FE91" w14:textId="77777777" w:rsidR="00F83C6E" w:rsidRPr="00E5558C" w:rsidRDefault="00F83C6E" w:rsidP="00335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0782E442" w14:textId="77777777" w:rsidR="00F83C6E" w:rsidRPr="00E5558C" w:rsidRDefault="00F83C6E" w:rsidP="00335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437B7AD0" w14:textId="77777777" w:rsidR="00F83C6E" w:rsidRPr="00E5558C" w:rsidRDefault="00F83C6E" w:rsidP="00335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  <w:tr w:rsidR="00F83C6E" w:rsidRPr="00E5558C" w14:paraId="7007F1E5" w14:textId="77777777" w:rsidTr="0033559C">
        <w:trPr>
          <w:jc w:val="right"/>
        </w:trPr>
        <w:tc>
          <w:tcPr>
            <w:tcW w:w="4251" w:type="dxa"/>
            <w:shd w:val="clear" w:color="auto" w:fill="auto"/>
          </w:tcPr>
          <w:p w14:paraId="2DFF5A8A" w14:textId="77777777" w:rsidR="00F83C6E" w:rsidRDefault="00F83C6E" w:rsidP="00335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 w14:paraId="193F231C" w14:textId="067A3DAB" w:rsidR="005D5E84" w:rsidRPr="005D5E84" w:rsidRDefault="005D5E84" w:rsidP="00335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E84">
              <w:rPr>
                <w:rStyle w:val="person-appointment-titl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Преподаватель</w:t>
            </w:r>
            <w:r w:rsidRPr="005D5E84">
              <w:rPr>
                <w:rStyle w:val="person-appointment-titl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5D5E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гуманитарных наук</w:t>
            </w:r>
          </w:p>
          <w:p w14:paraId="37A4EACA" w14:textId="2CB43AC3" w:rsidR="00F83C6E" w:rsidRPr="00FE5126" w:rsidRDefault="00F83C6E" w:rsidP="00335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</w:t>
            </w:r>
            <w:r w:rsidRPr="00FE5126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Косоуров Д.А.</w:t>
            </w:r>
          </w:p>
          <w:p w14:paraId="4CD006FF" w14:textId="77777777" w:rsidR="00F83C6E" w:rsidRDefault="00F83C6E" w:rsidP="00335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» __________ 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23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63A946A4" w14:textId="77777777" w:rsidR="00F83C6E" w:rsidRPr="00E5558C" w:rsidRDefault="00F83C6E" w:rsidP="003355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</w:tbl>
    <w:p w14:paraId="7BD7C2BE" w14:textId="77777777" w:rsidR="00F83C6E" w:rsidRPr="00D756EC" w:rsidRDefault="00F83C6E" w:rsidP="00F83C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56EA3D" w14:textId="77777777" w:rsidR="00F83C6E" w:rsidRPr="00D756EC" w:rsidRDefault="00F83C6E" w:rsidP="00F83C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64D956" w14:textId="77777777" w:rsidR="00F83C6E" w:rsidRPr="00D756EC" w:rsidRDefault="00F83C6E" w:rsidP="00F83C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F29468" w14:textId="77777777" w:rsidR="00F83C6E" w:rsidRPr="00D756EC" w:rsidRDefault="00F83C6E" w:rsidP="00F83C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73419F" w14:textId="77777777" w:rsidR="00F83C6E" w:rsidRDefault="00F83C6E" w:rsidP="00F83C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5492FA" w14:textId="77777777" w:rsidR="00F83C6E" w:rsidRDefault="00F83C6E" w:rsidP="00F83C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97344B" w14:textId="77777777" w:rsidR="00F83C6E" w:rsidRDefault="00F83C6E" w:rsidP="00F83C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BE1949" w14:textId="77777777" w:rsidR="00F83C6E" w:rsidRDefault="00F83C6E" w:rsidP="00F83C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0A115" w14:textId="3A61525E" w:rsidR="00F83C6E" w:rsidRDefault="00F83C6E" w:rsidP="00F83C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6EC">
        <w:rPr>
          <w:rFonts w:ascii="Times New Roman" w:hAnsi="Times New Roman" w:cs="Times New Roman"/>
          <w:sz w:val="24"/>
          <w:szCs w:val="24"/>
        </w:rPr>
        <w:t>Москва 202</w:t>
      </w:r>
      <w:r>
        <w:rPr>
          <w:rFonts w:ascii="Times New Roman" w:hAnsi="Times New Roman" w:cs="Times New Roman"/>
          <w:sz w:val="24"/>
          <w:szCs w:val="24"/>
        </w:rPr>
        <w:t>3</w:t>
      </w:r>
    </w:p>
    <w:bookmarkEnd w:id="0"/>
    <w:p w14:paraId="02B508A8" w14:textId="7A4D0EF5" w:rsidR="00A7251E" w:rsidRDefault="00A7251E" w:rsidP="003C78FC">
      <w:pPr>
        <w:jc w:val="center"/>
      </w:pPr>
    </w:p>
    <w:p w14:paraId="3A1A6234" w14:textId="3290108A" w:rsidR="003C78FC" w:rsidRPr="006F788A" w:rsidRDefault="003C78FC" w:rsidP="006F788A">
      <w:pPr>
        <w:jc w:val="center"/>
        <w:rPr>
          <w:rFonts w:ascii="Times New Roman" w:hAnsi="Times New Roman" w:cs="Times New Roman"/>
          <w:sz w:val="40"/>
          <w:szCs w:val="40"/>
        </w:rPr>
      </w:pPr>
      <w:r w:rsidRPr="006F788A">
        <w:rPr>
          <w:rFonts w:ascii="Times New Roman" w:hAnsi="Times New Roman" w:cs="Times New Roman"/>
          <w:sz w:val="40"/>
          <w:szCs w:val="40"/>
        </w:rPr>
        <w:t>Ледовое побоище</w:t>
      </w:r>
    </w:p>
    <w:p w14:paraId="1B057C00" w14:textId="77777777" w:rsidR="003B7D9B" w:rsidRPr="003B7D9B" w:rsidRDefault="003B7D9B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>Внесены некоторые изменения в текст доклада:</w:t>
      </w:r>
    </w:p>
    <w:p w14:paraId="3C72D162" w14:textId="77777777" w:rsidR="003B7D9B" w:rsidRPr="003B7D9B" w:rsidRDefault="003B7D9B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D77E16" w14:textId="77777777" w:rsidR="003B7D9B" w:rsidRPr="003B7D9B" w:rsidRDefault="003B7D9B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>---</w:t>
      </w:r>
    </w:p>
    <w:p w14:paraId="350CD188" w14:textId="77777777" w:rsidR="003B7D9B" w:rsidRPr="003B7D9B" w:rsidRDefault="003B7D9B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75C87D" w14:textId="1D8397D0" w:rsidR="003B7D9B" w:rsidRPr="003B7D9B" w:rsidRDefault="00B64DA4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7D9B" w:rsidRPr="003B7D9B">
        <w:rPr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5C4026" w14:textId="28A00243" w:rsidR="003B7D9B" w:rsidRPr="003B7D9B" w:rsidRDefault="003B7D9B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>Ледовое побоище, произошедшее 5 апреля 1242 года, когда Александр Невский одержал победу над рыцарями Ливонского ордена на Чудском озере, занимает важное место в коллективной памяти русской истории. Это событие считается ключевым для правильного понимания прошлого России. Однако, при внимательном анализе источников становится ясно, что Ледовое побоище не всегда рассматривалось с такой же эпической значимостью, как сегодня. Древнерусские летописи, такие как Новгородская I и псковские, а также Ливонская рифмованная хроника, представляют это событие в сравнительно умеренном свете.</w:t>
      </w:r>
    </w:p>
    <w:p w14:paraId="482F13B9" w14:textId="5E9581C3" w:rsidR="003B7D9B" w:rsidRPr="003B7D9B" w:rsidRDefault="00B64DA4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7D9B" w:rsidRPr="003B7D9B">
        <w:rPr>
          <w:rFonts w:ascii="Times New Roman" w:hAnsi="Times New Roman" w:cs="Times New Roman"/>
          <w:sz w:val="24"/>
          <w:szCs w:val="24"/>
        </w:rPr>
        <w:t>Древнерусские летописи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7591B7" w14:textId="7406A37C" w:rsidR="003B7D9B" w:rsidRPr="003B7D9B" w:rsidRDefault="003B7D9B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 xml:space="preserve">Новгородская I летопись представляет Ледовое побоище как одну из множества операций войны с крестоносцами. После изгнания крестоносцев из Пскова, Александр Невский направился дальше на запад, вторгнувшись в земли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Дорпатского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епископства. Основное войско занялось грабежом, в то время как дозорные отряды под командованием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Домаша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Твердиславича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Кербета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были посланы вперед. Эти отряды были разбиты крестоносцами, что привело к битве на Чудском озере. Описание битвы в летописи ограничено небольшим абзацем, что свидетельствует о непреувеличенной значимости этого события в глазах современников.</w:t>
      </w:r>
    </w:p>
    <w:p w14:paraId="67F0EB32" w14:textId="5C5849CE" w:rsidR="003B7D9B" w:rsidRPr="003B7D9B" w:rsidRDefault="00B64DA4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7D9B" w:rsidRPr="003B7D9B">
        <w:rPr>
          <w:rFonts w:ascii="Times New Roman" w:hAnsi="Times New Roman" w:cs="Times New Roman"/>
          <w:sz w:val="24"/>
          <w:szCs w:val="24"/>
        </w:rPr>
        <w:t>Псковские летописи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7BD6B3" w14:textId="77777777" w:rsidR="003B7D9B" w:rsidRPr="003B7D9B" w:rsidRDefault="003B7D9B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 xml:space="preserve">Псковские летописи предоставляют еще более краткое описание Ледового побоища. Упоминается, что сражение произошло "на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леду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>", а противников Александр "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овы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изби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овы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связавъ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, босы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поведе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леду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". Псковская 3-я летопись добавляет дополнительные детали о количестве погибших и плененных, но в целом, эти записи оставляют впечатление о сдержанности и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фактологичности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в отношении Ледового побоища.</w:t>
      </w:r>
    </w:p>
    <w:p w14:paraId="49E85C54" w14:textId="77777777" w:rsidR="003B7D9B" w:rsidRDefault="003B7D9B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1CA96C4" w14:textId="77777777" w:rsidR="00B64DA4" w:rsidRDefault="00B64DA4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E48C48" w14:textId="77777777" w:rsidR="00B64DA4" w:rsidRDefault="00B64DA4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6C571F7" w14:textId="77777777" w:rsidR="00B64DA4" w:rsidRDefault="00B64DA4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7B777F" w14:textId="77777777" w:rsidR="00B64DA4" w:rsidRDefault="00B64DA4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D907F9" w14:textId="77777777" w:rsidR="00792E68" w:rsidRDefault="00792E68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A86E1F" w14:textId="77777777" w:rsidR="00B64DA4" w:rsidRPr="003B7D9B" w:rsidRDefault="00B64DA4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7C1C63" w14:textId="5B90C812" w:rsidR="003B7D9B" w:rsidRPr="003B7D9B" w:rsidRDefault="00B64DA4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7D9B" w:rsidRPr="003B7D9B">
        <w:rPr>
          <w:rFonts w:ascii="Times New Roman" w:hAnsi="Times New Roman" w:cs="Times New Roman"/>
          <w:sz w:val="24"/>
          <w:szCs w:val="24"/>
        </w:rPr>
        <w:t>Лаврентьевская летопись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F28A4E" w14:textId="0AF79927" w:rsidR="003B7D9B" w:rsidRPr="003B7D9B" w:rsidRDefault="003B7D9B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>Даже в Лаврентьевской летописи, которая опирается на свод 1281 года, составленный при сыне Александра, князе Дмитрии, описание "побоища" остается скромным. В ней говорится о том, как Александр Невский победил на Чудском озере и гнал противника по льду. Это свидетельствует о том, что ближайшие потомки Александра не преувеличивали масштабы этого события.</w:t>
      </w:r>
    </w:p>
    <w:p w14:paraId="5388F40E" w14:textId="14E0B11E" w:rsidR="003B7D9B" w:rsidRPr="003B7D9B" w:rsidRDefault="00B64DA4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7D9B" w:rsidRPr="003B7D9B">
        <w:rPr>
          <w:rFonts w:ascii="Times New Roman" w:hAnsi="Times New Roman" w:cs="Times New Roman"/>
          <w:sz w:val="24"/>
          <w:szCs w:val="24"/>
        </w:rPr>
        <w:t>Ливонская рифмованная хроника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303F89" w14:textId="7527D9F0" w:rsidR="003B7D9B" w:rsidRPr="003B7D9B" w:rsidRDefault="003B7D9B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>Ливонская рифмованная хроника, написанная со стороны противника, представляет Ледовое побоище более скромным образом. В ней описывается упорное сражение, где русские, несмотря на численную неравенство, превзошли крестоносцев.</w:t>
      </w:r>
    </w:p>
    <w:p w14:paraId="0172D3C8" w14:textId="09008CD7" w:rsidR="003B7D9B" w:rsidRPr="003B7D9B" w:rsidRDefault="00B64DA4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7D9B" w:rsidRPr="003B7D9B">
        <w:rPr>
          <w:rFonts w:ascii="Times New Roman" w:hAnsi="Times New Roman" w:cs="Times New Roman"/>
          <w:sz w:val="24"/>
          <w:szCs w:val="24"/>
        </w:rPr>
        <w:t>Роль Ледового побоища в коллективной памяти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C975FE" w14:textId="3ADE9B82" w:rsidR="003B7D9B" w:rsidRPr="003B7D9B" w:rsidRDefault="003B7D9B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>Ледовое побоище, произошедшее 5 апреля 1242 года, когда Александр Невский одержал победу над рыцарями Ливонского ордена на Чудском озере, занимает важное место в коллективной памяти русской истории. Это событие считается ключевым для правильного понимания прошлого России. Однако, при внимательном анализе источников становится ясно, что Ледовое побоище не всегда рассматривалось с такой же эпической значимостью, как сегодня. Древнерусские летописи, такие как Новгородская I и псковские, а также Ливонская рифмованная хроника, представляют это событие в сравнительно умеренном свете.</w:t>
      </w:r>
    </w:p>
    <w:p w14:paraId="49809632" w14:textId="018882DC" w:rsidR="003B7D9B" w:rsidRPr="003B7D9B" w:rsidRDefault="00B64DA4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7D9B" w:rsidRPr="003B7D9B">
        <w:rPr>
          <w:rFonts w:ascii="Times New Roman" w:hAnsi="Times New Roman" w:cs="Times New Roman"/>
          <w:sz w:val="24"/>
          <w:szCs w:val="24"/>
        </w:rPr>
        <w:t>Древнерусские летописи: Реалистичный взгляд на события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5708FA" w14:textId="64A3F8B1" w:rsidR="003B7D9B" w:rsidRPr="003B7D9B" w:rsidRDefault="003B7D9B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 xml:space="preserve">Новгородская I летопись представляет Ледовое побоище как одну из многих операций войны с крестоносцами. После изгнания крестоносцев из Пскова, Александр Невский продолжил свой поход на запад, вторгнувшись в земли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Дорпатского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епископства. Главное войско занялось грабежом, в то время как дозорные под командованием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Домаша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Твердиславича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Кербета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были направлены вперед. Однако эти отряды были разгромлены крестоносцами, что привело к самой битве на Чудском озере. Описание битвы в летописи ограничено небольшим абзацем, что свидетельствует о непреувеличенной значимости этого события в глазах современников.</w:t>
      </w:r>
    </w:p>
    <w:p w14:paraId="2296D61A" w14:textId="4C25E3E0" w:rsidR="003B7D9B" w:rsidRPr="003B7D9B" w:rsidRDefault="00B64DA4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7D9B" w:rsidRPr="003B7D9B">
        <w:rPr>
          <w:rFonts w:ascii="Times New Roman" w:hAnsi="Times New Roman" w:cs="Times New Roman"/>
          <w:sz w:val="24"/>
          <w:szCs w:val="24"/>
        </w:rPr>
        <w:t>Псковские летописи: Краткость и точность фактов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47357C" w14:textId="058B4D6C" w:rsidR="003B7D9B" w:rsidRPr="003B7D9B" w:rsidRDefault="003B7D9B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 xml:space="preserve">Псковские летописи предоставляют еще более краткое описание Ледового побоища. Здесь упоминается, что сражение произошло "на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леду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>", а противников Александр "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овы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изби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овы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связавъ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, босы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поведе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3B7D9B">
        <w:rPr>
          <w:rFonts w:ascii="Times New Roman" w:hAnsi="Times New Roman" w:cs="Times New Roman"/>
          <w:sz w:val="24"/>
          <w:szCs w:val="24"/>
        </w:rPr>
        <w:t>леду</w:t>
      </w:r>
      <w:proofErr w:type="spellEnd"/>
      <w:r w:rsidRPr="003B7D9B">
        <w:rPr>
          <w:rFonts w:ascii="Times New Roman" w:hAnsi="Times New Roman" w:cs="Times New Roman"/>
          <w:sz w:val="24"/>
          <w:szCs w:val="24"/>
        </w:rPr>
        <w:t>". Псковская 3-я летопись добавляет дополнительные детали о количестве погибших и плененных, но в целом, эти записи оставляют впечатление о сдержанности и фактичности в отношении Ледового побоища.</w:t>
      </w:r>
    </w:p>
    <w:p w14:paraId="7EE143B8" w14:textId="17968C26" w:rsidR="003B7D9B" w:rsidRPr="003B7D9B" w:rsidRDefault="00B64DA4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7D9B" w:rsidRPr="003B7D9B">
        <w:rPr>
          <w:rFonts w:ascii="Times New Roman" w:hAnsi="Times New Roman" w:cs="Times New Roman"/>
          <w:sz w:val="24"/>
          <w:szCs w:val="24"/>
        </w:rPr>
        <w:t>Лаврентьевская летопись: Умеренное описание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F0172E" w14:textId="48A907A1" w:rsidR="003B7D9B" w:rsidRPr="003B7D9B" w:rsidRDefault="003B7D9B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lastRenderedPageBreak/>
        <w:t>Даже в Лаврентьевской летописи, которая опирается на свод 1281 года, составленный при сыне Александра, князе Дмитрии, описание "побоища" остается скромным. В ней говорится о том, как Александр Невский победил на Чудском озере и гнал противника по льду. Это свидетельствует о том, что ближайшие потомки Александра не преувеличивали масштабы этого события.</w:t>
      </w:r>
    </w:p>
    <w:p w14:paraId="1D3E198B" w14:textId="2F4D6F06" w:rsidR="003B7D9B" w:rsidRPr="003B7D9B" w:rsidRDefault="00B64DA4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7D9B" w:rsidRPr="003B7D9B">
        <w:rPr>
          <w:rFonts w:ascii="Times New Roman" w:hAnsi="Times New Roman" w:cs="Times New Roman"/>
          <w:sz w:val="24"/>
          <w:szCs w:val="24"/>
        </w:rPr>
        <w:t>Ливонская рифмованная хроника: Реалистический взгляд со стороны противника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FFA9DC" w14:textId="15DBE0D8" w:rsidR="003B7D9B" w:rsidRPr="003B7D9B" w:rsidRDefault="003B7D9B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>Ливонская рифмованная хроника, написанная со стороны противника, представляет Ледовое побоище более скромным образом. В ней описывается упорное сражение, где русские, несмотря на численную неравенство, превзошли крестоносцев.</w:t>
      </w:r>
    </w:p>
    <w:p w14:paraId="36E50B07" w14:textId="05A49459" w:rsidR="003B7D9B" w:rsidRPr="003B7D9B" w:rsidRDefault="00B64DA4" w:rsidP="00B64D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7D9B" w:rsidRPr="003B7D9B">
        <w:rPr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71AD00" w14:textId="0BE4D20E" w:rsidR="003C78FC" w:rsidRPr="003C78FC" w:rsidRDefault="003B7D9B" w:rsidP="003B7D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7D9B">
        <w:rPr>
          <w:rFonts w:ascii="Times New Roman" w:hAnsi="Times New Roman" w:cs="Times New Roman"/>
          <w:sz w:val="24"/>
          <w:szCs w:val="24"/>
        </w:rPr>
        <w:t>Данный анализ источников позволяет нам лучше понимать, как Ледовое побоище воспринималось в разные периоды и как эти взгляды отражены в древних записях. Это наблюдение демонстрирует, что восприятие и интерпретация исторических событий подвержены изменениям в зависимости от контекста и культурных факторов.</w:t>
      </w:r>
    </w:p>
    <w:sectPr w:rsidR="003C78FC" w:rsidRPr="003C7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6E"/>
    <w:rsid w:val="003B7D9B"/>
    <w:rsid w:val="003C78FC"/>
    <w:rsid w:val="005D5E84"/>
    <w:rsid w:val="006F788A"/>
    <w:rsid w:val="00792E68"/>
    <w:rsid w:val="0080539A"/>
    <w:rsid w:val="00A7251E"/>
    <w:rsid w:val="00B64DA4"/>
    <w:rsid w:val="00F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80DB"/>
  <w15:chartTrackingRefBased/>
  <w15:docId w15:val="{D5F7CE66-D7E1-4BC4-AEFC-4F8657A6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C6E"/>
    <w:pPr>
      <w:spacing w:after="200" w:line="276" w:lineRule="auto"/>
    </w:pPr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F83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3C6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C7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78FC"/>
    <w:rPr>
      <w:color w:val="0000FF"/>
      <w:u w:val="single"/>
    </w:rPr>
  </w:style>
  <w:style w:type="character" w:customStyle="1" w:styleId="person-appointment-title">
    <w:name w:val="person-appointment-title"/>
    <w:basedOn w:val="a0"/>
    <w:rsid w:val="005D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Федотенков</dc:creator>
  <cp:keywords/>
  <dc:description/>
  <cp:lastModifiedBy>Алексей Федотенков</cp:lastModifiedBy>
  <cp:revision>3</cp:revision>
  <dcterms:created xsi:type="dcterms:W3CDTF">2023-10-20T10:04:00Z</dcterms:created>
  <dcterms:modified xsi:type="dcterms:W3CDTF">2023-10-20T10:51:00Z</dcterms:modified>
</cp:coreProperties>
</file>