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ink.service-sub-prd"/>
      <w:r>
        <w:t xml:space="preserve">Link.Service Sub-PRD</w:t>
      </w:r>
      <w:bookmarkEnd w:id="20"/>
    </w:p>
    <w:p>
      <w:pPr>
        <w:pStyle w:val="Heading2"/>
      </w:pPr>
      <w:bookmarkStart w:id="21" w:name="X0eafb174fdfe5c536a88ccedf399b3e0ab057a0"/>
      <w:r>
        <w:t xml:space="preserve">Recycler.IQ: Site-Level Background Agent &amp; Hardware Orchestration</w:t>
      </w:r>
      <w:bookmarkEnd w:id="21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BodyText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March 22, 2026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Backend &amp; DevOps Team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"/>
      <w:r>
        <w:t xml:space="preserve">1. Overview</w:t>
      </w:r>
      <w:bookmarkEnd w:id="22"/>
    </w:p>
    <w:p>
      <w:pPr>
        <w:pStyle w:val="Heading3"/>
      </w:pPr>
      <w:bookmarkStart w:id="23" w:name="purpose"/>
      <w:r>
        <w:t xml:space="preserve">Purpose</w:t>
      </w:r>
      <w:bookmarkEnd w:id="23"/>
    </w:p>
    <w:p>
      <w:pPr>
        <w:pStyle w:val="FirstParagraph"/>
      </w:pPr>
      <w:r>
        <w:t xml:space="preserve">Link.Service is a .NET 10 Worker Service that runs on each Recycler.IQ site (location) as a platform-native daemon — Windows service, Linux systemd unit, or Docker container. It is the bridge between cloud infrastructure and local hardware, responsible for:</w:t>
      </w:r>
      <w:r>
        <w:t xml:space="preserve"> </w:t>
      </w:r>
      <w:r>
        <w:t xml:space="preserve">- Orchestrating all cash recyclers at a single physical location</w:t>
      </w:r>
      <w:r>
        <w:t xml:space="preserve"> </w:t>
      </w:r>
      <w:r>
        <w:t xml:space="preserve">- Managing bidirectional sync (local ↔ cloud) for transactions, inventory, users, and configuration</w:t>
      </w:r>
      <w:r>
        <w:t xml:space="preserve"> </w:t>
      </w:r>
      <w:r>
        <w:t xml:space="preserve">- Validating hardware licenses and enforcing access control</w:t>
      </w:r>
      <w:r>
        <w:t xml:space="preserve"> </w:t>
      </w:r>
      <w:r>
        <w:t xml:space="preserve">- Providing offline-first resilience via local SQLite queue</w:t>
      </w:r>
      <w:r>
        <w:t xml:space="preserve"> </w:t>
      </w:r>
      <w:r>
        <w:t xml:space="preserve">- Exposing a local gRPC API for MAUI/Blazor hybrid clients to interact with recyclers</w:t>
      </w:r>
      <w:r>
        <w:t xml:space="preserve"> </w:t>
      </w:r>
      <w:r>
        <w:t xml:space="preserve">- Monitoring health and triggering remediation (restart, reconnect, etc.)</w:t>
      </w:r>
    </w:p>
    <w:p>
      <w:pPr>
        <w:pStyle w:val="Heading3"/>
      </w:pPr>
      <w:bookmarkStart w:id="24" w:name="deployment-model"/>
      <w:r>
        <w:t xml:space="preserve">Deployment Model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instance per site</w:t>
      </w:r>
      <w:r>
        <w:t xml:space="preserve"> </w:t>
      </w:r>
      <w:r>
        <w:t xml:space="preserve">(location/retail outlet), regardless of recycler count</w:t>
      </w:r>
    </w:p>
    <w:p>
      <w:pPr>
        <w:numPr>
          <w:ilvl w:val="0"/>
          <w:numId w:val="1001"/>
        </w:numPr>
        <w:pStyle w:val="Compact"/>
      </w:pPr>
      <w:r>
        <w:t xml:space="preserve">All recyclers at that site connect to the same Link.Service instance</w:t>
      </w:r>
    </w:p>
    <w:p>
      <w:pPr>
        <w:numPr>
          <w:ilvl w:val="0"/>
          <w:numId w:val="1001"/>
        </w:numPr>
        <w:pStyle w:val="Compact"/>
      </w:pPr>
      <w:r>
        <w:t xml:space="preserve">Both tenant types (Tax Authorities and Retail Chains) use identical Link.Service binaries and DI configuration</w:t>
      </w:r>
    </w:p>
    <w:p>
      <w:pPr>
        <w:numPr>
          <w:ilvl w:val="0"/>
          <w:numId w:val="1001"/>
        </w:numPr>
        <w:pStyle w:val="Compact"/>
      </w:pPr>
      <w:r>
        <w:t xml:space="preserve">Installed as a platform-native daemon with auto-restart on crash: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Windows:</w:t>
      </w:r>
      <w:r>
        <w:t xml:space="preserve"> </w:t>
      </w:r>
      <w:r>
        <w:t xml:space="preserve">Windows service (</w:t>
      </w:r>
      <w:r>
        <w:rPr>
          <w:rStyle w:val="VerbatimChar"/>
        </w:rPr>
        <w:t xml:space="preserve">sc.exe</w:t>
      </w:r>
      <w:r>
        <w:t xml:space="preserve"> </w:t>
      </w:r>
      <w:r>
        <w:t xml:space="preserve">/ PowerShell</w:t>
      </w:r>
      <w:r>
        <w:t xml:space="preserve"> </w:t>
      </w:r>
      <w:r>
        <w:rPr>
          <w:rStyle w:val="VerbatimChar"/>
        </w:rPr>
        <w:t xml:space="preserve">New-Service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Linux:</w:t>
      </w:r>
      <w:r>
        <w:t xml:space="preserve"> </w:t>
      </w:r>
      <w:r>
        <w:t xml:space="preserve">systemd unit (supports Raspberry Pi, mini-PCs, servers)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Docker:</w:t>
      </w:r>
      <w:r>
        <w:t xml:space="preserve"> </w:t>
      </w:r>
      <w:r>
        <w:t xml:space="preserve">Container image for Linux hosts or orchestrated environments</w:t>
      </w:r>
    </w:p>
    <w:p>
      <w:pPr>
        <w:numPr>
          <w:ilvl w:val="0"/>
          <w:numId w:val="1001"/>
        </w:numPr>
        <w:pStyle w:val="Compact"/>
      </w:pPr>
      <w:r>
        <w:t xml:space="preserve">Processes run with local system privileges (no domain auth required)</w:t>
      </w:r>
    </w:p>
    <w:p>
      <w:pPr>
        <w:pStyle w:val="Heading3"/>
      </w:pPr>
      <w:bookmarkStart w:id="25" w:name="relationship-to-master-prd"/>
      <w:r>
        <w:t xml:space="preserve">Relationship to Master PRD</w:t>
      </w:r>
      <w:bookmarkEnd w:id="25"/>
    </w:p>
    <w:p>
      <w:pPr>
        <w:pStyle w:val="FirstParagraph"/>
      </w:pPr>
      <w:r>
        <w:t xml:space="preserve">This document is a technical deep-dive of the</w:t>
      </w:r>
      <w:r>
        <w:t xml:space="preserve"> </w:t>
      </w:r>
      <w:r>
        <w:rPr>
          <w:b/>
        </w:rPr>
        <w:t xml:space="preserve">Link.Service</w:t>
      </w:r>
      <w:r>
        <w:t xml:space="preserve"> </w:t>
      </w:r>
      <w:r>
        <w:t xml:space="preserve">component from the Master PRD. It assumes familiarity with:</w:t>
      </w:r>
      <w:r>
        <w:t xml:space="preserve"> </w:t>
      </w:r>
      <w:r>
        <w:t xml:space="preserve">- Recycler.IQ product architecture (cloud, MAUI clients, local hardware)</w:t>
      </w:r>
      <w:r>
        <w:t xml:space="preserve"> </w:t>
      </w:r>
      <w:r>
        <w:t xml:space="preserve">- Recycler types (Kisan KR10, future manufacturers)</w:t>
      </w:r>
      <w:r>
        <w:t xml:space="preserve"> </w:t>
      </w:r>
      <w:r>
        <w:t xml:space="preserve">- Sync, licensing, and offline-first principles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chitecture"/>
      <w:r>
        <w:t xml:space="preserve">2. Architecture</w:t>
      </w:r>
      <w:bookmarkEnd w:id="26"/>
    </w:p>
    <w:p>
      <w:pPr>
        <w:pStyle w:val="Heading3"/>
      </w:pPr>
      <w:bookmarkStart w:id="27" w:name="worker-service-structure"/>
      <w:r>
        <w:t xml:space="preserve">Worker Service Structure</w:t>
      </w:r>
      <w:bookmarkEnd w:id="27"/>
    </w:p>
    <w:p>
      <w:pPr>
        <w:pStyle w:val="SourceCode"/>
      </w:pPr>
      <w:r>
        <w:rPr>
          <w:rStyle w:val="VerbatimChar"/>
        </w:rPr>
        <w:t xml:space="preserve">Link.Service (cross-platform daemon)</w:t>
      </w:r>
      <w:r>
        <w:br/>
      </w:r>
      <w:r>
        <w:rPr>
          <w:rStyle w:val="VerbatimChar"/>
        </w:rPr>
        <w:t xml:space="preserve">├── Startup Configuration (DI container, hosted services registration)</w:t>
      </w:r>
      <w:r>
        <w:br/>
      </w:r>
      <w:r>
        <w:rPr>
          <w:rStyle w:val="VerbatimChar"/>
        </w:rPr>
        <w:t xml:space="preserve">├── Hosted Services (long-running background tasks)│   ├── SyncWorker</w:t>
      </w:r>
      <w:r>
        <w:br/>
      </w:r>
      <w:r>
        <w:rPr>
          <w:rStyle w:val="VerbatimChar"/>
        </w:rPr>
        <w:t xml:space="preserve">│   ├── UserSyncService</w:t>
      </w:r>
      <w:r>
        <w:br/>
      </w:r>
      <w:r>
        <w:rPr>
          <w:rStyle w:val="VerbatimChar"/>
        </w:rPr>
        <w:t xml:space="preserve">│   ├── SyncSignalService</w:t>
      </w:r>
      <w:r>
        <w:br/>
      </w:r>
      <w:r>
        <w:rPr>
          <w:rStyle w:val="VerbatimChar"/>
        </w:rPr>
        <w:t xml:space="preserve">│   ├── SyncStatusService</w:t>
      </w:r>
      <w:r>
        <w:br/>
      </w:r>
      <w:r>
        <w:rPr>
          <w:rStyle w:val="VerbatimChar"/>
        </w:rPr>
        <w:t xml:space="preserve">│   ├── LicenseValidator</w:t>
      </w:r>
      <w:r>
        <w:br/>
      </w:r>
      <w:r>
        <w:rPr>
          <w:rStyle w:val="VerbatimChar"/>
        </w:rPr>
        <w:t xml:space="preserve">│   └── HeartbeatService</w:t>
      </w:r>
      <w:r>
        <w:br/>
      </w:r>
      <w:r>
        <w:rPr>
          <w:rStyle w:val="VerbatimChar"/>
        </w:rPr>
        <w:t xml:space="preserve">├── Hardware Abstraction Layer</w:t>
      </w:r>
      <w:r>
        <w:br/>
      </w:r>
      <w:r>
        <w:rPr>
          <w:rStyle w:val="VerbatimChar"/>
        </w:rPr>
        <w:t xml:space="preserve">│   ├── IRecycler interface</w:t>
      </w:r>
      <w:r>
        <w:br/>
      </w:r>
      <w:r>
        <w:rPr>
          <w:rStyle w:val="VerbatimChar"/>
        </w:rPr>
        <w:t xml:space="preserve">│   ├── RecyclerFactory</w:t>
      </w:r>
      <w:r>
        <w:br/>
      </w:r>
      <w:r>
        <w:rPr>
          <w:rStyle w:val="VerbatimChar"/>
        </w:rPr>
        <w:t xml:space="preserve">│   ├── SimulatorRecycler</w:t>
      </w:r>
      <w:r>
        <w:br/>
      </w:r>
      <w:r>
        <w:rPr>
          <w:rStyle w:val="VerbatimChar"/>
        </w:rPr>
        <w:t xml:space="preserve">│   ├── KisanRecycler</w:t>
      </w:r>
      <w:r>
        <w:br/>
      </w:r>
      <w:r>
        <w:rPr>
          <w:rStyle w:val="VerbatimChar"/>
        </w:rPr>
        <w:t xml:space="preserve">│   └── [Future implementations]</w:t>
      </w:r>
      <w:r>
        <w:br/>
      </w:r>
      <w:r>
        <w:rPr>
          <w:rStyle w:val="VerbatimChar"/>
        </w:rPr>
        <w:t xml:space="preserve">├── Local Data Layer</w:t>
      </w:r>
      <w:r>
        <w:br/>
      </w:r>
      <w:r>
        <w:rPr>
          <w:rStyle w:val="VerbatimChar"/>
        </w:rPr>
        <w:t xml:space="preserve">│   ├── SQLite database (offline queue, config cache, user cache, license state)</w:t>
      </w:r>
      <w:r>
        <w:br/>
      </w:r>
      <w:r>
        <w:rPr>
          <w:rStyle w:val="VerbatimChar"/>
        </w:rPr>
        <w:t xml:space="preserve">│   └── Repository pattern abstractions</w:t>
      </w:r>
      <w:r>
        <w:br/>
      </w:r>
      <w:r>
        <w:rPr>
          <w:rStyle w:val="VerbatimChar"/>
        </w:rPr>
        <w:t xml:space="preserve">├── Sync Engine</w:t>
      </w:r>
      <w:r>
        <w:br/>
      </w:r>
      <w:r>
        <w:rPr>
          <w:rStyle w:val="VerbatimChar"/>
        </w:rPr>
        <w:t xml:space="preserve">│   ├── Transaction sync (local → cloud)</w:t>
      </w:r>
      <w:r>
        <w:br/>
      </w:r>
      <w:r>
        <w:rPr>
          <w:rStyle w:val="VerbatimChar"/>
        </w:rPr>
        <w:t xml:space="preserve">│   ├── Inventory sync (local ↔ cloud with delta detection)</w:t>
      </w:r>
      <w:r>
        <w:br/>
      </w:r>
      <w:r>
        <w:rPr>
          <w:rStyle w:val="VerbatimChar"/>
        </w:rPr>
        <w:t xml:space="preserve">│   ├── User sync (cloud → local, site-filtered)</w:t>
      </w:r>
      <w:r>
        <w:br/>
      </w:r>
      <w:r>
        <w:rPr>
          <w:rStyle w:val="VerbatimChar"/>
        </w:rPr>
        <w:t xml:space="preserve">│   └── Config sync (cloud → local, on install + periodic)</w:t>
      </w:r>
      <w:r>
        <w:br/>
      </w:r>
      <w:r>
        <w:rPr>
          <w:rStyle w:val="VerbatimChar"/>
        </w:rPr>
        <w:t xml:space="preserve">├── License Validation</w:t>
      </w:r>
      <w:r>
        <w:br/>
      </w:r>
      <w:r>
        <w:rPr>
          <w:rStyle w:val="VerbatimChar"/>
        </w:rPr>
        <w:t xml:space="preserve">│   └── JWT verification, grace period logic, hardware binding checks</w:t>
      </w:r>
      <w:r>
        <w:br/>
      </w:r>
      <w:r>
        <w:rPr>
          <w:rStyle w:val="VerbatimChar"/>
        </w:rPr>
        <w:t xml:space="preserve">├── Cloud Notification Layer</w:t>
      </w:r>
      <w:r>
        <w:br/>
      </w:r>
      <w:r>
        <w:rPr>
          <w:rStyle w:val="VerbatimChar"/>
        </w:rPr>
        <w:t xml:space="preserve">│   └── SignalR client — receives real-time config push notifications from Cloud API</w:t>
      </w:r>
      <w:r>
        <w:br/>
      </w:r>
      <w:r>
        <w:rPr>
          <w:rStyle w:val="VerbatimChar"/>
        </w:rPr>
        <w:t xml:space="preserve">└── Local Communication Layer</w:t>
      </w:r>
      <w:r>
        <w:br/>
      </w:r>
      <w:r>
        <w:rPr>
          <w:rStyle w:val="VerbatimChar"/>
        </w:rPr>
        <w:t xml:space="preserve">    └── gRPC server — strongly typed .proto contracts for UI client commands and hardware event streaming</w:t>
      </w:r>
    </w:p>
    <w:p>
      <w:pPr>
        <w:pStyle w:val="Heading3"/>
      </w:pPr>
      <w:bookmarkStart w:id="28" w:name="dependency-injection-startup"/>
      <w:r>
        <w:t xml:space="preserve">Dependency Injection &amp; Startup</w:t>
      </w:r>
      <w:bookmarkEnd w:id="28"/>
    </w:p>
    <w:p>
      <w:pPr>
        <w:pStyle w:val="SourceCode"/>
      </w:pPr>
      <w:r>
        <w:rPr>
          <w:rStyle w:val="CommentTok"/>
        </w:rPr>
        <w:t xml:space="preserve">// Program.cs Pattern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= Host.</w:t>
      </w:r>
      <w:r>
        <w:rPr>
          <w:rStyle w:val="FunctionTok"/>
        </w:rPr>
        <w:t xml:space="preserve">CreateDefaultBuilder</w:t>
      </w:r>
      <w:r>
        <w:rPr>
          <w:rStyle w:val="NormalTok"/>
        </w:rPr>
        <w:t xml:space="preserve">(args);</w:t>
      </w:r>
      <w:r>
        <w:br/>
      </w:r>
      <w:r>
        <w:br/>
      </w:r>
      <w:r>
        <w:rPr>
          <w:rStyle w:val="NormalTok"/>
        </w:rPr>
        <w:t xml:space="preserve">builder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ConfigureServices</w:t>
      </w:r>
      <w:r>
        <w:rPr>
          <w:rStyle w:val="NormalTok"/>
        </w:rPr>
        <w:t xml:space="preserve">(services =&gt;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&lt;SyncOptions&gt;(config.</w:t>
      </w:r>
      <w:r>
        <w:rPr>
          <w:rStyle w:val="FunctionTok"/>
        </w:rPr>
        <w:t xml:space="preserve">GetSection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&lt;LicenseOptions&gt;(config.</w:t>
      </w:r>
      <w:r>
        <w:rPr>
          <w:rStyle w:val="FunctionTok"/>
        </w:rPr>
        <w:t xml:space="preserve">GetSection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 Access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&lt;LinkDbContext&gt;();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&lt;ITransactionRepository, TransactionRepository&gt;();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&lt;IInventoryRepository, InventoryRepository&gt;();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&lt;IUserRepository, UserRepository&gt;();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&lt;IConfigRepository, ConfigRepository&gt;();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Hardware Abstraction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&lt;IRecyclerFactory, RecyclerFactory&gt;();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&lt;IRecyclerRegistry, RecyclerRegistry&gt;(); </w:t>
      </w:r>
      <w:r>
        <w:rPr>
          <w:rStyle w:val="CommentTok"/>
        </w:rPr>
        <w:t xml:space="preserve">// Multi-recycler tracking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Hosted Services (registered in dependency order)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&lt;SyncStatusService&gt;();        </w:t>
      </w:r>
      <w:r>
        <w:rPr>
          <w:rStyle w:val="CommentTok"/>
        </w:rPr>
        <w:t xml:space="preserve">// Must start first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&lt;LicenseValidator&gt;();         </w:t>
      </w:r>
      <w:r>
        <w:rPr>
          <w:rStyle w:val="CommentTok"/>
        </w:rPr>
        <w:t xml:space="preserve">// Validate before operations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&lt;UserSyncService&gt;();          </w:t>
      </w:r>
      <w:r>
        <w:rPr>
          <w:rStyle w:val="CommentTok"/>
        </w:rPr>
        <w:t xml:space="preserve">// Populate offline users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&lt;SyncWorker&gt;();               </w:t>
      </w:r>
      <w:r>
        <w:rPr>
          <w:rStyle w:val="CommentTok"/>
        </w:rPr>
        <w:t xml:space="preserve">// Main sync loop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&lt;SyncSignalService&gt;();        </w:t>
      </w:r>
      <w:r>
        <w:rPr>
          <w:rStyle w:val="CommentTok"/>
        </w:rPr>
        <w:t xml:space="preserve">// Signal receiver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&lt;HeartbeatService&gt;();         </w:t>
      </w:r>
      <w:r>
        <w:rPr>
          <w:rStyle w:val="CommentTok"/>
        </w:rPr>
        <w:t xml:space="preserve">// Health monitoring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Local Communication (UI Client ↔ Link.Service)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AddGrpc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&lt;IRecyclerCommandHandler, RecyclerCommandHandler&gt;();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Cloud Notification (Cloud API → Link.Service)</w:t>
      </w:r>
      <w:r>
        <w:br/>
      </w:r>
      <w:r>
        <w:rPr>
          <w:rStyle w:val="NormalTok"/>
        </w:rPr>
        <w:t xml:space="preserve">        services.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&lt;CloudSignalRClient&gt;(); </w:t>
      </w:r>
      <w:r>
        <w:rPr>
          <w:rStyle w:val="CommentTok"/>
        </w:rPr>
        <w:t xml:space="preserve">// SignalR client for real-time config push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RunAsync</w:t>
      </w:r>
      <w:r>
        <w:rPr>
          <w:rStyle w:val="NormalTok"/>
        </w:rPr>
        <w:t xml:space="preserve">();</w:t>
      </w:r>
    </w:p>
    <w:p>
      <w:pPr>
        <w:pStyle w:val="Heading3"/>
      </w:pPr>
      <w:bookmarkStart w:id="29" w:name="local-sqlite-database"/>
      <w:r>
        <w:t xml:space="preserve">Local SQLite Database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%ProgramData%\RecyclerIQ\{SiteId}\link-service.db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Offline-first queue, cache, and state tracking; local source of truth until sync completes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Repository Pattern:</w:t>
      </w:r>
      <w:r>
        <w:t xml:space="preserve"> </w:t>
      </w:r>
      <w:r>
        <w:t xml:space="preserve">EF Core repositories used for both local SQLite and cloud DbContext (same abstractions)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Tenant Isolation:</w:t>
      </w:r>
      <w:r>
        <w:t xml:space="preserve"> </w:t>
      </w:r>
      <w:r>
        <w:t xml:space="preserve">Not applicable locally; single site = single SQLite file (no multi-tenancy at site level)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ITenantConnectionResolver:</w:t>
      </w:r>
      <w:r>
        <w:t xml:space="preserve"> </w:t>
      </w:r>
      <w:r>
        <w:t xml:space="preserve">Only used in cloud DbContext factory; not used locally (local DbContext uses fixed SQLite connection string)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Encryption:</w:t>
      </w:r>
      <w:r>
        <w:t xml:space="preserve"> </w:t>
      </w:r>
      <w:r>
        <w:t xml:space="preserve">⚠ TBD; recommend DPAPI on Windows or SQLCipher for cross-platform (Phase 2 or if regulatory mandate)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Backup:</w:t>
      </w:r>
      <w:r>
        <w:t xml:space="preserve"> </w:t>
      </w:r>
      <w:r>
        <w:t xml:space="preserve">Optional daily snapshot to cloud (consider for disaster recovery)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ardware-abstraction-layer-hal"/>
      <w:r>
        <w:t xml:space="preserve">3. Hardware Abstraction Layer (HAL)</w:t>
      </w:r>
      <w:bookmarkEnd w:id="30"/>
    </w:p>
    <w:p>
      <w:pPr>
        <w:pStyle w:val="Heading3"/>
      </w:pPr>
      <w:bookmarkStart w:id="31" w:name="design-goals"/>
      <w:r>
        <w:t xml:space="preserve">Design Goals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Decouple recycler operations from business logic</w:t>
      </w:r>
    </w:p>
    <w:p>
      <w:pPr>
        <w:numPr>
          <w:ilvl w:val="0"/>
          <w:numId w:val="1004"/>
        </w:numPr>
        <w:pStyle w:val="Compact"/>
      </w:pPr>
      <w:r>
        <w:t xml:space="preserve">Enable multiple manufacturer support with zero core change</w:t>
      </w:r>
    </w:p>
    <w:p>
      <w:pPr>
        <w:numPr>
          <w:ilvl w:val="0"/>
          <w:numId w:val="1004"/>
        </w:numPr>
        <w:pStyle w:val="Compact"/>
      </w:pPr>
      <w:r>
        <w:t xml:space="preserve">Facilitate testing with SimulatorRecycler</w:t>
      </w:r>
    </w:p>
    <w:p>
      <w:pPr>
        <w:numPr>
          <w:ilvl w:val="0"/>
          <w:numId w:val="1004"/>
        </w:numPr>
        <w:pStyle w:val="Compact"/>
      </w:pPr>
      <w:r>
        <w:t xml:space="preserve">Support concurrent operations across multiple recyclers at one site</w:t>
      </w:r>
    </w:p>
    <w:p>
      <w:pPr>
        <w:pStyle w:val="Heading3"/>
      </w:pPr>
      <w:bookmarkStart w:id="32" w:name="irecycler-interface"/>
      <w:r>
        <w:t xml:space="preserve">IRecycler Interface</w:t>
      </w:r>
      <w:bookmarkEnd w:id="32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IRecycler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Recycler identifier (serial, IMEI, MAC, or UUID assigned at provisioning)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Current operational state (Offline, Online, Busy, Error)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RecyclerState State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True if connected and licensed; false if offline or unlicensed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IsAvailable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Connect to hardware. May be USB, serial, or SDK client.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Throws if connection fails or license is invalid.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ConnectAsync</w:t>
      </w:r>
      <w:r>
        <w:rPr>
          <w:rStyle w:val="NormalTok"/>
        </w:rPr>
        <w:t xml:space="preserve">(CancellationToken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Gracefully close connection and cleanup resources.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DisconnectAsync</w:t>
      </w:r>
      <w:r>
        <w:rPr>
          <w:rStyle w:val="NormalTok"/>
        </w:rPr>
        <w:t xml:space="preserve">(CancellationToken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Fetch current hopper inventory.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cached value if connection lost; updates cache on next successful read.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Task&lt;InventorySnapshot&gt; </w:t>
      </w:r>
      <w:r>
        <w:rPr>
          <w:rStyle w:val="FunctionTok"/>
        </w:rPr>
        <w:t xml:space="preserve">GetInventoryAsync</w:t>
      </w:r>
      <w:r>
        <w:rPr>
          <w:rStyle w:val="NormalTok"/>
        </w:rPr>
        <w:t xml:space="preserve">(CancellationToken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Initiate a cash deposit. Returns transaction token and expected duration.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Blocks until hardware is ready. Throws if offline or license invalid.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Task&lt;DepositSession&gt; </w:t>
      </w:r>
      <w:r>
        <w:rPr>
          <w:rStyle w:val="FunctionTok"/>
        </w:rPr>
        <w:t xml:space="preserve">StartDepositAsync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depositId,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expectedDenominations,</w:t>
      </w:r>
      <w:r>
        <w:br/>
      </w:r>
      <w:r>
        <w:rPr>
          <w:rStyle w:val="NormalTok"/>
        </w:rPr>
        <w:t xml:space="preserve">        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Finalize deposit; capture final inventory and return to ready state.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Task&lt;DepositResult&gt; </w:t>
      </w:r>
      <w:r>
        <w:rPr>
          <w:rStyle w:val="FunctionTok"/>
        </w:rPr>
        <w:t xml:space="preserve">EndDepositAsync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depositId,</w:t>
      </w:r>
      <w:r>
        <w:br/>
      </w:r>
      <w:r>
        <w:rPr>
          <w:rStyle w:val="NormalTok"/>
        </w:rPr>
        <w:t xml:space="preserve">        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Withdraw cash (manual operation or dispense).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Updates inventory immediately. Queued for sync if offline.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Task&lt;WithdrawalResult&gt; </w:t>
      </w:r>
      <w:r>
        <w:rPr>
          <w:rStyle w:val="FunctionTok"/>
        </w:rPr>
        <w:t xml:space="preserve">WithdrawAsync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WithdrawalRequest request,</w:t>
      </w:r>
      <w:r>
        <w:br/>
      </w:r>
      <w:r>
        <w:rPr>
          <w:rStyle w:val="NormalTok"/>
        </w:rPr>
        <w:t xml:space="preserve">        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Insert a bill (for testing or operator reload). Manufacturer-specific.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InsertBillAsync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denomination,</w:t>
      </w:r>
      <w:r>
        <w:br/>
      </w:r>
      <w:r>
        <w:rPr>
          <w:rStyle w:val="NormalTok"/>
        </w:rPr>
        <w:t xml:space="preserve">        CancellationToken 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Hardware diagnostics (hopper sensors, network, license state, etc.)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Returned to cloud and logged locally.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Task&lt;DiagnosticReport&gt; </w:t>
      </w:r>
      <w:r>
        <w:rPr>
          <w:rStyle w:val="FunctionTok"/>
        </w:rPr>
        <w:t xml:space="preserve">RunDiagnosticsAsync</w:t>
      </w:r>
      <w:r>
        <w:rPr>
          <w:rStyle w:val="NormalTok"/>
        </w:rPr>
        <w:t xml:space="preserve">(CancellationToken ct);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RecyclerState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Offline,     </w:t>
      </w:r>
      <w:r>
        <w:rPr>
          <w:rStyle w:val="CommentTok"/>
        </w:rPr>
        <w:t xml:space="preserve">// No connection or disabled</w:t>
      </w:r>
      <w:r>
        <w:br/>
      </w:r>
      <w:r>
        <w:rPr>
          <w:rStyle w:val="NormalTok"/>
        </w:rPr>
        <w:t xml:space="preserve">    Online,      </w:t>
      </w:r>
      <w:r>
        <w:rPr>
          <w:rStyle w:val="CommentTok"/>
        </w:rPr>
        <w:t xml:space="preserve">// Connected, licensed, ready</w:t>
      </w:r>
      <w:r>
        <w:br/>
      </w:r>
      <w:r>
        <w:rPr>
          <w:rStyle w:val="NormalTok"/>
        </w:rPr>
        <w:t xml:space="preserve">    Busy,        </w:t>
      </w:r>
      <w:r>
        <w:rPr>
          <w:rStyle w:val="CommentTok"/>
        </w:rPr>
        <w:t xml:space="preserve">// Processing deposit or withdrawal</w:t>
      </w:r>
      <w:r>
        <w:br/>
      </w:r>
      <w:r>
        <w:rPr>
          <w:rStyle w:val="NormalTok"/>
        </w:rPr>
        <w:t xml:space="preserve">    Error,       </w:t>
      </w:r>
      <w:r>
        <w:rPr>
          <w:rStyle w:val="CommentTok"/>
        </w:rPr>
        <w:t xml:space="preserve">// Connection/license/hardware error</w:t>
      </w:r>
      <w:r>
        <w:br/>
      </w:r>
      <w:r>
        <w:rPr>
          <w:rStyle w:val="NormalTok"/>
        </w:rPr>
        <w:t xml:space="preserve">    Initializing </w:t>
      </w:r>
      <w:r>
        <w:rPr>
          <w:rStyle w:val="CommentTok"/>
        </w:rPr>
        <w:t xml:space="preserve">// Startup sequence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InventorySnapshot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CapturedAt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DenominationCounts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</w:t>
      </w:r>
      <w:r>
        <w:rPr>
          <w:rStyle w:val="CommentTok"/>
        </w:rPr>
        <w:t xml:space="preserve">// denomination → 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TotalValue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ManufacturerChecksum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</w:t>
      </w:r>
      <w:r>
        <w:rPr>
          <w:rStyle w:val="CommentTok"/>
        </w:rPr>
        <w:t xml:space="preserve">// For delta detection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DepositSession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StartedAt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EstimatedDurationSeconds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DepositResult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InventorySnapshot FinalInventory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ErrorsEncountered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=&gt; ErrorsEncountered.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3" w:name="recyclerfactory-pattern"/>
      <w:r>
        <w:t xml:space="preserve">RecyclerFactory Pattern</w:t>
      </w:r>
      <w:bookmarkEnd w:id="33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IRecyclerFactory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IRecycler </w:t>
      </w:r>
      <w:r>
        <w:rPr>
          <w:rStyle w:val="FunctionTok"/>
        </w:rPr>
        <w:t xml:space="preserve">CreateRecycler</w:t>
      </w:r>
      <w:r>
        <w:rPr>
          <w:rStyle w:val="NormalTok"/>
        </w:rPr>
        <w:t xml:space="preserve">(RecyclerConfig config);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RecyclerFactory : IRecyclerFactory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IServiceProvider _serviceProvider;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ILogger&lt;RecyclerFactory&gt; _logger;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IRecycler </w:t>
      </w:r>
      <w:r>
        <w:rPr>
          <w:rStyle w:val="FunctionTok"/>
        </w:rPr>
        <w:t xml:space="preserve">CreateRecycler</w:t>
      </w:r>
      <w:r>
        <w:rPr>
          <w:rStyle w:val="NormalTok"/>
        </w:rPr>
        <w:t xml:space="preserve">(RecyclerConfig config)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config.</w:t>
      </w:r>
      <w:r>
        <w:rPr>
          <w:rStyle w:val="FunctionTok"/>
        </w:rPr>
        <w:t xml:space="preserve">ManufacturerType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"Simulator"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SimulatorRecycler</w:t>
      </w:r>
      <w:r>
        <w:rPr>
          <w:rStyle w:val="NormalTok"/>
        </w:rPr>
        <w:t xml:space="preserve">(config, _logger),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"KisanKR10"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KisanRecycler</w:t>
      </w:r>
      <w:r>
        <w:rPr>
          <w:rStyle w:val="NormalTok"/>
        </w:rPr>
        <w:t xml:space="preserve">(config, _serviceProvider.</w:t>
      </w:r>
      <w:r>
        <w:rPr>
          <w:rStyle w:val="FunctionTok"/>
        </w:rPr>
        <w:t xml:space="preserve">GetRequiredService</w:t>
      </w:r>
      <w:r>
        <w:rPr>
          <w:rStyle w:val="NormalTok"/>
        </w:rPr>
        <w:t xml:space="preserve">&lt;IKisanSDKWrapper&gt;(), _logger),</w:t>
      </w:r>
      <w:r>
        <w:br/>
      </w:r>
      <w:r>
        <w:rPr>
          <w:rStyle w:val="NormalTok"/>
        </w:rPr>
        <w:t xml:space="preserve">            _ =&gt;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"Manufacturer {config.ManufacturerType} not supported"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4" w:name="recyclerregistry-multi-recycler-tracking"/>
      <w:r>
        <w:t xml:space="preserve">RecyclerRegistry (Multi-Recycler Tracking)</w:t>
      </w:r>
      <w:bookmarkEnd w:id="34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IRecyclerRegistry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Register a recycler (at startup from local config or cloud sync).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RegisterRecycler</w:t>
      </w:r>
      <w:r>
        <w:rPr>
          <w:rStyle w:val="NormalTok"/>
        </w:rPr>
        <w:t xml:space="preserve">(IRecycler recycler);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recycler by device ID.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IRecycler? </w:t>
      </w:r>
      <w:r>
        <w:rPr>
          <w:rStyle w:val="FunctionTok"/>
        </w:rPr>
        <w:t xml:space="preserve">GetRecycler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all recyclers at this site.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IEnumerable&lt;IRecycler&gt; </w:t>
      </w:r>
      <w:r>
        <w:rPr>
          <w:rStyle w:val="FunctionTok"/>
        </w:rPr>
        <w:t xml:space="preserve">GetAllRecyclers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Mark recycler as removed (e.g., decommissioned).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UnregisterRecycler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5" w:name="implementations"/>
      <w:r>
        <w:t xml:space="preserve">Implementations</w:t>
      </w:r>
      <w:bookmarkEnd w:id="35"/>
    </w:p>
    <w:p>
      <w:pPr>
        <w:pStyle w:val="Heading4"/>
      </w:pPr>
      <w:bookmarkStart w:id="36" w:name="simulatorrecycler"/>
      <w:r>
        <w:t xml:space="preserve">SimulatorRecycler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Complete (from POC)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In-memory mock for development/testing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Behavior:</w:t>
      </w:r>
    </w:p>
    <w:p>
      <w:pPr>
        <w:numPr>
          <w:ilvl w:val="1"/>
          <w:numId w:val="1006"/>
        </w:numPr>
        <w:pStyle w:val="Compact"/>
      </w:pPr>
      <w:r>
        <w:t xml:space="preserve">No real hardware required</w:t>
      </w:r>
    </w:p>
    <w:p>
      <w:pPr>
        <w:numPr>
          <w:ilvl w:val="1"/>
          <w:numId w:val="1006"/>
        </w:numPr>
        <w:pStyle w:val="Compact"/>
      </w:pPr>
      <w:r>
        <w:t xml:space="preserve">Simulates deposit/withdrawal with configurable delays</w:t>
      </w:r>
    </w:p>
    <w:p>
      <w:pPr>
        <w:numPr>
          <w:ilvl w:val="1"/>
          <w:numId w:val="1006"/>
        </w:numPr>
        <w:pStyle w:val="Compact"/>
      </w:pPr>
      <w:r>
        <w:t xml:space="preserve">Inventory is RAM-only (reset on app restart)</w:t>
      </w:r>
    </w:p>
    <w:p>
      <w:pPr>
        <w:numPr>
          <w:ilvl w:val="1"/>
          <w:numId w:val="1006"/>
        </w:numPr>
        <w:pStyle w:val="Compact"/>
      </w:pPr>
      <w:r>
        <w:t xml:space="preserve">Useful for integration tests and MAUI client dev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License Validation:</w:t>
      </w:r>
      <w:r>
        <w:t xml:space="preserve"> </w:t>
      </w:r>
      <w:r>
        <w:t xml:space="preserve">Bypassed (always valid)</w:t>
      </w:r>
    </w:p>
    <w:p>
      <w:pPr>
        <w:pStyle w:val="Heading4"/>
      </w:pPr>
      <w:bookmarkStart w:id="37" w:name="kisanrecycler"/>
      <w:r>
        <w:t xml:space="preserve">KisanRecycler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Partially complete (from POC); production placeholders remain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Hardware:</w:t>
      </w:r>
      <w:r>
        <w:t xml:space="preserve"> </w:t>
      </w:r>
      <w:r>
        <w:t xml:space="preserve">Kisan KR10 via KR.Server.dll SDK (assumed provided by manufacturer)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Connection:</w:t>
      </w:r>
      <w:r>
        <w:t xml:space="preserve"> </w:t>
      </w:r>
      <w:r>
        <w:t xml:space="preserve">Serial or USB via SDK client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Considerations:</w:t>
      </w:r>
    </w:p>
    <w:p>
      <w:pPr>
        <w:numPr>
          <w:ilvl w:val="1"/>
          <w:numId w:val="1008"/>
        </w:numPr>
        <w:pStyle w:val="Compact"/>
      </w:pPr>
      <w:r>
        <w:t xml:space="preserve">⚠</w:t>
      </w:r>
      <w:r>
        <w:t xml:space="preserve"> </w:t>
      </w:r>
      <w:r>
        <w:rPr>
          <w:b/>
        </w:rPr>
        <w:t xml:space="preserve">Production blockers:</w:t>
      </w:r>
      <w:r>
        <w:t xml:space="preserve"> </w:t>
      </w:r>
      <w:r>
        <w:t xml:space="preserve">Error handling incomplete, edge cases around SDK exceptions not covered</w:t>
      </w:r>
    </w:p>
    <w:p>
      <w:pPr>
        <w:numPr>
          <w:ilvl w:val="1"/>
          <w:numId w:val="1008"/>
        </w:numPr>
        <w:pStyle w:val="Compact"/>
      </w:pPr>
      <w:r>
        <w:t xml:space="preserve">SDK threading model must be understood (is it thread-safe? async-friendly?)</w:t>
      </w:r>
    </w:p>
    <w:p>
      <w:pPr>
        <w:numPr>
          <w:ilvl w:val="1"/>
          <w:numId w:val="1008"/>
        </w:numPr>
        <w:pStyle w:val="Compact"/>
      </w:pPr>
      <w:r>
        <w:t xml:space="preserve">Hopper sensor reliability and checksum verification needed</w:t>
      </w:r>
    </w:p>
    <w:p>
      <w:pPr>
        <w:numPr>
          <w:ilvl w:val="1"/>
          <w:numId w:val="1008"/>
        </w:numPr>
        <w:pStyle w:val="Compact"/>
      </w:pPr>
      <w:r>
        <w:t xml:space="preserve">Battery-backed RTC for offline operation assumption</w:t>
      </w:r>
    </w:p>
    <w:p>
      <w:pPr>
        <w:pStyle w:val="Heading4"/>
      </w:pPr>
      <w:bookmarkStart w:id="38" w:name="future-implementations"/>
      <w:r>
        <w:t xml:space="preserve">Future Implementations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Hyosung (common in retail ATMs, global market)</w:t>
      </w:r>
    </w:p>
    <w:p>
      <w:pPr>
        <w:numPr>
          <w:ilvl w:val="0"/>
          <w:numId w:val="1009"/>
        </w:numPr>
        <w:pStyle w:val="Compact"/>
      </w:pPr>
      <w:r>
        <w:t xml:space="preserve">De La Rue (European &amp; Asian markets)</w:t>
      </w:r>
    </w:p>
    <w:p>
      <w:pPr>
        <w:numPr>
          <w:ilvl w:val="0"/>
          <w:numId w:val="1009"/>
        </w:numPr>
        <w:pStyle w:val="Compact"/>
      </w:pPr>
      <w:r>
        <w:t xml:space="preserve">Proprietary hardware (custom OEMs)</w:t>
      </w:r>
    </w:p>
    <w:p>
      <w:pPr>
        <w:numPr>
          <w:ilvl w:val="0"/>
          <w:numId w:val="1009"/>
        </w:numPr>
        <w:pStyle w:val="Compact"/>
      </w:pPr>
      <w:r>
        <w:t xml:space="preserve">Each would implement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in own assembly; factory loads via reflection or plugin discovery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background-services"/>
      <w:r>
        <w:t xml:space="preserve">4. Background Services</w:t>
      </w:r>
      <w:bookmarkEnd w:id="39"/>
    </w:p>
    <w:p>
      <w:pPr>
        <w:pStyle w:val="FirstParagraph"/>
      </w:pPr>
      <w:r>
        <w:t xml:space="preserve">Each hosted service runs independently in the DI container and handles a specific concern. Services are started in dependency order.</w:t>
      </w:r>
    </w:p>
    <w:p>
      <w:pPr>
        <w:pStyle w:val="Heading3"/>
      </w:pPr>
      <w:bookmarkStart w:id="40" w:name="syncstatusservice"/>
      <w:r>
        <w:t xml:space="preserve">4.1 SyncStatusService</w:t>
      </w:r>
      <w:bookmarkEnd w:id="4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Track and persist sync state; prevent duplicate syncs; circuit breaker.</w:t>
      </w:r>
    </w:p>
    <w:p>
      <w:pPr>
        <w:pStyle w:val="BodyText"/>
      </w:pPr>
      <w:r>
        <w:rPr>
          <w:b/>
        </w:rPr>
        <w:t xml:space="preserve">Responsibility:</w:t>
      </w:r>
      <w:r>
        <w:t xml:space="preserve"> </w:t>
      </w:r>
      <w:r>
        <w:t xml:space="preserve">- Maintain a circular buffer of sync attempts (success/failure, timestamp, data count)</w:t>
      </w:r>
      <w:r>
        <w:t xml:space="preserve"> </w:t>
      </w:r>
      <w:r>
        <w:t xml:space="preserve">- Track last sync time per data type (transactions, inventory, users, config)</w:t>
      </w:r>
      <w:r>
        <w:t xml:space="preserve"> </w:t>
      </w:r>
      <w:r>
        <w:t xml:space="preserve">- Expose</w:t>
      </w:r>
      <w:r>
        <w:t xml:space="preserve"> </w:t>
      </w:r>
      <w:r>
        <w:rPr>
          <w:rStyle w:val="VerbatimChar"/>
        </w:rPr>
        <w:t xml:space="preserve">ISyncStatusProvider</w:t>
      </w:r>
      <w:r>
        <w:t xml:space="preserve"> </w:t>
      </w:r>
      <w:r>
        <w:t xml:space="preserve">for other services to query state</w:t>
      </w:r>
      <w:r>
        <w:t xml:space="preserve"> </w:t>
      </w:r>
      <w:r>
        <w:t xml:space="preserve">- Detect sync loops (continuous failures) and pause with exponential backoff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Starts with the application; runs continuously.</w:t>
      </w:r>
    </w:p>
    <w:p>
      <w:pPr>
        <w:pStyle w:val="BodyText"/>
      </w:pPr>
      <w:r>
        <w:rPr>
          <w:b/>
        </w:rPr>
        <w:t xml:space="preserve">Interval:</w:t>
      </w:r>
      <w:r>
        <w:t xml:space="preserve"> </w:t>
      </w:r>
      <w:r>
        <w:t xml:space="preserve">N/A (event-driven updates)</w:t>
      </w:r>
    </w:p>
    <w:p>
      <w:pPr>
        <w:pStyle w:val="BodyText"/>
      </w:pPr>
      <w:r>
        <w:rPr>
          <w:b/>
        </w:rPr>
        <w:t xml:space="preserve">Key Properties: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ISyncStatusProvider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SyncStatus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dataType); </w:t>
      </w:r>
      <w:r>
        <w:rPr>
          <w:rStyle w:val="CommentTok"/>
        </w:rPr>
        <w:t xml:space="preserve">// transactions, inventory, users, config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RecordSyncAttempt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dataType, SyncResult result);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CanSyncNow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dataType); </w:t>
      </w:r>
      <w:r>
        <w:rPr>
          <w:rStyle w:val="CommentTok"/>
        </w:rPr>
        <w:t xml:space="preserve">// Circuit breaker check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PendingTransactionCount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PendingInventoryUpdates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Error Handling:</w:t>
      </w:r>
      <w:r>
        <w:t xml:space="preserve"> </w:t>
      </w:r>
      <w:r>
        <w:t xml:space="preserve">- If sync fails 5 times consecutively, enter exponential backoff (5s, 10s, 20s, 40s, 80s)</w:t>
      </w:r>
      <w:r>
        <w:t xml:space="preserve"> </w:t>
      </w:r>
      <w:r>
        <w:t xml:space="preserve">- Log warnings but do not throw; allow other services to continue</w:t>
      </w:r>
      <w:r>
        <w:t xml:space="preserve"> </w:t>
      </w:r>
      <w:r>
        <w:t xml:space="preserve">- Reset backoff counter on successful sync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licensevalidator"/>
      <w:r>
        <w:t xml:space="preserve">4.2 LicenseValidator</w:t>
      </w:r>
      <w:bookmarkEnd w:id="41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Validate hardware licenses at startup and periodically; enforce access control.</w:t>
      </w:r>
    </w:p>
    <w:p>
      <w:pPr>
        <w:pStyle w:val="BodyText"/>
      </w:pPr>
      <w:r>
        <w:rPr>
          <w:b/>
        </w:rPr>
        <w:t xml:space="preserve">Responsibility:</w:t>
      </w:r>
      <w:r>
        <w:t xml:space="preserve"> </w:t>
      </w:r>
      <w:r>
        <w:t xml:space="preserve">- Load license JWT from local cache (encrypted) or cloud at startup</w:t>
      </w:r>
      <w:r>
        <w:t xml:space="preserve"> </w:t>
      </w:r>
      <w:r>
        <w:t xml:space="preserve">- Verify JWT signature (public key embedded or fetched from cloud at install-time)</w:t>
      </w:r>
      <w:r>
        <w:t xml:space="preserve"> </w:t>
      </w:r>
      <w:r>
        <w:t xml:space="preserve">- Check hardware binding (device serial/MAC must match claims)</w:t>
      </w:r>
      <w:r>
        <w:t xml:space="preserve"> </w:t>
      </w:r>
      <w:r>
        <w:t xml:space="preserve">- Enforce grace period if offline (default: ⚠</w:t>
      </w:r>
      <w:r>
        <w:t xml:space="preserve"> </w:t>
      </w:r>
      <w:r>
        <w:rPr>
          <w:b/>
        </w:rPr>
        <w:t xml:space="preserve">undefined</w:t>
      </w:r>
      <w:r>
        <w:t xml:space="preserve">, suggest 7 days)</w:t>
      </w:r>
      <w:r>
        <w:t xml:space="preserve"> </w:t>
      </w:r>
      <w:r>
        <w:t xml:space="preserve">- Enter lockout mode (refuse operations) on license expiry without grace</w:t>
      </w:r>
      <w:r>
        <w:t xml:space="preserve"> </w:t>
      </w:r>
      <w:r>
        <w:t xml:space="preserve">- Emit</w:t>
      </w:r>
      <w:r>
        <w:t xml:space="preserve"> </w:t>
      </w:r>
      <w:r>
        <w:rPr>
          <w:rStyle w:val="VerbatimChar"/>
        </w:rPr>
        <w:t xml:space="preserve">LicenseStateChanged</w:t>
      </w:r>
      <w:r>
        <w:t xml:space="preserve"> </w:t>
      </w:r>
      <w:r>
        <w:t xml:space="preserve">events for UI/HeartbeatService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Starts after SyncStatusService; validates at startup and every 6 hours.</w:t>
      </w:r>
    </w:p>
    <w:p>
      <w:pPr>
        <w:pStyle w:val="BodyText"/>
      </w:pPr>
      <w:r>
        <w:rPr>
          <w:b/>
        </w:rPr>
        <w:t xml:space="preserve">Interval:</w:t>
      </w:r>
      <w:r>
        <w:t xml:space="preserve"> </w:t>
      </w:r>
      <w:r>
        <w:t xml:space="preserve">6 hours (or per config)</w:t>
      </w:r>
    </w:p>
    <w:p>
      <w:pPr>
        <w:pStyle w:val="BodyText"/>
      </w:pPr>
      <w:r>
        <w:rPr>
          <w:b/>
        </w:rPr>
        <w:t xml:space="preserve">Key Methods: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ILicenseValidator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Task&lt;LicenseValidationResult&gt; </w:t>
      </w:r>
      <w:r>
        <w:rPr>
          <w:rStyle w:val="FunctionTok"/>
        </w:rPr>
        <w:t xml:space="preserve">ValidateAsync</w:t>
      </w:r>
      <w:r>
        <w:rPr>
          <w:rStyle w:val="NormalTok"/>
        </w:rPr>
        <w:t xml:space="preserve">(CancellationToken ct);</w:t>
      </w:r>
      <w:r>
        <w:br/>
      </w:r>
      <w:r>
        <w:rPr>
          <w:rStyle w:val="NormalTok"/>
        </w:rPr>
        <w:t xml:space="preserve">    LicenseState CurrentState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CanOperate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 </w:t>
      </w:r>
      <w:r>
        <w:rPr>
          <w:rStyle w:val="CommentTok"/>
        </w:rPr>
        <w:t xml:space="preserve">// False if expired + no grace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EventHandler&lt;LicenseStateChanged&gt; StateChanged;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LicenseValidationResult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IsValid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ErrorMessage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ExpiresAt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GracePeriodExpiresAt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IsInGracePeriod =&gt; !IsValid &amp;&amp;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&lt; GracePeriodExpiresAt;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Error Handling:</w:t>
      </w:r>
      <w:r>
        <w:t xml:space="preserve"> </w:t>
      </w:r>
      <w:r>
        <w:t xml:space="preserve">- If license is invalid + no grace period: log error, set</w:t>
      </w:r>
      <w:r>
        <w:t xml:space="preserve"> </w:t>
      </w:r>
      <w:r>
        <w:rPr>
          <w:rStyle w:val="VerbatimChar"/>
        </w:rPr>
        <w:t xml:space="preserve">CanOperate = false</w:t>
      </w:r>
      <w:r>
        <w:t xml:space="preserve">, prevent all recycler operations</w:t>
      </w:r>
      <w:r>
        <w:t xml:space="preserve"> </w:t>
      </w:r>
      <w:r>
        <w:t xml:space="preserve">- If offline (no cloud contact): use cached license if still in grace period; log warning</w:t>
      </w:r>
      <w:r>
        <w:t xml:space="preserve"> </w:t>
      </w:r>
      <w:r>
        <w:t xml:space="preserve">- If license fetch fails on install: block service startup with clear error</w:t>
      </w:r>
    </w:p>
    <w:p>
      <w:pPr>
        <w:pStyle w:val="BodyText"/>
      </w:pPr>
      <w:r>
        <w:rPr>
          <w:b/>
        </w:rPr>
        <w:t xml:space="preserve">JWT Structure (Example):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"recycler-iq-cloud"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"site-{siteId}"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"{serialOrMac}"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1735689600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1704153600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"site-license"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usersyncservice"/>
      <w:r>
        <w:t xml:space="preserve">4.3 UserSyncService</w:t>
      </w:r>
      <w:bookmarkEnd w:id="42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Pull user data from cloud including permissions and PIN hashes; populate local offline cache for PIN validation.</w:t>
      </w:r>
    </w:p>
    <w:p>
      <w:pPr>
        <w:pStyle w:val="BodyText"/>
      </w:pPr>
      <w:r>
        <w:rPr>
          <w:b/>
        </w:rPr>
        <w:t xml:space="preserve">Responsibility:</w:t>
      </w:r>
      <w:r>
        <w:t xml:space="preserve"> </w:t>
      </w:r>
      <w:r>
        <w:t xml:space="preserve">- Fetch users from cloud API filtered by site ID</w:t>
      </w:r>
      <w:r>
        <w:t xml:space="preserve"> </w:t>
      </w:r>
      <w:r>
        <w:t xml:space="preserve">- Cache in SQLite with PIN hashes (encrypted)</w:t>
      </w:r>
      <w:r>
        <w:t xml:space="preserve"> </w:t>
      </w:r>
      <w:r>
        <w:t xml:space="preserve">- Pull user permissions and roles for offline validation (cached with expiration)</w:t>
      </w:r>
      <w:r>
        <w:t xml:space="preserve"> </w:t>
      </w:r>
      <w:r>
        <w:t xml:space="preserve">- Detect user additions/removals and update local index</w:t>
      </w:r>
      <w:r>
        <w:t xml:space="preserve"> </w:t>
      </w:r>
      <w:r>
        <w:t xml:space="preserve">- Support offline PIN validation without cloud</w:t>
      </w:r>
      <w:r>
        <w:t xml:space="preserve"> </w:t>
      </w:r>
      <w:r>
        <w:t xml:space="preserve">- Populate cache used by MAUI apps for offline-first PIN auth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Starts after LicenseValidator; runs on interval or on-demand via SyncSignalService signal.</w:t>
      </w:r>
    </w:p>
    <w:p>
      <w:pPr>
        <w:pStyle w:val="BodyText"/>
      </w:pPr>
      <w:r>
        <w:rPr>
          <w:b/>
        </w:rPr>
        <w:t xml:space="preserve">Interval:</w:t>
      </w:r>
      <w:r>
        <w:t xml:space="preserve"> </w:t>
      </w:r>
      <w:r>
        <w:t xml:space="preserve">30 minutes (or per config); on-demand trigger from MAUI app or manual sync request</w:t>
      </w:r>
    </w:p>
    <w:p>
      <w:pPr>
        <w:pStyle w:val="BodyText"/>
      </w:pPr>
      <w:r>
        <w:rPr>
          <w:b/>
        </w:rPr>
        <w:t xml:space="preserve">Key Methods: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IUserSyncService : IHostedService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SyncNowAsync</w:t>
      </w:r>
      <w:r>
        <w:rPr>
          <w:rStyle w:val="NormalTok"/>
        </w:rPr>
        <w:t xml:space="preserve">(CancellationToken ct); </w:t>
      </w:r>
      <w:r>
        <w:rPr>
          <w:rStyle w:val="CommentTok"/>
        </w:rPr>
        <w:t xml:space="preserve">// On-demand trigger</w:t>
      </w:r>
      <w:r>
        <w:br/>
      </w:r>
      <w:r>
        <w:rPr>
          <w:rStyle w:val="NormalTok"/>
        </w:rPr>
        <w:t xml:space="preserve">    Task&lt;IEnumerable&lt;CachedUser&gt;&gt; </w:t>
      </w:r>
      <w:r>
        <w:rPr>
          <w:rStyle w:val="FunctionTok"/>
        </w:rPr>
        <w:t xml:space="preserve">GetCachedUsersAsync</w:t>
      </w:r>
      <w:r>
        <w:rPr>
          <w:rStyle w:val="NormalTok"/>
        </w:rPr>
        <w:t xml:space="preserve">(CancellationToken ct);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Sync Logic:</w:t>
      </w:r>
      <w:r>
        <w:t xml:space="preserve"> </w:t>
      </w:r>
      <w:r>
        <w:t xml:space="preserve">- Fetch</w:t>
      </w:r>
      <w:r>
        <w:t xml:space="preserve"> </w:t>
      </w:r>
      <w:r>
        <w:rPr>
          <w:rStyle w:val="VerbatimChar"/>
        </w:rPr>
        <w:t xml:space="preserve">/api/users?siteId={siteId}</w:t>
      </w:r>
      <w:r>
        <w:t xml:space="preserve"> </w:t>
      </w:r>
      <w:r>
        <w:t xml:space="preserve">from cloud including permissions, roles, and PIN validation data</w:t>
      </w:r>
      <w:r>
        <w:t xml:space="preserve"> </w:t>
      </w:r>
      <w:r>
        <w:t xml:space="preserve">- Compare with local cache (hash or last-mod timestamp)</w:t>
      </w:r>
      <w:r>
        <w:t xml:space="preserve"> </w:t>
      </w:r>
      <w:r>
        <w:t xml:space="preserve">- Insert new users, update modified users, mark deleted users as inactive</w:t>
      </w:r>
      <w:r>
        <w:t xml:space="preserve"> </w:t>
      </w:r>
      <w:r>
        <w:t xml:space="preserve">- Store PIN hashes (PBKDF2-SHA256) in local Users table</w:t>
      </w:r>
      <w:r>
        <w:t xml:space="preserve"> </w:t>
      </w:r>
      <w:r>
        <w:t xml:space="preserve">- Cache expiration window: TBD (recommend 24–48 hours)</w:t>
      </w:r>
      <w:r>
        <w:t xml:space="preserve"> </w:t>
      </w:r>
      <w:r>
        <w:t xml:space="preserve">- Log changes and report metrics to HeartbeatService</w:t>
      </w:r>
      <w:r>
        <w:t xml:space="preserve"> </w:t>
      </w:r>
      <w:r>
        <w:t xml:space="preserve">- If offline (no cloud contact): skip sync, use existing cache; proceed with offline PIN validation</w:t>
      </w:r>
    </w:p>
    <w:p>
      <w:pPr>
        <w:pStyle w:val="BodyText"/>
      </w:pPr>
      <w:r>
        <w:rPr>
          <w:b/>
        </w:rPr>
        <w:t xml:space="preserve">Permission Caching:</w:t>
      </w:r>
      <w:r>
        <w:t xml:space="preserve"> </w:t>
      </w:r>
      <w:r>
        <w:t xml:space="preserve">- Cache user permissions and roles alongside PIN hash</w:t>
      </w:r>
      <w:r>
        <w:t xml:space="preserve"> </w:t>
      </w:r>
      <w:r>
        <w:t xml:space="preserve">- Permissions are read-only until next sync completes</w:t>
      </w:r>
      <w:r>
        <w:t xml:space="preserve"> </w:t>
      </w:r>
      <w:r>
        <w:t xml:space="preserve">- Permission changes from cloud take effect on next sync cycle (not real-time offline)</w:t>
      </w:r>
    </w:p>
    <w:p>
      <w:pPr>
        <w:pStyle w:val="BodyText"/>
      </w:pPr>
      <w:r>
        <w:rPr>
          <w:b/>
        </w:rPr>
        <w:t xml:space="preserve">Error Handling:</w:t>
      </w:r>
      <w:r>
        <w:t xml:space="preserve"> </w:t>
      </w:r>
      <w:r>
        <w:t xml:space="preserve">- If sync fails: retry in 5 minutes, do not block other services</w:t>
      </w:r>
      <w:r>
        <w:t xml:space="preserve"> </w:t>
      </w:r>
      <w:r>
        <w:t xml:space="preserve">- If local database is full (quota): delete oldest inactive users (by last-login date)</w:t>
      </w:r>
      <w:r>
        <w:t xml:space="preserve"> </w:t>
      </w:r>
      <w:r>
        <w:t xml:space="preserve">- If cloud returns 401: attempt license refresh via LicenseValidator</w:t>
      </w:r>
      <w:r>
        <w:t xml:space="preserve"> </w:t>
      </w:r>
      <w:r>
        <w:t xml:space="preserve">- If cache expires during offline period: block new logins; show expiration warning to user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syncworker"/>
      <w:r>
        <w:t xml:space="preserve">4.4 SyncWorker</w:t>
      </w:r>
      <w:bookmarkEnd w:id="43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Main bidirectional sync engine for transactions, inventory, and config.</w:t>
      </w:r>
    </w:p>
    <w:p>
      <w:pPr>
        <w:pStyle w:val="BodyText"/>
      </w:pPr>
      <w:r>
        <w:rPr>
          <w:b/>
        </w:rPr>
        <w:t xml:space="preserve">Responsibility:</w:t>
      </w:r>
      <w:r>
        <w:t xml:space="preserve"> </w:t>
      </w:r>
      <w:r>
        <w:t xml:space="preserve">- Sync transactions from local queue to cloud (SyncStatus: Pending → Synced)</w:t>
      </w:r>
      <w:r>
        <w:t xml:space="preserve"> </w:t>
      </w:r>
      <w:r>
        <w:t xml:space="preserve">- Sync inventory changes to cloud on delta or heartbeat interval</w:t>
      </w:r>
      <w:r>
        <w:t xml:space="preserve"> </w:t>
      </w:r>
      <w:r>
        <w:t xml:space="preserve">- Fetch and cache updated config from cloud</w:t>
      </w:r>
      <w:r>
        <w:t xml:space="preserve"> </w:t>
      </w:r>
      <w:r>
        <w:t xml:space="preserve">- Detect and handle sync conflicts (retry, log, escalate)</w:t>
      </w:r>
      <w:r>
        <w:t xml:space="preserve"> </w:t>
      </w:r>
      <w:r>
        <w:t xml:space="preserve">- Batch operations for efficiency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Runs on fixed interval or triggered by SyncSignalService signal.</w:t>
      </w:r>
    </w:p>
    <w:p>
      <w:pPr>
        <w:pStyle w:val="BodyText"/>
      </w:pPr>
      <w:r>
        <w:rPr>
          <w:b/>
        </w:rPr>
        <w:t xml:space="preserve">Interval:</w:t>
      </w:r>
      <w:r>
        <w:t xml:space="preserve"> </w:t>
      </w:r>
      <w:r>
        <w:t xml:space="preserve">30 seconds (default). This is a</w:t>
      </w:r>
      <w:r>
        <w:t xml:space="preserve"> </w:t>
      </w:r>
      <w:r>
        <w:rPr>
          <w:b/>
        </w:rPr>
        <w:t xml:space="preserve">tenant-configurable parameter set from the Cloud Admin Portal</w:t>
      </w:r>
      <w:r>
        <w:t xml:space="preserve"> </w:t>
      </w:r>
      <w:r>
        <w:t xml:space="preserve">— allows adjusting per tenant for performance tuning or business requirements. Pushed to Link.Service via SignalR config notification. Also triggerable on-demand via signal.</w:t>
      </w:r>
    </w:p>
    <w:p>
      <w:pPr>
        <w:pStyle w:val="BodyText"/>
      </w:pPr>
      <w:r>
        <w:rPr>
          <w:b/>
        </w:rPr>
        <w:t xml:space="preserve">Key Methods: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IHostedService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StartAsync</w:t>
      </w:r>
      <w:r>
        <w:rPr>
          <w:rStyle w:val="NormalTok"/>
        </w:rPr>
        <w:t xml:space="preserve">(CancellationToken cancellationToken);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StopAsync</w:t>
      </w:r>
      <w:r>
        <w:rPr>
          <w:rStyle w:val="NormalTok"/>
        </w:rPr>
        <w:t xml:space="preserve">(CancellationToken cancellationToken);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SyncWorker implements above and also: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EventHandler&lt;SyncProgressChanged&gt; ProgressChanged;</w:t>
      </w:r>
    </w:p>
    <w:p>
      <w:pPr>
        <w:pStyle w:val="FirstParagraph"/>
      </w:pPr>
      <w:r>
        <w:rPr>
          <w:b/>
        </w:rPr>
        <w:t xml:space="preserve">Sync Rules (See Section 5 for details):</w:t>
      </w:r>
    </w:p>
    <w:tbl>
      <w:tblPr>
        <w:tblStyle w:val="Table"/>
        <w:tblW w:type="pct" w:w="5000.0"/>
        <w:tblLook w:firstRow="1"/>
      </w:tblPr>
      <w:tblGrid>
        <w:gridCol w:w="1704"/>
        <w:gridCol w:w="1102"/>
        <w:gridCol w:w="1904"/>
        <w:gridCol w:w="1203"/>
        <w:gridCol w:w="20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Conflict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Local→Cloud</w:t>
            </w:r>
          </w:p>
        </w:tc>
        <w:tc>
          <w:p>
            <w:pPr>
              <w:pStyle w:val="Compact"/>
              <w:jc w:val="left"/>
            </w:pPr>
            <w:r>
              <w:t xml:space="preserve">Every 30s + signal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SQLite is local source of truth until cloud ack; mark Synced after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t xml:space="preserve">Local↔Cloud</w:t>
            </w:r>
          </w:p>
        </w:tc>
        <w:tc>
          <w:p>
            <w:pPr>
              <w:pStyle w:val="Compact"/>
              <w:jc w:val="left"/>
            </w:pPr>
            <w:r>
              <w:t xml:space="preserve">Delta or 5min</w:t>
            </w:r>
          </w:p>
        </w:tc>
        <w:tc>
          <w:p>
            <w:pPr>
              <w:pStyle w:val="Compact"/>
              <w:jc w:val="left"/>
            </w:pPr>
            <w:r>
              <w:t xml:space="preserve">1 per recycler</w:t>
            </w:r>
          </w:p>
        </w:tc>
        <w:tc>
          <w:p>
            <w:pPr>
              <w:pStyle w:val="Compact"/>
              <w:jc w:val="left"/>
            </w:pPr>
            <w:r>
              <w:t xml:space="preserve">Timestamp + checksum; local cache is fallback if cloud unreachable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Cloud→Local</w:t>
            </w:r>
          </w:p>
        </w:tc>
        <w:tc>
          <w:p>
            <w:pPr>
              <w:pStyle w:val="Compact"/>
              <w:jc w:val="left"/>
            </w:pPr>
            <w:r>
              <w:t xml:space="preserve">30min + signal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Cloud wins (full replace); cached locally with expiration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Cloud→Local</w:t>
            </w:r>
          </w:p>
        </w:tc>
        <w:tc>
          <w:p>
            <w:pPr>
              <w:pStyle w:val="Compact"/>
              <w:jc w:val="left"/>
            </w:pPr>
            <w:r>
              <w:t xml:space="preserve">Install + SignalR push + 24h fallback</w:t>
            </w:r>
          </w:p>
        </w:tc>
        <w:tc>
          <w:p>
            <w:pPr>
              <w:pStyle w:val="Compact"/>
              <w:jc w:val="left"/>
            </w:pPr>
            <w:r>
              <w:t xml:space="preserve">1 (atomic)</w:t>
            </w:r>
          </w:p>
        </w:tc>
        <w:tc>
          <w:p>
            <w:pPr>
              <w:pStyle w:val="Compact"/>
              <w:jc w:val="left"/>
            </w:pPr>
            <w:r>
              <w:t xml:space="preserve">Cloud wins (full replace)</w:t>
            </w:r>
          </w:p>
        </w:tc>
      </w:tr>
    </w:tbl>
    <w:p>
      <w:pPr>
        <w:pStyle w:val="BodyText"/>
      </w:pPr>
      <w:r>
        <w:rPr>
          <w:b/>
        </w:rPr>
        <w:t xml:space="preserve">Error Handling:</w:t>
      </w:r>
      <w:r>
        <w:t xml:space="preserve"> </w:t>
      </w:r>
      <w:r>
        <w:t xml:space="preserve">- Failed transaction sync: retry with exponential backoff (5s, 10s, 20s, 40s, 80s)</w:t>
      </w:r>
      <w:r>
        <w:t xml:space="preserve"> </w:t>
      </w:r>
      <w:r>
        <w:t xml:space="preserve">- Max retries: 10; after that, mark as failed and alert operator</w:t>
      </w:r>
      <w:r>
        <w:t xml:space="preserve"> </w:t>
      </w:r>
      <w:r>
        <w:t xml:space="preserve">- Inventory sync failure: use last known good state, retry on next interval</w:t>
      </w:r>
      <w:r>
        <w:t xml:space="preserve"> </w:t>
      </w:r>
      <w:r>
        <w:t xml:space="preserve">- If cloud is unreachable: queue locally, skip sync, return to SyncWorker on next cycle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syncsignalservice"/>
      <w:r>
        <w:t xml:space="preserve">4.5 SyncSignalService</w:t>
      </w:r>
      <w:bookmarkEnd w:id="4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Receive and act on immediate sync requests (semaphore-based).</w:t>
      </w:r>
    </w:p>
    <w:p>
      <w:pPr>
        <w:pStyle w:val="BodyText"/>
      </w:pPr>
      <w:r>
        <w:rPr>
          <w:b/>
        </w:rPr>
        <w:t xml:space="preserve">Responsibility:</w:t>
      </w:r>
      <w:r>
        <w:t xml:space="preserve"> </w:t>
      </w:r>
      <w:r>
        <w:t xml:space="preserve">- Listen for sync signals from MAUI client or operator console</w:t>
      </w:r>
      <w:r>
        <w:t xml:space="preserve"> </w:t>
      </w:r>
      <w:r>
        <w:t xml:space="preserve">- Trigger</w:t>
      </w:r>
      <w:r>
        <w:t xml:space="preserve"> </w:t>
      </w:r>
      <w:r>
        <w:rPr>
          <w:rStyle w:val="VerbatimChar"/>
        </w:rPr>
        <w:t xml:space="preserve">SyncWorker.SyncNowAsync()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UserSyncService.SyncNowAsync()</w:t>
      </w:r>
      <w:r>
        <w:t xml:space="preserve"> </w:t>
      </w:r>
      <w:r>
        <w:t xml:space="preserve">- Implement semaphore/event to prevent sync storms (max 1 sync per 5 seconds)</w:t>
      </w:r>
      <w:r>
        <w:t xml:space="preserve"> </w:t>
      </w:r>
      <w:r>
        <w:t xml:space="preserve">- Log all signal sources for audit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Listens passively; triggered by external signal (gRPC call from UI client, or SignalR notification from Cloud API).</w:t>
      </w:r>
    </w:p>
    <w:p>
      <w:pPr>
        <w:pStyle w:val="BodyText"/>
      </w:pPr>
      <w:r>
        <w:rPr>
          <w:b/>
        </w:rPr>
        <w:t xml:space="preserve">Interval:</w:t>
      </w:r>
      <w:r>
        <w:t xml:space="preserve"> </w:t>
      </w:r>
      <w:r>
        <w:t xml:space="preserve">N/A (event-driven)</w:t>
      </w:r>
    </w:p>
    <w:p>
      <w:pPr>
        <w:pStyle w:val="BodyText"/>
      </w:pPr>
      <w:r>
        <w:rPr>
          <w:b/>
        </w:rPr>
        <w:t xml:space="preserve">Key Methods: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ISyncSignalService : IHostedService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External (MAUI, operator console) can call via IPC:</w:t>
      </w:r>
      <w:r>
        <w:br/>
      </w:r>
      <w:r>
        <w:rPr>
          <w:rStyle w:val="NormalTok"/>
        </w:rPr>
        <w:t xml:space="preserve">    Task&lt;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RequestImmediateSyncAsync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source, CancellationToken ct);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Implementation Notes: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SemaphoreSlim</w:t>
      </w:r>
      <w:r>
        <w:t xml:space="preserve"> </w:t>
      </w:r>
      <w:r>
        <w:t xml:space="preserve">to enforce rate limit (5s min between syncs)</w:t>
      </w:r>
      <w:r>
        <w:t xml:space="preserve"> </w:t>
      </w:r>
      <w:r>
        <w:t xml:space="preserve">- Log source of every signal for audit trail</w:t>
      </w:r>
      <w:r>
        <w:t xml:space="preserve"> </w:t>
      </w:r>
      <w:r>
        <w:t xml:space="preserve">- If signal queue exceeds 10 pending: drop oldest signals and log warning</w:t>
      </w:r>
    </w:p>
    <w:p>
      <w:pPr>
        <w:pStyle w:val="BodyText"/>
      </w:pPr>
      <w:r>
        <w:rPr>
          <w:b/>
        </w:rPr>
        <w:t xml:space="preserve">Error Handling:</w:t>
      </w:r>
      <w:r>
        <w:t xml:space="preserve"> </w:t>
      </w:r>
      <w:r>
        <w:t xml:space="preserve">- If sync triggered by signal fails: log error, do not retry (caller can re-request)</w:t>
      </w:r>
      <w:r>
        <w:t xml:space="preserve"> </w:t>
      </w:r>
      <w:r>
        <w:t xml:space="preserve">- If semaphore wait times out: log and ignore (sync may already be in progress)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af37ab6615f3c8567fa68701517de9ad8a2ea7f"/>
      <w:r>
        <w:t xml:space="preserve">4.6 SyncSignalService — Communication Mechanisms</w:t>
      </w:r>
      <w:bookmarkEnd w:id="45"/>
    </w:p>
    <w:p>
      <w:pPr>
        <w:pStyle w:val="FirstParagraph"/>
      </w:pPr>
      <w:r>
        <w:rPr>
          <w:b/>
        </w:rPr>
        <w:t xml:space="preserve">Decided:</w:t>
      </w:r>
      <w:r>
        <w:t xml:space="preserve"> </w:t>
      </w:r>
      <w:r>
        <w:t xml:space="preserve">Two signal sources feed into SyncSignalService: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Client (local)</w:t>
            </w:r>
          </w:p>
        </w:tc>
        <w:tc>
          <w:p>
            <w:pPr>
              <w:pStyle w:val="Compact"/>
              <w:jc w:val="left"/>
            </w:pPr>
            <w:r>
              <w:t xml:space="preserve">gRPC call to Link.Service</w:t>
            </w:r>
          </w:p>
        </w:tc>
        <w:tc>
          <w:p>
            <w:pPr>
              <w:pStyle w:val="Compact"/>
              <w:jc w:val="left"/>
            </w:pPr>
            <w:r>
              <w:t xml:space="preserve">Operator requests manual sync from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API (remote)</w:t>
            </w:r>
          </w:p>
        </w:tc>
        <w:tc>
          <w:p>
            <w:pPr>
              <w:pStyle w:val="Compact"/>
              <w:jc w:val="left"/>
            </w:pPr>
            <w:r>
              <w:t xml:space="preserve">SignalR push notification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Config change made in Web Portal (recycler settings, user adds/changes, any admin config)</w:t>
            </w:r>
          </w:p>
        </w:tc>
      </w:tr>
    </w:tbl>
    <w:p>
      <w:pPr>
        <w:pStyle w:val="BodyText"/>
      </w:pPr>
      <w:r>
        <w:t xml:space="preserve">Both signal sources invoke</w:t>
      </w:r>
      <w:r>
        <w:t xml:space="preserve"> </w:t>
      </w:r>
      <w:r>
        <w:rPr>
          <w:rStyle w:val="VerbatimChar"/>
        </w:rPr>
        <w:t xml:space="preserve">RequestImmediateSyncAsync()</w:t>
      </w:r>
      <w:r>
        <w:t xml:space="preserve"> </w:t>
      </w:r>
      <w:r>
        <w:t xml:space="preserve">through the same semaphore-guarded path. The SyncSignalService does not differentiate between local and cloud triggers — it applies the same rate limiting and logging regardless of source.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heartbeatservice"/>
      <w:r>
        <w:t xml:space="preserve">4.7 HeartbeatService</w:t>
      </w:r>
      <w:bookmarkEnd w:id="4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Periodic health monitoring and diagnostics.</w:t>
      </w:r>
    </w:p>
    <w:p>
      <w:pPr>
        <w:pStyle w:val="BodyText"/>
      </w:pPr>
      <w:r>
        <w:rPr>
          <w:b/>
        </w:rPr>
        <w:t xml:space="preserve">Responsibility:</w:t>
      </w:r>
      <w:r>
        <w:t xml:space="preserve"> </w:t>
      </w:r>
      <w:r>
        <w:t xml:space="preserve">- Ping each recycler every 1 minute (or per config)</w:t>
      </w:r>
      <w:r>
        <w:t xml:space="preserve"> </w:t>
      </w:r>
      <w:r>
        <w:t xml:space="preserve">- Detect and recover from transient failures (auto-reconnect)</w:t>
      </w:r>
      <w:r>
        <w:t xml:space="preserve"> </w:t>
      </w:r>
      <w:r>
        <w:t xml:space="preserve">- Report health metrics to cloud (optional)</w:t>
      </w:r>
      <w:r>
        <w:t xml:space="preserve"> </w:t>
      </w:r>
      <w:r>
        <w:t xml:space="preserve">- Trigger diagnostic reports on error</w:t>
      </w:r>
      <w:r>
        <w:t xml:space="preserve"> </w:t>
      </w:r>
      <w:r>
        <w:t xml:space="preserve">- Emit events for UI (offline/online transitions)</w:t>
      </w:r>
    </w:p>
    <w:p>
      <w:pPr>
        <w:pStyle w:val="BodyText"/>
      </w:pPr>
      <w:r>
        <w:rPr>
          <w:b/>
        </w:rPr>
        <w:t xml:space="preserve">Trigger:</w:t>
      </w:r>
      <w:r>
        <w:t xml:space="preserve"> </w:t>
      </w:r>
      <w:r>
        <w:t xml:space="preserve">Runs on fixed interval; starts after LicenseValidator.</w:t>
      </w:r>
    </w:p>
    <w:p>
      <w:pPr>
        <w:pStyle w:val="BodyText"/>
      </w:pPr>
      <w:r>
        <w:rPr>
          <w:b/>
        </w:rPr>
        <w:t xml:space="preserve">Interval:</w:t>
      </w:r>
      <w:r>
        <w:t xml:space="preserve"> </w:t>
      </w:r>
      <w:r>
        <w:t xml:space="preserve">1 minute per recycler</w:t>
      </w:r>
    </w:p>
    <w:p>
      <w:pPr>
        <w:pStyle w:val="BodyText"/>
      </w:pPr>
      <w:r>
        <w:rPr>
          <w:b/>
        </w:rPr>
        <w:t xml:space="preserve">Key Metrics: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HeartbeatMetrics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RecyclerId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RecyclerState State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UpDownCycles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 </w:t>
      </w:r>
      <w:r>
        <w:rPr>
          <w:rStyle w:val="CommentTok"/>
        </w:rPr>
        <w:t xml:space="preserve">// Bounces detected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LastSuccessfulHeartbeat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AverageResponseTime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init;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Auto-Recovery Logic:</w:t>
      </w:r>
      <w:r>
        <w:t xml:space="preserve"> </w:t>
      </w:r>
      <w:r>
        <w:t xml:space="preserve">- If recycler is offline for &gt; 5 minutes: log warning</w:t>
      </w:r>
      <w:r>
        <w:t xml:space="preserve"> </w:t>
      </w:r>
      <w:r>
        <w:t xml:space="preserve">- If offline for &gt; 30 minutes: attempt full reconnect (ConnectAsync)</w:t>
      </w:r>
      <w:r>
        <w:t xml:space="preserve"> </w:t>
      </w:r>
      <w:r>
        <w:t xml:space="preserve">- If reconnect fails 3 times: escalate to operator alert (via UI)</w:t>
      </w:r>
      <w:r>
        <w:t xml:space="preserve"> </w:t>
      </w:r>
      <w:r>
        <w:t xml:space="preserve">- Track</w:t>
      </w:r>
      <w:r>
        <w:t xml:space="preserve"> </w:t>
      </w:r>
      <w:r>
        <w:t xml:space="preserve">“</w:t>
      </w:r>
      <w:r>
        <w:t xml:space="preserve">up/down</w:t>
      </w:r>
      <w:r>
        <w:t xml:space="preserve">”</w:t>
      </w:r>
      <w:r>
        <w:t xml:space="preserve"> </w:t>
      </w:r>
      <w:r>
        <w:t xml:space="preserve">cycles to detect flaky hardware</w:t>
      </w:r>
    </w:p>
    <w:p>
      <w:pPr>
        <w:pStyle w:val="BodyText"/>
      </w:pPr>
      <w:r>
        <w:rPr>
          <w:b/>
        </w:rPr>
        <w:t xml:space="preserve">Error Handling:</w:t>
      </w:r>
      <w:r>
        <w:t xml:space="preserve"> </w:t>
      </w:r>
      <w:r>
        <w:t xml:space="preserve">- If ping fails (timeout 10s): mark offline, continue checking</w:t>
      </w:r>
      <w:r>
        <w:t xml:space="preserve"> </w:t>
      </w:r>
      <w:r>
        <w:t xml:space="preserve">- If diagnostic report fails: log but don’t block heartbeat</w:t>
      </w:r>
      <w:r>
        <w:t xml:space="preserve"> </w:t>
      </w:r>
      <w:r>
        <w:t xml:space="preserve">- On error, emit</w:t>
      </w:r>
      <w:r>
        <w:t xml:space="preserve"> </w:t>
      </w:r>
      <w:r>
        <w:rPr>
          <w:rStyle w:val="VerbatimChar"/>
        </w:rPr>
        <w:t xml:space="preserve">RecyclerOffline</w:t>
      </w:r>
      <w:r>
        <w:t xml:space="preserve"> </w:t>
      </w:r>
      <w:r>
        <w:t xml:space="preserve">event (consumed by MAUI UI for status display)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ync-engine"/>
      <w:r>
        <w:t xml:space="preserve">5. Sync Engine</w:t>
      </w:r>
      <w:bookmarkEnd w:id="47"/>
    </w:p>
    <w:p>
      <w:pPr>
        <w:pStyle w:val="Heading3"/>
      </w:pPr>
      <w:bookmarkStart w:id="48" w:name="sync-rules-by-data-type"/>
      <w:r>
        <w:t xml:space="preserve">Sync Rules by Data Type</w:t>
      </w:r>
      <w:bookmarkEnd w:id="48"/>
    </w:p>
    <w:p>
      <w:pPr>
        <w:pStyle w:val="Heading4"/>
      </w:pPr>
      <w:bookmarkStart w:id="49" w:name="transactions-local-cloud"/>
      <w:r>
        <w:t xml:space="preserve">5.1 Transactions (Local → Cloud)</w:t>
      </w:r>
      <w:bookmarkEnd w:id="4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Deposit, withdrawal, inventory adjustment records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Every 30 seconds or on-demand via SyncSignalService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Batch Size:</w:t>
      </w:r>
      <w:r>
        <w:t xml:space="preserve"> </w:t>
      </w:r>
      <w:r>
        <w:t xml:space="preserve">50 transactions per sync (configurable)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State Machine:</w:t>
      </w:r>
    </w:p>
    <w:p>
      <w:pPr>
        <w:numPr>
          <w:ilvl w:val="1"/>
          <w:numId w:val="1011"/>
        </w:numPr>
        <w:pStyle w:val="Compact"/>
      </w:pPr>
      <w:r>
        <w:t xml:space="preserve">Local:</w:t>
      </w:r>
      <w:r>
        <w:t xml:space="preserve"> </w:t>
      </w:r>
      <w:r>
        <w:rPr>
          <w:rStyle w:val="VerbatimChar"/>
        </w:rPr>
        <w:t xml:space="preserve">SyncStatus = Pending</w:t>
      </w:r>
    </w:p>
    <w:p>
      <w:pPr>
        <w:numPr>
          <w:ilvl w:val="1"/>
          <w:numId w:val="1011"/>
        </w:numPr>
        <w:pStyle w:val="Compact"/>
      </w:pPr>
      <w:r>
        <w:t xml:space="preserve">Cloud acknowledges:</w:t>
      </w:r>
      <w:r>
        <w:t xml:space="preserve"> </w:t>
      </w:r>
      <w:r>
        <w:rPr>
          <w:rStyle w:val="VerbatimChar"/>
        </w:rPr>
        <w:t xml:space="preserve">SyncStatus = Synced</w:t>
      </w:r>
    </w:p>
    <w:p>
      <w:pPr>
        <w:numPr>
          <w:ilvl w:val="1"/>
          <w:numId w:val="1011"/>
        </w:numPr>
        <w:pStyle w:val="Compact"/>
      </w:pPr>
      <w:r>
        <w:t xml:space="preserve">Locally, mark as synced; never resend</w:t>
      </w:r>
    </w:p>
    <w:p>
      <w:pPr>
        <w:pStyle w:val="FirstParagraph"/>
      </w:pPr>
      <w:r>
        <w:rPr>
          <w:b/>
        </w:rPr>
        <w:t xml:space="preserve">Schema (SQLite):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RecyclerId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Deposit, Withdrawal, Adjustment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DenominationBreakdown TEXT, </w:t>
      </w:r>
      <w:r>
        <w:rPr>
          <w:rStyle w:val="CommentTok"/>
        </w:rPr>
        <w:t xml:space="preserve">-- JSON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Synced, Failed</w:t>
      </w:r>
      <w:r>
        <w:br/>
      </w:r>
      <w:r>
        <w:rPr>
          <w:rStyle w:val="NormalTok"/>
        </w:rPr>
        <w:t xml:space="preserve">    SyncAttempts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LastSyncError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(RecyclerId)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Recyclers(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50" w:name="inventory-local-cloud-with-delta"/>
      <w:r>
        <w:t xml:space="preserve">5.2 Inventory (Local ↔ Cloud with Delta)</w:t>
      </w:r>
      <w:bookmarkEnd w:id="5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Hopper counts, total value per recycler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Every 5 minutes (heartbeat) OR on delta detection (checksum mismatch)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Direction:</w:t>
      </w:r>
      <w:r>
        <w:t xml:space="preserve"> </w:t>
      </w:r>
      <w:r>
        <w:t xml:space="preserve">Bidirectional</w:t>
      </w:r>
    </w:p>
    <w:p>
      <w:pPr>
        <w:numPr>
          <w:ilvl w:val="1"/>
          <w:numId w:val="1013"/>
        </w:numPr>
        <w:pStyle w:val="Compact"/>
      </w:pPr>
      <w:r>
        <w:t xml:space="preserve">Local → Cloud: When delta detected locally</w:t>
      </w:r>
    </w:p>
    <w:p>
      <w:pPr>
        <w:numPr>
          <w:ilvl w:val="1"/>
          <w:numId w:val="1013"/>
        </w:numPr>
        <w:pStyle w:val="Compact"/>
      </w:pPr>
      <w:r>
        <w:t xml:space="preserve">Cloud → Local: Periodic sync of ground-truth (conflict resolution)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Batch Size:</w:t>
      </w:r>
      <w:r>
        <w:t xml:space="preserve"> </w:t>
      </w:r>
      <w:r>
        <w:t xml:space="preserve">1 per recycler (atomic)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Delta Detection:</w:t>
      </w:r>
      <w:r>
        <w:t xml:space="preserve"> </w:t>
      </w:r>
      <w:r>
        <w:t xml:space="preserve">Manufacturer checksum (IRecycler.GetInventoryAsync() returns checksum)</w:t>
      </w:r>
    </w:p>
    <w:p>
      <w:pPr>
        <w:pStyle w:val="FirstParagraph"/>
      </w:pPr>
      <w:r>
        <w:rPr>
          <w:b/>
        </w:rPr>
        <w:t xml:space="preserve">Conflict Resolution: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Undefined:</w:t>
      </w:r>
      <w:r>
        <w:t xml:space="preserve"> </w:t>
      </w:r>
      <w:r>
        <w:t xml:space="preserve">What if local and cloud disagree on inventory?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Suggestion:</w:t>
      </w:r>
      <w:r>
        <w:t xml:space="preserve"> </w:t>
      </w:r>
      <w:r>
        <w:t xml:space="preserve">Cloud is ground truth. If local inventory &gt; cloud by &gt; 10%, log anomaly and use cloud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Rationale:</w:t>
      </w:r>
      <w:r>
        <w:t xml:space="preserve"> </w:t>
      </w:r>
      <w:r>
        <w:t xml:space="preserve">Cloud is immutable audit trail; local can have sensor drift.</w:t>
      </w:r>
    </w:p>
    <w:p>
      <w:pPr>
        <w:pStyle w:val="BodyText"/>
      </w:pPr>
      <w:r>
        <w:rPr>
          <w:b/>
        </w:rPr>
        <w:t xml:space="preserve">Schema (SQLite):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InventorySnapshots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RecyclerId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DenominationCounts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JSON map</w:t>
      </w:r>
      <w:r>
        <w:br/>
      </w:r>
      <w:r>
        <w:rPr>
          <w:rStyle w:val="NormalTok"/>
        </w:rPr>
        <w:t xml:space="preserve">    TotalValue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ManufacturerChecksum TEXT,</w:t>
      </w:r>
      <w:r>
        <w:br/>
      </w:r>
      <w:r>
        <w:rPr>
          <w:rStyle w:val="NormalTok"/>
        </w:rPr>
        <w:t xml:space="preserve">    CapturedAt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SyncedAt DATETIME, </w:t>
      </w:r>
      <w:r>
        <w:rPr>
          <w:rStyle w:val="CommentTok"/>
        </w:rPr>
        <w:t xml:space="preserve">-- NULL if pending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(RecyclerId)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Recyclers(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51" w:name="users-cloud-local"/>
      <w:r>
        <w:t xml:space="preserve">5.3 Users (Cloud → Local)</w:t>
      </w:r>
      <w:bookmarkEnd w:id="5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PIN, name, role, enabled flag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Every 30 minutes or on-demand via signal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Direction:</w:t>
      </w:r>
      <w:r>
        <w:t xml:space="preserve"> </w:t>
      </w:r>
      <w:r>
        <w:t xml:space="preserve">Cloud → Local only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Batch Size:</w:t>
      </w:r>
      <w:r>
        <w:t xml:space="preserve"> </w:t>
      </w:r>
      <w:r>
        <w:t xml:space="preserve">100 per sync (configurable)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Filter:</w:t>
      </w:r>
      <w:r>
        <w:t xml:space="preserve"> </w:t>
      </w:r>
      <w:r>
        <w:t xml:space="preserve">By site ID</w:t>
      </w:r>
    </w:p>
    <w:p>
      <w:pPr>
        <w:pStyle w:val="FirstParagraph"/>
      </w:pPr>
      <w:r>
        <w:rPr>
          <w:b/>
        </w:rPr>
        <w:t xml:space="preserve">Sync Logic:</w:t>
      </w:r>
      <w:r>
        <w:t xml:space="preserve"> </w:t>
      </w:r>
      <w:r>
        <w:t xml:space="preserve">- Fetch</w:t>
      </w:r>
      <w:r>
        <w:t xml:space="preserve"> </w:t>
      </w:r>
      <w:r>
        <w:rPr>
          <w:rStyle w:val="VerbatimChar"/>
        </w:rPr>
        <w:t xml:space="preserve">/api/users?siteId={siteId}&amp;modifiedAfter={lastSyncTime}</w:t>
      </w:r>
      <w:r>
        <w:t xml:space="preserve"> </w:t>
      </w:r>
      <w:r>
        <w:t xml:space="preserve">- Full replace of local user table (or upsert per user)</w:t>
      </w:r>
      <w:r>
        <w:t xml:space="preserve"> </w:t>
      </w:r>
      <w:r>
        <w:t xml:space="preserve">- Hash PINs locally if cloud returns cleartext (⚠</w:t>
      </w:r>
      <w:r>
        <w:t xml:space="preserve"> </w:t>
      </w:r>
      <w:r>
        <w:rPr>
          <w:b/>
        </w:rPr>
        <w:t xml:space="preserve">not specified</w:t>
      </w:r>
      <w:r>
        <w:t xml:space="preserve">)</w:t>
      </w:r>
    </w:p>
    <w:p>
      <w:pPr>
        <w:pStyle w:val="BodyText"/>
      </w:pPr>
      <w:r>
        <w:rPr>
          <w:b/>
        </w:rPr>
        <w:t xml:space="preserve">Schema (SQLite):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PinHash TEXT, </w:t>
      </w:r>
      <w:r>
        <w:rPr>
          <w:rStyle w:val="CommentTok"/>
        </w:rPr>
        <w:t xml:space="preserve">-- bcrypt or similar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 </w:t>
      </w:r>
      <w:r>
        <w:rPr>
          <w:rStyle w:val="CommentTok"/>
        </w:rPr>
        <w:t xml:space="preserve">-- Operator, Manager, Admin</w:t>
      </w:r>
      <w:r>
        <w:br/>
      </w:r>
      <w:r>
        <w:rPr>
          <w:rStyle w:val="NormalTok"/>
        </w:rPr>
        <w:t xml:space="preserve">  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DATETIME,</w:t>
      </w:r>
      <w:r>
        <w:br/>
      </w:r>
      <w:r>
        <w:rPr>
          <w:rStyle w:val="NormalTok"/>
        </w:rPr>
        <w:t xml:space="preserve">    ModifiedAt DATETIME,</w:t>
      </w:r>
      <w:r>
        <w:br/>
      </w:r>
      <w:r>
        <w:rPr>
          <w:rStyle w:val="NormalTok"/>
        </w:rPr>
        <w:t xml:space="preserve">    LastSyncedAt DATETIME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52" w:name="config-cloud-local"/>
      <w:r>
        <w:t xml:space="preserve">5.4 Config (Cloud → Local)</w:t>
      </w:r>
      <w:bookmarkEnd w:id="52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Feature flags, sync intervals, locale, manufacturer settings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At install + every 24 hours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Direction:</w:t>
      </w:r>
      <w:r>
        <w:t xml:space="preserve"> </w:t>
      </w:r>
      <w:r>
        <w:t xml:space="preserve">Cloud → Local only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Batch Size:</w:t>
      </w:r>
      <w:r>
        <w:t xml:space="preserve"> </w:t>
      </w:r>
      <w:r>
        <w:t xml:space="preserve">1 (atomic)</w:t>
      </w:r>
    </w:p>
    <w:p>
      <w:pPr>
        <w:pStyle w:val="FirstParagraph"/>
      </w:pPr>
      <w:r>
        <w:rPr>
          <w:b/>
        </w:rPr>
        <w:t xml:space="preserve">Sync Logic:</w:t>
      </w:r>
      <w:r>
        <w:t xml:space="preserve"> </w:t>
      </w:r>
      <w:r>
        <w:t xml:space="preserve">- Fetch</w:t>
      </w:r>
      <w:r>
        <w:t xml:space="preserve"> </w:t>
      </w:r>
      <w:r>
        <w:rPr>
          <w:rStyle w:val="VerbatimChar"/>
        </w:rPr>
        <w:t xml:space="preserve">/api/config?siteId={siteId}</w:t>
      </w:r>
      <w:r>
        <w:t xml:space="preserve"> </w:t>
      </w:r>
      <w:r>
        <w:t xml:space="preserve">- Write to local config cache (encrypted? ⚠</w:t>
      </w:r>
      <w:r>
        <w:t xml:space="preserve"> </w:t>
      </w:r>
      <w:r>
        <w:rPr>
          <w:b/>
        </w:rPr>
        <w:t xml:space="preserve">not specified</w:t>
      </w:r>
      <w:r>
        <w:t xml:space="preserve">)</w:t>
      </w:r>
      <w:r>
        <w:t xml:space="preserve"> </w:t>
      </w:r>
      <w:r>
        <w:t xml:space="preserve">- Reload service if critical config changes (e.g., manufacturer type)</w:t>
      </w:r>
    </w:p>
    <w:p>
      <w:pPr>
        <w:pStyle w:val="BodyText"/>
      </w:pPr>
      <w:r>
        <w:rPr>
          <w:b/>
        </w:rPr>
        <w:t xml:space="preserve">Schema (SQLite):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ConfigCache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JSON</w:t>
      </w:r>
      <w:r>
        <w:br/>
      </w:r>
      <w:r>
        <w:rPr>
          <w:rStyle w:val="NormalTok"/>
        </w:rPr>
        <w:t xml:space="preserve">    FetchedAt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ExpiresAt DATETIME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53" w:name="retry-strategy"/>
      <w:r>
        <w:t xml:space="preserve">5.5 Retry Strategy</w:t>
      </w:r>
      <w:bookmarkEnd w:id="53"/>
    </w:p>
    <w:p>
      <w:pPr>
        <w:pStyle w:val="FirstParagraph"/>
      </w:pPr>
      <w:r>
        <w:rPr>
          <w:b/>
        </w:rPr>
        <w:t xml:space="preserve">Exponential Backoff:</w:t>
      </w:r>
      <w:r>
        <w:t xml:space="preserve"> </w:t>
      </w:r>
      <w:r>
        <w:t xml:space="preserve">- Initial: 5 seconds</w:t>
      </w:r>
      <w:r>
        <w:t xml:space="preserve"> </w:t>
      </w:r>
      <w:r>
        <w:t xml:space="preserve">- Multiplier: 2x per retry</w:t>
      </w:r>
      <w:r>
        <w:t xml:space="preserve"> </w:t>
      </w:r>
      <w:r>
        <w:t xml:space="preserve">- Max: 5 minutes</w:t>
      </w:r>
      <w:r>
        <w:t xml:space="preserve"> </w:t>
      </w:r>
      <w:r>
        <w:t xml:space="preserve">- Max retries per item: 10</w:t>
      </w:r>
    </w:p>
    <w:p>
      <w:pPr>
        <w:pStyle w:val="BodyText"/>
      </w:pPr>
      <w:r>
        <w:rPr>
          <w:b/>
        </w:rPr>
        <w:t xml:space="preserve">Jitter:</w:t>
      </w:r>
      <w:r>
        <w:t xml:space="preserve"> </w:t>
      </w:r>
      <w:r>
        <w:t xml:space="preserve">Add random 0–20% to prevent thundering herd</w:t>
      </w:r>
    </w:p>
    <w:p>
      <w:pPr>
        <w:pStyle w:val="BodyText"/>
      </w:pPr>
      <w:r>
        <w:rPr>
          <w:b/>
        </w:rPr>
        <w:t xml:space="preserve">Code Example: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Task&lt;T&gt; SyncWithRetryAsync&lt;T&gt;(</w:t>
      </w:r>
      <w:r>
        <w:br/>
      </w:r>
      <w:r>
        <w:rPr>
          <w:rStyle w:val="NormalTok"/>
        </w:rPr>
        <w:t xml:space="preserve">    Func&lt;CancellationToken, Task&lt;T&gt;&gt; operation,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operationName,</w:t>
      </w:r>
      <w:r>
        <w:br/>
      </w:r>
      <w:r>
        <w:rPr>
          <w:rStyle w:val="NormalTok"/>
        </w:rPr>
        <w:t xml:space="preserve">    CancellationToken ct)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delay = TimeSpan.</w:t>
      </w:r>
      <w:r>
        <w:rPr>
          <w:rStyle w:val="FunctionTok"/>
        </w:rPr>
        <w:t xml:space="preserve">FromSeconds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(attempt &lt;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(ct);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(HttpRequestException ex)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(ex.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== System.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HttpStatusCode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ServiceUnavailable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attempt++;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jitter = TimeSpan.</w:t>
      </w:r>
      <w:r>
        <w:rPr>
          <w:rStyle w:val="FunctionTok"/>
        </w:rPr>
        <w:t xml:space="preserve">FromMilliseconds</w:t>
      </w:r>
      <w:r>
        <w:rPr>
          <w:rStyle w:val="NormalTok"/>
        </w:rPr>
        <w:t xml:space="preserve">(Random.</w:t>
      </w:r>
      <w:r>
        <w:rPr>
          <w:rStyle w:val="FunctionTok"/>
        </w:rPr>
        <w:t xml:space="preserve">Shared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)(delay.</w:t>
      </w:r>
      <w:r>
        <w:rPr>
          <w:rStyle w:val="FunctionTok"/>
        </w:rPr>
        <w:t xml:space="preserve">TotalMilliseconds</w:t>
      </w:r>
      <w:r>
        <w:rPr>
          <w:rStyle w:val="NormalTok"/>
        </w:rPr>
        <w:t xml:space="preserve"> *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      await Task.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(delay + jitter, ct);</w:t>
      </w:r>
      <w:r>
        <w:br/>
      </w:r>
      <w:r>
        <w:rPr>
          <w:rStyle w:val="NormalTok"/>
        </w:rPr>
        <w:t xml:space="preserve">            delay = TimeSpan.</w:t>
      </w:r>
      <w:r>
        <w:rPr>
          <w:rStyle w:val="FunctionTok"/>
        </w:rPr>
        <w:t xml:space="preserve">FromSeconds</w:t>
      </w:r>
      <w:r>
        <w:rPr>
          <w:rStyle w:val="NormalTok"/>
        </w:rPr>
        <w:t xml:space="preserve">(Math.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(delay.</w:t>
      </w:r>
      <w:r>
        <w:rPr>
          <w:rStyle w:val="FunctionTok"/>
        </w:rPr>
        <w:t xml:space="preserve">TotalSeconds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_logger.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"Sync operation '{Op}' failed after 10 retries"</w:t>
      </w:r>
      <w:r>
        <w:rPr>
          <w:rStyle w:val="NormalTok"/>
        </w:rPr>
        <w:t xml:space="preserve">, operationName);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SyncException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"Failed to {operationName} after max retries"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license-validation"/>
      <w:r>
        <w:t xml:space="preserve">6. License Validation</w:t>
      </w:r>
      <w:bookmarkEnd w:id="54"/>
    </w:p>
    <w:p>
      <w:pPr>
        <w:pStyle w:val="Heading3"/>
      </w:pPr>
      <w:bookmarkStart w:id="55" w:name="jwt-structure-claims"/>
      <w:r>
        <w:t xml:space="preserve">JWT Structure &amp; Claims</w:t>
      </w:r>
      <w:bookmarkEnd w:id="55"/>
    </w:p>
    <w:p>
      <w:pPr>
        <w:pStyle w:val="FirstParagraph"/>
      </w:pPr>
      <w:r>
        <w:rPr>
          <w:b/>
        </w:rPr>
        <w:t xml:space="preserve">Header: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"recycler-iq-v1"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"recycler-iq-cloud"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"site-{siteId}"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"site-license"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"{macAddress}"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Hardware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binding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"{siteId}"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1704153600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1735689600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year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"gracePeriodDays"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⚠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Currently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hardcoded;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should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JWT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6" w:name="validation-flow"/>
      <w:r>
        <w:t xml:space="preserve">Validation Flow</w:t>
      </w:r>
      <w:bookmarkEnd w:id="56"/>
    </w:p>
    <w:p>
      <w:pPr>
        <w:pStyle w:val="SourceCode"/>
      </w:pPr>
      <w:r>
        <w:rPr>
          <w:rStyle w:val="VerbatimChar"/>
        </w:rPr>
        <w:t xml:space="preserve">1. Application Startup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Check local encrypted cache for license</w:t>
      </w:r>
      <w:r>
        <w:br/>
      </w:r>
      <w:r>
        <w:rPr>
          <w:rStyle w:val="VerbatimChar"/>
        </w:rPr>
        <w:t xml:space="preserve">   ├─ [Cache miss] → Fetch from cloud /api/licenses/{siteId}</w:t>
      </w:r>
      <w:r>
        <w:br/>
      </w:r>
      <w:r>
        <w:rPr>
          <w:rStyle w:val="VerbatimChar"/>
        </w:rPr>
        <w:t xml:space="preserve">   └─ [Cache hit] → Parse and validate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Verify JWT signature</w:t>
      </w:r>
      <w:r>
        <w:br/>
      </w:r>
      <w:r>
        <w:rPr>
          <w:rStyle w:val="VerbatimChar"/>
        </w:rPr>
        <w:t xml:space="preserve">   ├─ [Invalid] → Fail startup; log error; do not proceed</w:t>
      </w:r>
      <w:r>
        <w:br/>
      </w:r>
      <w:r>
        <w:rPr>
          <w:rStyle w:val="VerbatimChar"/>
        </w:rPr>
        <w:t xml:space="preserve">   └─ [Valid] → Continue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Extract deviceId claim; compare with local hardware MAC/serial</w:t>
      </w:r>
      <w:r>
        <w:br/>
      </w:r>
      <w:r>
        <w:rPr>
          <w:rStyle w:val="VerbatimChar"/>
        </w:rPr>
        <w:t xml:space="preserve">   ├─ [Mismatch] → Fail startup; log security alert</w:t>
      </w:r>
      <w:r>
        <w:br/>
      </w:r>
      <w:r>
        <w:rPr>
          <w:rStyle w:val="VerbatimChar"/>
        </w:rPr>
        <w:t xml:space="preserve">   └─ [Match] → Continue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Check exp claim</w:t>
      </w:r>
      <w:r>
        <w:br/>
      </w:r>
      <w:r>
        <w:rPr>
          <w:rStyle w:val="VerbatimChar"/>
        </w:rPr>
        <w:t xml:space="preserve">   ├─ [Expired, but within grace period] → Warn; set OperationalMode = Grace</w:t>
      </w:r>
      <w:r>
        <w:br/>
      </w:r>
      <w:r>
        <w:rPr>
          <w:rStyle w:val="VerbatimChar"/>
        </w:rPr>
        <w:t xml:space="preserve">   ├─ [Expired, past grace period] → Lockout; prevent all operations</w:t>
      </w:r>
      <w:r>
        <w:br/>
      </w:r>
      <w:r>
        <w:rPr>
          <w:rStyle w:val="VerbatimChar"/>
        </w:rPr>
        <w:t xml:space="preserve">   └─ [Not expired] → Set OperationalMode = Normal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Update local cache; emit LicenseStateChanged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Periodic re-validation (every 6 hours)</w:t>
      </w:r>
    </w:p>
    <w:p>
      <w:pPr>
        <w:pStyle w:val="Heading3"/>
      </w:pPr>
      <w:bookmarkStart w:id="57" w:name="grace-period-logic"/>
      <w:r>
        <w:t xml:space="preserve">Grace Period Logic</w:t>
      </w:r>
      <w:bookmarkEnd w:id="57"/>
    </w:p>
    <w:p>
      <w:pPr>
        <w:pStyle w:val="FirstParagraph"/>
      </w:pPr>
      <w:r>
        <w:rPr>
          <w:b/>
        </w:rPr>
        <w:t xml:space="preserve">Grace Period Duration:</w:t>
      </w:r>
      <w:r>
        <w:t xml:space="preserve"> </w:t>
      </w:r>
      <w:r>
        <w:t xml:space="preserve">⚠</w:t>
      </w:r>
      <w:r>
        <w:t xml:space="preserve"> </w:t>
      </w:r>
      <w:r>
        <w:rPr>
          <w:b/>
        </w:rPr>
        <w:t xml:space="preserve">Undefined</w:t>
      </w:r>
      <w:r>
        <w:t xml:space="preserve"> </w:t>
      </w:r>
      <w:r>
        <w:t xml:space="preserve">(suggest 7 days in JWT claim)</w:t>
      </w:r>
    </w:p>
    <w:p>
      <w:pPr>
        <w:pStyle w:val="BodyText"/>
      </w:pPr>
      <w:r>
        <w:rPr>
          <w:b/>
        </w:rPr>
        <w:t xml:space="preserve">Behavior:</w:t>
      </w:r>
      <w:r>
        <w:t xml:space="preserve"> </w:t>
      </w:r>
      <w:r>
        <w:t xml:space="preserve">- If license is expired but</w:t>
      </w:r>
      <w:r>
        <w:t xml:space="preserve"> </w:t>
      </w:r>
      <w:r>
        <w:rPr>
          <w:rStyle w:val="VerbatimChar"/>
        </w:rPr>
        <w:t xml:space="preserve">Now &lt; exp + gracePeriodDays</w:t>
      </w:r>
      <w:r>
        <w:t xml:space="preserve">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CanOperate = true</w:t>
      </w:r>
      <w:r>
        <w:t xml:space="preserve"> </w:t>
      </w:r>
      <w:r>
        <w:t xml:space="preserve">- Emit warning to logs and UI</w:t>
      </w:r>
      <w:r>
        <w:t xml:space="preserve"> </w:t>
      </w:r>
      <w:r>
        <w:t xml:space="preserve">- Allow all operations (sync, deposits, etc.)</w:t>
      </w:r>
      <w:r>
        <w:t xml:space="preserve"> </w:t>
      </w:r>
      <w:r>
        <w:t xml:space="preserve">- Attempt to renew on next sync</w:t>
      </w:r>
      <w:r>
        <w:t xml:space="preserve"> </w:t>
      </w:r>
      <w:r>
        <w:t xml:space="preserve">- If license is expired and</w:t>
      </w:r>
      <w:r>
        <w:t xml:space="preserve"> </w:t>
      </w:r>
      <w:r>
        <w:rPr>
          <w:rStyle w:val="VerbatimChar"/>
        </w:rPr>
        <w:t xml:space="preserve">Now &gt;= exp + gracePeriodDays</w:t>
      </w:r>
      <w:r>
        <w:t xml:space="preserve">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CanOperate = false</w:t>
      </w:r>
      <w:r>
        <w:t xml:space="preserve"> </w:t>
      </w:r>
      <w:r>
        <w:t xml:space="preserve">- Block all recycler operations</w:t>
      </w:r>
      <w:r>
        <w:t xml:space="preserve"> </w:t>
      </w:r>
      <w:r>
        <w:t xml:space="preserve">- Return HTTP 403 Forbidden to any MAUI requests</w:t>
      </w:r>
      <w:r>
        <w:t xml:space="preserve"> </w:t>
      </w:r>
      <w:r>
        <w:t xml:space="preserve">- Log critical error; escalate to operator alert</w:t>
      </w:r>
    </w:p>
    <w:p>
      <w:pPr>
        <w:pStyle w:val="BodyText"/>
      </w:pPr>
      <w:r>
        <w:rPr>
          <w:b/>
        </w:rPr>
        <w:t xml:space="preserve">Grace Period Renewal:</w:t>
      </w:r>
      <w:r>
        <w:t xml:space="preserve"> </w:t>
      </w:r>
      <w:r>
        <w:t xml:space="preserve">- If offline and in grace period: continue operating</w:t>
      </w:r>
      <w:r>
        <w:t xml:space="preserve"> </w:t>
      </w:r>
      <w:r>
        <w:t xml:space="preserve">- When online: fetch fresh license from cloud</w:t>
      </w:r>
      <w:r>
        <w:t xml:space="preserve"> </w:t>
      </w:r>
      <w:r>
        <w:t xml:space="preserve">- Update cache and reset expiration timer</w:t>
      </w:r>
    </w:p>
    <w:p>
      <w:pPr>
        <w:pStyle w:val="Heading3"/>
      </w:pPr>
      <w:bookmarkStart w:id="58" w:name="lockout-behavior"/>
      <w:r>
        <w:t xml:space="preserve">Lockout Behavior</w:t>
      </w:r>
      <w:bookmarkEnd w:id="58"/>
    </w:p>
    <w:p>
      <w:pPr>
        <w:pStyle w:val="FirstParagraph"/>
      </w:pPr>
      <w:r>
        <w:rPr>
          <w:b/>
        </w:rPr>
        <w:t xml:space="preserve">Conditions for Lockout:</w:t>
      </w:r>
      <w:r>
        <w:t xml:space="preserve"> </w:t>
      </w:r>
      <w:r>
        <w:t xml:space="preserve">1. License expired + past grace period</w:t>
      </w:r>
      <w:r>
        <w:t xml:space="preserve"> </w:t>
      </w:r>
      <w:r>
        <w:t xml:space="preserve">2. Hardware binding mismatch (MAC/serial changed)</w:t>
      </w:r>
      <w:r>
        <w:t xml:space="preserve"> </w:t>
      </w:r>
      <w:r>
        <w:t xml:space="preserve">3. License revoked on cloud (e.g., subscription cancelled)</w:t>
      </w:r>
    </w:p>
    <w:p>
      <w:pPr>
        <w:pStyle w:val="BodyText"/>
      </w:pPr>
      <w:r>
        <w:rPr>
          <w:b/>
        </w:rPr>
        <w:t xml:space="preserve">On Lockout: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CanOperate = false</w:t>
      </w:r>
      <w:r>
        <w:t xml:space="preserve"> </w:t>
      </w:r>
      <w:r>
        <w:t xml:space="preserve">- Return HTTP 403 to all MAUI requests</w:t>
      </w:r>
      <w:r>
        <w:t xml:space="preserve"> </w:t>
      </w:r>
      <w:r>
        <w:t xml:space="preserve">- Log security event (deviceId, reason, timestamp)</w:t>
      </w:r>
      <w:r>
        <w:t xml:space="preserve"> </w:t>
      </w:r>
      <w:r>
        <w:t xml:space="preserve">- Emit</w:t>
      </w:r>
      <w:r>
        <w:t xml:space="preserve"> </w:t>
      </w:r>
      <w:r>
        <w:rPr>
          <w:rStyle w:val="VerbatimChar"/>
        </w:rPr>
        <w:t xml:space="preserve">LicenseExpired</w:t>
      </w:r>
      <w:r>
        <w:t xml:space="preserve"> </w:t>
      </w:r>
      <w:r>
        <w:t xml:space="preserve">event (UI shows red alert)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suppress errors; operator must know</w:t>
      </w:r>
    </w:p>
    <w:p>
      <w:pPr>
        <w:pStyle w:val="BodyText"/>
      </w:pPr>
      <w:r>
        <w:rPr>
          <w:b/>
        </w:rPr>
        <w:t xml:space="preserve">Recovery:</w:t>
      </w:r>
      <w:r>
        <w:t xml:space="preserve"> </w:t>
      </w:r>
      <w:r>
        <w:t xml:space="preserve">- Manual license renewal on cloud</w:t>
      </w:r>
      <w:r>
        <w:t xml:space="preserve"> </w:t>
      </w:r>
      <w:r>
        <w:t xml:space="preserve">- Link.Service detects change on next validation cycle</w:t>
      </w:r>
      <w:r>
        <w:t xml:space="preserve"> </w:t>
      </w:r>
      <w:r>
        <w:t xml:space="preserve">- Automatically resume operations (no restart required)</w:t>
      </w:r>
    </w:p>
    <w:p>
      <w:pPr>
        <w:pStyle w:val="BodyText"/>
      </w:pPr>
      <w:r>
        <w:rPr>
          <w:b/>
        </w:rPr>
        <w:t xml:space="preserve">Hardware Binding Mismatch Recovery:</w:t>
      </w:r>
      <w:r>
        <w:t xml:space="preserve"> </w:t>
      </w:r>
      <w:r>
        <w:t xml:space="preserve">- If MAC/serial changes (e.g., network card replaced):</w:t>
      </w:r>
      <w:r>
        <w:t xml:space="preserve"> </w:t>
      </w:r>
      <w:r>
        <w:t xml:space="preserve">- LicenseValidator detects mismatch</w:t>
      </w:r>
      <w:r>
        <w:t xml:space="preserve"> </w:t>
      </w:r>
      <w:r>
        <w:t xml:space="preserve">- Log warning; escalate to operator</w:t>
      </w:r>
      <w:r>
        <w:t xml:space="preserve"> </w:t>
      </w:r>
      <w:r>
        <w:t xml:space="preserve">- Operator contacts support; cloud reissues license with new MAC</w:t>
      </w:r>
      <w:r>
        <w:t xml:space="preserve"> </w:t>
      </w:r>
      <w:r>
        <w:t xml:space="preserve">- Link.Service restarts or re-validates and resumes</w:t>
      </w:r>
    </w:p>
    <w:p>
      <w:pPr>
        <w:pStyle w:val="Heading3"/>
      </w:pPr>
      <w:bookmarkStart w:id="59" w:name="key-storage-protection"/>
      <w:r>
        <w:t xml:space="preserve">Key Storage &amp; Protection</w:t>
      </w:r>
      <w:bookmarkEnd w:id="59"/>
    </w:p>
    <w:p>
      <w:pPr>
        <w:pStyle w:val="FirstParagraph"/>
      </w:pPr>
      <w:r>
        <w:rPr>
          <w:b/>
        </w:rPr>
        <w:t xml:space="preserve">Private Key: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Not specified:</w:t>
      </w:r>
      <w:r>
        <w:t xml:space="preserve"> </w:t>
      </w:r>
      <w:r>
        <w:t xml:space="preserve">Where is the private key stored for signing?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Suggestion:</w:t>
      </w:r>
      <w:r>
        <w:t xml:space="preserve"> </w:t>
      </w:r>
      <w:r>
        <w:t xml:space="preserve">Cloud only (Azure Key Vault); Link.Service only has public key (embedded in binary or fetched at install)</w:t>
      </w:r>
    </w:p>
    <w:p>
      <w:pPr>
        <w:pStyle w:val="BodyText"/>
      </w:pPr>
      <w:r>
        <w:rPr>
          <w:b/>
        </w:rPr>
        <w:t xml:space="preserve">Public Key Distribution:</w:t>
      </w:r>
      <w:r>
        <w:t xml:space="preserve"> </w:t>
      </w:r>
      <w:r>
        <w:t xml:space="preserve">- Embed in Link.Service binary at build-time (copy from Azure Key Vault)</w:t>
      </w:r>
      <w:r>
        <w:t xml:space="preserve"> </w:t>
      </w:r>
      <w:r>
        <w:t xml:space="preserve">- Or fetch from cloud at install-time and cache locally (encrypted)</w:t>
      </w:r>
      <w:r>
        <w:t xml:space="preserve"> </w:t>
      </w:r>
      <w:r>
        <w:t xml:space="preserve">- Never distribute public key in URL query params</w:t>
      </w:r>
    </w:p>
    <w:p>
      <w:pPr>
        <w:pStyle w:val="BodyText"/>
      </w:pPr>
      <w:r>
        <w:rPr>
          <w:b/>
        </w:rPr>
        <w:t xml:space="preserve">Encryption:</w:t>
      </w:r>
      <w:r>
        <w:t xml:space="preserve"> </w:t>
      </w:r>
      <w:r>
        <w:t xml:space="preserve">- ⚠</w:t>
      </w:r>
      <w:r>
        <w:t xml:space="preserve"> </w:t>
      </w:r>
      <w:r>
        <w:rPr>
          <w:b/>
        </w:rPr>
        <w:t xml:space="preserve">Not specified:</w:t>
      </w:r>
      <w:r>
        <w:t xml:space="preserve"> </w:t>
      </w:r>
      <w:r>
        <w:t xml:space="preserve">How is cached license encrypted on disk?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Suggestion:</w:t>
      </w:r>
      <w:r>
        <w:t xml:space="preserve"> </w:t>
      </w:r>
      <w:r>
        <w:t xml:space="preserve">Use DPAPI (Windows Data Protection API) with machine key</w:t>
      </w:r>
      <w:r>
        <w:t xml:space="preserve"> </w:t>
      </w:r>
      <w:r>
        <w:t xml:space="preserve">- Alternative: AES-256 with key derived from local machine identifier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local-data-store-sqlite"/>
      <w:r>
        <w:t xml:space="preserve">7. Local Data Store (SQLite)</w:t>
      </w:r>
      <w:bookmarkEnd w:id="60"/>
    </w:p>
    <w:p>
      <w:pPr>
        <w:pStyle w:val="Heading3"/>
      </w:pPr>
      <w:bookmarkStart w:id="61" w:name="database-location-access"/>
      <w:r>
        <w:t xml:space="preserve">Database Location &amp; Access</w:t>
      </w:r>
      <w:bookmarkEnd w:id="6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%ProgramData%\RecyclerIQ\{SiteId}\link-service.db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User:</w:t>
      </w:r>
      <w:r>
        <w:t xml:space="preserve"> </w:t>
      </w:r>
      <w:r>
        <w:t xml:space="preserve">NETWORK SERVICE (or LocalSystem if running as service)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Backup:</w:t>
      </w:r>
      <w:r>
        <w:t xml:space="preserve"> </w:t>
      </w:r>
      <w:r>
        <w:t xml:space="preserve">Optional; consider daily snapshot to cloud for audit/recovery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Size Estimate:</w:t>
      </w:r>
      <w:r>
        <w:t xml:space="preserve"> </w:t>
      </w:r>
      <w:r>
        <w:t xml:space="preserve">~100 MB for 1 year of transactions + inventory + users</w:t>
      </w:r>
    </w:p>
    <w:p>
      <w:pPr>
        <w:pStyle w:val="Heading3"/>
      </w:pPr>
      <w:bookmarkStart w:id="62" w:name="schema-overview"/>
      <w:r>
        <w:t xml:space="preserve">Schema Overview</w:t>
      </w:r>
      <w:bookmarkEnd w:id="62"/>
    </w:p>
    <w:p>
      <w:pPr>
        <w:pStyle w:val="SourceCode"/>
      </w:pPr>
      <w:r>
        <w:rPr>
          <w:rStyle w:val="VerbatimChar"/>
        </w:rPr>
        <w:t xml:space="preserve">Recyclers</w:t>
      </w:r>
      <w:r>
        <w:br/>
      </w:r>
      <w:r>
        <w:rPr>
          <w:rStyle w:val="VerbatimChar"/>
        </w:rPr>
        <w:t xml:space="preserve">├── Id (TEXT PRIMARY KEY)</w:t>
      </w:r>
      <w:r>
        <w:br/>
      </w:r>
      <w:r>
        <w:rPr>
          <w:rStyle w:val="VerbatimChar"/>
        </w:rPr>
        <w:t xml:space="preserve">├── ManufacturerType (TEXT) -- Simulator, KisanKR10, etc.</w:t>
      </w:r>
      <w:r>
        <w:br/>
      </w:r>
      <w:r>
        <w:rPr>
          <w:rStyle w:val="VerbatimChar"/>
        </w:rPr>
        <w:t xml:space="preserve">├── DeviceLicense (TEXT)    -- JWT</w:t>
      </w:r>
      <w:r>
        <w:br/>
      </w:r>
      <w:r>
        <w:rPr>
          <w:rStyle w:val="VerbatimChar"/>
        </w:rPr>
        <w:t xml:space="preserve">├── IsAvailable (BOOLEAN)</w:t>
      </w:r>
      <w:r>
        <w:br/>
      </w:r>
      <w:r>
        <w:rPr>
          <w:rStyle w:val="VerbatimChar"/>
        </w:rPr>
        <w:t xml:space="preserve">├── LastHeartbeat (DATETIME)</w:t>
      </w:r>
      <w:r>
        <w:br/>
      </w:r>
      <w:r>
        <w:rPr>
          <w:rStyle w:val="VerbatimChar"/>
        </w:rPr>
        <w:t xml:space="preserve">└── Config (TEXT)           -- JSON manufacturer-specific settings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├── Id (TEXT PRIMARY KEY)</w:t>
      </w:r>
      <w:r>
        <w:br/>
      </w:r>
      <w:r>
        <w:rPr>
          <w:rStyle w:val="VerbatimChar"/>
        </w:rPr>
        <w:t xml:space="preserve">├── RecyclerId (TEXT FK)</w:t>
      </w:r>
      <w:r>
        <w:br/>
      </w:r>
      <w:r>
        <w:rPr>
          <w:rStyle w:val="VerbatimChar"/>
        </w:rPr>
        <w:t xml:space="preserve">├── Type (TEXT)</w:t>
      </w:r>
      <w:r>
        <w:br/>
      </w:r>
      <w:r>
        <w:rPr>
          <w:rStyle w:val="VerbatimChar"/>
        </w:rPr>
        <w:t xml:space="preserve">├── Amount (INT)</w:t>
      </w:r>
      <w:r>
        <w:br/>
      </w:r>
      <w:r>
        <w:rPr>
          <w:rStyle w:val="VerbatimChar"/>
        </w:rPr>
        <w:t xml:space="preserve">├── DenominationBreakdown (TEXT JSON)</w:t>
      </w:r>
      <w:r>
        <w:br/>
      </w:r>
      <w:r>
        <w:rPr>
          <w:rStyle w:val="VerbatimChar"/>
        </w:rPr>
        <w:t xml:space="preserve">├── CreatedAt (DATETIME)</w:t>
      </w:r>
      <w:r>
        <w:br/>
      </w:r>
      <w:r>
        <w:rPr>
          <w:rStyle w:val="VerbatimChar"/>
        </w:rPr>
        <w:t xml:space="preserve">├── SyncStatus (TEXT) -- Pending, Synced, Failed</w:t>
      </w:r>
      <w:r>
        <w:br/>
      </w:r>
      <w:r>
        <w:rPr>
          <w:rStyle w:val="VerbatimChar"/>
        </w:rPr>
        <w:t xml:space="preserve">├── SyncAttempts (INT)</w:t>
      </w:r>
      <w:r>
        <w:br/>
      </w:r>
      <w:r>
        <w:rPr>
          <w:rStyle w:val="VerbatimChar"/>
        </w:rPr>
        <w:t xml:space="preserve">└── LastSyncError (TEXT)</w:t>
      </w:r>
      <w:r>
        <w:br/>
      </w:r>
      <w:r>
        <w:br/>
      </w:r>
      <w:r>
        <w:rPr>
          <w:rStyle w:val="VerbatimChar"/>
        </w:rPr>
        <w:t xml:space="preserve">InventorySnapshots</w:t>
      </w:r>
      <w:r>
        <w:br/>
      </w:r>
      <w:r>
        <w:rPr>
          <w:rStyle w:val="VerbatimChar"/>
        </w:rPr>
        <w:t xml:space="preserve">├── Id (TEXT PRIMARY KEY)</w:t>
      </w:r>
      <w:r>
        <w:br/>
      </w:r>
      <w:r>
        <w:rPr>
          <w:rStyle w:val="VerbatimChar"/>
        </w:rPr>
        <w:t xml:space="preserve">├── RecyclerId (TEXT FK)</w:t>
      </w:r>
      <w:r>
        <w:br/>
      </w:r>
      <w:r>
        <w:rPr>
          <w:rStyle w:val="VerbatimChar"/>
        </w:rPr>
        <w:t xml:space="preserve">├── DenominationCounts (TEXT JSON)</w:t>
      </w:r>
      <w:r>
        <w:br/>
      </w:r>
      <w:r>
        <w:rPr>
          <w:rStyle w:val="VerbatimChar"/>
        </w:rPr>
        <w:t xml:space="preserve">├── TotalValue (INT)</w:t>
      </w:r>
      <w:r>
        <w:br/>
      </w:r>
      <w:r>
        <w:rPr>
          <w:rStyle w:val="VerbatimChar"/>
        </w:rPr>
        <w:t xml:space="preserve">├── ManufacturerChecksum (TEXT)</w:t>
      </w:r>
      <w:r>
        <w:br/>
      </w:r>
      <w:r>
        <w:rPr>
          <w:rStyle w:val="VerbatimChar"/>
        </w:rPr>
        <w:t xml:space="preserve">├── CapturedAt (DATETIME)</w:t>
      </w:r>
      <w:r>
        <w:br/>
      </w:r>
      <w:r>
        <w:rPr>
          <w:rStyle w:val="VerbatimChar"/>
        </w:rPr>
        <w:t xml:space="preserve">└── SyncedAt (DATETIME NULL)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├── Id (TEXT PRIMARY KEY)</w:t>
      </w:r>
      <w:r>
        <w:br/>
      </w:r>
      <w:r>
        <w:rPr>
          <w:rStyle w:val="VerbatimChar"/>
        </w:rPr>
        <w:t xml:space="preserve">├── SiteId (TEXT)</w:t>
      </w:r>
      <w:r>
        <w:br/>
      </w:r>
      <w:r>
        <w:rPr>
          <w:rStyle w:val="VerbatimChar"/>
        </w:rPr>
        <w:t xml:space="preserve">├── Name (TEXT)</w:t>
      </w:r>
      <w:r>
        <w:br/>
      </w:r>
      <w:r>
        <w:rPr>
          <w:rStyle w:val="VerbatimChar"/>
        </w:rPr>
        <w:t xml:space="preserve">├── PinHash (TEXT)</w:t>
      </w:r>
      <w:r>
        <w:br/>
      </w:r>
      <w:r>
        <w:rPr>
          <w:rStyle w:val="VerbatimChar"/>
        </w:rPr>
        <w:t xml:space="preserve">├── Role (TEXT)</w:t>
      </w:r>
      <w:r>
        <w:br/>
      </w:r>
      <w:r>
        <w:rPr>
          <w:rStyle w:val="VerbatimChar"/>
        </w:rPr>
        <w:t xml:space="preserve">├── Enabled (BOOLEAN)</w:t>
      </w:r>
      <w:r>
        <w:br/>
      </w:r>
      <w:r>
        <w:rPr>
          <w:rStyle w:val="VerbatimChar"/>
        </w:rPr>
        <w:t xml:space="preserve">├── CreatedAt (DATETIME)</w:t>
      </w:r>
      <w:r>
        <w:br/>
      </w:r>
      <w:r>
        <w:rPr>
          <w:rStyle w:val="VerbatimChar"/>
        </w:rPr>
        <w:t xml:space="preserve">├── ModifiedAt (DATETIME)</w:t>
      </w:r>
      <w:r>
        <w:br/>
      </w:r>
      <w:r>
        <w:rPr>
          <w:rStyle w:val="VerbatimChar"/>
        </w:rPr>
        <w:t xml:space="preserve">└── LastSyncedAt (DATETIME)</w:t>
      </w:r>
      <w:r>
        <w:br/>
      </w:r>
      <w:r>
        <w:br/>
      </w:r>
      <w:r>
        <w:rPr>
          <w:rStyle w:val="VerbatimChar"/>
        </w:rPr>
        <w:t xml:space="preserve">ConfigCache</w:t>
      </w:r>
      <w:r>
        <w:br/>
      </w:r>
      <w:r>
        <w:rPr>
          <w:rStyle w:val="VerbatimChar"/>
        </w:rPr>
        <w:t xml:space="preserve">├── Key (TEXT PRIMARY KEY)</w:t>
      </w:r>
      <w:r>
        <w:br/>
      </w:r>
      <w:r>
        <w:rPr>
          <w:rStyle w:val="VerbatimChar"/>
        </w:rPr>
        <w:t xml:space="preserve">├── Value (TEXT JSON)</w:t>
      </w:r>
      <w:r>
        <w:br/>
      </w:r>
      <w:r>
        <w:rPr>
          <w:rStyle w:val="VerbatimChar"/>
        </w:rPr>
        <w:t xml:space="preserve">├── FetchedAt (DATETIME)</w:t>
      </w:r>
      <w:r>
        <w:br/>
      </w:r>
      <w:r>
        <w:rPr>
          <w:rStyle w:val="VerbatimChar"/>
        </w:rPr>
        <w:t xml:space="preserve">└── ExpiresAt (DATETIME)</w:t>
      </w:r>
      <w:r>
        <w:br/>
      </w:r>
      <w:r>
        <w:br/>
      </w:r>
      <w:r>
        <w:rPr>
          <w:rStyle w:val="VerbatimChar"/>
        </w:rPr>
        <w:t xml:space="preserve">SyncStatus</w:t>
      </w:r>
      <w:r>
        <w:br/>
      </w:r>
      <w:r>
        <w:rPr>
          <w:rStyle w:val="VerbatimChar"/>
        </w:rPr>
        <w:t xml:space="preserve">├── Id (TEXT PRIMARY KEY) -- "transactions", "inventory", "users", "config"</w:t>
      </w:r>
      <w:r>
        <w:br/>
      </w:r>
      <w:r>
        <w:rPr>
          <w:rStyle w:val="VerbatimChar"/>
        </w:rPr>
        <w:t xml:space="preserve">├── LastSyncTime (DATETIME)</w:t>
      </w:r>
      <w:r>
        <w:br/>
      </w:r>
      <w:r>
        <w:rPr>
          <w:rStyle w:val="VerbatimChar"/>
        </w:rPr>
        <w:t xml:space="preserve">├── LastSuccessTime (DATETIME)</w:t>
      </w:r>
      <w:r>
        <w:br/>
      </w:r>
      <w:r>
        <w:rPr>
          <w:rStyle w:val="VerbatimChar"/>
        </w:rPr>
        <w:t xml:space="preserve">├── FailureCount (INT)</w:t>
      </w:r>
      <w:r>
        <w:br/>
      </w:r>
      <w:r>
        <w:rPr>
          <w:rStyle w:val="VerbatimChar"/>
        </w:rPr>
        <w:t xml:space="preserve">├── BackoffUntil (DATETIME NULL)</w:t>
      </w:r>
      <w:r>
        <w:br/>
      </w:r>
      <w:r>
        <w:rPr>
          <w:rStyle w:val="VerbatimChar"/>
        </w:rPr>
        <w:t xml:space="preserve">└── CircularBuffer (TEXT JSON) -- Last 10 sync attempts</w:t>
      </w:r>
    </w:p>
    <w:p>
      <w:pPr>
        <w:pStyle w:val="Heading3"/>
      </w:pPr>
      <w:bookmarkStart w:id="63" w:name="caching-ttl"/>
      <w:r>
        <w:t xml:space="preserve">Caching &amp; TTL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Refresh 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Encryption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Until synced</w:t>
            </w:r>
          </w:p>
        </w:tc>
        <w:tc>
          <w:p>
            <w:pPr>
              <w:pStyle w:val="Compact"/>
              <w:jc w:val="left"/>
            </w:pPr>
            <w:r>
              <w:t xml:space="preserve">Sync success</w:t>
            </w:r>
          </w:p>
        </w:tc>
        <w:tc>
          <w:p>
            <w:pPr>
              <w:pStyle w:val="Compact"/>
              <w:jc w:val="left"/>
            </w:pPr>
            <w:r>
              <w:t xml:space="preserve">⚠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t xml:space="preserve">5 minutes (heartbeat)</w:t>
            </w:r>
          </w:p>
        </w:tc>
        <w:tc>
          <w:p>
            <w:pPr>
              <w:pStyle w:val="Compact"/>
              <w:jc w:val="left"/>
            </w:pPr>
            <w:r>
              <w:t xml:space="preserve">Delta or timeout</w:t>
            </w:r>
          </w:p>
        </w:tc>
        <w:tc>
          <w:p>
            <w:pPr>
              <w:pStyle w:val="Compact"/>
              <w:jc w:val="left"/>
            </w:pPr>
            <w:r>
              <w:t xml:space="preserve">⚠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p>
            <w:pPr>
              <w:pStyle w:val="Compact"/>
              <w:jc w:val="left"/>
            </w:pPr>
            <w:r>
              <w:t xml:space="preserve">Interval or signal</w:t>
            </w:r>
          </w:p>
        </w:tc>
        <w:tc>
          <w:p>
            <w:pPr>
              <w:pStyle w:val="Compact"/>
              <w:jc w:val="left"/>
            </w:pPr>
            <w:r>
              <w:t xml:space="preserve">⚠ No (if PIN included)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Interval or reload</w:t>
            </w:r>
          </w:p>
        </w:tc>
        <w:tc>
          <w:p>
            <w:pPr>
              <w:pStyle w:val="Compact"/>
              <w:jc w:val="left"/>
            </w:pPr>
            <w:r>
              <w:t xml:space="preserve">⚠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p>
            <w:pPr>
              <w:pStyle w:val="Compact"/>
              <w:jc w:val="left"/>
            </w:pPr>
            <w:r>
              <w:t xml:space="preserve">Interval or startup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(DPAPI)</w:t>
            </w:r>
          </w:p>
        </w:tc>
      </w:tr>
    </w:tbl>
    <w:p>
      <w:pPr>
        <w:pStyle w:val="Heading3"/>
      </w:pPr>
      <w:bookmarkStart w:id="64" w:name="data-cleanup-retention"/>
      <w:r>
        <w:t xml:space="preserve">Data Cleanup &amp; Retention</w:t>
      </w:r>
      <w:bookmarkEnd w:id="64"/>
    </w:p>
    <w:p>
      <w:pPr>
        <w:pStyle w:val="FirstParagraph"/>
      </w:pPr>
      <w:r>
        <w:rPr>
          <w:b/>
        </w:rPr>
        <w:t xml:space="preserve">Transaction Cleanup:</w:t>
      </w:r>
      <w:r>
        <w:t xml:space="preserve"> </w:t>
      </w:r>
      <w:r>
        <w:t xml:space="preserve">- Keep synced transactions for 90 days (audit trail)</w:t>
      </w:r>
      <w:r>
        <w:t xml:space="preserve"> </w:t>
      </w:r>
      <w:r>
        <w:t xml:space="preserve">- Delete after 90 days (or per local law requirement)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Daily background job at 2:00 AM UTC</w:t>
      </w:r>
    </w:p>
    <w:p>
      <w:pPr>
        <w:pStyle w:val="BodyText"/>
      </w:pPr>
      <w:r>
        <w:rPr>
          <w:b/>
        </w:rPr>
        <w:t xml:space="preserve">Inventory Cleanup:</w:t>
      </w:r>
      <w:r>
        <w:t xml:space="preserve"> </w:t>
      </w:r>
      <w:r>
        <w:t xml:space="preserve">- Keep last 30 snapshots per recycler</w:t>
      </w:r>
      <w:r>
        <w:t xml:space="preserve"> </w:t>
      </w:r>
      <w:r>
        <w:t xml:space="preserve">- Delete older snapshots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Weekly (Sundays, 3:00 AM UTC)</w:t>
      </w:r>
    </w:p>
    <w:p>
      <w:pPr>
        <w:pStyle w:val="BodyText"/>
      </w:pPr>
      <w:r>
        <w:rPr>
          <w:b/>
        </w:rPr>
        <w:t xml:space="preserve">User Cleanup:</w:t>
      </w:r>
      <w:r>
        <w:t xml:space="preserve"> </w:t>
      </w:r>
      <w:r>
        <w:t xml:space="preserve">- Delete disabled users not accessed in 60 days</w:t>
      </w:r>
      <w:r>
        <w:t xml:space="preserve"> </w:t>
      </w:r>
      <w:r>
        <w:t xml:space="preserve">- Keep enabled users indefinitely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Weekly</w:t>
      </w:r>
    </w:p>
    <w:p>
      <w:pPr>
        <w:pStyle w:val="BodyText"/>
      </w:pPr>
      <w:r>
        <w:rPr>
          <w:b/>
        </w:rPr>
        <w:t xml:space="preserve">Config Cleanup:</w:t>
      </w:r>
      <w:r>
        <w:t xml:space="preserve"> </w:t>
      </w:r>
      <w:r>
        <w:t xml:space="preserve">- Expired cache entries auto-deleted on read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On-demand (lazy deletion)</w:t>
      </w:r>
    </w:p>
    <w:p>
      <w:pPr>
        <w:pStyle w:val="Heading3"/>
      </w:pPr>
      <w:bookmarkStart w:id="65" w:name="encryption-strategy"/>
      <w:r>
        <w:t xml:space="preserve">Encryption Strategy</w:t>
      </w:r>
      <w:bookmarkEnd w:id="65"/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</w:rPr>
        <w:t xml:space="preserve">Not Fully Specified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Transactions &amp; Inventory:</w:t>
      </w:r>
      <w:r>
        <w:t xml:space="preserve"> </w:t>
      </w:r>
      <w:r>
        <w:t xml:space="preserve">No encryption (audit trail integrity matters; encrypt at rest via full-disk encryption or BitLocker)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Users (if PIN included):</w:t>
      </w:r>
      <w:r>
        <w:t xml:space="preserve"> </w:t>
      </w:r>
      <w:r>
        <w:t xml:space="preserve">Encrypt PinHash field using DPAPI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License:</w:t>
      </w:r>
      <w:r>
        <w:t xml:space="preserve"> </w:t>
      </w:r>
      <w:r>
        <w:t xml:space="preserve">Encrypt entire JSON field using DPAPI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Config:</w:t>
      </w:r>
      <w:r>
        <w:t xml:space="preserve"> </w:t>
      </w:r>
      <w:r>
        <w:t xml:space="preserve">No encryption (contains only feature flags, locale, etc.)</w:t>
      </w:r>
    </w:p>
    <w:p>
      <w:pPr>
        <w:pStyle w:val="BodyText"/>
      </w:pPr>
      <w:r>
        <w:rPr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DataProtectionProvider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DataProtectionScope _scope = DataProtectionScope.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= Encoding.</w:t>
      </w:r>
      <w:r>
        <w:rPr>
          <w:rStyle w:val="FunctionTok"/>
        </w:rPr>
        <w:t xml:space="preserve">UTF8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NormalTok"/>
        </w:rPr>
        <w:t xml:space="preserve">(plaintext);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dpi = DataProtectionProvider.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"RecyclerIQ.Link"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encrypted = dpi.</w:t>
      </w:r>
      <w:r>
        <w:rPr>
          <w:rStyle w:val="FunctionTok"/>
        </w:rPr>
        <w:t xml:space="preserve">Protect</w:t>
      </w:r>
      <w:r>
        <w:rPr>
          <w:rStyle w:val="NormalTok"/>
        </w:rPr>
        <w:t xml:space="preserve">(bytes);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Convert.</w:t>
      </w:r>
      <w:r>
        <w:rPr>
          <w:rStyle w:val="FunctionTok"/>
        </w:rPr>
        <w:t xml:space="preserve">ToBase64String</w:t>
      </w:r>
      <w:r>
        <w:rPr>
          <w:rStyle w:val="NormalTok"/>
        </w:rPr>
        <w:t xml:space="preserve">(encrypted);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= Convert.</w:t>
      </w:r>
      <w:r>
        <w:rPr>
          <w:rStyle w:val="FunctionTok"/>
        </w:rPr>
        <w:t xml:space="preserve">FromBase64String</w:t>
      </w:r>
      <w:r>
        <w:rPr>
          <w:rStyle w:val="NormalTok"/>
        </w:rPr>
        <w:t xml:space="preserve">(encrypted);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dpi = DataProtectionProvider.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"RecyclerIQ.Link"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decrypted = dpi.</w:t>
      </w:r>
      <w:r>
        <w:rPr>
          <w:rStyle w:val="FunctionTok"/>
        </w:rPr>
        <w:t xml:space="preserve">Unprotect</w:t>
      </w:r>
      <w:r>
        <w:rPr>
          <w:rStyle w:val="NormalTok"/>
        </w:rPr>
        <w:t xml:space="preserve">(bytes);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Encoding.</w:t>
      </w:r>
      <w:r>
        <w:rPr>
          <w:rStyle w:val="FunctionTok"/>
        </w:rPr>
        <w:t xml:space="preserve">UTF8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NormalTok"/>
        </w:rPr>
        <w:t xml:space="preserve">(decrypted);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multi-recycler-management"/>
      <w:r>
        <w:t xml:space="preserve">8. Multi-Recycler Management</w:t>
      </w:r>
      <w:bookmarkEnd w:id="66"/>
    </w:p>
    <w:p>
      <w:pPr>
        <w:pStyle w:val="Heading3"/>
      </w:pPr>
      <w:bookmarkStart w:id="67" w:name="overview-1"/>
      <w:r>
        <w:t xml:space="preserve">Overview</w:t>
      </w:r>
      <w:bookmarkEnd w:id="67"/>
    </w:p>
    <w:p>
      <w:pPr>
        <w:pStyle w:val="FirstParagraph"/>
      </w:pPr>
      <w:r>
        <w:t xml:space="preserve">A single Link.Service instance can manage 2–10 recyclers at one site (typical: 1–3). All recyclers connect via hardware abstraction layer; service coordinates operations to prevent conflicts.</w:t>
      </w:r>
    </w:p>
    <w:p>
      <w:pPr>
        <w:pStyle w:val="Heading3"/>
      </w:pPr>
      <w:bookmarkStart w:id="68" w:name="recycler-discovery-registration"/>
      <w:r>
        <w:t xml:space="preserve">Recycler Discovery &amp; Registration</w:t>
      </w:r>
      <w:bookmarkEnd w:id="68"/>
    </w:p>
    <w:p>
      <w:pPr>
        <w:pStyle w:val="FirstParagraph"/>
      </w:pPr>
      <w:r>
        <w:rPr>
          <w:b/>
        </w:rPr>
        <w:t xml:space="preserve">Startup Sequence:</w:t>
      </w:r>
      <w:r>
        <w:t xml:space="preserve"> </w:t>
      </w:r>
      <w:r>
        <w:t xml:space="preserve">1. Load recycler config from local SQLite (persisted config)</w:t>
      </w:r>
      <w:r>
        <w:t xml:space="preserve"> </w:t>
      </w:r>
      <w:r>
        <w:t xml:space="preserve">2. If no config: fetch from cloud</w:t>
      </w:r>
      <w:r>
        <w:t xml:space="preserve"> </w:t>
      </w:r>
      <w:r>
        <w:rPr>
          <w:rStyle w:val="VerbatimChar"/>
        </w:rPr>
        <w:t xml:space="preserve">/api/recyclers?siteId={siteId}</w:t>
      </w:r>
      <w:r>
        <w:t xml:space="preserve"> </w:t>
      </w:r>
      <w:r>
        <w:t xml:space="preserve">3. For each config, instantiate IRecycler via factory:</w:t>
      </w:r>
      <w:r>
        <w:t xml:space="preserve"> </w:t>
      </w:r>
      <w:r>
        <w:rPr>
          <w:rStyle w:val="VerbatimChar"/>
        </w:rPr>
        <w:t xml:space="preserve">csharp    var recycler = _recyclerFactory.CreateRecycler(config);    _recyclerRegistry.RegisterRecycler(recycler);</w:t>
      </w:r>
      <w:r>
        <w:t xml:space="preserve"> </w:t>
      </w:r>
      <w:r>
        <w:t xml:space="preserve">4. Attempt</w:t>
      </w:r>
      <w:r>
        <w:t xml:space="preserve"> </w:t>
      </w:r>
      <w:r>
        <w:rPr>
          <w:rStyle w:val="VerbatimChar"/>
        </w:rPr>
        <w:t xml:space="preserve">recycler.ConnectAsync()</w:t>
      </w:r>
      <w:r>
        <w:t xml:space="preserve">; log result (may be offline initially)</w:t>
      </w:r>
      <w:r>
        <w:t xml:space="preserve"> </w:t>
      </w:r>
      <w:r>
        <w:t xml:space="preserve">5. HeartbeatService will attempt reconnect every 1 minute</w:t>
      </w:r>
    </w:p>
    <w:p>
      <w:pPr>
        <w:pStyle w:val="Heading3"/>
      </w:pPr>
      <w:bookmarkStart w:id="69" w:name="concurrent-operations"/>
      <w:r>
        <w:t xml:space="preserve">Concurrent Operations</w:t>
      </w:r>
      <w:bookmarkEnd w:id="69"/>
    </w:p>
    <w:p>
      <w:pPr>
        <w:pStyle w:val="FirstParagraph"/>
      </w:pPr>
      <w:r>
        <w:rPr>
          <w:b/>
        </w:rPr>
        <w:t xml:space="preserve">Constraint:</w:t>
      </w:r>
      <w:r>
        <w:t xml:space="preserve"> </w:t>
      </w:r>
      <w:r>
        <w:t xml:space="preserve">Each recycler can only process ONE operation at a time (exclusive lock).</w:t>
      </w:r>
    </w:p>
    <w:p>
      <w:pPr>
        <w:pStyle w:val="BodyText"/>
      </w:pPr>
      <w:r>
        <w:rPr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ConcurrentRecyclerManager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SemaphoreSlim&gt; _operationLocks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Task&lt;T&gt; ExecuteExclusiveAsync&lt;T&gt;(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recyclerId,</w:t>
      </w:r>
      <w:r>
        <w:br/>
      </w:r>
      <w:r>
        <w:rPr>
          <w:rStyle w:val="NormalTok"/>
        </w:rPr>
        <w:t xml:space="preserve">        Func&lt;CancellationToken, Task&lt;T&gt;&gt; operation,</w:t>
      </w:r>
      <w:r>
        <w:br/>
      </w:r>
      <w:r>
        <w:rPr>
          <w:rStyle w:val="NormalTok"/>
        </w:rPr>
        <w:t xml:space="preserve">        CancellationToken ct)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var @lock = _operationLocks.</w:t>
      </w:r>
      <w:r>
        <w:rPr>
          <w:rStyle w:val="FunctionTok"/>
        </w:rPr>
        <w:t xml:space="preserve">GetOrAdd</w:t>
      </w:r>
      <w:r>
        <w:rPr>
          <w:rStyle w:val="NormalTok"/>
        </w:rPr>
        <w:t xml:space="preserve">(recyclerId, _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SemaphoreSlim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(await @lock.</w:t>
      </w:r>
      <w:r>
        <w:rPr>
          <w:rStyle w:val="FunctionTok"/>
        </w:rPr>
        <w:t xml:space="preserve">WaitAsync</w:t>
      </w:r>
      <w:r>
        <w:rPr>
          <w:rStyle w:val="NormalTok"/>
        </w:rPr>
        <w:t xml:space="preserve">(ct)) </w:t>
      </w:r>
      <w:r>
        <w:rPr>
          <w:rStyle w:val="CommentTok"/>
        </w:rPr>
        <w:t xml:space="preserve">// Exclusive access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(ct);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Deposit Scenario (Multiple Recyclers):</w:t>
      </w:r>
      <w:r>
        <w:t xml:space="preserve"> </w:t>
      </w:r>
      <w:r>
        <w:t xml:space="preserve">- Operator selects Recycler A for deposit</w:t>
      </w:r>
      <w:r>
        <w:t xml:space="preserve"> </w:t>
      </w:r>
      <w:r>
        <w:t xml:space="preserve">- Service acquires lock on Recycler A, starts deposit</w:t>
      </w:r>
      <w:r>
        <w:t xml:space="preserve"> </w:t>
      </w:r>
      <w:r>
        <w:t xml:space="preserve">- Operator selects Recycler B for withdrawal (while Recycler A is busy)</w:t>
      </w:r>
      <w:r>
        <w:t xml:space="preserve"> </w:t>
      </w:r>
      <w:r>
        <w:t xml:space="preserve">- Service acquires lock on Recycler B, starts withdrawal</w:t>
      </w:r>
      <w:r>
        <w:t xml:space="preserve"> </w:t>
      </w:r>
      <w:r>
        <w:t xml:space="preserve">- Both operations proceed in parallel (no conflict)</w:t>
      </w:r>
      <w:r>
        <w:t xml:space="preserve"> </w:t>
      </w:r>
      <w:r>
        <w:t xml:space="preserve">- Inventory sync acquires read-only access to both (non-exclusive; uses last-known-good snapshot)</w:t>
      </w:r>
    </w:p>
    <w:p>
      <w:pPr>
        <w:pStyle w:val="BodyText"/>
      </w:pPr>
      <w:r>
        <w:rPr>
          <w:b/>
        </w:rPr>
        <w:t xml:space="preserve">Inventory Sync (All Recyclers):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SyncInventoryAsync</w:t>
      </w:r>
      <w:r>
        <w:rPr>
          <w:rStyle w:val="NormalTok"/>
        </w:rPr>
        <w:t xml:space="preserve">(CancellationToken ct)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recyclers = _recyclerRegistry.</w:t>
      </w:r>
      <w:r>
        <w:rPr>
          <w:rStyle w:val="FunctionTok"/>
        </w:rPr>
        <w:t xml:space="preserve">GetAllRecyclers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= recyclers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 =&gt; </w:t>
      </w:r>
      <w:r>
        <w:rPr>
          <w:rStyle w:val="FunctionTok"/>
        </w:rPr>
        <w:t xml:space="preserve">SyncSingleRecyclerInventoryAsync</w:t>
      </w:r>
      <w:r>
        <w:rPr>
          <w:rStyle w:val="NormalTok"/>
        </w:rPr>
        <w:t xml:space="preserve">(r, ct))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ToList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await Task.</w:t>
      </w:r>
      <w:r>
        <w:rPr>
          <w:rStyle w:val="FunctionTok"/>
        </w:rPr>
        <w:t xml:space="preserve">WhenAll</w:t>
      </w:r>
      <w:r>
        <w:rPr>
          <w:rStyle w:val="NormalTok"/>
        </w:rPr>
        <w:t xml:space="preserve">(tasks); </w:t>
      </w:r>
      <w:r>
        <w:rPr>
          <w:rStyle w:val="CommentTok"/>
        </w:rPr>
        <w:t xml:space="preserve">// Parallel, non-blocking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SyncSingleRecyclerInventoryAsync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IRecycler recycler,</w:t>
      </w:r>
      <w:r>
        <w:br/>
      </w:r>
      <w:r>
        <w:rPr>
          <w:rStyle w:val="NormalTok"/>
        </w:rPr>
        <w:t xml:space="preserve">    CancellationToken ct)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await _concurrentManager.</w:t>
      </w:r>
      <w:r>
        <w:rPr>
          <w:rStyle w:val="FunctionTok"/>
        </w:rPr>
        <w:t xml:space="preserve">ExecuteExclusiveAsync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recycler.</w:t>
      </w:r>
      <w:r>
        <w:rPr>
          <w:rStyle w:val="FunctionTok"/>
        </w:rPr>
        <w:t xml:space="preserve">DeviceId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async _ =&gt;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snapshot = await recycler.</w:t>
      </w:r>
      <w:r>
        <w:rPr>
          <w:rStyle w:val="FunctionTok"/>
        </w:rPr>
        <w:t xml:space="preserve">GetInventoryAsync</w:t>
      </w:r>
      <w:r>
        <w:rPr>
          <w:rStyle w:val="NormalTok"/>
        </w:rPr>
        <w:t xml:space="preserve">(ct);</w:t>
      </w:r>
      <w:r>
        <w:br/>
      </w:r>
      <w:r>
        <w:rPr>
          <w:rStyle w:val="NormalTok"/>
        </w:rPr>
        <w:t xml:space="preserve">            await _inventoryRepository.</w:t>
      </w:r>
      <w:r>
        <w:rPr>
          <w:rStyle w:val="FunctionTok"/>
        </w:rPr>
        <w:t xml:space="preserve">SaveAsync</w:t>
      </w:r>
      <w:r>
        <w:rPr>
          <w:rStyle w:val="NormalTok"/>
        </w:rPr>
        <w:t xml:space="preserve">(snapshot, ct);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ct);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70" w:name="load-balancing-failover"/>
      <w:r>
        <w:t xml:space="preserve">Load Balancing &amp; Failover</w:t>
      </w:r>
      <w:bookmarkEnd w:id="70"/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</w:rPr>
        <w:t xml:space="preserve">Not Specified:</w:t>
      </w:r>
      <w:r>
        <w:t xml:space="preserve"> </w:t>
      </w:r>
      <w:r>
        <w:t xml:space="preserve">How does MAUI client choose which recycler for a deposit?</w:t>
      </w:r>
    </w:p>
    <w:p>
      <w:pPr>
        <w:pStyle w:val="BodyText"/>
      </w:pPr>
      <w:r>
        <w:rPr>
          <w:b/>
        </w:rPr>
        <w:t xml:space="preserve">Suggestion:</w:t>
      </w:r>
      <w:r>
        <w:t xml:space="preserve"> </w:t>
      </w:r>
      <w:r>
        <w:t xml:space="preserve">- Operator UI displays all recyclers with state (Online/Offline/Busy)</w:t>
      </w:r>
      <w:r>
        <w:t xml:space="preserve"> </w:t>
      </w:r>
      <w:r>
        <w:t xml:space="preserve">- Operator explicitly selects recycler (not automatic)</w:t>
      </w:r>
      <w:r>
        <w:t xml:space="preserve"> </w:t>
      </w:r>
      <w:r>
        <w:t xml:space="preserve">- If selected recycler is offline: show error; user must retry</w:t>
      </w:r>
      <w:r>
        <w:t xml:space="preserve"> </w:t>
      </w:r>
      <w:r>
        <w:t xml:space="preserve">- Future: Could implement round-robin or least-busy heuristic</w:t>
      </w:r>
    </w:p>
    <w:p>
      <w:pPr>
        <w:pStyle w:val="Heading3"/>
      </w:pPr>
      <w:bookmarkStart w:id="71" w:name="recycler-decommissioning"/>
      <w:r>
        <w:t xml:space="preserve">Recycler Decommissioning</w:t>
      </w:r>
      <w:bookmarkEnd w:id="71"/>
    </w:p>
    <w:p>
      <w:pPr>
        <w:pStyle w:val="FirstParagraph"/>
      </w:pPr>
      <w:r>
        <w:rPr>
          <w:b/>
        </w:rPr>
        <w:t xml:space="preserve">Cloud Initiates Decommission:</w:t>
      </w:r>
      <w:r>
        <w:t xml:space="preserve"> </w:t>
      </w:r>
      <w:r>
        <w:t xml:space="preserve">- Cloud sends config sync with recycler marked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- Link.Service detects change, calls</w:t>
      </w:r>
      <w:r>
        <w:t xml:space="preserve"> </w:t>
      </w:r>
      <w:r>
        <w:rPr>
          <w:rStyle w:val="VerbatimChar"/>
        </w:rPr>
        <w:t xml:space="preserve">recycler.DisconnectAsync()</w:t>
      </w:r>
      <w:r>
        <w:t xml:space="preserve"> </w:t>
      </w:r>
      <w:r>
        <w:t xml:space="preserve">- Removes from registry; HeartbeatService stops monitoring</w:t>
      </w:r>
      <w:r>
        <w:t xml:space="preserve"> </w:t>
      </w:r>
      <w:r>
        <w:t xml:space="preserve">- Logs audit event</w:t>
      </w:r>
      <w:r>
        <w:t xml:space="preserve"> </w:t>
      </w:r>
      <w:r>
        <w:t xml:space="preserve">- Hardware physically removed by operator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communication-architecture"/>
      <w:r>
        <w:t xml:space="preserve">9. Communication Architecture</w:t>
      </w:r>
      <w:bookmarkEnd w:id="72"/>
    </w:p>
    <w:p>
      <w:pPr>
        <w:pStyle w:val="Heading3"/>
      </w:pPr>
      <w:bookmarkStart w:id="73" w:name="high-level-architecture"/>
      <w:r>
        <w:t xml:space="preserve">High-Level Architecture</w:t>
      </w:r>
      <w:bookmarkEnd w:id="73"/>
    </w:p>
    <w:p>
      <w:pPr>
        <w:pStyle w:val="SourceCode"/>
      </w:pPr>
      <w:r>
        <w:rPr>
          <w:rStyle w:val="VerbatimChar"/>
        </w:rPr>
        <w:t xml:space="preserve">MAUI Hybrid Client (on site)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[gRPC over LAN]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Link.Service (cross-platform daemon)</w:t>
      </w:r>
      <w:r>
        <w:br/>
      </w:r>
      <w:r>
        <w:rPr>
          <w:rStyle w:val="VerbatimChar"/>
        </w:rPr>
        <w:t xml:space="preserve">        ├─ Hardware Abstraction Layer</w:t>
      </w:r>
      <w:r>
        <w:br/>
      </w:r>
      <w:r>
        <w:rPr>
          <w:rStyle w:val="VerbatimChar"/>
        </w:rPr>
        <w:t xml:space="preserve">        ├─ Sync Engine</w:t>
      </w:r>
      <w:r>
        <w:br/>
      </w:r>
      <w:r>
        <w:rPr>
          <w:rStyle w:val="VerbatimChar"/>
        </w:rPr>
        <w:t xml:space="preserve">        └─ Local Data Store</w:t>
      </w:r>
      <w:r>
        <w:br/>
      </w:r>
      <w:r>
        <w:rPr>
          <w:rStyle w:val="VerbatimChar"/>
        </w:rPr>
        <w:t xml:space="preserve">        ↓↑</w:t>
      </w:r>
      <w:r>
        <w:br/>
      </w:r>
      <w:r>
        <w:rPr>
          <w:rStyle w:val="VerbatimChar"/>
        </w:rPr>
        <w:t xml:space="preserve">    [REST (HTTPS)]          — sync endpoints (transactions, inventory, users, config)</w:t>
      </w:r>
      <w:r>
        <w:br/>
      </w:r>
      <w:r>
        <w:rPr>
          <w:rStyle w:val="VerbatimChar"/>
        </w:rPr>
        <w:t xml:space="preserve">    [SignalR (wss)]         — real-time config push notifications from Cloud API</w:t>
      </w:r>
      <w:r>
        <w:br/>
      </w:r>
      <w:r>
        <w:rPr>
          <w:rStyle w:val="VerbatimChar"/>
        </w:rPr>
        <w:t xml:space="preserve">        ↓↑</w:t>
      </w:r>
      <w:r>
        <w:br/>
      </w:r>
      <w:r>
        <w:rPr>
          <w:rStyle w:val="VerbatimChar"/>
        </w:rPr>
        <w:t xml:space="preserve">Recycler.IQ Cloud (Azure)</w:t>
      </w:r>
    </w:p>
    <w:p>
      <w:pPr>
        <w:pStyle w:val="Heading3"/>
      </w:pPr>
      <w:bookmarkStart w:id="74" w:name="communication-channels"/>
      <w:r>
        <w:t xml:space="preserve">Communication Channels</w:t>
      </w:r>
      <w:bookmarkEnd w:id="7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Client ↔ Link.Service</w:t>
            </w:r>
          </w:p>
        </w:tc>
        <w:tc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commands + server streaming for real-time hardware events. Strongly typed .proto contracts. HTTP/2 over LAN.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Link.Service → Cloud API</w:t>
            </w:r>
          </w:p>
        </w:tc>
        <w:tc>
          <w:p>
            <w:pPr>
              <w:pStyle w:val="Compact"/>
              <w:jc w:val="left"/>
            </w:pPr>
            <w:r>
              <w:t xml:space="preserve">REST (HTTPS)</w:t>
            </w:r>
          </w:p>
        </w:tc>
        <w:tc>
          <w:p>
            <w:pPr>
              <w:pStyle w:val="Compact"/>
              <w:jc w:val="left"/>
            </w:pPr>
            <w:r>
              <w:t xml:space="preserve">Sync push (transactions, inventory) and sync pull (users, config). Interval-based + on-demand.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API → Link.Service</w:t>
            </w:r>
          </w:p>
        </w:tc>
        <w:tc>
          <w:p>
            <w:pPr>
              <w:pStyle w:val="Compact"/>
              <w:jc w:val="left"/>
            </w:pPr>
            <w:r>
              <w:t xml:space="preserve">SignalR (WebSocket)</w:t>
            </w:r>
          </w:p>
        </w:tc>
        <w:tc>
          <w:p>
            <w:pPr>
              <w:pStyle w:val="Compact"/>
              <w:jc w:val="left"/>
            </w:pPr>
            <w:r>
              <w:t xml:space="preserve">Real-time config change notifications. When admin updates recycler settings, user accounts, or any config in the Web Portal, Cloud API pushes a notification to Link.Service which triggers an immediate config pull via REST.</w:t>
            </w:r>
          </w:p>
        </w:tc>
      </w:tr>
    </w:tbl>
    <w:p>
      <w:pPr>
        <w:pStyle w:val="Heading3"/>
      </w:pPr>
      <w:bookmarkStart w:id="75" w:name="Xec3724589fb1152242753c5b411ca736a321444"/>
      <w:r>
        <w:t xml:space="preserve">gRPC — UI Client ↔ Link.Service (Decided: ADR-002)</w:t>
      </w:r>
      <w:bookmarkEnd w:id="75"/>
    </w:p>
    <w:p>
      <w:pPr>
        <w:pStyle w:val="FirstParagraph"/>
      </w:pPr>
      <w:r>
        <w:rPr>
          <w:b/>
        </w:rPr>
        <w:t xml:space="preserve">Why gRPC:</w:t>
      </w:r>
      <w:r>
        <w:t xml:space="preserve"> </w:t>
      </w:r>
      <w:r>
        <w:t xml:space="preserve">- Bidirectional streaming for real-time hardware events (bill inserted, collection progress, recycler status changes, queue position updates)</w:t>
      </w:r>
      <w:r>
        <w:t xml:space="preserve"> </w:t>
      </w:r>
      <w:r>
        <w:t xml:space="preserve">- Request/response for commands (start deposit, withdraw, get inventory, check status)</w:t>
      </w:r>
      <w:r>
        <w:t xml:space="preserve"> </w:t>
      </w:r>
      <w:r>
        <w:t xml:space="preserve">- Strongly typed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contracts — mismatches caught at compile time</w:t>
      </w:r>
      <w:r>
        <w:t xml:space="preserve"> </w:t>
      </w:r>
      <w:r>
        <w:t xml:space="preserve">- HTTP/2 — low latency over LAN</w:t>
      </w:r>
      <w:r>
        <w:t xml:space="preserve"> </w:t>
      </w:r>
      <w:r>
        <w:t xml:space="preserve">- First-class .NET 10 support</w:t>
      </w:r>
    </w:p>
    <w:p>
      <w:pPr>
        <w:pStyle w:val="BodyText"/>
      </w:pPr>
      <w:r>
        <w:rPr>
          <w:b/>
        </w:rPr>
        <w:t xml:space="preserve">Service Discovery:</w:t>
      </w:r>
      <w:r>
        <w:t xml:space="preserve"> </w:t>
      </w:r>
      <w:r>
        <w:t xml:space="preserve">Clients use auto-discovery (mDNS or broadcast) to find Link.Service instances on the local network. Operator selects a recycler, and the Link.Service endpoint is stored in local client config.</w:t>
      </w:r>
    </w:p>
    <w:p>
      <w:pPr>
        <w:pStyle w:val="Heading3"/>
      </w:pPr>
      <w:bookmarkStart w:id="76" w:name="X8146140db2fcba727272aa5a857855900883a23"/>
      <w:r>
        <w:t xml:space="preserve">SignalR — Cloud API → Link.Service (Config Push)</w:t>
      </w:r>
      <w:bookmarkEnd w:id="76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Eliminate polling latency for config changes. When an admin modifies settings in the Web Portal, the change propagates to the site immediately.</w:t>
      </w:r>
    </w:p>
    <w:p>
      <w:pPr>
        <w:pStyle w:val="BodyText"/>
      </w:pPr>
      <w:r>
        <w:rPr>
          <w:b/>
        </w:rPr>
        <w:t xml:space="preserve">Events pushed via SignalR:</w:t>
      </w:r>
      <w:r>
        <w:t xml:space="preserve"> </w:t>
      </w:r>
      <w:r>
        <w:t xml:space="preserve">- Recycler configuration changes (settings, enable/disable)</w:t>
      </w:r>
      <w:r>
        <w:t xml:space="preserve"> </w:t>
      </w:r>
      <w:r>
        <w:t xml:space="preserve">- User account changes (new user, role change, deactivation)</w:t>
      </w:r>
      <w:r>
        <w:t xml:space="preserve"> </w:t>
      </w:r>
      <w:r>
        <w:t xml:space="preserve">- Site configuration changes (auth method, sync interval, etc.)</w:t>
      </w:r>
      <w:r>
        <w:t xml:space="preserve"> </w:t>
      </w:r>
      <w:r>
        <w:t xml:space="preserve">- Tenant-level setting changes</w:t>
      </w:r>
    </w:p>
    <w:p>
      <w:pPr>
        <w:pStyle w:val="BodyText"/>
      </w:pPr>
      <w:r>
        <w:rPr>
          <w:b/>
        </w:rPr>
        <w:t xml:space="preserve">Flow:</w:t>
      </w:r>
      <w:r>
        <w:t xml:space="preserve"> </w:t>
      </w:r>
      <w:r>
        <w:t xml:space="preserve">1. Admin makes a change in the Web Portal</w:t>
      </w:r>
      <w:r>
        <w:t xml:space="preserve"> </w:t>
      </w:r>
      <w:r>
        <w:t xml:space="preserve">2. Cloud API persists the change and publishes a SignalR notification to the affected Link.Service instance(s)</w:t>
      </w:r>
      <w:r>
        <w:t xml:space="preserve"> </w:t>
      </w:r>
      <w:r>
        <w:t xml:space="preserve">3. Link.Service receives the notification and triggers</w:t>
      </w:r>
      <w:r>
        <w:t xml:space="preserve"> </w:t>
      </w:r>
      <w:r>
        <w:rPr>
          <w:rStyle w:val="VerbatimChar"/>
        </w:rPr>
        <w:t xml:space="preserve">SyncSignalService.RequestImmediateSyncAsync()</w:t>
      </w:r>
      <w:r>
        <w:t xml:space="preserve"> </w:t>
      </w:r>
      <w:r>
        <w:t xml:space="preserve">4. SyncSignalService pulls the updated config via REST (same endpoints as interval-based sync)</w:t>
      </w:r>
      <w:r>
        <w:t xml:space="preserve"> </w:t>
      </w:r>
      <w:r>
        <w:t xml:space="preserve">5. 24h interval-based config sync remains as a fallback in case SignalR notification is missed</w:t>
      </w:r>
    </w:p>
    <w:p>
      <w:pPr>
        <w:pStyle w:val="BodyText"/>
      </w:pPr>
      <w:r>
        <w:rPr>
          <w:b/>
        </w:rPr>
        <w:t xml:space="preserve">Connection Management:</w:t>
      </w:r>
      <w:r>
        <w:t xml:space="preserve"> </w:t>
      </w:r>
      <w:r>
        <w:t xml:space="preserve">- Link.Service maintains a persistent SignalR connection to Cloud API</w:t>
      </w:r>
      <w:r>
        <w:t xml:space="preserve"> </w:t>
      </w:r>
      <w:r>
        <w:t xml:space="preserve">- Auto-reconnect with exponential backoff on disconnect</w:t>
      </w:r>
      <w:r>
        <w:t xml:space="preserve"> </w:t>
      </w:r>
      <w:r>
        <w:t xml:space="preserve">- If SignalR connection is lost, interval-based polling continues as fallback</w:t>
      </w:r>
      <w:r>
        <w:t xml:space="preserve"> </w:t>
      </w:r>
      <w:r>
        <w:t xml:space="preserve">- Connection authenticated via the Link.Service API key (same key used for REST calls)</w:t>
      </w:r>
    </w:p>
    <w:p>
      <w:pPr>
        <w:pStyle w:val="Heading3"/>
      </w:pPr>
      <w:bookmarkStart w:id="77" w:name="grpc-api-contract"/>
      <w:r>
        <w:t xml:space="preserve">gRPC API Contract</w:t>
      </w:r>
      <w:bookmarkEnd w:id="77"/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service definitions, message types, and full contract specification have moved to</w:t>
      </w:r>
      <w:r>
        <w:t xml:space="preserve"> </w:t>
      </w:r>
      <w:r>
        <w:rPr>
          <w:b/>
        </w:rPr>
        <w:t xml:space="preserve">PRD_SharedLibraries.md §6 (Protos Project)</w:t>
      </w:r>
      <w:r>
        <w:t xml:space="preserve"> </w:t>
      </w:r>
      <w:r>
        <w:t xml:space="preserve">in the RCORE PRD. The protos live in</w:t>
      </w:r>
      <w:r>
        <w:t xml:space="preserve"> </w:t>
      </w:r>
      <w:r>
        <w:rPr>
          <w:rStyle w:val="VerbatimChar"/>
        </w:rPr>
        <w:t xml:space="preserve">RecyclerIQ.Protos</w:t>
      </w:r>
      <w:r>
        <w:t xml:space="preserve"> </w:t>
      </w:r>
      <w:r>
        <w:t xml:space="preserve">in the recycleriq-core repo and are consumed by Link.Service via NuGet (server stubs). See</w:t>
      </w:r>
      <w:r>
        <w:t xml:space="preserve"> </w:t>
      </w:r>
      <w:hyperlink r:id="rId78">
        <w:r>
          <w:rPr>
            <w:rStyle w:val="Hyperlink"/>
          </w:rPr>
          <w:t xml:space="preserve">PRD_SharedLibraries §6</w:t>
        </w:r>
      </w:hyperlink>
      <w:r>
        <w:t xml:space="preserve"> </w:t>
      </w:r>
      <w:r>
        <w:t xml:space="preserve">for the canonical contract definitions.</w:t>
      </w:r>
    </w:p>
    <w:p>
      <w:pPr>
        <w:pStyle w:val="FirstParagraph"/>
      </w:pPr>
      <w:r>
        <w:rPr>
          <w:b/>
        </w:rPr>
        <w:t xml:space="preserve">Link.Service implements the gRPC server</w:t>
      </w:r>
      <w:r>
        <w:t xml:space="preserve"> </w:t>
      </w:r>
      <w:r>
        <w:t xml:space="preserve">for these services:</w:t>
      </w:r>
    </w:p>
    <w:tbl>
      <w:tblPr>
        <w:tblStyle w:val="Table"/>
        <w:tblW w:type="pct" w:w="5000.0"/>
        <w:tblLook w:firstRow="1"/>
      </w:tblPr>
      <w:tblGrid>
        <w:gridCol w:w="2970"/>
        <w:gridCol w:w="198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RecyclerService</w:t>
            </w:r>
          </w:p>
        </w:tc>
        <w:tc>
          <w:p>
            <w:pPr>
              <w:pStyle w:val="Compact"/>
              <w:jc w:val="left"/>
            </w:pPr>
            <w:r>
              <w:t xml:space="preserve">ListRecyclers, StartDeposit, EndDeposit, Withdraw, GetInventory</w:t>
            </w:r>
          </w:p>
        </w:tc>
        <w:tc>
          <w:p>
            <w:pPr>
              <w:pStyle w:val="Compact"/>
              <w:jc w:val="left"/>
            </w:pPr>
            <w:r>
              <w:t xml:space="preserve">Unary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StatusService</w:t>
            </w:r>
          </w:p>
        </w:tc>
        <w:tc>
          <w:p>
            <w:pPr>
              <w:pStyle w:val="Compact"/>
              <w:jc w:val="left"/>
            </w:pPr>
            <w:r>
              <w:t xml:space="preserve">GetStatus, TriggerSync</w:t>
            </w:r>
          </w:p>
        </w:tc>
        <w:tc>
          <w:p>
            <w:pPr>
              <w:pStyle w:val="Compact"/>
              <w:jc w:val="left"/>
            </w:pPr>
            <w:r>
              <w:t xml:space="preserve">Unary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RecyclerEventStream</w:t>
            </w:r>
          </w:p>
        </w:tc>
        <w:tc>
          <w:p>
            <w:pPr>
              <w:pStyle w:val="Compact"/>
              <w:jc w:val="left"/>
            </w:pPr>
            <w:r>
              <w:t xml:space="preserve">SubscribeToEvents</w:t>
            </w:r>
          </w:p>
        </w:tc>
        <w:tc>
          <w:p>
            <w:pPr>
              <w:pStyle w:val="Compact"/>
              <w:jc w:val="left"/>
            </w:pPr>
            <w:r>
              <w:t xml:space="preserve">Server streaming</w:t>
            </w:r>
          </w:p>
        </w:tc>
      </w:tr>
    </w:tbl>
    <w:p>
      <w:pPr>
        <w:pStyle w:val="Heading3"/>
      </w:pPr>
      <w:bookmarkStart w:id="79" w:name="offline-first-resilience"/>
      <w:r>
        <w:t xml:space="preserve">Offline-First Resilience</w:t>
      </w:r>
      <w:bookmarkEnd w:id="79"/>
    </w:p>
    <w:p>
      <w:pPr>
        <w:pStyle w:val="FirstParagraph"/>
      </w:pPr>
      <w:r>
        <w:rPr>
          <w:b/>
        </w:rPr>
        <w:t xml:space="preserve">If Link.Service is Down:</w:t>
      </w:r>
      <w:r>
        <w:t xml:space="preserve"> </w:t>
      </w:r>
      <w:r>
        <w:t xml:space="preserve">- MAUI UI cannot start deposits or withdrawals</w:t>
      </w:r>
      <w:r>
        <w:t xml:space="preserve"> </w:t>
      </w:r>
      <w:r>
        <w:t xml:space="preserve">- UI displays</w:t>
      </w:r>
      <w:r>
        <w:t xml:space="preserve"> </w:t>
      </w:r>
      <w:r>
        <w:t xml:space="preserve">“</w:t>
      </w:r>
      <w:r>
        <w:t xml:space="preserve">Service Offline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- Local cached data (last known inventory, user list)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directly accessible to UI</w:t>
      </w:r>
      <w:r>
        <w:t xml:space="preserve"> </w:t>
      </w:r>
      <w:r>
        <w:t xml:space="preserve">- Rationale: Only Link.Service is trusted to validate license, acquire recycler locks, etc.</w:t>
      </w:r>
    </w:p>
    <w:p>
      <w:pPr>
        <w:pStyle w:val="BodyText"/>
      </w:pPr>
      <w:r>
        <w:rPr>
          <w:b/>
        </w:rPr>
        <w:t xml:space="preserve">If Cloud is Down (Link.Service is Up):</w:t>
      </w:r>
      <w:r>
        <w:t xml:space="preserve"> </w:t>
      </w:r>
      <w:r>
        <w:t xml:space="preserve">- MAUI UI can still initiate deposits (Link.Service handles retry queuing)</w:t>
      </w:r>
      <w:r>
        <w:t xml:space="preserve"> </w:t>
      </w:r>
      <w:r>
        <w:t xml:space="preserve">- Transactions are queued locally and synced on cloud recovery</w:t>
      </w:r>
      <w:r>
        <w:t xml:space="preserve"> </w:t>
      </w:r>
      <w:r>
        <w:t xml:space="preserve">- UI can fetch user list from local cache (for PIN validation)</w:t>
      </w:r>
      <w:r>
        <w:t xml:space="preserve"> </w:t>
      </w:r>
      <w:r>
        <w:t xml:space="preserve">- Inventory is cached and refreshed on next sync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non-functional-requirements"/>
      <w:r>
        <w:t xml:space="preserve">10. Non-Functional Requirements</w:t>
      </w:r>
      <w:bookmarkEnd w:id="80"/>
    </w:p>
    <w:p>
      <w:pPr>
        <w:pStyle w:val="Heading3"/>
      </w:pPr>
      <w:bookmarkStart w:id="81" w:name="resource-usage-targets"/>
      <w:r>
        <w:t xml:space="preserve">Resource Usage Targets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&lt; 200 MB at idle</w:t>
            </w:r>
          </w:p>
        </w:tc>
        <w:tc>
          <w:p>
            <w:pPr>
              <w:pStyle w:val="Compact"/>
              <w:jc w:val="left"/>
            </w:pPr>
            <w:r>
              <w:t xml:space="preserve">Heap + managed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Memory (Peak)</w:t>
            </w:r>
          </w:p>
        </w:tc>
        <w:tc>
          <w:p>
            <w:pPr>
              <w:pStyle w:val="Compact"/>
              <w:jc w:val="left"/>
            </w:pPr>
            <w:r>
              <w:t xml:space="preserve">&lt; 500 MB during sync</w:t>
            </w:r>
          </w:p>
        </w:tc>
        <w:tc>
          <w:p>
            <w:pPr>
              <w:pStyle w:val="Compact"/>
              <w:jc w:val="left"/>
            </w:pPr>
            <w:r>
              <w:t xml:space="preserve">Batch operations may spike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&lt; 5% average (single core)</w:t>
            </w:r>
          </w:p>
        </w:tc>
        <w:tc>
          <w:p>
            <w:pPr>
              <w:pStyle w:val="Compact"/>
              <w:jc w:val="left"/>
            </w:pPr>
            <w:r>
              <w:t xml:space="preserve">Mostly I/O-bound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Disk I/O</w:t>
            </w:r>
          </w:p>
        </w:tc>
        <w:tc>
          <w:p>
            <w:pPr>
              <w:pStyle w:val="Compact"/>
              <w:jc w:val="left"/>
            </w:pPr>
            <w:r>
              <w:t xml:space="preserve">&lt; 10 MB/sec during sync</w:t>
            </w:r>
          </w:p>
        </w:tc>
        <w:tc>
          <w:p>
            <w:pPr>
              <w:pStyle w:val="Compact"/>
              <w:jc w:val="left"/>
            </w:pPr>
            <w:r>
              <w:t xml:space="preserve">SQLite write 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&lt; 100 kbps average</w:t>
            </w:r>
          </w:p>
        </w:tc>
        <w:tc>
          <w:p>
            <w:pPr>
              <w:pStyle w:val="Compact"/>
              <w:jc w:val="left"/>
            </w:pPr>
            <w:r>
              <w:t xml:space="preserve">Batch sync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Startup Time</w:t>
            </w:r>
          </w:p>
        </w:tc>
        <w:tc>
          <w:p>
            <w:pPr>
              <w:pStyle w:val="Compact"/>
              <w:jc w:val="left"/>
            </w:pPr>
            <w:r>
              <w:t xml:space="preserve">&lt; 30 seconds</w:t>
            </w:r>
          </w:p>
        </w:tc>
        <w:tc>
          <w:p>
            <w:pPr>
              <w:pStyle w:val="Compact"/>
              <w:jc w:val="left"/>
            </w:pPr>
            <w:r>
              <w:t xml:space="preserve">From service start to ready</w:t>
            </w:r>
          </w:p>
        </w:tc>
      </w:tr>
    </w:tbl>
    <w:p>
      <w:pPr>
        <w:pStyle w:val="Heading3"/>
      </w:pPr>
      <w:bookmarkStart w:id="82" w:name="startup-sequence-dependencies"/>
      <w:r>
        <w:t xml:space="preserve">Startup Sequence &amp; Dependencies</w:t>
      </w:r>
      <w:bookmarkEnd w:id="82"/>
    </w:p>
    <w:p>
      <w:pPr>
        <w:pStyle w:val="FirstParagraph"/>
      </w:pPr>
      <w:r>
        <w:rPr>
          <w:b/>
        </w:rPr>
        <w:t xml:space="preserve">Boot Order (Critical):</w:t>
      </w:r>
      <w:r>
        <w:t xml:space="preserve"> </w:t>
      </w:r>
      <w:r>
        <w:t xml:space="preserve">1. Application host starts</w:t>
      </w:r>
      <w:r>
        <w:t xml:space="preserve"> </w:t>
      </w:r>
      <w:r>
        <w:t xml:space="preserve">2. DI container initialized</w:t>
      </w:r>
      <w:r>
        <w:t xml:space="preserve"> </w:t>
      </w:r>
      <w:r>
        <w:t xml:space="preserve">3. SQLite database opened (create if missing)</w:t>
      </w:r>
      <w:r>
        <w:t xml:space="preserve"> </w:t>
      </w:r>
      <w:r>
        <w:t xml:space="preserve">4. SyncStatusService started (tracks sync state)</w:t>
      </w:r>
      <w:r>
        <w:t xml:space="preserve"> </w:t>
      </w:r>
      <w:r>
        <w:t xml:space="preserve">5. LicenseValidator started (must validate before operations)</w:t>
      </w:r>
      <w:r>
        <w:t xml:space="preserve"> </w:t>
      </w:r>
      <w:r>
        <w:t xml:space="preserve">6. UserSyncService started (populate offline user cache)</w:t>
      </w:r>
      <w:r>
        <w:t xml:space="preserve"> </w:t>
      </w:r>
      <w:r>
        <w:t xml:space="preserve">7. SyncWorker started (main sync loop)</w:t>
      </w:r>
      <w:r>
        <w:t xml:space="preserve"> </w:t>
      </w:r>
      <w:r>
        <w:t xml:space="preserve">8. SyncSignalService started (listen for signals)</w:t>
      </w:r>
      <w:r>
        <w:t xml:space="preserve"> </w:t>
      </w:r>
      <w:r>
        <w:t xml:space="preserve">9. HeartbeatService started (monitor recyclers)</w:t>
      </w:r>
      <w:r>
        <w:t xml:space="preserve"> </w:t>
      </w:r>
      <w:r>
        <w:t xml:space="preserve">10. IPC listener started (accept MAUI connections)</w:t>
      </w:r>
      <w:r>
        <w:t xml:space="preserve"> </w:t>
      </w:r>
      <w:r>
        <w:t xml:space="preserve">11. Ready for operations</w:t>
      </w:r>
    </w:p>
    <w:p>
      <w:pPr>
        <w:pStyle w:val="BodyText"/>
      </w:pPr>
      <w:r>
        <w:rPr>
          <w:b/>
        </w:rPr>
        <w:t xml:space="preserve">Failure Handling:</w:t>
      </w:r>
      <w:r>
        <w:t xml:space="preserve"> </w:t>
      </w:r>
      <w:r>
        <w:t xml:space="preserve">- If step 3 (SQLite) fails: crash with clear error log; operator must fix DB corruption</w:t>
      </w:r>
      <w:r>
        <w:t xml:space="preserve"> </w:t>
      </w:r>
      <w:r>
        <w:t xml:space="preserve">- If step 5 (LicenseValidator) fails: crash with</w:t>
      </w:r>
      <w:r>
        <w:t xml:space="preserve"> </w:t>
      </w:r>
      <w:r>
        <w:t xml:space="preserve">“</w:t>
      </w:r>
      <w:r>
        <w:t xml:space="preserve">License invalid</w:t>
      </w:r>
      <w:r>
        <w:t xml:space="preserve">”</w:t>
      </w:r>
      <w:r>
        <w:t xml:space="preserve"> </w:t>
      </w:r>
      <w:r>
        <w:t xml:space="preserve">message; operator contacts support</w:t>
      </w:r>
      <w:r>
        <w:t xml:space="preserve"> </w:t>
      </w:r>
      <w:r>
        <w:t xml:space="preserve">- If step 6–9 fail: log warning, continue (graceful degradation; some features unavailable)</w:t>
      </w:r>
    </w:p>
    <w:p>
      <w:pPr>
        <w:pStyle w:val="Heading3"/>
      </w:pPr>
      <w:bookmarkStart w:id="83" w:name="resilience-restart-behavior"/>
      <w:r>
        <w:t xml:space="preserve">Resilience &amp; Restart Behavior</w:t>
      </w:r>
      <w:bookmarkEnd w:id="83"/>
    </w:p>
    <w:p>
      <w:pPr>
        <w:pStyle w:val="FirstParagraph"/>
      </w:pPr>
      <w:r>
        <w:rPr>
          <w:b/>
        </w:rPr>
        <w:t xml:space="preserve">Automatic Restart (platform-specific):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Windows:</w:t>
      </w:r>
      <w:r>
        <w:t xml:space="preserve"> </w:t>
      </w:r>
      <w:r>
        <w:t xml:space="preserve">Service recovery configured via</w:t>
      </w:r>
      <w:r>
        <w:t xml:space="preserve"> </w:t>
      </w:r>
      <w:r>
        <w:rPr>
          <w:rStyle w:val="VerbatimChar"/>
        </w:rPr>
        <w:t xml:space="preserve">sc.exe failure</w:t>
      </w:r>
      <w:r>
        <w:t xml:space="preserve"> </w:t>
      </w:r>
      <w:r>
        <w:t xml:space="preserve">— restart after 5 seconds on crash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Linux (systemd):</w:t>
      </w:r>
      <w:r>
        <w:t xml:space="preserve"> </w:t>
      </w:r>
      <w:r>
        <w:rPr>
          <w:rStyle w:val="VerbatimChar"/>
        </w:rPr>
        <w:t xml:space="preserve">Restart=on-failure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RestartSec=5</w:t>
      </w:r>
      <w:r>
        <w:t xml:space="preserve"> </w:t>
      </w:r>
      <w:r>
        <w:t xml:space="preserve">in the unit file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Docker: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policy in docker-compose</w:t>
      </w:r>
      <w:r>
        <w:t xml:space="preserve"> </w:t>
      </w:r>
      <w:r>
        <w:t xml:space="preserve">- Max restarts per 24h: ⚠</w:t>
      </w:r>
      <w:r>
        <w:t xml:space="preserve"> </w:t>
      </w:r>
      <w:r>
        <w:rPr>
          <w:b/>
        </w:rPr>
        <w:t xml:space="preserve">not specified</w:t>
      </w:r>
      <w:r>
        <w:t xml:space="preserve"> </w:t>
      </w:r>
      <w:r>
        <w:t xml:space="preserve">(suggest 100)</w:t>
      </w:r>
    </w:p>
    <w:p>
      <w:pPr>
        <w:pStyle w:val="BodyText"/>
      </w:pPr>
      <w:r>
        <w:rPr>
          <w:b/>
        </w:rPr>
        <w:t xml:space="preserve">Watchdog / Health Check:</w:t>
      </w:r>
      <w:r>
        <w:t xml:space="preserve"> </w:t>
      </w:r>
      <w:r>
        <w:t xml:space="preserve">⚠</w:t>
      </w:r>
      <w:r>
        <w:t xml:space="preserve"> </w:t>
      </w:r>
      <w:r>
        <w:rPr>
          <w:b/>
        </w:rPr>
        <w:t xml:space="preserve">Not Implemented:</w:t>
      </w:r>
      <w:r>
        <w:t xml:space="preserve"> </w:t>
      </w:r>
      <w:r>
        <w:t xml:space="preserve">Consider adding:</w:t>
      </w:r>
      <w:r>
        <w:t xml:space="preserve"> </w:t>
      </w:r>
      <w:r>
        <w:t xml:space="preserve">- Periodic self-check (every 30s): verify DB access, memory usage, thread count</w:t>
      </w:r>
      <w:r>
        <w:t xml:space="preserve"> </w:t>
      </w:r>
      <w:r>
        <w:t xml:space="preserve">- If self-check fails repeatedly: trigger diagnostic dump and restart</w:t>
      </w:r>
      <w:r>
        <w:t xml:space="preserve"> </w:t>
      </w:r>
      <w:r>
        <w:t xml:space="preserve">- Platform event log entry on each restart (Windows Event Log / journald)</w:t>
      </w:r>
    </w:p>
    <w:p>
      <w:pPr>
        <w:pStyle w:val="BodyText"/>
      </w:pPr>
      <w:r>
        <w:rPr>
          <w:b/>
        </w:rPr>
        <w:t xml:space="preserve">Graceful Shutdown:</w:t>
      </w:r>
      <w:r>
        <w:t xml:space="preserve"> </w:t>
      </w:r>
      <w:r>
        <w:t xml:space="preserve">- On service stop request:</w:t>
      </w:r>
      <w:r>
        <w:t xml:space="preserve"> </w:t>
      </w:r>
      <w:r>
        <w:t xml:space="preserve">1. Cancel all background service tasks</w:t>
      </w:r>
      <w:r>
        <w:t xml:space="preserve"> </w:t>
      </w:r>
      <w:r>
        <w:t xml:space="preserve">2. Close IPC listeners (reject new connections)</w:t>
      </w:r>
      <w:r>
        <w:t xml:space="preserve"> </w:t>
      </w:r>
      <w:r>
        <w:t xml:space="preserve">3. Wait for in-flight operations to complete (max 10s timeout)</w:t>
      </w:r>
      <w:r>
        <w:t xml:space="preserve"> </w:t>
      </w:r>
      <w:r>
        <w:t xml:space="preserve">4. Flush any pending SQLite writes</w:t>
      </w:r>
      <w:r>
        <w:t xml:space="preserve"> </w:t>
      </w:r>
      <w:r>
        <w:t xml:space="preserve">5. Close database connection</w:t>
      </w:r>
      <w:r>
        <w:t xml:space="preserve"> </w:t>
      </w:r>
      <w:r>
        <w:t xml:space="preserve">6. Exit with code 0</w:t>
      </w:r>
    </w:p>
    <w:p>
      <w:pPr>
        <w:pStyle w:val="Heading3"/>
      </w:pPr>
      <w:bookmarkStart w:id="84" w:name="logging-observability"/>
      <w:r>
        <w:t xml:space="preserve">Logging &amp; Observability</w:t>
      </w:r>
      <w:bookmarkEnd w:id="84"/>
    </w:p>
    <w:p>
      <w:pPr>
        <w:pStyle w:val="FirstParagraph"/>
      </w:pPr>
      <w:r>
        <w:rPr>
          <w:b/>
        </w:rPr>
        <w:t xml:space="preserve">Log Levels:</w:t>
      </w:r>
      <w:r>
        <w:t xml:space="preserve"> </w:t>
      </w:r>
      <w:r>
        <w:t xml:space="preserve">| Level | When | Example |</w:t>
      </w:r>
      <w:r>
        <w:t xml:space="preserve"> </w:t>
      </w:r>
      <w:r>
        <w:t xml:space="preserve">|——-|——|———|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Debug</w:t>
      </w:r>
      <w:r>
        <w:t xml:space="preserve"> </w:t>
      </w:r>
      <w:r>
        <w:t xml:space="preserve">| Detailed trace (disabled in prod) |</w:t>
      </w:r>
      <w:r>
        <w:t xml:space="preserve"> </w:t>
      </w:r>
      <w:r>
        <w:t xml:space="preserve">“</w:t>
      </w:r>
      <w:r>
        <w:t xml:space="preserve">Inventory delta detected: +5 bills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Info</w:t>
      </w:r>
      <w:r>
        <w:t xml:space="preserve"> </w:t>
      </w:r>
      <w:r>
        <w:t xml:space="preserve">| Significant events |</w:t>
      </w:r>
      <w:r>
        <w:t xml:space="preserve"> </w:t>
      </w:r>
      <w:r>
        <w:t xml:space="preserve">“</w:t>
      </w:r>
      <w:r>
        <w:t xml:space="preserve">Sync completed: 12 transactions sent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Warning</w:t>
      </w:r>
      <w:r>
        <w:t xml:space="preserve"> </w:t>
      </w:r>
      <w:r>
        <w:t xml:space="preserve">| Recoverable errors |</w:t>
      </w:r>
      <w:r>
        <w:t xml:space="preserve"> </w:t>
      </w:r>
      <w:r>
        <w:t xml:space="preserve">“</w:t>
      </w:r>
      <w:r>
        <w:t xml:space="preserve">Recycler offline, will retry in 5 min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Error</w:t>
      </w:r>
      <w:r>
        <w:t xml:space="preserve"> </w:t>
      </w:r>
      <w:r>
        <w:t xml:space="preserve">| Operational failure |</w:t>
      </w:r>
      <w:r>
        <w:t xml:space="preserve"> </w:t>
      </w:r>
      <w:r>
        <w:t xml:space="preserve">“</w:t>
      </w:r>
      <w:r>
        <w:t xml:space="preserve">License validation failed: JWT expired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Critical</w:t>
      </w:r>
      <w:r>
        <w:t xml:space="preserve"> </w:t>
      </w:r>
      <w:r>
        <w:t xml:space="preserve">| System failure (halt) |</w:t>
      </w:r>
      <w:r>
        <w:t xml:space="preserve"> </w:t>
      </w:r>
      <w:r>
        <w:t xml:space="preserve">“</w:t>
      </w:r>
      <w:r>
        <w:t xml:space="preserve">Database corrupted; cannot proceed</w:t>
      </w:r>
      <w:r>
        <w:t xml:space="preserve">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</w:rPr>
        <w:t xml:space="preserve">Log Destinations: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Local file:</w:t>
      </w:r>
      <w:r>
        <w:t xml:space="preserve"> </w:t>
      </w:r>
      <w:r>
        <w:t xml:space="preserve">Platform-dependent base path (rotate daily, keep 30 days):</w:t>
      </w:r>
      <w:r>
        <w:t xml:space="preserve"> </w:t>
      </w:r>
      <w:r>
        <w:t xml:space="preserve">- Windows:</w:t>
      </w:r>
      <w:r>
        <w:t xml:space="preserve"> </w:t>
      </w:r>
      <w:r>
        <w:rPr>
          <w:rStyle w:val="VerbatimChar"/>
        </w:rPr>
        <w:t xml:space="preserve">%ProgramData%\RecyclerIQ\{SiteId}\logs\link-service.log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/var/lib/recycleriq/{SiteId}/logs/link-service.log</w:t>
      </w:r>
      <w:r>
        <w:t xml:space="preserve"> </w:t>
      </w:r>
      <w:r>
        <w:t xml:space="preserve">- Docker: Stdout/stderr (container logging driver handles persistence)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Platform event log:</w:t>
      </w:r>
      <w:r>
        <w:t xml:space="preserve"> </w:t>
      </w:r>
      <w:r>
        <w:t xml:space="preserve">Critical/Error events — Windows Event Log or journald (for admin monitoring)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Cloud (optional):</w:t>
      </w:r>
      <w:r>
        <w:t xml:space="preserve"> </w:t>
      </w:r>
      <w:r>
        <w:t xml:space="preserve">Send logs to Azure Application Insights for analytics</w:t>
      </w:r>
    </w:p>
    <w:p>
      <w:pPr>
        <w:pStyle w:val="BodyText"/>
      </w:pPr>
      <w:r>
        <w:rPr>
          <w:b/>
        </w:rPr>
        <w:t xml:space="preserve">Audit Trail: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Transaction sync:</w:t>
      </w:r>
      <w:r>
        <w:t xml:space="preserve"> </w:t>
      </w:r>
      <w:r>
        <w:t xml:space="preserve">Log tx ID, source, destination, result, timestamp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License events:</w:t>
      </w:r>
      <w:r>
        <w:t xml:space="preserve"> </w:t>
      </w:r>
      <w:r>
        <w:t xml:space="preserve">Log validation result, device ID, expiry, grace period status, timestamp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Recycler state changes:</w:t>
      </w:r>
      <w:r>
        <w:t xml:space="preserve"> </w:t>
      </w:r>
      <w:r>
        <w:t xml:space="preserve">Log online/offline transitions, errors, timestamp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Sync signal requests:</w:t>
      </w:r>
      <w:r>
        <w:t xml:space="preserve"> </w:t>
      </w:r>
      <w:r>
        <w:t xml:space="preserve">Log source (e.g.,</w:t>
      </w:r>
      <w:r>
        <w:t xml:space="preserve"> </w:t>
      </w:r>
      <w:r>
        <w:t xml:space="preserve">“</w:t>
      </w:r>
      <w:r>
        <w:t xml:space="preserve">MAUI-UI-user-001</w:t>
      </w:r>
      <w:r>
        <w:t xml:space="preserve">”</w:t>
      </w:r>
      <w:r>
        <w:t xml:space="preserve">), timestamp</w:t>
      </w:r>
    </w:p>
    <w:p>
      <w:pPr>
        <w:pStyle w:val="BodyText"/>
      </w:pPr>
      <w:r>
        <w:rPr>
          <w:b/>
        </w:rPr>
        <w:t xml:space="preserve">Structured Logging (example):</w:t>
      </w:r>
    </w:p>
    <w:p>
      <w:pPr>
        <w:pStyle w:val="SourceCode"/>
      </w:pPr>
      <w:r>
        <w:rPr>
          <w:rStyle w:val="NormalTok"/>
        </w:rPr>
        <w:t xml:space="preserve">_logger.</w:t>
      </w:r>
      <w:r>
        <w:rPr>
          <w:rStyle w:val="FunctionTok"/>
        </w:rPr>
        <w:t xml:space="preserve">LogInformation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"Transaction synced: {TransactionId} | Amount: {Amount} | Status: {Status}"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tx.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, tx.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, tx.</w:t>
      </w:r>
      <w:r>
        <w:rPr>
          <w:rStyle w:val="FunctionTok"/>
        </w:rPr>
        <w:t xml:space="preserve">SyncStatus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_logger.</w:t>
      </w:r>
      <w:r>
        <w:rPr>
          <w:rStyle w:val="FunctionTok"/>
        </w:rPr>
        <w:t xml:space="preserve">LogWarning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 validation failed | DeviceId: {DeviceId} | Reason: {Reason} | NextValidationAt: {NextValidation}"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license.</w:t>
      </w:r>
      <w:r>
        <w:rPr>
          <w:rStyle w:val="FunctionTok"/>
        </w:rPr>
        <w:t xml:space="preserve">DeviceId</w:t>
      </w:r>
      <w:r>
        <w:rPr>
          <w:rStyle w:val="NormalTok"/>
        </w:rPr>
        <w:t xml:space="preserve">, validationResult.</w:t>
      </w:r>
      <w:r>
        <w:rPr>
          <w:rStyle w:val="FunctionTok"/>
        </w:rPr>
        <w:t xml:space="preserve">ErrorMessage</w:t>
      </w:r>
      <w:r>
        <w:rPr>
          <w:rStyle w:val="NormalTok"/>
        </w:rPr>
        <w:t xml:space="preserve">,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));</w:t>
      </w:r>
    </w:p>
    <w:p>
      <w:pPr>
        <w:pStyle w:val="Heading3"/>
      </w:pPr>
      <w:bookmarkStart w:id="85" w:name="service-installation-cross-platform"/>
      <w:r>
        <w:t xml:space="preserve">Service Installation (Cross-Platform)</w:t>
      </w:r>
      <w:bookmarkEnd w:id="85"/>
    </w:p>
    <w:p>
      <w:pPr>
        <w:pStyle w:val="FirstParagraph"/>
      </w:pPr>
      <w:r>
        <w:t xml:space="preserve">Link.Service is cross-platform (.NET 10) — the Kisan KR10 SDK uses a TCP binary protocol with no Windows-specific dependencies, enabling deployment on Windows, Linux, or Docker.</w:t>
      </w:r>
    </w:p>
    <w:p>
      <w:pPr>
        <w:pStyle w:val="Heading4"/>
      </w:pPr>
      <w:bookmarkStart w:id="86" w:name="windows-windows-service"/>
      <w:r>
        <w:t xml:space="preserve">Windows (Windows Service)</w:t>
      </w:r>
      <w:bookmarkEnd w:id="86"/>
    </w:p>
    <w:p>
      <w:pPr>
        <w:pStyle w:val="FirstParagraph"/>
      </w:pPr>
      <w:r>
        <w:rPr>
          <w:b/>
        </w:rPr>
        <w:t xml:space="preserve">Installation Script (PowerShell):</w:t>
      </w:r>
    </w:p>
    <w:p>
      <w:pPr>
        <w:pStyle w:val="SourceCode"/>
      </w:pPr>
      <w:r>
        <w:rPr>
          <w:rStyle w:val="VariableTok"/>
        </w:rPr>
        <w:t xml:space="preserve">$serviceName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"Link-Service-$siteId"</w:t>
      </w:r>
      <w:r>
        <w:br/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"C:\Program Files\RecyclerIQ\LinkService\Link.Service.exe"</w:t>
      </w:r>
      <w:r>
        <w:br/>
      </w:r>
      <w:r>
        <w:rPr>
          <w:rStyle w:val="VariableTok"/>
        </w:rPr>
        <w:t xml:space="preserve">$displayName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"Recycler.IQ Link Service ($siteId)"</w:t>
      </w:r>
      <w:r>
        <w:br/>
      </w:r>
      <w:r>
        <w:br/>
      </w:r>
      <w:r>
        <w:rPr>
          <w:rStyle w:val="FunctionTok"/>
        </w:rPr>
        <w:t xml:space="preserve">New-Service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-Name 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-BinaryPathName </w:t>
      </w:r>
      <w:r>
        <w:rPr>
          <w:rStyle w:val="VariableTok"/>
        </w:rPr>
        <w:t xml:space="preserve">$exePath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-DisplayName </w:t>
      </w:r>
      <w:r>
        <w:rPr>
          <w:rStyle w:val="VariableTok"/>
        </w:rPr>
        <w:t xml:space="preserve">$displayName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-StartupType Automatic `</w:t>
      </w:r>
      <w:r>
        <w:br/>
      </w:r>
      <w:r>
        <w:rPr>
          <w:rStyle w:val="NormalTok"/>
        </w:rPr>
        <w:t xml:space="preserve">    -ErrorAction Stop</w:t>
      </w:r>
      <w:r>
        <w:br/>
      </w:r>
      <w:r>
        <w:br/>
      </w:r>
      <w:r>
        <w:rPr>
          <w:rStyle w:val="CommentTok"/>
        </w:rPr>
        <w:t xml:space="preserve"># Set recovery options: restart after 5 seconds on failure</w:t>
      </w:r>
      <w:r>
        <w:br/>
      </w:r>
      <w:r>
        <w:rPr>
          <w:rStyle w:val="FunctionTok"/>
        </w:rPr>
        <w:t xml:space="preserve">sc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failure 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 reset= 86400 actions= restart/5000</w:t>
      </w:r>
    </w:p>
    <w:p>
      <w:pPr>
        <w:pStyle w:val="FirstParagraph"/>
      </w:pPr>
      <w:r>
        <w:rPr>
          <w:b/>
        </w:rPr>
        <w:t xml:space="preserve">Service User: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LocalSystem</w:t>
      </w:r>
      <w:r>
        <w:t xml:space="preserve"> </w:t>
      </w:r>
      <w:r>
        <w:t xml:space="preserve">(default): Highest privileges, access to all system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NETWORK SERVICE</w:t>
      </w:r>
      <w:r>
        <w:t xml:space="preserve"> </w:t>
      </w:r>
      <w:r>
        <w:t xml:space="preserve">(alternative): Lower privileges, suitable if running multiple instances per machine</w:t>
      </w:r>
    </w:p>
    <w:p>
      <w:pPr>
        <w:pStyle w:val="Heading4"/>
      </w:pPr>
      <w:bookmarkStart w:id="87" w:name="linux-systemd"/>
      <w:r>
        <w:t xml:space="preserve">Linux (systemd)</w:t>
      </w:r>
      <w:bookmarkEnd w:id="87"/>
    </w:p>
    <w:p>
      <w:pPr>
        <w:pStyle w:val="FirstParagraph"/>
      </w:pPr>
      <w:r>
        <w:rPr>
          <w:b/>
        </w:rPr>
        <w:t xml:space="preserve">Unit File (</w:t>
      </w:r>
      <w:r>
        <w:rPr>
          <w:rStyle w:val="VerbatimChar"/>
          <w:b/>
        </w:rPr>
        <w:t xml:space="preserve">/etc/systemd/system/link-service-{SiteId}.service</w:t>
      </w:r>
      <w:r>
        <w:rPr>
          <w:b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Recycler.IQ Link Service (%i)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notify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/opt/recycleriq/linkservice/Link.Service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/opt/recycleriq/linkservice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on</w:t>
      </w:r>
      <w:r>
        <w:rPr>
          <w:rStyle w:val="StringTok"/>
        </w:rPr>
        <w:t xml:space="preserve">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recycleriq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DOTNET_ENVIRONMENT=Production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Supports Raspberry Pi (ARM64), Linux mini-PCs, and standard servers — enabling zero-Windows-licensing deployments when paired with Android tablet clients.</w:t>
      </w:r>
    </w:p>
    <w:p>
      <w:pPr>
        <w:pStyle w:val="Heading4"/>
      </w:pPr>
      <w:bookmarkStart w:id="88" w:name="docker"/>
      <w:r>
        <w:t xml:space="preserve">Docker</w:t>
      </w:r>
      <w:bookmarkEnd w:id="88"/>
    </w:p>
    <w:p>
      <w:pPr>
        <w:pStyle w:val="FirstParagraph"/>
      </w:pPr>
      <w:r>
        <w:rPr>
          <w:b/>
        </w:rPr>
        <w:t xml:space="preserve">docker-compose.yml: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link-service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recycleriq/link-service:latest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rPr>
          <w:rStyle w:val="CommentTok"/>
        </w:rPr>
        <w:t xml:space="preserve">  # Required for LAN gRPC/mDNS discovery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./data:/var/lib/recycleriq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DOTNET_ENVIRONMENT=Production</w:t>
      </w:r>
    </w:p>
    <w:p>
      <w:pPr>
        <w:pStyle w:val="Heading4"/>
      </w:pPr>
      <w:bookmarkStart w:id="89" w:name="firewall-all-platforms"/>
      <w:r>
        <w:t xml:space="preserve">Firewall (all platforms)</w:t>
      </w:r>
      <w:bookmarkEnd w:id="8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Inbound:</w:t>
      </w:r>
      <w:r>
        <w:t xml:space="preserve"> </w:t>
      </w:r>
      <w:r>
        <w:t xml:space="preserve">gRPC port (HTTP/2, configurable — default 5001) for UI client connections on LAN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Outbound:</w:t>
      </w:r>
      <w:r>
        <w:t xml:space="preserve"> </w:t>
      </w:r>
      <w:r>
        <w:t xml:space="preserve">HTTPS port 443 (REST sync + SignalR WebSocket connection to Cloud API)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open-items-gaps"/>
      <w:r>
        <w:t xml:space="preserve">11. Open Items &amp; Gaps</w:t>
      </w:r>
      <w:bookmarkEnd w:id="90"/>
    </w:p>
    <w:p>
      <w:pPr>
        <w:pStyle w:val="Heading3"/>
      </w:pPr>
      <w:bookmarkStart w:id="91" w:name="Xed6d5a23240a1fc2e5578eb887994760ba14ae1"/>
      <w:r>
        <w:t xml:space="preserve">Critical Gaps (Must Resolve Before Production)</w:t>
      </w:r>
      <w:bookmarkEnd w:id="91"/>
    </w:p>
    <w:tbl>
      <w:tblPr>
        <w:tblStyle w:val="Table"/>
        <w:tblW w:type="pct" w:w="5000.0"/>
        <w:tblLook w:firstRow="1"/>
      </w:tblPr>
      <w:tblGrid>
        <w:gridCol w:w="1131"/>
        <w:gridCol w:w="1810"/>
        <w:gridCol w:w="49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Suggested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Grace Period Duration</w:t>
            </w:r>
          </w:p>
        </w:tc>
        <w:tc>
          <w:p>
            <w:pPr>
              <w:pStyle w:val="Compact"/>
              <w:jc w:val="left"/>
            </w:pPr>
            <w:r>
              <w:t xml:space="preserve">⚠ Undefined</w:t>
            </w:r>
          </w:p>
        </w:tc>
        <w:tc>
          <w:p>
            <w:pPr>
              <w:pStyle w:val="Compact"/>
              <w:jc w:val="left"/>
            </w:pPr>
            <w:r>
              <w:t xml:space="preserve">Define in license JWT claim; recommend 7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Sync Conflict Resolution</w:t>
            </w:r>
          </w:p>
        </w:tc>
        <w:tc>
          <w:p>
            <w:pPr>
              <w:pStyle w:val="Compact"/>
              <w:jc w:val="left"/>
            </w:pPr>
            <w:r>
              <w:t xml:space="preserve">⚠ Undefined</w:t>
            </w:r>
          </w:p>
        </w:tc>
        <w:tc>
          <w:p>
            <w:pPr>
              <w:pStyle w:val="Compact"/>
              <w:jc w:val="left"/>
            </w:pPr>
            <w:r>
              <w:t xml:space="preserve">Cloud is ground truth; log anomalies if local &gt; cloud by &gt; 10%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gRPC .proto Contract Design</w:t>
            </w:r>
          </w:p>
        </w:tc>
        <w:tc>
          <w:p>
            <w:pPr>
              <w:pStyle w:val="Compact"/>
              <w:jc w:val="left"/>
            </w:pPr>
            <w:r>
              <w:t xml:space="preserve">⚠ Not Started</w:t>
            </w:r>
          </w:p>
        </w:tc>
        <w:tc>
          <w:p>
            <w:pPr>
              <w:pStyle w:val="Compact"/>
              <w:jc w:val="left"/>
            </w:pPr>
            <w:r>
              <w:t xml:space="preserve">Define service contracts for recycler commands and hardware event streams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KisanRecycler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⚠ Incomplete</w:t>
            </w:r>
          </w:p>
        </w:tc>
        <w:tc>
          <w:p>
            <w:pPr>
              <w:pStyle w:val="Compact"/>
              <w:jc w:val="left"/>
            </w:pPr>
            <w:r>
              <w:t xml:space="preserve">Add error handling for SDK exceptions; test sensor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Multi-Recycler Concurrency</w:t>
            </w:r>
          </w:p>
        </w:tc>
        <w:tc>
          <w:p>
            <w:pPr>
              <w:pStyle w:val="Compact"/>
              <w:jc w:val="left"/>
            </w:pPr>
            <w:r>
              <w:t xml:space="preserve">⚠ Lightly Defined</w:t>
            </w:r>
          </w:p>
        </w:tc>
        <w:tc>
          <w:p>
            <w:pPr>
              <w:pStyle w:val="Compact"/>
              <w:jc w:val="left"/>
            </w:pPr>
            <w:r>
              <w:t xml:space="preserve">Exclusive locks per recycler; document conflict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 Check / Watchdog</w:t>
            </w:r>
          </w:p>
        </w:tc>
        <w:tc>
          <w:p>
            <w:pPr>
              <w:pStyle w:val="Compact"/>
              <w:jc w:val="left"/>
            </w:pPr>
            <w:r>
              <w:t xml:space="preserve">⚠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Add periodic self-check; trigger restart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 Data Encryption</w:t>
            </w:r>
          </w:p>
        </w:tc>
        <w:tc>
          <w:p>
            <w:pPr>
              <w:pStyle w:val="Compact"/>
              <w:jc w:val="left"/>
            </w:pPr>
            <w:r>
              <w:t xml:space="preserve">⚠ Not Specified</w:t>
            </w:r>
          </w:p>
        </w:tc>
        <w:tc>
          <w:p>
            <w:pPr>
              <w:pStyle w:val="Compact"/>
              <w:jc w:val="left"/>
            </w:pPr>
            <w:r>
              <w:t xml:space="preserve">Use DPAPI for sensitive fields (License, PinHash)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Sync Rollback Strategy</w:t>
            </w:r>
          </w:p>
        </w:tc>
        <w:tc>
          <w:p>
            <w:pPr>
              <w:pStyle w:val="Compact"/>
              <w:jc w:val="left"/>
            </w:pPr>
            <w:r>
              <w:t xml:space="preserve">⚠ Not Defined</w:t>
            </w:r>
          </w:p>
        </w:tc>
        <w:tc>
          <w:p>
            <w:pPr>
              <w:pStyle w:val="Compact"/>
              <w:jc w:val="left"/>
            </w:pPr>
            <w:r>
              <w:t xml:space="preserve">If sync fails mid-batch: roll back all in batch; retry later</w:t>
            </w:r>
          </w:p>
        </w:tc>
      </w:tr>
    </w:tbl>
    <w:p>
      <w:pPr>
        <w:pStyle w:val="Heading3"/>
      </w:pPr>
      <w:bookmarkStart w:id="92" w:name="secondary-gaps-consider-for-v2"/>
      <w:r>
        <w:t xml:space="preserve">Secondary Gaps (Consider for v2)</w:t>
      </w:r>
      <w:bookmarkEnd w:id="92"/>
    </w:p>
    <w:tbl>
      <w:tblPr>
        <w:tblStyle w:val="Table"/>
        <w:tblW w:type="pct" w:w="5000.0"/>
        <w:tblLook w:firstRow="1"/>
      </w:tblPr>
      <w:tblGrid>
        <w:gridCol w:w="1131"/>
        <w:gridCol w:w="1810"/>
        <w:gridCol w:w="49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Suggested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Private key distribution for JWT signing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Use Azure Key Vault; embed public key in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reload without restart</w:t>
            </w:r>
          </w:p>
        </w:tc>
        <w:tc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p>
            <w:pPr>
              <w:pStyle w:val="Compact"/>
              <w:jc w:val="left"/>
            </w:pPr>
            <w:r>
              <w:t xml:space="preserve">Implement config change detection; hot-reload non-critical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diagnostics / telemetry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Send diagnostic reports to cloud on error; enable remote troubleshooting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Per-recycler offline queue size limit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Cap SQLite growth; alert if queue exceeds 10k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On-demand sync trigger from Cloud Admin Portal</w:t>
            </w:r>
          </w:p>
        </w:tc>
        <w:tc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v2 nice-to-have — admin button to trigger immediate transaction sync via SignalR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PIN reset / unlock workflow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Define offline PIN reset flow; coordinate with cloud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Manufacturer SDK timeout handling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Document timeout per SDK; implement adaptive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Multi-site Link.Service clustering</w:t>
            </w:r>
          </w:p>
        </w:tc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Not needed for MVP (1 service per site); future: consider HA failover</w:t>
            </w:r>
          </w:p>
        </w:tc>
      </w:tr>
    </w:tbl>
    <w:p>
      <w:pPr>
        <w:pStyle w:val="Heading3"/>
      </w:pPr>
      <w:bookmarkStart w:id="93" w:name="questions-for-product-cloud-team"/>
      <w:r>
        <w:t xml:space="preserve">Questions for Product &amp; Cloud Team</w:t>
      </w:r>
      <w:bookmarkEnd w:id="9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Grace Period:</w:t>
      </w:r>
      <w:r>
        <w:t xml:space="preserve"> </w:t>
      </w:r>
      <w:r>
        <w:t xml:space="preserve">Is 7 days reasonable? Or varies by tenant?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Conflict Resolution:</w:t>
      </w:r>
      <w:r>
        <w:t xml:space="preserve"> </w:t>
      </w:r>
      <w:r>
        <w:t xml:space="preserve">If local inventory &gt; cloud, should we alert operator or auto-correct?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SignalR Hub Design:</w:t>
      </w:r>
      <w:r>
        <w:t xml:space="preserve"> </w:t>
      </w:r>
      <w:r>
        <w:t xml:space="preserve">Define the Cloud API SignalR hub contract for config push notifications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Data Retention:</w:t>
      </w:r>
      <w:r>
        <w:t xml:space="preserve"> </w:t>
      </w:r>
      <w:r>
        <w:t xml:space="preserve">Keep synced transactions for 90 days? Or longer for audit?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PIN Storage:</w:t>
      </w:r>
      <w:r>
        <w:t xml:space="preserve"> </w:t>
      </w:r>
      <w:r>
        <w:t xml:space="preserve">Cloud sends cleartext PINs? Or hashed? How to validate offline?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KisanRecycler SDK:</w:t>
      </w:r>
      <w:r>
        <w:t xml:space="preserve"> </w:t>
      </w:r>
      <w:r>
        <w:t xml:space="preserve">Any known issues or limitations in KR.Server.dll?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Watchdog:</w:t>
      </w:r>
      <w:r>
        <w:t xml:space="preserve"> </w:t>
      </w:r>
      <w:r>
        <w:t xml:space="preserve">Should Link.Service restart itself, or rely on platform daemon recovery (Windows SCM / systemd / Docker)?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Encryption:</w:t>
      </w:r>
      <w:r>
        <w:t xml:space="preserve"> </w:t>
      </w:r>
      <w:r>
        <w:t xml:space="preserve">Full-disk BitLocker sufficient, or require per-field encryption?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Multi-Recycler Load Balancing:</w:t>
      </w:r>
      <w:r>
        <w:t xml:space="preserve"> </w:t>
      </w:r>
      <w:r>
        <w:t xml:space="preserve">Operator manually selects, or auto-assign by availability?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Sync Interval Range:</w:t>
      </w:r>
      <w:r>
        <w:t xml:space="preserve"> </w:t>
      </w:r>
      <w:r>
        <w:t xml:space="preserve">What min/max bounds should the Cloud Admin Portal enforce for the configurable sync interval?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License Renewal:</w:t>
      </w:r>
      <w:r>
        <w:t xml:space="preserve"> </w:t>
      </w:r>
      <w:r>
        <w:t xml:space="preserve">Can it happen without downtime, or requires restart?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appendix-a-database-migration-strategy"/>
      <w:r>
        <w:t xml:space="preserve">Appendix A: Database Migration Strategy</w:t>
      </w:r>
      <w:bookmarkEnd w:id="94"/>
    </w:p>
    <w:p>
      <w:pPr>
        <w:pStyle w:val="FirstParagraph"/>
      </w:pPr>
      <w:r>
        <w:t xml:space="preserve">When Link.Service starts with an older schema: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DatabaseMigrator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MigrateAsync</w:t>
      </w:r>
      <w:r>
        <w:rPr>
          <w:rStyle w:val="NormalTok"/>
        </w:rPr>
        <w:t xml:space="preserve">(LinkDbContext context, ILogger logger)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version = await </w:t>
      </w:r>
      <w:r>
        <w:rPr>
          <w:rStyle w:val="FunctionTok"/>
        </w:rPr>
        <w:t xml:space="preserve">GetCurrentSchemaVersionAsync</w:t>
      </w:r>
      <w:r>
        <w:rPr>
          <w:rStyle w:val="NormalTok"/>
        </w:rPr>
        <w:t xml:space="preserve">(context);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(version)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// Brand new DB</w:t>
      </w:r>
      <w:r>
        <w:br/>
      </w:r>
      <w:r>
        <w:rPr>
          <w:rStyle w:val="NormalTok"/>
        </w:rPr>
        <w:t xml:space="preserve">                await context.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EnsureCreatedAsync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SetSchemaVersionAsync</w:t>
      </w:r>
      <w:r>
        <w:rPr>
          <w:rStyle w:val="NormalTok"/>
        </w:rPr>
        <w:t xml:space="preserve">(context,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logger.</w:t>
      </w:r>
      <w:r>
        <w:rPr>
          <w:rStyle w:val="FunctionTok"/>
        </w:rPr>
        <w:t xml:space="preserve">LogInformation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 created at schema version 1"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// Upgrade to v2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UpgradeV1ToV2Async</w:t>
      </w:r>
      <w:r>
        <w:rPr>
          <w:rStyle w:val="NormalTok"/>
        </w:rPr>
        <w:t xml:space="preserve">(context, logger);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SetSchemaVersionAsync</w:t>
      </w:r>
      <w:r>
        <w:rPr>
          <w:rStyle w:val="NormalTok"/>
        </w:rPr>
        <w:t xml:space="preserve">(context,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// Already latest</w:t>
      </w:r>
      <w:r>
        <w:br/>
      </w:r>
      <w:r>
        <w:rPr>
          <w:rStyle w:val="NormalTok"/>
        </w:rPr>
        <w:t xml:space="preserve">                logger.</w:t>
      </w:r>
      <w:r>
        <w:rPr>
          <w:rStyle w:val="FunctionTok"/>
        </w:rPr>
        <w:t xml:space="preserve">LogInformation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 is current at version 2"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UpgradeV1ToV2Async</w:t>
      </w:r>
      <w:r>
        <w:rPr>
          <w:rStyle w:val="NormalTok"/>
        </w:rPr>
        <w:t xml:space="preserve">(LinkDbContext context, ILogger logger)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Example: Add new column</w:t>
      </w:r>
      <w:r>
        <w:br/>
      </w:r>
      <w:r>
        <w:rPr>
          <w:rStyle w:val="NormalTok"/>
        </w:rPr>
        <w:t xml:space="preserve">        await context.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ExecuteSqlRawAsync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"ALTER TABLE Transactions ADD COLUMN Metadata TEXT DEFAULT NULL"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logger.</w:t>
      </w:r>
      <w:r>
        <w:rPr>
          <w:rStyle w:val="FunctionTok"/>
        </w:rPr>
        <w:t xml:space="preserve">LogInformation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"Migrated schema from v1 to v2"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Xa42129af510d97b9f0afdece959a84462c3f11b"/>
      <w:r>
        <w:t xml:space="preserve">Appendix B: Example Service Configuration (appsettings.json)</w:t>
      </w:r>
      <w:bookmarkEnd w:id="9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"InventoryBatchSize"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"InventoryHeartbeatSeconds"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"UserSyncIntervalSeconds"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"ConfigSyncIntervalSeconds"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"RetryBackoffInitialMs"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"RetryBackoffMaxMs"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"GracePeriodDays"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"CloudLicenseEndpoint"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"https://api.recycler-iq.com/api/licenses"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"DefaultManufacturer"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"HeartbeatIntervalSeconds"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"HeartbeatTimeoutMs"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"RecoveryDelayMs"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Source={DataDir}/link-service.db"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"{DataDir}/logs/link-service-{Date}.log"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"RetentionDays"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 → Event Log; Linux → journald; Docker → stdout"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appendix-c-testing-strategy"/>
      <w:r>
        <w:t xml:space="preserve">Appendix C: Testing Strategy</w:t>
      </w:r>
      <w:bookmarkEnd w:id="96"/>
    </w:p>
    <w:p>
      <w:pPr>
        <w:pStyle w:val="Heading3"/>
      </w:pPr>
      <w:bookmarkStart w:id="97" w:name="unit-tests"/>
      <w:r>
        <w:t xml:space="preserve">Unit Tests</w:t>
      </w:r>
      <w:bookmarkEnd w:id="97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SyncWorker:</w:t>
      </w:r>
      <w:r>
        <w:t xml:space="preserve"> </w:t>
      </w:r>
      <w:r>
        <w:t xml:space="preserve">Mock IRecyclerRegistry, test batch logic, retry logic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LicenseValidator:</w:t>
      </w:r>
      <w:r>
        <w:t xml:space="preserve"> </w:t>
      </w:r>
      <w:r>
        <w:t xml:space="preserve">Mock JWT provider, test expiry, grace period, hardware binding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HeartbeatService:</w:t>
      </w:r>
      <w:r>
        <w:t xml:space="preserve"> </w:t>
      </w:r>
      <w:r>
        <w:t xml:space="preserve">Mock IRecycler, test state transitions, recovery logic</w:t>
      </w:r>
    </w:p>
    <w:p>
      <w:pPr>
        <w:pStyle w:val="Heading3"/>
      </w:pPr>
      <w:bookmarkStart w:id="98" w:name="integration-tests"/>
      <w:r>
        <w:t xml:space="preserve">Integration Tests</w:t>
      </w:r>
      <w:bookmarkEnd w:id="9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Sqlite ↔ Repository:</w:t>
      </w:r>
      <w:r>
        <w:t xml:space="preserve"> </w:t>
      </w:r>
      <w:r>
        <w:t xml:space="preserve">Use in-memory SQLite; verify CRUD operations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SimulatorRecycler:</w:t>
      </w:r>
      <w:r>
        <w:t xml:space="preserve"> </w:t>
      </w:r>
      <w:r>
        <w:t xml:space="preserve">Full end-to-end deposit/withdrawal flow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Sync Pipeline:</w:t>
      </w:r>
      <w:r>
        <w:t xml:space="preserve"> </w:t>
      </w:r>
      <w:r>
        <w:t xml:space="preserve">Local DB → Cloud API (mock), verify batch size, retry</w:t>
      </w:r>
    </w:p>
    <w:p>
      <w:pPr>
        <w:pStyle w:val="Heading3"/>
      </w:pPr>
      <w:bookmarkStart w:id="99" w:name="acceptance-tests"/>
      <w:r>
        <w:t xml:space="preserve">Acceptance Tests</w:t>
      </w:r>
      <w:bookmarkEnd w:id="99"/>
    </w:p>
    <w:p>
      <w:pPr>
        <w:numPr>
          <w:ilvl w:val="0"/>
          <w:numId w:val="1021"/>
        </w:numPr>
        <w:pStyle w:val="Compact"/>
      </w:pPr>
      <w:r>
        <w:t xml:space="preserve">Start service, register two recyclers (Simulator + Kisan)</w:t>
      </w:r>
    </w:p>
    <w:p>
      <w:pPr>
        <w:numPr>
          <w:ilvl w:val="0"/>
          <w:numId w:val="1021"/>
        </w:numPr>
        <w:pStyle w:val="Compact"/>
      </w:pPr>
      <w:r>
        <w:t xml:space="preserve">Deposit on Recycler A, withdrawal on Recycler B (concurrent)</w:t>
      </w:r>
    </w:p>
    <w:p>
      <w:pPr>
        <w:numPr>
          <w:ilvl w:val="0"/>
          <w:numId w:val="1021"/>
        </w:numPr>
        <w:pStyle w:val="Compact"/>
      </w:pPr>
      <w:r>
        <w:t xml:space="preserve">Verify transactions synced, inventory updated, users populated</w:t>
      </w:r>
    </w:p>
    <w:p>
      <w:pPr>
        <w:numPr>
          <w:ilvl w:val="0"/>
          <w:numId w:val="1021"/>
        </w:numPr>
        <w:pStyle w:val="Compact"/>
      </w:pPr>
      <w:r>
        <w:t xml:space="preserve">Simulate license expiry; verify lockout and recovery on renewal</w:t>
      </w:r>
    </w:p>
    <w:p>
      <w:pPr>
        <w:numPr>
          <w:ilvl w:val="0"/>
          <w:numId w:val="1021"/>
        </w:numPr>
        <w:pStyle w:val="Compact"/>
      </w:pPr>
      <w:r>
        <w:t xml:space="preserve">Simulate cloud outage; verify local queueing and recovery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document-history"/>
      <w:r>
        <w:t xml:space="preserve">Document History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2026-03-22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PRD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1" w:name="next-steps"/>
      <w:r>
        <w:t xml:space="preserve">Next Steps</w:t>
      </w:r>
      <w:bookmarkEnd w:id="101"/>
    </w:p>
    <w:p>
      <w:pPr>
        <w:numPr>
          <w:ilvl w:val="0"/>
          <w:numId w:val="1022"/>
        </w:numPr>
        <w:pStyle w:val="Compact"/>
      </w:pPr>
      <w:r>
        <w:t xml:space="preserve">Review with cloud team for API contracts &amp; conflict resolution approach</w:t>
      </w:r>
    </w:p>
    <w:p>
      <w:pPr>
        <w:numPr>
          <w:ilvl w:val="0"/>
          <w:numId w:val="1022"/>
        </w:numPr>
        <w:pStyle w:val="Compact"/>
      </w:pPr>
      <w:r>
        <w:t xml:space="preserve">Finalize grace period duration (recommended: 7 days)</w:t>
      </w:r>
    </w:p>
    <w:p>
      <w:pPr>
        <w:numPr>
          <w:ilvl w:val="0"/>
          <w:numId w:val="1022"/>
        </w:numPr>
        <w:pStyle w:val="Compact"/>
      </w:pPr>
      <w:r>
        <w:t xml:space="preserve">Design gRPC .proto contracts for UI client ↔ Link.Service communication</w:t>
      </w:r>
    </w:p>
    <w:p>
      <w:pPr>
        <w:numPr>
          <w:ilvl w:val="0"/>
          <w:numId w:val="1022"/>
        </w:numPr>
        <w:pStyle w:val="Compact"/>
      </w:pPr>
      <w:r>
        <w:t xml:space="preserve">Complete KisanRecycler SDK wrapper &amp; error handling</w:t>
      </w:r>
    </w:p>
    <w:p>
      <w:pPr>
        <w:numPr>
          <w:ilvl w:val="0"/>
          <w:numId w:val="1022"/>
        </w:numPr>
        <w:pStyle w:val="Compact"/>
      </w:pPr>
      <w:r>
        <w:t xml:space="preserve">Implement database schema &amp; migrations</w:t>
      </w:r>
    </w:p>
    <w:p>
      <w:pPr>
        <w:numPr>
          <w:ilvl w:val="0"/>
          <w:numId w:val="1022"/>
        </w:numPr>
        <w:pStyle w:val="Compact"/>
      </w:pPr>
      <w:r>
        <w:t xml:space="preserve">Build hosted services in dependency order</w:t>
      </w:r>
    </w:p>
    <w:p>
      <w:pPr>
        <w:numPr>
          <w:ilvl w:val="0"/>
          <w:numId w:val="1022"/>
        </w:numPr>
        <w:pStyle w:val="Compact"/>
      </w:pPr>
      <w:r>
        <w:t xml:space="preserve">Write integration tests (SQLite + SimulatorRecycler)</w:t>
      </w:r>
    </w:p>
    <w:p>
      <w:pPr>
        <w:numPr>
          <w:ilvl w:val="0"/>
          <w:numId w:val="1022"/>
        </w:numPr>
        <w:pStyle w:val="Compact"/>
      </w:pPr>
      <w:r>
        <w:t xml:space="preserve">Package as platform installers (Windows service, Linux systemd, Docker image)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../RCORE/PRD_SharedLibraries.md#6-protos-project-recycleriqproto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8" Target="../RCORE/PRD_SharedLibraries.md#6-protos-project-recycleriqpro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2026-04-12T19:51:56Z</dcterms:created>
  <dcterms:modified xsi:type="dcterms:W3CDTF">2026-04-12T19:51:56Z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