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B2A4A"/>
          <w:sz w:val="72"/>
        </w:rPr>
        <w:t>LEWHOFMEYR AI</w:t>
      </w:r>
    </w:p>
    <w:p>
      <w:pPr>
        <w:jc w:val="center"/>
      </w:pPr>
      <w:r>
        <w:rPr>
          <w:color w:val="2E75B6"/>
          <w:sz w:val="24"/>
        </w:rPr>
        <w:t>____________________________________________________________</w:t>
      </w:r>
    </w:p>
    <w:p>
      <w:pPr>
        <w:spacing w:before="240"/>
        <w:jc w:val="center"/>
      </w:pPr>
      <w:r>
        <w:rPr>
          <w:rFonts w:ascii="Calibri" w:hAnsi="Calibri"/>
          <w:color w:val="2E75B6"/>
          <w:sz w:val="40"/>
        </w:rPr>
        <w:t>Comprehensive Strategic Review &amp; Roadmap</w:t>
      </w:r>
    </w:p>
    <w:p>
      <w:pPr>
        <w:jc w:val="center"/>
      </w:pPr>
      <w:r>
        <w:rPr>
          <w:rFonts w:ascii="Calibri" w:hAnsi="Calibri"/>
          <w:i/>
          <w:color w:val="666666"/>
          <w:sz w:val="26"/>
        </w:rPr>
        <w:t>Personal AI Operating System | PRD, Technical Spec &amp; Phased Roadmap</w:t>
      </w:r>
    </w:p>
    <w:p/>
    <w:p/>
    <w:p/>
    <w:p/>
    <w:p>
      <w:pPr>
        <w:jc w:val="center"/>
      </w:pPr>
      <w:r>
        <w:rPr>
          <w:b/>
          <w:color w:val="1B2A4A"/>
          <w:sz w:val="22"/>
        </w:rPr>
        <w:t xml:space="preserve">Prepared For:  </w:t>
      </w:r>
      <w:r>
        <w:rPr>
          <w:color w:val="555555"/>
          <w:sz w:val="22"/>
        </w:rPr>
        <w:t>Lew (COO / Entrepreneur)</w:t>
      </w:r>
    </w:p>
    <w:p>
      <w:pPr>
        <w:jc w:val="center"/>
      </w:pPr>
      <w:r>
        <w:rPr>
          <w:b/>
          <w:color w:val="1B2A4A"/>
          <w:sz w:val="22"/>
        </w:rPr>
        <w:t xml:space="preserve">Prepared By:  </w:t>
      </w:r>
      <w:r>
        <w:rPr>
          <w:color w:val="555555"/>
          <w:sz w:val="22"/>
        </w:rPr>
        <w:t>CTO Office (Claude)</w:t>
      </w:r>
    </w:p>
    <w:p>
      <w:pPr>
        <w:jc w:val="center"/>
      </w:pPr>
      <w:r>
        <w:rPr>
          <w:b/>
          <w:color w:val="1B2A4A"/>
          <w:sz w:val="22"/>
        </w:rPr>
        <w:t xml:space="preserve">Date:  </w:t>
      </w:r>
      <w:r>
        <w:rPr>
          <w:color w:val="555555"/>
          <w:sz w:val="22"/>
        </w:rPr>
        <w:t>2026-04-08</w:t>
      </w:r>
    </w:p>
    <w:p>
      <w:pPr>
        <w:jc w:val="center"/>
      </w:pPr>
      <w:r>
        <w:rPr>
          <w:b/>
          <w:color w:val="1B2A4A"/>
          <w:sz w:val="22"/>
        </w:rPr>
        <w:t xml:space="preserve">Classification:  </w:t>
      </w:r>
      <w:r>
        <w:rPr>
          <w:color w:val="555555"/>
          <w:sz w:val="22"/>
        </w:rPr>
        <w:t>Strategic Advisory — CDDP</w:t>
      </w:r>
    </w:p>
    <w:p>
      <w:pPr>
        <w:jc w:val="center"/>
      </w:pPr>
      <w:r>
        <w:rPr>
          <w:b/>
          <w:color w:val="1B2A4A"/>
          <w:sz w:val="22"/>
        </w:rPr>
        <w:t xml:space="preserve">Version:  </w:t>
      </w:r>
      <w:r>
        <w:rPr>
          <w:color w:val="555555"/>
          <w:sz w:val="22"/>
        </w:rPr>
        <w:t>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color w:val="2E75B6"/>
          <w:sz w:val="24"/>
        </w:rPr>
        <w:t>1.  Executive Summary</w:t>
      </w:r>
    </w:p>
    <w:p>
      <w:r>
        <w:rPr>
          <w:color w:val="2E75B6"/>
          <w:sz w:val="24"/>
        </w:rPr>
        <w:t>2.  Part 1: Current App Classification &amp; Positioning</w:t>
      </w:r>
    </w:p>
    <w:p>
      <w:r>
        <w:rPr>
          <w:color w:val="2E75B6"/>
          <w:sz w:val="24"/>
        </w:rPr>
        <w:t>3.  Part 2: Vision &amp; Future-State Research</w:t>
      </w:r>
    </w:p>
    <w:p>
      <w:r>
        <w:rPr>
          <w:color w:val="2E75B6"/>
          <w:sz w:val="24"/>
        </w:rPr>
        <w:t>4.  Part 3: Product Requirements Document (PRD)</w:t>
      </w:r>
    </w:p>
    <w:p>
      <w:r>
        <w:rPr>
          <w:color w:val="2E75B6"/>
          <w:sz w:val="24"/>
        </w:rPr>
        <w:t>5.  Part 4: Technical Specification</w:t>
      </w:r>
    </w:p>
    <w:p>
      <w:r>
        <w:rPr>
          <w:color w:val="2E75B6"/>
          <w:sz w:val="24"/>
        </w:rPr>
        <w:t>6.  Part 5: Iterative Roadmap</w:t>
      </w:r>
    </w:p>
    <w:p>
      <w:r>
        <w:rPr>
          <w:color w:val="2E75B6"/>
          <w:sz w:val="24"/>
        </w:rPr>
        <w:t>7.  Part 6: Developer Consultant Guide — Prompting Strategy</w:t>
      </w:r>
    </w:p>
    <w:p>
      <w:r>
        <w:rPr>
          <w:color w:val="2E75B6"/>
          <w:sz w:val="24"/>
        </w:rPr>
        <w:t>8.  Part 7: Cost Projection</w:t>
      </w:r>
    </w:p>
    <w:p>
      <w:r>
        <w:rPr>
          <w:color w:val="2E75B6"/>
          <w:sz w:val="24"/>
        </w:rPr>
        <w:t>9.  Recommendation &amp; Next Steps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Lewhof AI</w:t>
      </w:r>
      <w:r>
        <w:t xml:space="preserve"> is a personal AI operating system for high-performing operators and entrepreneurs. It unifies AI-powered chat, task management, calendar, email triage, document intelligence, encrypted credential storage, knowledge base, workflow automation, and autonomous agent orchestration into a single, self-hosted command centre.</w:t>
      </w:r>
    </w:p>
    <w:p>
      <w:r>
        <w:t xml:space="preserve">This document provides a comprehensive strategic review of the current state, gap analysis, product requirements, technical specification, phased roadmap, and developer consultant guidance for evolving the platform into a world-class </w:t>
      </w:r>
      <w:r>
        <w:rPr>
          <w:b/>
        </w:rPr>
        <w:t>AI Chief of Staff</w:t>
      </w:r>
      <w:r>
        <w:t>.</w:t>
      </w:r>
    </w:p>
    <w:p>
      <w:r>
        <w:t>Key findings:</w:t>
      </w:r>
    </w:p>
    <w:p>
      <w:pPr>
        <w:pStyle w:val="ListBullet"/>
      </w:pPr>
      <w:r>
        <w:t>The app already has 25+ pages, 76 API routes, and multi-model AI integration — a strong foundation</w:t>
      </w:r>
    </w:p>
    <w:p>
      <w:pPr>
        <w:pStyle w:val="ListBullet"/>
      </w:pPr>
      <w:r>
        <w:t>Primary gaps: cross-module intelligence, proactive AI, daily planning, finance/health/CRM modules</w:t>
      </w:r>
    </w:p>
    <w:p>
      <w:pPr>
        <w:pStyle w:val="ListBullet"/>
      </w:pPr>
      <w:r>
        <w:t>The 5-phase roadmap delivers quick wins (Phase 0: 1-2 weeks) scaling to world-class (Phase 5: Week 17+)</w:t>
      </w:r>
    </w:p>
    <w:p>
      <w:pPr>
        <w:pStyle w:val="ListBullet"/>
      </w:pPr>
      <w:r>
        <w:t>Total infrastructure cost remains $10-15/mo throughout all phases</w:t>
      </w:r>
    </w:p>
    <w:p>
      <w:pPr>
        <w:pStyle w:val="ListBullet"/>
      </w:pPr>
      <w:r>
        <w:t>No competitor offers this breadth in a single, self-owned platform</w:t>
      </w:r>
    </w:p>
    <w:p>
      <w:r>
        <w:br w:type="page"/>
      </w:r>
    </w:p>
    <w:p>
      <w:pPr>
        <w:pStyle w:val="Heading1"/>
      </w:pPr>
      <w:r>
        <w:t>Part 1: Current App Classification &amp; Positioning</w:t>
      </w:r>
    </w:p>
    <w:p>
      <w:pPr>
        <w:pStyle w:val="Heading2"/>
      </w:pPr>
      <w:r>
        <w:t>Classification</w:t>
      </w:r>
    </w:p>
    <w:p>
      <w:r>
        <w:rPr>
          <w:b/>
          <w:sz w:val="24"/>
        </w:rPr>
        <w:t>Personal AI Operating System (Personal AI OS) / Executive Command Centre</w:t>
      </w:r>
    </w:p>
    <w:p>
      <w:r>
        <w:t xml:space="preserve">This sits in the emerging category that analysts call "Horizontal AI" — tools that increase productivity across all functions rather than serving a single vertical. The closest commercial parallels are </w:t>
      </w:r>
      <w:r>
        <w:rPr>
          <w:b/>
        </w:rPr>
        <w:t>alfred_</w:t>
      </w:r>
      <w:r>
        <w:t xml:space="preserve"> ($25/mo AI chief of staff), </w:t>
      </w:r>
      <w:r>
        <w:rPr>
          <w:b/>
        </w:rPr>
        <w:t>Ambient</w:t>
      </w:r>
      <w:r>
        <w:t xml:space="preserve"> ($100/mo executive briefing tool), and </w:t>
      </w:r>
      <w:r>
        <w:rPr>
          <w:b/>
        </w:rPr>
        <w:t>Motion</w:t>
      </w:r>
      <w:r>
        <w:t xml:space="preserve"> ($19/mo AI scheduling) — but none of them combine all three into one self-owned platform.</w:t>
      </w:r>
    </w:p>
    <w:p>
      <w:pPr>
        <w:pStyle w:val="Heading2"/>
      </w:pPr>
      <w:r>
        <w:t>Product Description</w:t>
      </w:r>
    </w:p>
    <w:p>
      <w:pPr>
        <w:ind w:left="432" w:right="432"/>
      </w:pPr>
      <w:r>
        <w:rPr>
          <w:i/>
        </w:rPr>
        <w:t>Lewhof AI is a personal AI operating system for high-performing operators and entrepreneurs. It unifies AI-powered chat, task management, calendar, email triage, document intelligence, encrypted credential storage, knowledge base, workflow automation, and autonomous agent orchestration into a single, self-hosted command centre. Built on a dark-native interface with multi-model AI (Claude, Gemini, Groq, Perplexity), it replaces the fragmented stack of productivity apps with one intelligent workspace that learns how you work and acts on your behalf — giving you back the hours a human chief of staff would cost $150K+/year to provide.</w:t>
      </w:r>
    </w:p>
    <w:p>
      <w:pPr>
        <w:pStyle w:val="Heading2"/>
      </w:pPr>
      <w:r>
        <w:t>Current App Inventory</w:t>
      </w:r>
    </w:p>
    <w:p>
      <w:pPr>
        <w:pStyle w:val="ListBullet"/>
      </w:pPr>
      <w:r>
        <w:t>25+ pages, 76 API routes, 34 components</w:t>
      </w:r>
    </w:p>
    <w:p>
      <w:pPr>
        <w:pStyle w:val="ListBullet"/>
      </w:pPr>
      <w:r>
        <w:t>AI Chat (multi-model: Claude, Gemini, Groq, Perplexity)</w:t>
      </w:r>
    </w:p>
    <w:p>
      <w:pPr>
        <w:pStyle w:val="ListBullet"/>
      </w:pPr>
      <w:r>
        <w:t>Cerebro Master Agent with 20+ tools and slash commands</w:t>
      </w:r>
    </w:p>
    <w:p>
      <w:pPr>
        <w:pStyle w:val="ListBullet"/>
      </w:pPr>
      <w:r>
        <w:t>Custom agent builder (scheduled/event-triggered)</w:t>
      </w:r>
    </w:p>
    <w:p>
      <w:pPr>
        <w:pStyle w:val="ListBullet"/>
      </w:pPr>
      <w:r>
        <w:t>Task management (Kanban), Calendar, Email (Outlook), Notes, Documents</w:t>
      </w:r>
    </w:p>
    <w:p>
      <w:pPr>
        <w:pStyle w:val="ListBullet"/>
      </w:pPr>
      <w:r>
        <w:t>Diagram editor (ReactFlow), Image generation, Workflow builder</w:t>
      </w:r>
    </w:p>
    <w:p>
      <w:pPr>
        <w:pStyle w:val="ListBullet"/>
      </w:pPr>
      <w:r>
        <w:t>Encrypted Vault, Knowledge Base, Whiteboard/backlog</w:t>
      </w:r>
    </w:p>
    <w:p>
      <w:pPr>
        <w:pStyle w:val="ListBullet"/>
      </w:pPr>
      <w:r>
        <w:t>Spotify widget, Weather, Focus timer, Voice input</w:t>
      </w:r>
    </w:p>
    <w:p>
      <w:pPr>
        <w:pStyle w:val="ListBullet"/>
      </w:pPr>
      <w:r>
        <w:t>PWA with offline support, push notifications</w:t>
      </w:r>
    </w:p>
    <w:p>
      <w:pPr>
        <w:pStyle w:val="ListBullet"/>
      </w:pPr>
      <w:r>
        <w:t>Polished dark UI (Warm Dusk theme), responsive mobile</w:t>
      </w:r>
    </w:p>
    <w:p>
      <w:r>
        <w:br w:type="page"/>
      </w:r>
    </w:p>
    <w:p>
      <w:pPr>
        <w:pStyle w:val="Heading1"/>
      </w:pPr>
      <w:r>
        <w:t>Part 2: Vision &amp; Future-State Research</w:t>
      </w:r>
    </w:p>
    <w:p>
      <w:pPr>
        <w:pStyle w:val="Heading2"/>
      </w:pPr>
      <w:r>
        <w:t>Competitive Landscape (April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Product</w:t>
            </w:r>
          </w:p>
        </w:tc>
        <w:tc>
          <w:tcPr>
            <w:tcW w:type="dxa" w:w="3168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1296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360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Gap vs. Lewhof AI</w:t>
            </w:r>
          </w:p>
        </w:tc>
      </w:tr>
      <w:tr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alfred_</w:t>
            </w:r>
          </w:p>
        </w:tc>
        <w:tc>
          <w:tcPr>
            <w:tcW w:type="dxa" w:w="316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Email triage + calendar + daily brief</w:t>
            </w:r>
          </w:p>
        </w:tc>
        <w:tc>
          <w:tcPr>
            <w:tcW w:type="dxa" w:w="129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$25/mo</w:t>
            </w:r>
          </w:p>
        </w:tc>
        <w:tc>
          <w:tcPr>
            <w:tcW w:type="dxa" w:w="360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 tasks, no vault, no KB, no agents</w:t>
            </w:r>
          </w:p>
        </w:tc>
      </w:tr>
      <w:tr>
        <w:tc>
          <w:tcPr>
            <w:tcW w:type="dxa" w:w="172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Ambient</w:t>
            </w:r>
          </w:p>
        </w:tc>
        <w:tc>
          <w:tcPr>
            <w:tcW w:type="dxa" w:w="316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Meeting capture + briefings + follow-ups</w:t>
            </w:r>
          </w:p>
        </w:tc>
        <w:tc>
          <w:tcPr>
            <w:tcW w:type="dxa" w:w="129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$100/mo</w:t>
            </w:r>
          </w:p>
        </w:tc>
        <w:tc>
          <w:tcPr>
            <w:tcW w:type="dxa" w:w="360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 personal modules (health, finance)</w:t>
            </w:r>
          </w:p>
        </w:tc>
      </w:tr>
      <w:tr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Motion</w:t>
            </w:r>
          </w:p>
        </w:tc>
        <w:tc>
          <w:tcPr>
            <w:tcW w:type="dxa" w:w="316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AI scheduling + task auto-placement</w:t>
            </w:r>
          </w:p>
        </w:tc>
        <w:tc>
          <w:tcPr>
            <w:tcW w:type="dxa" w:w="129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$19/mo</w:t>
            </w:r>
          </w:p>
        </w:tc>
        <w:tc>
          <w:tcPr>
            <w:tcW w:type="dxa" w:w="360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 email, no documents, no AI chat</w:t>
            </w:r>
          </w:p>
        </w:tc>
      </w:tr>
      <w:tr>
        <w:tc>
          <w:tcPr>
            <w:tcW w:type="dxa" w:w="172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Notion</w:t>
            </w:r>
          </w:p>
        </w:tc>
        <w:tc>
          <w:tcPr>
            <w:tcW w:type="dxa" w:w="316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Workspace + databases + Notion AI</w:t>
            </w:r>
          </w:p>
        </w:tc>
        <w:tc>
          <w:tcPr>
            <w:tcW w:type="dxa" w:w="129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$10-20/mo</w:t>
            </w:r>
          </w:p>
        </w:tc>
        <w:tc>
          <w:tcPr>
            <w:tcW w:type="dxa" w:w="360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 vault, no email, no agent system</w:t>
            </w:r>
          </w:p>
        </w:tc>
      </w:tr>
      <w:tr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Obsidian</w:t>
            </w:r>
          </w:p>
        </w:tc>
        <w:tc>
          <w:tcPr>
            <w:tcW w:type="dxa" w:w="316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Local-first PKM + plugins</w:t>
            </w:r>
          </w:p>
        </w:tc>
        <w:tc>
          <w:tcPr>
            <w:tcW w:type="dxa" w:w="129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Free-$5/mo</w:t>
            </w:r>
          </w:p>
        </w:tc>
        <w:tc>
          <w:tcPr>
            <w:tcW w:type="dxa" w:w="360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 calendar, no email, no AI agents</w:t>
            </w:r>
          </w:p>
        </w:tc>
      </w:tr>
      <w:tr>
        <w:tc>
          <w:tcPr>
            <w:tcW w:type="dxa" w:w="172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Mem.ai</w:t>
            </w:r>
          </w:p>
        </w:tc>
        <w:tc>
          <w:tcPr>
            <w:tcW w:type="dxa" w:w="316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Zero-org AI notes</w:t>
            </w:r>
          </w:p>
        </w:tc>
        <w:tc>
          <w:tcPr>
            <w:tcW w:type="dxa" w:w="129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Paid</w:t>
            </w:r>
          </w:p>
        </w:tc>
        <w:tc>
          <w:tcPr>
            <w:tcW w:type="dxa" w:w="360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 tasks, no calendar, no automation</w:t>
            </w:r>
          </w:p>
        </w:tc>
      </w:tr>
      <w:tr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Lindy.ai</w:t>
            </w:r>
          </w:p>
        </w:tc>
        <w:tc>
          <w:tcPr>
            <w:tcW w:type="dxa" w:w="316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No-code agent builder</w:t>
            </w:r>
          </w:p>
        </w:tc>
        <w:tc>
          <w:tcPr>
            <w:tcW w:type="dxa" w:w="129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$50/mo</w:t>
            </w:r>
          </w:p>
        </w:tc>
        <w:tc>
          <w:tcPr>
            <w:tcW w:type="dxa" w:w="360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 personal workspace, agent-only</w:t>
            </w:r>
          </w:p>
        </w:tc>
      </w:tr>
      <w:tr>
        <w:tc>
          <w:tcPr>
            <w:tcW w:type="dxa" w:w="172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Lewhof AI</w:t>
            </w:r>
          </w:p>
        </w:tc>
        <w:tc>
          <w:tcPr>
            <w:tcW w:type="dxa" w:w="316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All of the above, self-owned</w:t>
            </w:r>
          </w:p>
        </w:tc>
        <w:tc>
          <w:tcPr>
            <w:tcW w:type="dxa" w:w="129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~$10/mo</w:t>
            </w:r>
          </w:p>
        </w:tc>
        <w:tc>
          <w:tcPr>
            <w:tcW w:type="dxa" w:w="360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Gaps identified below</w:t>
            </w:r>
          </w:p>
        </w:tc>
      </w:tr>
    </w:tbl>
    <w:p/>
    <w:p>
      <w:pPr>
        <w:pStyle w:val="Heading2"/>
      </w:pPr>
      <w:r>
        <w:t>Gap Analysis — Current vs. World-Class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331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Gap to World-Class</w:t>
            </w:r>
          </w:p>
        </w:tc>
        <w:tc>
          <w:tcPr>
            <w:tcW w:type="dxa" w:w="115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01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Cross-module intelligence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Modules are siloed</w:t>
            </w:r>
          </w:p>
        </w:tc>
        <w:tc>
          <w:tcPr>
            <w:tcW w:type="dxa" w:w="331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Calendar should inform tasks, tasks link to notes/KB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Critical</w:t>
            </w:r>
          </w:p>
        </w:tc>
      </w:tr>
      <w:tr>
        <w:tc>
          <w:tcPr>
            <w:tcW w:type="dxa" w:w="201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Proactive AI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Cerebro is reactive</w:t>
            </w:r>
          </w:p>
        </w:tc>
        <w:tc>
          <w:tcPr>
            <w:tcW w:type="dxa" w:w="331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Should anticipate: overdue follow-ups, at-risk deadlines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Critical</w:t>
            </w:r>
          </w:p>
        </w:tc>
      </w:tr>
      <w:tr>
        <w:tc>
          <w:tcPr>
            <w:tcW w:type="dxa" w:w="201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Daily planning ritual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Dashboard shows data only</w:t>
            </w:r>
          </w:p>
        </w:tc>
        <w:tc>
          <w:tcPr>
            <w:tcW w:type="dxa" w:w="331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Motion-style "here's your optimized day" each morning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</w:tr>
      <w:tr>
        <w:tc>
          <w:tcPr>
            <w:tcW w:type="dxa" w:w="201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Voice interface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Web Speech API (basic)</w:t>
            </w:r>
          </w:p>
        </w:tc>
        <w:tc>
          <w:tcPr>
            <w:tcW w:type="dxa" w:w="331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Full conversational voice mode, hands-free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</w:tr>
      <w:tr>
        <w:tc>
          <w:tcPr>
            <w:tcW w:type="dxa" w:w="201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Tone/voice learning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AI output is generic</w:t>
            </w:r>
          </w:p>
        </w:tc>
        <w:tc>
          <w:tcPr>
            <w:tcW w:type="dxa" w:w="331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Learn writing style from history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</w:tr>
      <w:tr>
        <w:tc>
          <w:tcPr>
            <w:tcW w:type="dxa" w:w="201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Finance tracking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331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Manual entry + CSV import, spending insights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</w:tr>
      <w:tr>
        <w:tc>
          <w:tcPr>
            <w:tcW w:type="dxa" w:w="201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CRM/contacts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331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Auto-extract from email/calendar, relationship health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</w:tr>
      <w:tr>
        <w:tc>
          <w:tcPr>
            <w:tcW w:type="dxa" w:w="201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Habit tracking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Focus timer only</w:t>
            </w:r>
          </w:p>
        </w:tc>
        <w:tc>
          <w:tcPr>
            <w:tcW w:type="dxa" w:w="331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Recurring habits with streaks, linked to calendar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</w:tr>
      <w:tr>
        <w:tc>
          <w:tcPr>
            <w:tcW w:type="dxa" w:w="201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Goal/OKR tracking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331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Quarterly objectives linked to tasks + weekly reviews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</w:tr>
      <w:tr>
        <w:tc>
          <w:tcPr>
            <w:tcW w:type="dxa" w:w="201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Health/wellness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331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Wearable sync, sleep/exercise, mood tracking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</w:tr>
      <w:tr>
        <w:tc>
          <w:tcPr>
            <w:tcW w:type="dxa" w:w="201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Web clipper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331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Bookmarklet to capture pages into KB with AI summary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Low</w:t>
            </w:r>
          </w:p>
        </w:tc>
      </w:tr>
      <w:tr>
        <w:tc>
          <w:tcPr>
            <w:tcW w:type="dxa" w:w="201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MCP integrations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331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Connect to Google, Slack, financial tools via MCP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Low</w:t>
            </w:r>
          </w:p>
        </w:tc>
      </w:tr>
    </w:tbl>
    <w:p/>
    <w:p>
      <w:pPr>
        <w:pStyle w:val="Heading2"/>
      </w:pPr>
      <w:r>
        <w:t>The Ultimate Vision — The AI Chief of Staff</w:t>
      </w:r>
    </w:p>
    <w:p>
      <w:r>
        <w:t>A system that:</w:t>
      </w:r>
    </w:p>
    <w:p>
      <w:pPr>
        <w:pStyle w:val="ListBullet"/>
      </w:pPr>
      <w:r>
        <w:rPr>
          <w:b/>
        </w:rPr>
        <w:t xml:space="preserve">Knows everything </w:t>
      </w:r>
      <w:r>
        <w:t>about your schedule, tasks, finances, health, contacts, and goals</w:t>
      </w:r>
    </w:p>
    <w:p>
      <w:pPr>
        <w:pStyle w:val="ListBullet"/>
      </w:pPr>
      <w:r>
        <w:rPr>
          <w:b/>
        </w:rPr>
        <w:t xml:space="preserve">Connects the dots </w:t>
      </w:r>
      <w:r>
        <w:t>across modules (meeting prep pulls relevant notes + contact history + task context)</w:t>
      </w:r>
    </w:p>
    <w:p>
      <w:pPr>
        <w:pStyle w:val="ListBullet"/>
      </w:pPr>
      <w:r>
        <w:rPr>
          <w:b/>
        </w:rPr>
        <w:t xml:space="preserve">Acts autonomously </w:t>
      </w:r>
      <w:r>
        <w:t>within guardrails (drafts emails in your voice, schedules follow-ups, files expenses)</w:t>
      </w:r>
    </w:p>
    <w:p>
      <w:pPr>
        <w:pStyle w:val="ListBullet"/>
      </w:pPr>
      <w:r>
        <w:rPr>
          <w:b/>
        </w:rPr>
        <w:t xml:space="preserve">Anticipates needs </w:t>
      </w:r>
      <w:r>
        <w:t>(proactive nudges, pattern detection, risk flagging)</w:t>
      </w:r>
    </w:p>
    <w:p>
      <w:pPr>
        <w:pStyle w:val="ListBullet"/>
      </w:pPr>
      <w:r>
        <w:rPr>
          <w:b/>
        </w:rPr>
        <w:t xml:space="preserve">Costs $10-15/mo </w:t>
      </w:r>
      <w:r>
        <w:t>instead of $150K/year for a human chief of staff</w:t>
      </w:r>
    </w:p>
    <w:p>
      <w:r>
        <w:br w:type="page"/>
      </w:r>
    </w:p>
    <w:p>
      <w:pPr>
        <w:pStyle w:val="Heading1"/>
      </w:pPr>
      <w:r>
        <w:t>Part 3: Product Requirements Document (PRD)</w:t>
      </w:r>
    </w:p>
    <w:p>
      <w:pPr>
        <w:pStyle w:val="Heading2"/>
      </w:pPr>
      <w:r>
        <w:t>Product Vision</w:t>
      </w:r>
    </w:p>
    <w:p>
      <w:r>
        <w:t>Transform Lewhof AI from a feature-rich personal dashboard into an intelligent, proactive AI Chief of Staff that manages and optimizes all aspects of a COO/entrepreneur's professional and personal life.</w:t>
      </w:r>
    </w:p>
    <w:p>
      <w:pPr>
        <w:pStyle w:val="Heading2"/>
      </w:pPr>
      <w:r>
        <w:t>Target User</w:t>
      </w:r>
    </w:p>
    <w:p>
      <w:pPr>
        <w:pStyle w:val="ListBullet"/>
      </w:pPr>
      <w:r>
        <w:rPr>
          <w:b/>
        </w:rPr>
        <w:t xml:space="preserve">Primary: </w:t>
      </w:r>
      <w:r>
        <w:t>Lew (COO, entrepreneur, systems thinker)</w:t>
      </w:r>
    </w:p>
    <w:p>
      <w:pPr>
        <w:pStyle w:val="ListBullet"/>
      </w:pPr>
      <w:r>
        <w:rPr>
          <w:b/>
        </w:rPr>
        <w:t xml:space="preserve">Future: </w:t>
      </w:r>
      <w:r>
        <w:t>High-performing operators, founders, and executives who want one self-owned system instead of 10 SaaS subscriptions</w:t>
      </w:r>
    </w:p>
    <w:p>
      <w:pPr>
        <w:pStyle w:val="Heading2"/>
      </w:pPr>
      <w:r>
        <w:t>P0 — Must Have (Phase 1-2)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03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4896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</w:tr>
      <w:tr>
        <w:tc>
          <w:tcPr>
            <w:tcW w:type="dxa" w:w="864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US-01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a daily AI briefing pushed to me every morning so I start my day informed</w:t>
            </w:r>
          </w:p>
        </w:tc>
        <w:tc>
          <w:tcPr>
            <w:tcW w:type="dxa" w:w="489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Briefing includes: weather, calendar, overdue tasks, unread email count, one insight. Delivered by 6:30am SAST via dashboard + Telegram</w:t>
            </w:r>
          </w:p>
        </w:tc>
      </w:tr>
      <w:tr>
        <w:tc>
          <w:tcPr>
            <w:tcW w:type="dxa" w:w="864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US-02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tasks linked to notes and KB entries so I have context when working on them</w:t>
            </w:r>
          </w:p>
        </w:tc>
        <w:tc>
          <w:tcPr>
            <w:tcW w:type="dxa" w:w="489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Task detail view shows linked notes/KB. Notes can embed task references. Bidirectional links</w:t>
            </w:r>
          </w:p>
        </w:tc>
      </w:tr>
      <w:tr>
        <w:tc>
          <w:tcPr>
            <w:tcW w:type="dxa" w:w="864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US-03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AI to propose my optimal day when I open the planner so I don't waste time deciding</w:t>
            </w:r>
          </w:p>
        </w:tc>
        <w:tc>
          <w:tcPr>
            <w:tcW w:type="dxa" w:w="489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Smart Planner page: pulls calendar + tasks + habits, proposes time blocks, drag to reorder, click "Lock Day"</w:t>
            </w:r>
          </w:p>
        </w:tc>
      </w:tr>
      <w:tr>
        <w:tc>
          <w:tcPr>
            <w:tcW w:type="dxa" w:w="864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US-04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Cerebro to proactively flag overdue items and at-risk deadlines</w:t>
            </w:r>
          </w:p>
        </w:tc>
        <w:tc>
          <w:tcPr>
            <w:tcW w:type="dxa" w:w="489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Proactive nudge system: checks daily for overdue tasks, stale follow-ups, approaching deadlines. Surfaces on dashboard</w:t>
            </w:r>
          </w:p>
        </w:tc>
      </w:tr>
      <w:tr>
        <w:tc>
          <w:tcPr>
            <w:tcW w:type="dxa" w:w="864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US-05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quick-capture from anywhere so I can dump ideas without losing flow</w:t>
            </w:r>
          </w:p>
        </w:tc>
        <w:tc>
          <w:tcPr>
            <w:tcW w:type="dxa" w:w="489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Enhanced Cmd+K: type anything, AI classifies it (task/note/KB/calendar/whiteboard) and routes automatically</w:t>
            </w:r>
          </w:p>
        </w:tc>
      </w:tr>
    </w:tbl>
    <w:p/>
    <w:p>
      <w:pPr>
        <w:pStyle w:val="Heading2"/>
      </w:pPr>
      <w:r>
        <w:t>P1 — Should Have (Phase 3-4)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03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4896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</w:tr>
      <w:tr>
        <w:tc>
          <w:tcPr>
            <w:tcW w:type="dxa" w:w="864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US-06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AI to draft emails in my voice so I can review and send instead of writing from scratch</w:t>
            </w:r>
          </w:p>
        </w:tc>
        <w:tc>
          <w:tcPr>
            <w:tcW w:type="dxa" w:w="489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Tone learning from last 50+ messages. Draft quality: &lt;20% editing needed</w:t>
            </w:r>
          </w:p>
        </w:tc>
      </w:tr>
      <w:tr>
        <w:tc>
          <w:tcPr>
            <w:tcW w:type="dxa" w:w="864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US-07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to track spending categories so I see where my money goes</w:t>
            </w:r>
          </w:p>
        </w:tc>
        <w:tc>
          <w:tcPr>
            <w:tcW w:type="dxa" w:w="489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Finance page: manual entry + CSV import. Monthly bar chart by category. AI insight at top</w:t>
            </w:r>
          </w:p>
        </w:tc>
      </w:tr>
      <w:tr>
        <w:tc>
          <w:tcPr>
            <w:tcW w:type="dxa" w:w="864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US-08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weekly review automation so I reflect on what worked and what didn't</w:t>
            </w:r>
          </w:p>
        </w:tc>
        <w:tc>
          <w:tcPr>
            <w:tcW w:type="dxa" w:w="489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Weekly review agent: tasks completed, tasks slipped, time allocation, one recommendation</w:t>
            </w:r>
          </w:p>
        </w:tc>
      </w:tr>
      <w:tr>
        <w:tc>
          <w:tcPr>
            <w:tcW w:type="dxa" w:w="864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US-09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a contacts/CRM layer so I track relationships and never drop follow-ups</w:t>
            </w:r>
          </w:p>
        </w:tc>
        <w:tc>
          <w:tcPr>
            <w:tcW w:type="dxa" w:w="489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Auto-extract contacts from email/calendar. Interaction history. "Haven't contacted X in 30 days" alerts</w:t>
            </w:r>
          </w:p>
        </w:tc>
      </w:tr>
      <w:tr>
        <w:tc>
          <w:tcPr>
            <w:tcW w:type="dxa" w:w="864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US-10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recurring habits with streaks so I build consistency</w:t>
            </w:r>
          </w:p>
        </w:tc>
        <w:tc>
          <w:tcPr>
            <w:tcW w:type="dxa" w:w="489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Habit tracker: daily/weekly habits, streak count, linked to calendar time blocks, dashboard widget</w:t>
            </w:r>
          </w:p>
        </w:tc>
      </w:tr>
    </w:tbl>
    <w:p/>
    <w:p>
      <w:pPr>
        <w:pStyle w:val="Heading2"/>
      </w:pPr>
      <w:r>
        <w:t>P2 — Nice to Have (Phase 5+)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64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03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User Story</w:t>
            </w:r>
          </w:p>
        </w:tc>
        <w:tc>
          <w:tcPr>
            <w:tcW w:type="dxa" w:w="4896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Acceptance Criteria</w:t>
            </w:r>
          </w:p>
        </w:tc>
      </w:tr>
      <w:tr>
        <w:tc>
          <w:tcPr>
            <w:tcW w:type="dxa" w:w="864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US-11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voice-first interaction so I can use the app hands-free</w:t>
            </w:r>
          </w:p>
        </w:tc>
        <w:tc>
          <w:tcPr>
            <w:tcW w:type="dxa" w:w="489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Full conversational voice mode with context awareness</w:t>
            </w:r>
          </w:p>
        </w:tc>
      </w:tr>
      <w:tr>
        <w:tc>
          <w:tcPr>
            <w:tcW w:type="dxa" w:w="864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US-12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goal/OKR tracking so I stay aligned to quarterly objectives</w:t>
            </w:r>
          </w:p>
        </w:tc>
        <w:tc>
          <w:tcPr>
            <w:tcW w:type="dxa" w:w="489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Goals page: quarterly OKRs, linked to tasks, AI progress tracking</w:t>
            </w:r>
          </w:p>
        </w:tc>
      </w:tr>
      <w:tr>
        <w:tc>
          <w:tcPr>
            <w:tcW w:type="dxa" w:w="864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US-13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MCP integrations so external tools feed data into my OS automatically</w:t>
            </w:r>
          </w:p>
        </w:tc>
        <w:tc>
          <w:tcPr>
            <w:tcW w:type="dxa" w:w="489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MCP server connections: Google Calendar, Gmail, Slack, financial feeds</w:t>
            </w:r>
          </w:p>
        </w:tc>
      </w:tr>
      <w:tr>
        <w:tc>
          <w:tcPr>
            <w:tcW w:type="dxa" w:w="864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US-14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a web clipper so I can save any page to KB with one click</w:t>
            </w:r>
          </w:p>
        </w:tc>
        <w:tc>
          <w:tcPr>
            <w:tcW w:type="dxa" w:w="489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Browser bookmarklet: captures page, AI generates summary, saves to KB</w:t>
            </w:r>
          </w:p>
        </w:tc>
      </w:tr>
      <w:tr>
        <w:tc>
          <w:tcPr>
            <w:tcW w:type="dxa" w:w="864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US-15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As a COO, I want a journal/reflection module so I track personal growth over time</w:t>
            </w:r>
          </w:p>
        </w:tc>
        <w:tc>
          <w:tcPr>
            <w:tcW w:type="dxa" w:w="489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Daily prompts, mood tracking, AI-detected patterns over weeks/months</w:t>
            </w:r>
          </w:p>
        </w:tc>
      </w:tr>
    </w:tbl>
    <w:p/>
    <w:p>
      <w:r>
        <w:br w:type="page"/>
      </w:r>
    </w:p>
    <w:p>
      <w:pPr>
        <w:pStyle w:val="Heading1"/>
      </w:pPr>
      <w:r>
        <w:t>Part 4: Technical Specification</w:t>
      </w:r>
    </w:p>
    <w:p>
      <w:pPr>
        <w:pStyle w:val="Heading2"/>
      </w:pPr>
      <w:r>
        <w:t>4.1 Current Architecture</w:t>
      </w:r>
    </w:p>
    <w:p>
      <w:pPr>
        <w:pStyle w:val="ListBullet"/>
      </w:pPr>
      <w:r>
        <w:rPr>
          <w:b/>
        </w:rPr>
        <w:t xml:space="preserve">Frontend: </w:t>
      </w:r>
      <w:r>
        <w:t>Next.js 16.2.2 (App Router, RSC), Tailwind v4 + Warm Dusk Design System, 25+ pages, 34 components, PWA</w:t>
      </w:r>
    </w:p>
    <w:p>
      <w:pPr>
        <w:pStyle w:val="ListBullet"/>
      </w:pPr>
      <w:r>
        <w:rPr>
          <w:b/>
        </w:rPr>
        <w:t xml:space="preserve">API Layer: </w:t>
      </w:r>
      <w:r>
        <w:t>76 API Routes (Next.js Route Handlers), Clerk Auth (Google/Microsoft/Spotify OAuth), Anthropic SDK, Gemini, Groq, Perplexity</w:t>
      </w:r>
    </w:p>
    <w:p>
      <w:pPr>
        <w:pStyle w:val="ListBullet"/>
      </w:pPr>
      <w:r>
        <w:rPr>
          <w:b/>
        </w:rPr>
        <w:t xml:space="preserve">Data Layer: </w:t>
      </w:r>
      <w:r>
        <w:t>Supabase (Postgres + Storage + RLS), AES Encryption (Vault), IndexedDB (Offline/PWA)</w:t>
      </w:r>
    </w:p>
    <w:p>
      <w:pPr>
        <w:pStyle w:val="ListBullet"/>
      </w:pPr>
      <w:r>
        <w:rPr>
          <w:b/>
        </w:rPr>
        <w:t xml:space="preserve">Integrations: </w:t>
      </w:r>
      <w:r>
        <w:t>Microsoft Graph (Calendar/Email), Spotify, Telegram, GitHub, Vercel (Hosting + Cron)</w:t>
      </w:r>
    </w:p>
    <w:p>
      <w:pPr>
        <w:pStyle w:val="Heading2"/>
      </w:pPr>
      <w:r>
        <w:t>4.2 Proposed Architecture Additions</w:t>
      </w:r>
    </w:p>
    <w:p>
      <w:r>
        <w:rPr>
          <w:b/>
        </w:rPr>
        <w:t>Phase 1-2 — No new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Addition</w:t>
            </w:r>
          </w:p>
        </w:tc>
        <w:tc>
          <w:tcPr>
            <w:tcW w:type="dxa" w:w="4608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1728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 Impact</w:t>
            </w:r>
          </w:p>
        </w:tc>
      </w:tr>
      <w:tr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Cross-module links</w:t>
            </w:r>
          </w:p>
        </w:tc>
        <w:tc>
          <w:tcPr>
            <w:tcW w:type="dxa" w:w="460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New entity_links Supabase table</w:t>
            </w:r>
          </w:p>
        </w:tc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$0</w:t>
            </w:r>
          </w:p>
        </w:tc>
      </w:tr>
      <w:tr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Daily briefing agent</w:t>
            </w:r>
          </w:p>
        </w:tc>
        <w:tc>
          <w:tcPr>
            <w:tcW w:type="dxa" w:w="460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Vercel Cron → existing APIs → Telegram</w:t>
            </w:r>
          </w:p>
        </w:tc>
        <w:tc>
          <w:tcPr>
            <w:tcW w:type="dxa" w:w="172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$0</w:t>
            </w:r>
          </w:p>
        </w:tc>
      </w:tr>
      <w:tr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Smart planner page</w:t>
            </w:r>
          </w:p>
        </w:tc>
        <w:tc>
          <w:tcPr>
            <w:tcW w:type="dxa" w:w="460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New page consuming existing calendar + todos APIs</w:t>
            </w:r>
          </w:p>
        </w:tc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$0</w:t>
            </w:r>
          </w:p>
        </w:tc>
      </w:tr>
      <w:tr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Proactive nudge engine</w:t>
            </w:r>
          </w:p>
        </w:tc>
        <w:tc>
          <w:tcPr>
            <w:tcW w:type="dxa" w:w="460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Vercel Cron job running daily checks against task deadlines</w:t>
            </w:r>
          </w:p>
        </w:tc>
        <w:tc>
          <w:tcPr>
            <w:tcW w:type="dxa" w:w="172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$0</w:t>
            </w:r>
          </w:p>
        </w:tc>
      </w:tr>
      <w:tr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Enhanced quick-capture</w:t>
            </w:r>
          </w:p>
        </w:tc>
        <w:tc>
          <w:tcPr>
            <w:tcW w:type="dxa" w:w="460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AI classification layer in existing Cmd+K modal</w:t>
            </w:r>
          </w:p>
        </w:tc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~$0.01/classify</w:t>
            </w:r>
          </w:p>
        </w:tc>
      </w:tr>
    </w:tbl>
    <w:p/>
    <w:p>
      <w:r>
        <w:rPr>
          <w:b/>
        </w:rPr>
        <w:t>Phase 3-4 — Minimal new infrastructure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Addition</w:t>
            </w:r>
          </w:p>
        </w:tc>
        <w:tc>
          <w:tcPr>
            <w:tcW w:type="dxa" w:w="4608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1728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 Impact</w:t>
            </w:r>
          </w:p>
        </w:tc>
      </w:tr>
      <w:tr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Tone learning</w:t>
            </w:r>
          </w:p>
        </w:tc>
        <w:tc>
          <w:tcPr>
            <w:tcW w:type="dxa" w:w="460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New user_writing_profile table, batch analysis</w:t>
            </w:r>
          </w:p>
        </w:tc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~$0.50 one-time</w:t>
            </w:r>
          </w:p>
        </w:tc>
      </w:tr>
      <w:tr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Finance tracker</w:t>
            </w:r>
          </w:p>
        </w:tc>
        <w:tc>
          <w:tcPr>
            <w:tcW w:type="dxa" w:w="460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New finance_entries table + page</w:t>
            </w:r>
          </w:p>
        </w:tc>
        <w:tc>
          <w:tcPr>
            <w:tcW w:type="dxa" w:w="172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$0</w:t>
            </w:r>
          </w:p>
        </w:tc>
      </w:tr>
      <w:tr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CRM/contacts</w:t>
            </w:r>
          </w:p>
        </w:tc>
        <w:tc>
          <w:tcPr>
            <w:tcW w:type="dxa" w:w="460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New contacts table, auto-extract from email/calendar</w:t>
            </w:r>
          </w:p>
        </w:tc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$0</w:t>
            </w:r>
          </w:p>
        </w:tc>
      </w:tr>
      <w:tr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Habit tracker</w:t>
            </w:r>
          </w:p>
        </w:tc>
        <w:tc>
          <w:tcPr>
            <w:tcW w:type="dxa" w:w="460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New habits + habit_logs tables + dashboard widget</w:t>
            </w:r>
          </w:p>
        </w:tc>
        <w:tc>
          <w:tcPr>
            <w:tcW w:type="dxa" w:w="172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$0</w:t>
            </w:r>
          </w:p>
        </w:tc>
      </w:tr>
      <w:tr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Weekly review agent</w:t>
            </w:r>
          </w:p>
        </w:tc>
        <w:tc>
          <w:tcPr>
            <w:tcW w:type="dxa" w:w="460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Scheduled Vercel Cron, queries existing data</w:t>
            </w:r>
          </w:p>
        </w:tc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~$0.05/week</w:t>
            </w:r>
          </w:p>
        </w:tc>
      </w:tr>
    </w:tbl>
    <w:p/>
    <w:p>
      <w:r>
        <w:rPr>
          <w:b/>
        </w:rPr>
        <w:t>Phase 5+ — Strategic investments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Addition</w:t>
            </w:r>
          </w:p>
        </w:tc>
        <w:tc>
          <w:tcPr>
            <w:tcW w:type="dxa" w:w="4608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Implementation</w:t>
            </w:r>
          </w:p>
        </w:tc>
        <w:tc>
          <w:tcPr>
            <w:tcW w:type="dxa" w:w="1728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 Impact</w:t>
            </w:r>
          </w:p>
        </w:tc>
      </w:tr>
      <w:tr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MCP integration</w:t>
            </w:r>
          </w:p>
        </w:tc>
        <w:tc>
          <w:tcPr>
            <w:tcW w:type="dxa" w:w="460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MCP client in API routes, external MCP servers</w:t>
            </w:r>
          </w:p>
        </w:tc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$0 (protocol free)</w:t>
            </w:r>
          </w:p>
        </w:tc>
      </w:tr>
      <w:tr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Voice mode</w:t>
            </w:r>
          </w:p>
        </w:tc>
        <w:tc>
          <w:tcPr>
            <w:tcW w:type="dxa" w:w="460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Web Speech API upgrade or Whisper API</w:t>
            </w:r>
          </w:p>
        </w:tc>
        <w:tc>
          <w:tcPr>
            <w:tcW w:type="dxa" w:w="172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~$0.006/min</w:t>
            </w:r>
          </w:p>
        </w:tc>
      </w:tr>
      <w:tr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Model routing</w:t>
            </w:r>
          </w:p>
        </w:tc>
        <w:tc>
          <w:tcPr>
            <w:tcW w:type="dxa" w:w="460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LiteLLM proxy or OpenRouter</w:t>
            </w:r>
          </w:p>
        </w:tc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Saves 40-60%</w:t>
            </w:r>
          </w:p>
        </w:tc>
      </w:tr>
      <w:tr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Semantic caching</w:t>
            </w:r>
          </w:p>
        </w:tc>
        <w:tc>
          <w:tcPr>
            <w:tcW w:type="dxa" w:w="460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Redis/Upstash for repeated AI queries</w:t>
            </w:r>
          </w:p>
        </w:tc>
        <w:tc>
          <w:tcPr>
            <w:tcW w:type="dxa" w:w="172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Free → $10/mo</w:t>
            </w:r>
          </w:p>
        </w:tc>
      </w:tr>
    </w:tbl>
    <w:p/>
    <w:p>
      <w:pPr>
        <w:pStyle w:val="Heading2"/>
      </w:pPr>
      <w:r>
        <w:t>4.3 Data Model Additions</w:t>
      </w:r>
    </w:p>
    <w:p>
      <w:r>
        <w:rPr>
          <w:b/>
          <w:sz w:val="22"/>
        </w:rPr>
        <w:t>entity_links (Phase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Primary Key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user_id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source_type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task / note / kb / calendar / contact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source_id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target_type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target_id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DEFAULT now()</w:t>
            </w:r>
          </w:p>
        </w:tc>
      </w:tr>
    </w:tbl>
    <w:p/>
    <w:p>
      <w:r>
        <w:rPr>
          <w:b/>
          <w:sz w:val="22"/>
        </w:rPr>
        <w:t>daily_plans (Phase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Primary Key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user_id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plan_date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blocks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JSONB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Array of {time, type, ref_id, title, duration}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locked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DEFAULT false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DEFAULT now()</w:t>
            </w:r>
          </w:p>
        </w:tc>
      </w:tr>
    </w:tbl>
    <w:p/>
    <w:p>
      <w:r>
        <w:rPr>
          <w:b/>
          <w:sz w:val="22"/>
        </w:rPr>
        <w:t>finance_entries (Phase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Primary Key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user_id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amount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DECIMAL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category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description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entry_date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DATE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type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expense / income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DEFAULT now()</w:t>
            </w:r>
          </w:p>
        </w:tc>
      </w:tr>
    </w:tbl>
    <w:p/>
    <w:p>
      <w:r>
        <w:rPr>
          <w:b/>
          <w:sz w:val="22"/>
        </w:rPr>
        <w:t>contacts (Phase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Primary Key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user_id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name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phone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company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tags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TEXT[]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Array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last_contact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notes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source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email / calendar / manual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DEFAULT now()</w:t>
            </w:r>
          </w:p>
        </w:tc>
      </w:tr>
    </w:tbl>
    <w:p/>
    <w:p>
      <w:r>
        <w:rPr>
          <w:b/>
          <w:sz w:val="22"/>
        </w:rPr>
        <w:t>habits (Phase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Primary Key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user_id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name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NULL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frequency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TEXT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daily / weekly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target_days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DEFAULT 1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current_streak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DEFAULT 0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best_streak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INTEGER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DEFAULT 0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active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BOOLEAN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DEFAULT true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created_at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DEFAULT now()</w:t>
            </w:r>
          </w:p>
        </w:tc>
      </w:tr>
    </w:tbl>
    <w:p/>
    <w:p>
      <w:r>
        <w:rPr>
          <w:b/>
          <w:sz w:val="22"/>
        </w:rPr>
        <w:t>habit_logs (Phase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504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id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Primary Key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habit_id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UUID</w:t>
            </w:r>
          </w:p>
        </w:tc>
        <w:tc>
          <w:tcPr>
            <w:tcW w:type="dxa" w:w="50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FK → habits(id)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completed_at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TIMESTAMPTZ</w:t>
            </w:r>
          </w:p>
        </w:tc>
        <w:tc>
          <w:tcPr>
            <w:tcW w:type="dxa" w:w="50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DEFAULT now()</w:t>
            </w:r>
          </w:p>
        </w:tc>
      </w:tr>
    </w:tbl>
    <w:p/>
    <w:p>
      <w:pPr>
        <w:pStyle w:val="Heading2"/>
      </w:pPr>
      <w:r>
        <w:t>4.4 Security Considerations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288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Current State</w:t>
            </w:r>
          </w:p>
        </w:tc>
        <w:tc>
          <w:tcPr>
            <w:tcW w:type="dxa" w:w="432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Recommendation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Data encryption</w:t>
            </w:r>
          </w:p>
        </w:tc>
        <w:tc>
          <w:tcPr>
            <w:tcW w:type="dxa" w:w="288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Vault uses AES</w:t>
            </w:r>
          </w:p>
        </w:tc>
        <w:tc>
          <w:tcPr>
            <w:tcW w:type="dxa" w:w="432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Extend to finance entries, contacts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API auth</w:t>
            </w:r>
          </w:p>
        </w:tc>
        <w:tc>
          <w:tcPr>
            <w:tcW w:type="dxa" w:w="288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Clerk + RLS</w:t>
            </w:r>
          </w:p>
        </w:tc>
        <w:tc>
          <w:tcPr>
            <w:tcW w:type="dxa" w:w="432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Sufficient for personal use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Token exposure</w:t>
            </w:r>
          </w:p>
        </w:tc>
        <w:tc>
          <w:tcPr>
            <w:tcW w:type="dxa" w:w="288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API keys in env vars</w:t>
            </w:r>
          </w:p>
        </w:tc>
        <w:tc>
          <w:tcPr>
            <w:tcW w:type="dxa" w:w="432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Vercel encrypted env vars (already there)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MCP security</w:t>
            </w:r>
          </w:p>
        </w:tc>
        <w:tc>
          <w:tcPr>
            <w:tcW w:type="dxa" w:w="288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yet implemented</w:t>
            </w:r>
          </w:p>
        </w:tc>
        <w:tc>
          <w:tcPr>
            <w:tcW w:type="dxa" w:w="432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Authenticate every MCP connection, no public servers</w:t>
            </w:r>
          </w:p>
        </w:tc>
      </w:tr>
      <w:tr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Finance data</w:t>
            </w:r>
          </w:p>
        </w:tc>
        <w:tc>
          <w:tcPr>
            <w:tcW w:type="dxa" w:w="288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Not yet stored</w:t>
            </w:r>
          </w:p>
        </w:tc>
        <w:tc>
          <w:tcPr>
            <w:tcW w:type="dxa" w:w="432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PIN-gate finance page like Vault</w:t>
            </w:r>
          </w:p>
        </w:tc>
      </w:tr>
    </w:tbl>
    <w:p/>
    <w:p>
      <w:pPr>
        <w:pStyle w:val="Heading2"/>
      </w:pPr>
      <w:r>
        <w:t>4.5 Scalability</w:t>
      </w:r>
    </w:p>
    <w:p>
      <w:r>
        <w:t>Current architecture (Vercel serverless + Supabase) scales to 10,000+ users without changes. For personal use, zero scalability concerns for 2+ years. Commercial upgrade path: Supabase Pro ($25/mo) at 500MB DB, Vercel Pro ($20/mo) at execution limits.</w:t>
      </w:r>
    </w:p>
    <w:p>
      <w:r>
        <w:br w:type="page"/>
      </w:r>
    </w:p>
    <w:p>
      <w:pPr>
        <w:pStyle w:val="Heading1"/>
      </w:pPr>
      <w:r>
        <w:t>Part 5: Iterative Roadmap</w:t>
      </w:r>
    </w:p>
    <w:p>
      <w:pPr>
        <w:pStyle w:val="Heading2"/>
      </w:pPr>
      <w:r>
        <w:t>Phase 0 — Foundation Hardening (Week 1-2)</w:t>
      </w:r>
    </w:p>
    <w:p>
      <w:r>
        <w:rPr>
          <w:i/>
        </w:rPr>
        <w:t>Quick wins that make the existing app feel alive.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15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15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59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0.1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Daily briefing agent (Vercel Cron → Telegram)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Small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Existing APIs</w:t>
            </w:r>
          </w:p>
        </w:tc>
      </w:tr>
      <w:tr>
        <w:tc>
          <w:tcPr>
            <w:tcW w:type="dxa" w:w="57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0.2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Cross-module entity linking (tasks ↔ notes ↔ KB)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New table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0.3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Whiteboard auto-prioritization (AI scoring)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Small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Existing whiteboard</w:t>
            </w:r>
          </w:p>
        </w:tc>
      </w:tr>
      <w:tr>
        <w:tc>
          <w:tcPr>
            <w:tcW w:type="dxa" w:w="57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Enhanced Cmd+K quick-capture with AI routing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Existing search modal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Email triage polish (auto-labels, summaries)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Small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Existing email integration</w:t>
            </w:r>
          </w:p>
        </w:tc>
      </w:tr>
    </w:tbl>
    <w:p/>
    <w:p>
      <w:r>
        <w:rPr>
          <w:b/>
          <w:color w:val="2E75B6"/>
        </w:rPr>
        <w:t xml:space="preserve">Success Metric: </w:t>
      </w:r>
      <w:r>
        <w:t>Daily briefing arrives by 6:30am SAST for 7 consecutive days.</w:t>
      </w:r>
    </w:p>
    <w:p>
      <w:pPr>
        <w:pStyle w:val="Heading2"/>
      </w:pPr>
      <w:r>
        <w:t>Phase 1 — Intelligent Planning (Week 3-5)</w:t>
      </w:r>
    </w:p>
    <w:p>
      <w:r>
        <w:rPr>
          <w:i/>
        </w:rPr>
        <w:t>The single biggest UX leap — your day planned for you.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15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15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59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1.1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Smart Daily Planner page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Large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Critical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Calendar + todos APIs</w:t>
            </w:r>
          </w:p>
        </w:tc>
      </w:tr>
      <w:tr>
        <w:tc>
          <w:tcPr>
            <w:tcW w:type="dxa" w:w="57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1.2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Task auto-scheduling (deadline + priority → time block)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Planner page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1.3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Focus time auto-blocking on calendar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Small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Calendar write API</w:t>
            </w:r>
          </w:p>
        </w:tc>
      </w:tr>
      <w:tr>
        <w:tc>
          <w:tcPr>
            <w:tcW w:type="dxa" w:w="57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1.4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Weekly review agent (end-of-week summary)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Cron + existing data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1.5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Habit tracker (recurring habits, streaks, widget)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New tables</w:t>
            </w:r>
          </w:p>
        </w:tc>
      </w:tr>
    </w:tbl>
    <w:p/>
    <w:p>
      <w:r>
        <w:rPr>
          <w:b/>
          <w:color w:val="2E75B6"/>
        </w:rPr>
        <w:t xml:space="preserve">Success Metric: </w:t>
      </w:r>
      <w:r>
        <w:t>You use the Smart Planner every morning for 14 consecutive days.</w:t>
      </w:r>
    </w:p>
    <w:p>
      <w:pPr>
        <w:pStyle w:val="Heading2"/>
      </w:pPr>
      <w:r>
        <w:t>Phase 2 — AI That Knows You (Week 6-8)</w:t>
      </w:r>
    </w:p>
    <w:p>
      <w:r>
        <w:rPr>
          <w:i/>
        </w:rPr>
        <w:t>The moat — personalized, proactive intelligence.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15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15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59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2.1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Proactive nudge engine (overdue, at-risk, follow-ups)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Critical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Cron + todos + email</w:t>
            </w:r>
          </w:p>
        </w:tc>
      </w:tr>
      <w:tr>
        <w:tc>
          <w:tcPr>
            <w:tcW w:type="dxa" w:w="57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2.2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Tone/voice learning (AI writes like you)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Historical message analysis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2.3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AI email draft generation (in your voice)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Tone profile + email API</w:t>
            </w:r>
          </w:p>
        </w:tc>
      </w:tr>
      <w:tr>
        <w:tc>
          <w:tcPr>
            <w:tcW w:type="dxa" w:w="57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2.4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Semantic search across all modules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Embedding generation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2.5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Contact/CRM auto-extraction from email + calendar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New table + Graph API</w:t>
            </w:r>
          </w:p>
        </w:tc>
      </w:tr>
    </w:tbl>
    <w:p/>
    <w:p>
      <w:r>
        <w:rPr>
          <w:b/>
          <w:color w:val="2E75B6"/>
        </w:rPr>
        <w:t xml:space="preserve">Success Metric: </w:t>
      </w:r>
      <w:r>
        <w:t>AI drafts need &lt;20% editing. At least one proactive nudge saves you from missing something.</w:t>
      </w:r>
    </w:p>
    <w:p>
      <w:pPr>
        <w:pStyle w:val="Heading2"/>
      </w:pPr>
      <w:r>
        <w:t>Phase 3 — Life Modules (Week 9-12)</w:t>
      </w:r>
    </w:p>
    <w:p>
      <w:r>
        <w:rPr>
          <w:i/>
        </w:rPr>
        <w:t>Expand from work productivity to full life 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15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15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59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3.1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Finance tracker (manual + CSV import + insights)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New table</w:t>
            </w:r>
          </w:p>
        </w:tc>
      </w:tr>
      <w:tr>
        <w:tc>
          <w:tcPr>
            <w:tcW w:type="dxa" w:w="57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3.2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Goal/OKR tracker (quarterly objectives linked to tasks)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New table + todos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3.3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Web clipper bookmarklet (save pages to KB)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Small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KB API</w:t>
            </w:r>
          </w:p>
        </w:tc>
      </w:tr>
      <w:tr>
        <w:tc>
          <w:tcPr>
            <w:tcW w:type="dxa" w:w="57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3.4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Journal/reflection module (prompts, mood, AI patterns)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New table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3.5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Relationship health dashboard (contact frequency)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Small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CRM data</w:t>
            </w:r>
          </w:p>
        </w:tc>
      </w:tr>
    </w:tbl>
    <w:p/>
    <w:p>
      <w:r>
        <w:rPr>
          <w:b/>
          <w:color w:val="2E75B6"/>
        </w:rPr>
        <w:t xml:space="preserve">Success Metric: </w:t>
      </w:r>
      <w:r>
        <w:t>Full month of finances tracked. Quarterly OKRs set and linked to weekly tasks.</w:t>
      </w:r>
    </w:p>
    <w:p>
      <w:pPr>
        <w:pStyle w:val="Heading2"/>
      </w:pPr>
      <w:r>
        <w:t>Phase 4 — Automation &amp; Integration (Week 13-16)</w:t>
      </w:r>
    </w:p>
    <w:p>
      <w:r>
        <w:rPr>
          <w:i/>
        </w:rPr>
        <w:t>Let the system work while you sleep.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15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15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59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4.1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Model routing (Haiku/Sonnet/Opus by complexity)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LiteLLM or custom router</w:t>
            </w:r>
          </w:p>
        </w:tc>
      </w:tr>
      <w:tr>
        <w:tc>
          <w:tcPr>
            <w:tcW w:type="dxa" w:w="57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4.2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Semantic caching (Redis/Upstash)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Cache layer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4.3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MCP client integration (Google Calendar, Gmail)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Large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MCP protocol</w:t>
            </w:r>
          </w:p>
        </w:tc>
      </w:tr>
      <w:tr>
        <w:tc>
          <w:tcPr>
            <w:tcW w:type="dxa" w:w="57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4.4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Agent marketplace (meeting prep, expense logger)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Agent framework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4.5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Two-way Telegram (send commands back)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Small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Telegram bot update</w:t>
            </w:r>
          </w:p>
        </w:tc>
      </w:tr>
    </w:tbl>
    <w:p/>
    <w:p>
      <w:r>
        <w:rPr>
          <w:b/>
          <w:color w:val="2E75B6"/>
        </w:rPr>
        <w:t xml:space="preserve">Success Metric: </w:t>
      </w:r>
      <w:r>
        <w:t>AI costs reduced 40%+. 3+ agents running autonomously.</w:t>
      </w:r>
    </w:p>
    <w:p>
      <w:pPr>
        <w:pStyle w:val="Heading2"/>
      </w:pPr>
      <w:r>
        <w:t>Phase 5 — Polish &amp; Scale (Week 17+)</w:t>
      </w:r>
    </w:p>
    <w:p>
      <w:r>
        <w:rPr>
          <w:i/>
        </w:rPr>
        <w:t>World-class finish.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03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15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15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59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5.1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Full voice mode (conversational, context-aware)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Large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Speech APIs</w:t>
            </w:r>
          </w:p>
        </w:tc>
      </w:tr>
      <w:tr>
        <w:tc>
          <w:tcPr>
            <w:tcW w:type="dxa" w:w="57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5.2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Mobile-native build (Capacitor, gesture nav)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Large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Capacitor config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5.3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Onboarding flow (first-run wizard, feature tour)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All modules</w:t>
            </w:r>
          </w:p>
        </w:tc>
      </w:tr>
      <w:tr>
        <w:tc>
          <w:tcPr>
            <w:tcW w:type="dxa" w:w="576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5.4</w:t>
            </w:r>
          </w:p>
        </w:tc>
        <w:tc>
          <w:tcPr>
            <w:tcW w:type="dxa" w:w="403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Data export/import (full portability)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1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59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All tables</w:t>
            </w:r>
          </w:p>
        </w:tc>
      </w:tr>
      <w:tr>
        <w:tc>
          <w:tcPr>
            <w:tcW w:type="dxa" w:w="576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5.5</w:t>
            </w:r>
          </w:p>
        </w:tc>
        <w:tc>
          <w:tcPr>
            <w:tcW w:type="dxa" w:w="403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Multi-user architecture prep (team/family)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Large</w:t>
            </w:r>
          </w:p>
        </w:tc>
        <w:tc>
          <w:tcPr>
            <w:tcW w:type="dxa" w:w="11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Future</w:t>
            </w:r>
          </w:p>
        </w:tc>
        <w:tc>
          <w:tcPr>
            <w:tcW w:type="dxa" w:w="259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Schema updates</w:t>
            </w:r>
          </w:p>
        </w:tc>
      </w:tr>
    </w:tbl>
    <w:p/>
    <w:p>
      <w:r>
        <w:rPr>
          <w:b/>
          <w:color w:val="2E75B6"/>
        </w:rPr>
        <w:t xml:space="preserve">Success Metric: </w:t>
      </w:r>
      <w:r>
        <w:t>A friend/colleague says "I want this" unprompted.</w:t>
      </w:r>
    </w:p>
    <w:p>
      <w:r>
        <w:br w:type="page"/>
      </w:r>
    </w:p>
    <w:p>
      <w:pPr>
        <w:pStyle w:val="Heading1"/>
      </w:pPr>
      <w:r>
        <w:t>Part 6: Developer Consultant Guide — Prompting Strategy</w:t>
      </w:r>
    </w:p>
    <w:p>
      <w:pPr>
        <w:pStyle w:val="Heading2"/>
      </w:pPr>
      <w:r>
        <w:t>The Prompting Framework</w:t>
      </w:r>
    </w:p>
    <w:p>
      <w:r>
        <w:t>Every phase execution follows this structure when working with Claude Code:</w:t>
      </w:r>
    </w:p>
    <w:p>
      <w:pPr>
        <w:pStyle w:val="ListBullet"/>
      </w:pPr>
      <w:r>
        <w:rPr>
          <w:b/>
        </w:rPr>
        <w:t xml:space="preserve">1. CONTEXT — </w:t>
      </w:r>
      <w:r>
        <w:t>What exists, what we're building on</w:t>
      </w:r>
    </w:p>
    <w:p>
      <w:pPr>
        <w:pStyle w:val="ListBullet"/>
      </w:pPr>
      <w:r>
        <w:rPr>
          <w:b/>
        </w:rPr>
        <w:t xml:space="preserve">2. OBJECTIVE — </w:t>
      </w:r>
      <w:r>
        <w:t>Exactly what to build</w:t>
      </w:r>
    </w:p>
    <w:p>
      <w:pPr>
        <w:pStyle w:val="ListBullet"/>
      </w:pPr>
      <w:r>
        <w:rPr>
          <w:b/>
        </w:rPr>
        <w:t xml:space="preserve">3. CONSTRAINTS — </w:t>
      </w:r>
      <w:r>
        <w:t>Tech stack, patterns, existing conventions</w:t>
      </w:r>
    </w:p>
    <w:p>
      <w:pPr>
        <w:pStyle w:val="ListBullet"/>
      </w:pPr>
      <w:r>
        <w:rPr>
          <w:b/>
        </w:rPr>
        <w:t xml:space="preserve">4. ACCEPTANCE — </w:t>
      </w:r>
      <w:r>
        <w:t>How to verify it works</w:t>
      </w:r>
    </w:p>
    <w:p>
      <w:pPr>
        <w:pStyle w:val="ListBullet"/>
      </w:pPr>
      <w:r>
        <w:rPr>
          <w:b/>
        </w:rPr>
        <w:t xml:space="preserve">5. QUALITY — </w:t>
      </w:r>
      <w:r>
        <w:t>QA checks to run</w:t>
      </w:r>
    </w:p>
    <w:p>
      <w:pPr>
        <w:pStyle w:val="Heading2"/>
      </w:pPr>
      <w:r>
        <w:t>Phase 0 Prompt Templates</w:t>
      </w:r>
    </w:p>
    <w:p>
      <w:pPr>
        <w:pStyle w:val="Heading3"/>
      </w:pPr>
      <w:r>
        <w:t>0.1 — Daily Briefing Agent</w:t>
      </w:r>
    </w:p>
    <w:p>
      <w:pPr>
        <w:spacing w:before="120" w:after="120"/>
        <w:ind w:left="432"/>
      </w:pPr>
      <w:r>
        <w:rPr>
          <w:rFonts w:ascii="Consolas" w:hAnsi="Consolas"/>
          <w:color w:val="333333"/>
          <w:sz w:val="18"/>
          <w:shd w:fill="F0F2F5" w:val="clear"/>
        </w:rPr>
        <w:t>Build a daily briefing system.</w:t>
        <w:br/>
        <w:br/>
        <w:t>CONTEXT: We have existing API routes at /api/weather, /api/calendar/events, /api/todos/pending, /api/email. Telegram bot is active at /api/telegram.</w:t>
        <w:br/>
        <w:br/>
        <w:t>OBJECTIVE: Create a Vercel Cron job that runs at 04:30 UTC (06:30 SAST) daily. It should:</w:t>
        <w:br/>
        <w:t>1. Call each API to gather: weather, today's events, overdue tasks, unread email count</w:t>
        <w:br/>
        <w:t>2. Format into a clean briefing message</w:t>
        <w:br/>
        <w:t>3. Send via Telegram bot</w:t>
        <w:br/>
        <w:t>4. Also store in Supabase for dashboard display</w:t>
        <w:br/>
        <w:br/>
        <w:t>CONSTRAINTS: Use existing API routes, don't duplicate logic. Vercel Cron config in vercel.json. Match existing code patterns in /api/cron/.</w:t>
        <w:br/>
        <w:br/>
        <w:t>ACCEPTANCE CRITERIA: Briefing arrives on Telegram by 06:30 SAST. Dashboard briefing widget shows latest briefing. Handles API failures gracefully.</w:t>
        <w:br/>
        <w:br/>
        <w:t>QA: Run CTO protocol. Verify Vercel build. Test with manual cron trigger first.</w:t>
      </w:r>
    </w:p>
    <w:p>
      <w:pPr>
        <w:pStyle w:val="Heading3"/>
      </w:pPr>
      <w:r>
        <w:t>0.4 — Enhanced Quick-Capture</w:t>
      </w:r>
    </w:p>
    <w:p>
      <w:pPr>
        <w:spacing w:before="120" w:after="120"/>
        <w:ind w:left="432"/>
      </w:pPr>
      <w:r>
        <w:rPr>
          <w:rFonts w:ascii="Consolas" w:hAnsi="Consolas"/>
          <w:color w:val="333333"/>
          <w:sz w:val="18"/>
          <w:shd w:fill="F0F2F5" w:val="clear"/>
        </w:rPr>
        <w:t>Enhance the existing Cmd+K global search modal to support intelligent quick-capture.</w:t>
        <w:br/>
        <w:br/>
        <w:t>CONTEXT: GlobalSearch component exists at src/components/global-search.tsx. Currently does keyword search.</w:t>
        <w:br/>
        <w:br/>
        <w:t>OBJECTIVE: When user types in Cmd+K and presses Enter:</w:t>
        <w:br/>
        <w:t>1. AI classifies input as: task, note, kb_entry, calendar_event, or whiteboard_item</w:t>
        <w:br/>
        <w:t>2. Routes to the correct API to create the item</w:t>
        <w:br/>
        <w:t>3. Shows confirmation toast with item type icon</w:t>
        <w:br/>
        <w:t>4. Falls back to search if classification confidence is low</w:t>
        <w:br/>
        <w:br/>
        <w:t>CONSTRAINTS: Use Haiku for classification (cheapest, fastest). Keep existing search functionality intact.</w:t>
        <w:br/>
        <w:br/>
        <w:t>ACCEPTANCE CRITERIA: "Buy milk tomorrow" → creates task with due date. "Meeting with John at 3pm" → creates calendar event. Ambiguous input → falls back to search.</w:t>
      </w:r>
    </w:p>
    <w:p>
      <w:pPr>
        <w:pStyle w:val="Heading2"/>
      </w:pPr>
      <w:r>
        <w:t>Phase 1 Prompt Templates</w:t>
      </w:r>
    </w:p>
    <w:p>
      <w:pPr>
        <w:pStyle w:val="Heading3"/>
      </w:pPr>
      <w:r>
        <w:t>1.1 — Smart Daily Planner</w:t>
      </w:r>
    </w:p>
    <w:p>
      <w:pPr>
        <w:spacing w:before="120" w:after="120"/>
        <w:ind w:left="432"/>
      </w:pPr>
      <w:r>
        <w:rPr>
          <w:rFonts w:ascii="Consolas" w:hAnsi="Consolas"/>
          <w:color w:val="333333"/>
          <w:sz w:val="18"/>
          <w:shd w:fill="F0F2F5" w:val="clear"/>
        </w:rPr>
        <w:t>Build a Smart Daily Planner page at /planner.</w:t>
        <w:br/>
        <w:br/>
        <w:t>CONTEXT: We have /api/calendar/events for today's events and /api/todos for tasks with priority and due dates.</w:t>
        <w:br/>
        <w:br/>
        <w:t>OBJECTIVE: New page that on load:</w:t>
        <w:br/>
        <w:t>1. Fetches today's calendar events (fixed blocks)</w:t>
        <w:br/>
        <w:t>2. Fetches incomplete tasks sorted by priority + due date</w:t>
        <w:br/>
        <w:t>3. AI proposes time blocks filling gaps between meetings</w:t>
        <w:br/>
        <w:t>4. User sees a vertical timeline view (6am-10pm)</w:t>
        <w:br/>
        <w:t>5. User can drag to reorder suggested blocks</w:t>
        <w:br/>
        <w:t>6. "Lock Day" button commits the plan</w:t>
        <w:br/>
        <w:br/>
        <w:t>CONSTRAINTS: Timeline UI matches Warm Dusk design system. Fixed events shown in muted style. AI-suggested blocks with dashed border. Mobile: stack vertically, tap to reorder.</w:t>
        <w:br/>
        <w:br/>
        <w:t>ACCEPTANCE CRITERIA: Page loads in &lt;2s. Calendar events locked. Tasks fill gaps by priority. Drag reorder on desktop. "Lock Day" persists.</w:t>
      </w:r>
    </w:p>
    <w:p>
      <w:pPr>
        <w:pStyle w:val="Heading2"/>
      </w:pPr>
      <w:r>
        <w:t>Quality Assurance Prompt (Use After Every Feature)</w:t>
      </w:r>
    </w:p>
    <w:p>
      <w:pPr>
        <w:spacing w:before="120" w:after="120"/>
        <w:ind w:left="432"/>
      </w:pPr>
      <w:r>
        <w:rPr>
          <w:rFonts w:ascii="Consolas" w:hAnsi="Consolas"/>
          <w:color w:val="333333"/>
          <w:sz w:val="18"/>
          <w:shd w:fill="F0F2F5" w:val="clear"/>
        </w:rPr>
        <w:t>Run full QA on everything just built:</w:t>
        <w:br/>
        <w:t>1. TypeScript check: run tsc --noEmit, show output</w:t>
        <w:br/>
        <w:t>2. Build check: run next build, show any errors</w:t>
        <w:br/>
        <w:t>3. Console.log audit: grep for console.log in changed files</w:t>
        <w:br/>
        <w:t>4. Hardcoded values: check for any hardcoded URLs, keys, or user-specific values</w:t>
        <w:br/>
        <w:t>5. Dead code: check for unused imports and variables</w:t>
        <w:br/>
        <w:t>6. Mobile layout: verify at 375px width</w:t>
        <w:br/>
        <w:t>7. Desktop layout: verify at 1280px width</w:t>
        <w:br/>
        <w:t>8. If new API routes: test with curl, show response</w:t>
        <w:br/>
        <w:t>9. If new DB tables: verify RLS policies are set</w:t>
        <w:br/>
        <w:t>10. Git push and verify Vercel deployment reaches READY</w:t>
      </w:r>
    </w:p>
    <w:p>
      <w:pPr>
        <w:pStyle w:val="Heading2"/>
      </w:pPr>
      <w:r>
        <w:t>Debugging Prompt</w:t>
      </w:r>
    </w:p>
    <w:p>
      <w:pPr>
        <w:spacing w:before="120" w:after="120"/>
        <w:ind w:left="432"/>
      </w:pPr>
      <w:r>
        <w:rPr>
          <w:rFonts w:ascii="Consolas" w:hAnsi="Consolas"/>
          <w:color w:val="333333"/>
          <w:sz w:val="18"/>
          <w:shd w:fill="F0F2F5" w:val="clear"/>
        </w:rPr>
        <w:t>[paste screenshot]</w:t>
        <w:br/>
        <w:br/>
        <w:t>This is what I see on [device/browser].</w:t>
        <w:br/>
        <w:br/>
        <w:t>Expected behavior: [what should happen]</w:t>
        <w:br/>
        <w:t>Actual behavior: [what's happening]</w:t>
        <w:br/>
        <w:br/>
        <w:t>Investigate, identify root cause, fix it, and run QA protocol. Don't ask questions — just fix it.</w:t>
      </w:r>
    </w:p>
    <w:p>
      <w:pPr>
        <w:pStyle w:val="Heading2"/>
      </w:pPr>
      <w:r>
        <w:t>Validation Checklist Per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8352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Validation Steps</w:t>
            </w:r>
          </w:p>
        </w:tc>
      </w:tr>
      <w:tr>
        <w:tc>
          <w:tcPr>
            <w:tcW w:type="dxa" w:w="14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Phase 0</w:t>
            </w:r>
          </w:p>
        </w:tc>
        <w:tc>
          <w:tcPr>
            <w:tcW w:type="dxa" w:w="83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Briefing delivered 7 days straight. Cross-links work bidirectionally. Quick-capture correctly routes 5/5 test inputs.</w:t>
            </w:r>
          </w:p>
        </w:tc>
      </w:tr>
      <w:tr>
        <w:tc>
          <w:tcPr>
            <w:tcW w:type="dxa" w:w="14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Phase 1</w:t>
            </w:r>
          </w:p>
        </w:tc>
        <w:tc>
          <w:tcPr>
            <w:tcW w:type="dxa" w:w="83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Planner proposes sensible day for 14 consecutive days. Habits tracked with visible streaks. Weekly review generates useful summary.</w:t>
            </w:r>
          </w:p>
        </w:tc>
      </w:tr>
      <w:tr>
        <w:tc>
          <w:tcPr>
            <w:tcW w:type="dxa" w:w="14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Phase 2</w:t>
            </w:r>
          </w:p>
        </w:tc>
        <w:tc>
          <w:tcPr>
            <w:tcW w:type="dxa" w:w="83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AI drafts match your tone (blind test). At least 3 proactive nudges per week that are useful. Semantic search returns relevant results.</w:t>
            </w:r>
          </w:p>
        </w:tc>
      </w:tr>
      <w:tr>
        <w:tc>
          <w:tcPr>
            <w:tcW w:type="dxa" w:w="144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Phase 3</w:t>
            </w:r>
          </w:p>
        </w:tc>
        <w:tc>
          <w:tcPr>
            <w:tcW w:type="dxa" w:w="8352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Full month of finances tracked without gaps. OKRs set and tasks visibly linked. Journal has 20+ entries.</w:t>
            </w:r>
          </w:p>
        </w:tc>
      </w:tr>
      <w:tr>
        <w:tc>
          <w:tcPr>
            <w:tcW w:type="dxa" w:w="144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Phase 4</w:t>
            </w:r>
          </w:p>
        </w:tc>
        <w:tc>
          <w:tcPr>
            <w:tcW w:type="dxa" w:w="8352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AI costs down 40%+ (compare monthly spend). 3+ agents running unattended. MCP connects to at least one external service.</w:t>
            </w:r>
          </w:p>
        </w:tc>
      </w:tr>
    </w:tbl>
    <w:p/>
    <w:p>
      <w:r>
        <w:br w:type="page"/>
      </w:r>
    </w:p>
    <w:p>
      <w:pPr>
        <w:pStyle w:val="Heading1"/>
      </w:pPr>
      <w:r>
        <w:t>Part 7: Cost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16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88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Additional Cost</w:t>
            </w:r>
          </w:p>
        </w:tc>
        <w:tc>
          <w:tcPr>
            <w:tcW w:type="dxa" w:w="2880"/>
            <w:shd w:fill="1B2A4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Cumulative Monthly</w:t>
            </w:r>
          </w:p>
        </w:tc>
      </w:tr>
      <w:tr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Current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88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$0</w:t>
            </w:r>
          </w:p>
        </w:tc>
        <w:tc>
          <w:tcPr>
            <w:tcW w:type="dxa" w:w="288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~$10/mo (API + infra)</w:t>
            </w:r>
          </w:p>
        </w:tc>
      </w:tr>
      <w:tr>
        <w:tc>
          <w:tcPr>
            <w:tcW w:type="dxa" w:w="172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Phase 0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Week 1-2</w:t>
            </w:r>
          </w:p>
        </w:tc>
        <w:tc>
          <w:tcPr>
            <w:tcW w:type="dxa" w:w="288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$0</w:t>
            </w:r>
          </w:p>
        </w:tc>
        <w:tc>
          <w:tcPr>
            <w:tcW w:type="dxa" w:w="288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~$10/mo</w:t>
            </w:r>
          </w:p>
        </w:tc>
      </w:tr>
      <w:tr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Phase 1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Week 3-5</w:t>
            </w:r>
          </w:p>
        </w:tc>
        <w:tc>
          <w:tcPr>
            <w:tcW w:type="dxa" w:w="288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$0</w:t>
            </w:r>
          </w:p>
        </w:tc>
        <w:tc>
          <w:tcPr>
            <w:tcW w:type="dxa" w:w="288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~$12/mo</w:t>
            </w:r>
          </w:p>
        </w:tc>
      </w:tr>
      <w:tr>
        <w:tc>
          <w:tcPr>
            <w:tcW w:type="dxa" w:w="172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Phase 2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Week 6-8</w:t>
            </w:r>
          </w:p>
        </w:tc>
        <w:tc>
          <w:tcPr>
            <w:tcW w:type="dxa" w:w="288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$0</w:t>
            </w:r>
          </w:p>
        </w:tc>
        <w:tc>
          <w:tcPr>
            <w:tcW w:type="dxa" w:w="288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~$15/mo</w:t>
            </w:r>
          </w:p>
        </w:tc>
      </w:tr>
      <w:tr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Phase 3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Week 9-12</w:t>
            </w:r>
          </w:p>
        </w:tc>
        <w:tc>
          <w:tcPr>
            <w:tcW w:type="dxa" w:w="288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$0</w:t>
            </w:r>
          </w:p>
        </w:tc>
        <w:tc>
          <w:tcPr>
            <w:tcW w:type="dxa" w:w="288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~$15/mo</w:t>
            </w:r>
          </w:p>
        </w:tc>
      </w:tr>
      <w:tr>
        <w:tc>
          <w:tcPr>
            <w:tcW w:type="dxa" w:w="1728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Phase 4</w:t>
            </w:r>
          </w:p>
        </w:tc>
        <w:tc>
          <w:tcPr>
            <w:tcW w:type="dxa" w:w="216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Week 13-16</w:t>
            </w:r>
          </w:p>
        </w:tc>
        <w:tc>
          <w:tcPr>
            <w:tcW w:type="dxa" w:w="288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Upstash Redis free tier</w:t>
            </w:r>
          </w:p>
        </w:tc>
        <w:tc>
          <w:tcPr>
            <w:tcW w:type="dxa" w:w="2880"/>
            <w:shd w:fill="FFFFFF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~$10/mo (savings from routing)</w:t>
            </w:r>
          </w:p>
        </w:tc>
      </w:tr>
      <w:tr>
        <w:tc>
          <w:tcPr>
            <w:tcW w:type="dxa" w:w="1728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Phase 5</w:t>
            </w:r>
          </w:p>
        </w:tc>
        <w:tc>
          <w:tcPr>
            <w:tcW w:type="dxa" w:w="216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Week 17+</w:t>
            </w:r>
          </w:p>
        </w:tc>
        <w:tc>
          <w:tcPr>
            <w:tcW w:type="dxa" w:w="288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Capacitor build tools (free)</w:t>
            </w:r>
          </w:p>
        </w:tc>
        <w:tc>
          <w:tcPr>
            <w:tcW w:type="dxa" w:w="2880"/>
            <w:shd w:fill="F5F7FA" w:val="clea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/>
            <w:r>
              <w:rPr>
                <w:rFonts w:ascii="Calibri" w:hAnsi="Calibri"/>
                <w:sz w:val="19"/>
              </w:rPr>
              <w:t>~$10-15/mo</w:t>
            </w:r>
          </w:p>
        </w:tc>
      </w:tr>
    </w:tbl>
    <w:p/>
    <w:p>
      <w:r>
        <w:rPr>
          <w:b/>
          <w:sz w:val="24"/>
        </w:rPr>
        <w:t>Total investment over 4 months: $40-60 in AI API costs.</w:t>
      </w:r>
      <w:r>
        <w:t xml:space="preserve"> That's less than one month of any competitor subscription.</w:t>
      </w:r>
    </w:p>
    <w:p>
      <w:r>
        <w:br w:type="page"/>
      </w:r>
    </w:p>
    <w:p>
      <w:pPr>
        <w:pStyle w:val="Heading1"/>
      </w:pPr>
      <w:r>
        <w:t>Recommendation &amp; Next Steps</w:t>
      </w:r>
    </w:p>
    <w:p>
      <w:r>
        <w:rPr>
          <w:b/>
        </w:rPr>
        <w:t>Start with Phase 0.1 (Daily Briefing Agent)</w:t>
      </w:r>
      <w:r>
        <w:t xml:space="preserve"> — it's the highest-impact, lowest-effort win. It makes the app feel alive every morning and proves the autonomous agent pattern that underpins everything else in the roadmap.</w:t>
      </w:r>
    </w:p>
    <w:p>
      <w:pPr>
        <w:pStyle w:val="Heading2"/>
      </w:pPr>
      <w:r>
        <w:t>Immediate Actions</w:t>
      </w:r>
    </w:p>
    <w:p>
      <w:pPr>
        <w:pStyle w:val="ListBullet"/>
      </w:pPr>
      <w:r>
        <w:rPr>
          <w:b/>
        </w:rPr>
        <w:t xml:space="preserve">1. </w:t>
      </w:r>
      <w:r>
        <w:t>Approve this strategic roadmap and confirm Phase 0 priorities</w:t>
      </w:r>
    </w:p>
    <w:p>
      <w:pPr>
        <w:pStyle w:val="ListBullet"/>
      </w:pPr>
      <w:r>
        <w:rPr>
          <w:b/>
        </w:rPr>
        <w:t xml:space="preserve">2. </w:t>
      </w:r>
      <w:r>
        <w:t>Begin CDDP on Phase 0.1 (Daily Briefing Agent) — full technical spec for your approval</w:t>
      </w:r>
    </w:p>
    <w:p>
      <w:pPr>
        <w:pStyle w:val="ListBullet"/>
      </w:pPr>
      <w:r>
        <w:rPr>
          <w:b/>
        </w:rPr>
        <w:t xml:space="preserve">3. </w:t>
      </w:r>
      <w:r>
        <w:t>Set up Vercel Cron configuration for scheduled agent execution</w:t>
      </w:r>
    </w:p>
    <w:p>
      <w:pPr>
        <w:pStyle w:val="ListBullet"/>
      </w:pPr>
      <w:r>
        <w:rPr>
          <w:b/>
        </w:rPr>
        <w:t xml:space="preserve">4. </w:t>
      </w:r>
      <w:r>
        <w:t>Establish the entity_links table for cross-module intelligence (Phase 0.2)</w:t>
      </w:r>
    </w:p>
    <w:p>
      <w:pPr>
        <w:pStyle w:val="ListBullet"/>
      </w:pPr>
      <w:r>
        <w:rPr>
          <w:b/>
        </w:rPr>
        <w:t xml:space="preserve">5. </w:t>
      </w:r>
      <w:r>
        <w:t>Review and adjust timeline estimates based on availability</w:t>
      </w:r>
    </w:p>
    <w:p/>
    <w:p>
      <w:pPr>
        <w:jc w:val="center"/>
      </w:pPr>
      <w:r>
        <w:rPr>
          <w:i/>
          <w:color w:val="999999"/>
        </w:rPr>
        <w:t>— End of Document —</w:t>
      </w:r>
    </w:p>
    <w:p>
      <w:pPr>
        <w:jc w:val="center"/>
      </w:pPr>
      <w:r>
        <w:rPr>
          <w:color w:val="999999"/>
          <w:sz w:val="18"/>
        </w:rPr>
        <w:t>Prepared by CTO Office (Claude) | Lewhof AI | 2026-04-08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