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FA1" w:rsidRPr="004B1FA1" w:rsidRDefault="004B1FA1" w:rsidP="004B1FA1">
      <w:pPr>
        <w:pStyle w:val="NormalWeb"/>
        <w:rPr>
          <w:sz w:val="28"/>
          <w:szCs w:val="28"/>
        </w:rPr>
      </w:pPr>
      <w:r w:rsidRPr="004B1FA1">
        <w:rPr>
          <w:color w:val="FFFFFF" w:themeColor="background1"/>
          <w:sz w:val="28"/>
          <w:szCs w:val="28"/>
        </w:rPr>
        <w:t>“</w:t>
      </w:r>
      <w:r w:rsidRPr="004B1FA1">
        <w:rPr>
          <w:sz w:val="28"/>
          <w:szCs w:val="28"/>
        </w:rPr>
        <w:t xml:space="preserve">The </w:t>
      </w:r>
      <w:r w:rsidRPr="004B1FA1">
        <w:rPr>
          <w:rStyle w:val="Strong"/>
          <w:b w:val="0"/>
          <w:sz w:val="28"/>
          <w:szCs w:val="28"/>
        </w:rPr>
        <w:t>Vehicle Rental Management System</w:t>
      </w:r>
      <w:r w:rsidRPr="004B1FA1">
        <w:rPr>
          <w:sz w:val="28"/>
          <w:szCs w:val="28"/>
        </w:rPr>
        <w:t xml:space="preserve"> is designed to manage the rental process of different types of vehicles including </w:t>
      </w:r>
      <w:r w:rsidRPr="004B1FA1">
        <w:rPr>
          <w:rStyle w:val="Strong"/>
          <w:b w:val="0"/>
          <w:sz w:val="28"/>
          <w:szCs w:val="28"/>
        </w:rPr>
        <w:t>Cars</w:t>
      </w:r>
      <w:r w:rsidRPr="004B1FA1">
        <w:rPr>
          <w:sz w:val="28"/>
          <w:szCs w:val="28"/>
        </w:rPr>
        <w:t xml:space="preserve">, </w:t>
      </w:r>
      <w:r w:rsidRPr="004B1FA1">
        <w:rPr>
          <w:rStyle w:val="Strong"/>
          <w:b w:val="0"/>
          <w:sz w:val="28"/>
          <w:szCs w:val="28"/>
        </w:rPr>
        <w:t>Motorcycles</w:t>
      </w:r>
      <w:r w:rsidRPr="004B1FA1">
        <w:rPr>
          <w:sz w:val="28"/>
          <w:szCs w:val="28"/>
        </w:rPr>
        <w:t xml:space="preserve">, and </w:t>
      </w:r>
      <w:r w:rsidRPr="004B1FA1">
        <w:rPr>
          <w:rStyle w:val="Strong"/>
          <w:b w:val="0"/>
          <w:sz w:val="28"/>
          <w:szCs w:val="28"/>
        </w:rPr>
        <w:t>Trucks</w:t>
      </w:r>
      <w:r w:rsidRPr="004B1FA1">
        <w:rPr>
          <w:sz w:val="28"/>
          <w:szCs w:val="28"/>
        </w:rPr>
        <w:t xml:space="preserve">. The system incorporates key principles of </w:t>
      </w:r>
      <w:r w:rsidRPr="004B1FA1">
        <w:rPr>
          <w:rStyle w:val="Strong"/>
          <w:b w:val="0"/>
          <w:sz w:val="28"/>
          <w:szCs w:val="28"/>
        </w:rPr>
        <w:t>Object-Oriented Programming (OOP)</w:t>
      </w:r>
      <w:r w:rsidRPr="004B1FA1">
        <w:rPr>
          <w:sz w:val="28"/>
          <w:szCs w:val="28"/>
        </w:rPr>
        <w:t xml:space="preserve"> such as </w:t>
      </w:r>
      <w:r w:rsidRPr="004B1FA1">
        <w:rPr>
          <w:rStyle w:val="Strong"/>
          <w:b w:val="0"/>
          <w:sz w:val="28"/>
          <w:szCs w:val="28"/>
        </w:rPr>
        <w:t>Abstraction, Inheritance,</w:t>
      </w:r>
      <w:r w:rsidRPr="004B1FA1">
        <w:rPr>
          <w:rStyle w:val="Strong"/>
          <w:sz w:val="28"/>
          <w:szCs w:val="28"/>
        </w:rPr>
        <w:t xml:space="preserve"> </w:t>
      </w:r>
      <w:r w:rsidRPr="004B1FA1">
        <w:rPr>
          <w:rStyle w:val="Strong"/>
          <w:b w:val="0"/>
          <w:sz w:val="28"/>
          <w:szCs w:val="28"/>
        </w:rPr>
        <w:t>Polymorphism, Encapsulation, and Composition</w:t>
      </w:r>
      <w:r w:rsidRPr="004B1FA1">
        <w:rPr>
          <w:sz w:val="28"/>
          <w:szCs w:val="28"/>
        </w:rPr>
        <w:t>.</w:t>
      </w:r>
      <w:r>
        <w:rPr>
          <w:sz w:val="28"/>
          <w:szCs w:val="28"/>
        </w:rPr>
        <w:t>”</w:t>
      </w:r>
    </w:p>
    <w:p w:rsidR="004B1FA1" w:rsidRPr="004B1FA1" w:rsidRDefault="004B1FA1" w:rsidP="004B1FA1">
      <w:pPr>
        <w:pStyle w:val="NormalWeb"/>
        <w:rPr>
          <w:sz w:val="28"/>
          <w:szCs w:val="28"/>
        </w:rPr>
      </w:pPr>
      <w:r w:rsidRPr="004B1FA1">
        <w:rPr>
          <w:color w:val="FFFFFF" w:themeColor="background1"/>
          <w:sz w:val="28"/>
          <w:szCs w:val="28"/>
        </w:rPr>
        <w:t>“</w:t>
      </w:r>
      <w:r w:rsidRPr="004B1FA1">
        <w:rPr>
          <w:sz w:val="28"/>
          <w:szCs w:val="28"/>
        </w:rPr>
        <w:t>The main goal is to demonstrate how these principles are applied to build a robust, flexible, and maintainable system that facilitates the management of vehicle rentals efficiently.</w:t>
      </w:r>
      <w:r w:rsidRPr="004B1FA1">
        <w:rPr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bCs/>
          <w:sz w:val="28"/>
          <w:szCs w:val="28"/>
        </w:rPr>
        <w:t>1. Problem Domain</w:t>
      </w:r>
    </w:p>
    <w:p w:rsidR="004B1FA1" w:rsidRPr="004B1FA1" w:rsidRDefault="004B1FA1" w:rsidP="004B1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</w:rPr>
        <w:t>“</w:t>
      </w:r>
      <w:r w:rsidRPr="004B1FA1">
        <w:rPr>
          <w:rFonts w:ascii="Times New Roman" w:eastAsia="Times New Roman" w:hAnsi="Times New Roman" w:cs="Times New Roman"/>
          <w:bCs/>
          <w:sz w:val="28"/>
          <w:szCs w:val="28"/>
        </w:rPr>
        <w:t>Core Requirements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: The system needs to manage a fleet of vehicles, handle customer rentals, calculate rental costs, and track rental transactions.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</w:rPr>
        <w:t>“</w:t>
      </w:r>
      <w:r w:rsidRPr="004B1FA1">
        <w:rPr>
          <w:rFonts w:ascii="Times New Roman" w:eastAsia="Times New Roman" w:hAnsi="Times New Roman" w:cs="Times New Roman"/>
          <w:bCs/>
          <w:sz w:val="28"/>
          <w:szCs w:val="28"/>
        </w:rPr>
        <w:t>Vehicle Types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 xml:space="preserve">: Three main types of vehicles are supported </w:t>
      </w:r>
      <w:r w:rsidRPr="004B1FA1">
        <w:rPr>
          <w:rFonts w:ascii="Times New Roman" w:eastAsia="Times New Roman" w:hAnsi="Times New Roman" w:cs="Times New Roman"/>
          <w:bCs/>
          <w:sz w:val="28"/>
          <w:szCs w:val="28"/>
        </w:rPr>
        <w:t>Car, Motorcycle, and Truck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each having unique rental characteristics.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1FA1" w:rsidRPr="004B1FA1" w:rsidRDefault="004B1FA1" w:rsidP="004B1FA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bCs/>
          <w:sz w:val="28"/>
          <w:szCs w:val="28"/>
        </w:rPr>
        <w:t>2. Key OOP Principles Demonstrated:</w:t>
      </w:r>
    </w:p>
    <w:p w:rsidR="004B1FA1" w:rsidRPr="004B1FA1" w:rsidRDefault="004B1FA1" w:rsidP="004B1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bCs/>
          <w:sz w:val="28"/>
          <w:szCs w:val="28"/>
        </w:rPr>
        <w:t>Abstraction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1FA1" w:rsidRPr="004B1FA1" w:rsidRDefault="004B1FA1" w:rsidP="004B1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“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An abstract Vehicle class is created, defining common attributes and abstract methods for calculating rental costs and checking availability.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“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Concrete implementations (Car, Motorcycle, Truck) extend the Vehicle class to implement specific behaviors.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bCs/>
          <w:sz w:val="28"/>
          <w:szCs w:val="28"/>
        </w:rPr>
        <w:t>Inheritance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1FA1" w:rsidRPr="004B1FA1" w:rsidRDefault="004B1FA1" w:rsidP="004B1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“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The Car, Motorcycle, and Truck classes inherit from the abstract Vehicle class, ensuring a clear hierarchy and reusable code structure.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“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Each subclass provides specific implementations for calculating rental costs and checking vehicle availability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.”</w:t>
      </w:r>
    </w:p>
    <w:p w:rsidR="004B1FA1" w:rsidRPr="004B1FA1" w:rsidRDefault="004B1FA1" w:rsidP="004B1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bCs/>
          <w:sz w:val="28"/>
          <w:szCs w:val="28"/>
        </w:rPr>
        <w:t>Polymorphism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1FA1" w:rsidRPr="004B1FA1" w:rsidRDefault="004B1FA1" w:rsidP="004B1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“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A Rentable interface is defined with methods rent and return Vehicle, which are implemented by the Vehicle subclasses.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“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The RentalAgency class demonstrates polymorphism by processing rentals and returns using Vehicle or Rentable types.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bCs/>
          <w:sz w:val="28"/>
          <w:szCs w:val="28"/>
        </w:rPr>
        <w:t>Encapsulation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1FA1" w:rsidRPr="004B1FA1" w:rsidRDefault="004B1FA1" w:rsidP="004B1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“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Private fields for critical information like vehicleId, model, baseRentalRate, and isAvailable are encapsulated within the Vehicle class.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lastRenderedPageBreak/>
        <w:t>“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Getter and setter methods ensure controlled access, with input validation for setters.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bCs/>
          <w:sz w:val="28"/>
          <w:szCs w:val="28"/>
        </w:rPr>
        <w:t>Composition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1FA1" w:rsidRPr="004B1FA1" w:rsidRDefault="004B1FA1" w:rsidP="004B1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“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The Rental Agency class maintains a collection of Vehicle objects to manage the fleet.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“</w:t>
      </w:r>
      <w:r w:rsidRPr="004B1FA1">
        <w:rPr>
          <w:rFonts w:ascii="Times New Roman" w:eastAsia="Times New Roman" w:hAnsi="Times New Roman" w:cs="Times New Roman"/>
          <w:sz w:val="28"/>
          <w:szCs w:val="28"/>
        </w:rPr>
        <w:t>The Customer class keeps track of rental history by storing a list of rented vehicle IDs.</w:t>
      </w:r>
      <w:r w:rsidRPr="004B1FA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r w:rsidRPr="004B1FA1">
        <w:rPr>
          <w:rStyle w:val="Strong"/>
          <w:rFonts w:ascii="Times New Roman" w:hAnsi="Times New Roman" w:cs="Times New Roman"/>
          <w:b w:val="0"/>
          <w:bCs w:val="0"/>
          <w:i/>
          <w:sz w:val="28"/>
          <w:szCs w:val="28"/>
        </w:rPr>
        <w:t>Testing &amp; Evaluation</w:t>
      </w:r>
    </w:p>
    <w:p w:rsidR="004B1FA1" w:rsidRPr="004B1FA1" w:rsidRDefault="004B1FA1" w:rsidP="004B1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B1FA1">
        <w:rPr>
          <w:rStyle w:val="Strong"/>
          <w:rFonts w:ascii="Times New Roman" w:hAnsi="Times New Roman" w:cs="Times New Roman"/>
          <w:b w:val="0"/>
          <w:color w:val="FFFFFF" w:themeColor="background1"/>
          <w:sz w:val="28"/>
          <w:szCs w:val="28"/>
        </w:rPr>
        <w:t>“</w:t>
      </w:r>
      <w:r w:rsidRPr="004B1FA1">
        <w:rPr>
          <w:rStyle w:val="Strong"/>
          <w:rFonts w:ascii="Times New Roman" w:hAnsi="Times New Roman" w:cs="Times New Roman"/>
          <w:b w:val="0"/>
          <w:sz w:val="28"/>
          <w:szCs w:val="28"/>
        </w:rPr>
        <w:t>Unit Testing</w:t>
      </w:r>
      <w:r w:rsidRPr="004B1FA1">
        <w:rPr>
          <w:rFonts w:ascii="Times New Roman" w:hAnsi="Times New Roman" w:cs="Times New Roman"/>
          <w:sz w:val="28"/>
          <w:szCs w:val="28"/>
        </w:rPr>
        <w:t>: Each class and method is unit-tested to ensure correctness of functionality.</w:t>
      </w:r>
      <w:r w:rsidRPr="004B1FA1">
        <w:rPr>
          <w:rFonts w:ascii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B1FA1">
        <w:rPr>
          <w:rStyle w:val="Strong"/>
          <w:rFonts w:ascii="Times New Roman" w:hAnsi="Times New Roman" w:cs="Times New Roman"/>
          <w:b w:val="0"/>
          <w:color w:val="FFFFFF" w:themeColor="background1"/>
          <w:sz w:val="28"/>
          <w:szCs w:val="28"/>
        </w:rPr>
        <w:t>“</w:t>
      </w:r>
      <w:r w:rsidRPr="004B1FA1">
        <w:rPr>
          <w:rStyle w:val="Strong"/>
          <w:rFonts w:ascii="Times New Roman" w:hAnsi="Times New Roman" w:cs="Times New Roman"/>
          <w:b w:val="0"/>
          <w:sz w:val="28"/>
          <w:szCs w:val="28"/>
        </w:rPr>
        <w:t>Polymorphism &amp; Inheritance</w:t>
      </w:r>
      <w:r w:rsidRPr="004B1FA1">
        <w:rPr>
          <w:rFonts w:ascii="Times New Roman" w:hAnsi="Times New Roman" w:cs="Times New Roman"/>
          <w:sz w:val="28"/>
          <w:szCs w:val="28"/>
        </w:rPr>
        <w:t>: Tested with various combinations of vehicle types and rental scenarios.</w:t>
      </w:r>
      <w:r w:rsidRPr="004B1FA1">
        <w:rPr>
          <w:rFonts w:ascii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B1FA1">
        <w:rPr>
          <w:rStyle w:val="Strong"/>
          <w:rFonts w:ascii="Times New Roman" w:hAnsi="Times New Roman" w:cs="Times New Roman"/>
          <w:b w:val="0"/>
          <w:color w:val="FFFFFF" w:themeColor="background1"/>
          <w:sz w:val="28"/>
          <w:szCs w:val="28"/>
        </w:rPr>
        <w:t>“</w:t>
      </w:r>
      <w:r w:rsidRPr="004B1FA1">
        <w:rPr>
          <w:rStyle w:val="Strong"/>
          <w:rFonts w:ascii="Times New Roman" w:hAnsi="Times New Roman" w:cs="Times New Roman"/>
          <w:b w:val="0"/>
          <w:sz w:val="28"/>
          <w:szCs w:val="28"/>
        </w:rPr>
        <w:t>Abstraction &amp; Encapsulation</w:t>
      </w:r>
      <w:r w:rsidRPr="004B1FA1">
        <w:rPr>
          <w:rFonts w:ascii="Times New Roman" w:hAnsi="Times New Roman" w:cs="Times New Roman"/>
          <w:sz w:val="28"/>
          <w:szCs w:val="28"/>
        </w:rPr>
        <w:t>: Ensured through method abstraction, private fields, and controlled access.</w:t>
      </w:r>
      <w:r w:rsidRPr="004B1FA1">
        <w:rPr>
          <w:rFonts w:ascii="Times New Roman" w:hAnsi="Times New Roman" w:cs="Times New Roman"/>
          <w:color w:val="FFFFFF" w:themeColor="background1"/>
          <w:sz w:val="28"/>
          <w:szCs w:val="28"/>
        </w:rPr>
        <w:t>”</w:t>
      </w:r>
    </w:p>
    <w:p w:rsidR="004B1FA1" w:rsidRPr="004B1FA1" w:rsidRDefault="004B1FA1" w:rsidP="004B1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B1FA1" w:rsidRPr="004B1FA1" w:rsidRDefault="004B1FA1" w:rsidP="004B1FA1">
      <w:r w:rsidRPr="004B1FA1">
        <w:rPr>
          <w:rStyle w:val="Strong"/>
          <w:b w:val="0"/>
          <w:bCs w:val="0"/>
          <w:i/>
          <w:sz w:val="28"/>
          <w:szCs w:val="28"/>
        </w:rPr>
        <w:t>Conclusion</w:t>
      </w:r>
    </w:p>
    <w:p w:rsidR="004B1FA1" w:rsidRDefault="004B1FA1" w:rsidP="004B1FA1">
      <w:pPr>
        <w:pStyle w:val="NormalWeb"/>
      </w:pPr>
      <w:r w:rsidRPr="004B1FA1">
        <w:rPr>
          <w:color w:val="FFFFFF" w:themeColor="background1"/>
          <w:sz w:val="28"/>
          <w:szCs w:val="28"/>
        </w:rPr>
        <w:t>“</w:t>
      </w:r>
      <w:r w:rsidRPr="004B1FA1">
        <w:rPr>
          <w:sz w:val="28"/>
          <w:szCs w:val="28"/>
        </w:rPr>
        <w:t>This system provides a clear and scalable design using key OOP principles. It supports adding new vehicle types or rental rules with minimal changes, adhering to a well-structured and maintainable system</w:t>
      </w:r>
      <w:r>
        <w:t>.</w:t>
      </w:r>
      <w:r w:rsidRPr="004B1FA1">
        <w:rPr>
          <w:color w:val="FFFFFF" w:themeColor="background1"/>
        </w:rPr>
        <w:t>”</w:t>
      </w:r>
    </w:p>
    <w:p w:rsidR="004B1FA1" w:rsidRDefault="004B1FA1" w:rsidP="004B1FA1"/>
    <w:p w:rsidR="00DD6AB4" w:rsidRPr="004B1FA1" w:rsidRDefault="00DD6AB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D6AB4" w:rsidRPr="004B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D41C3"/>
    <w:multiLevelType w:val="multilevel"/>
    <w:tmpl w:val="39C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B70DD"/>
    <w:multiLevelType w:val="multilevel"/>
    <w:tmpl w:val="2EEC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81646"/>
    <w:multiLevelType w:val="multilevel"/>
    <w:tmpl w:val="4E14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A1"/>
    <w:rsid w:val="004B1FA1"/>
    <w:rsid w:val="00DD6AB4"/>
    <w:rsid w:val="00E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CC65"/>
  <w15:chartTrackingRefBased/>
  <w15:docId w15:val="{BFB8B60F-5A74-49D7-868D-0C390363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4B1F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FA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B1FA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1FA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F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DefaultParagraphFont"/>
    <w:rsid w:val="004B1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9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2024-12-31T01:12:00Z</dcterms:created>
  <dcterms:modified xsi:type="dcterms:W3CDTF">2024-12-31T01:23:00Z</dcterms:modified>
</cp:coreProperties>
</file>