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72EC" w:rsidRDefault="00AA413C">
      <w:pPr>
        <w:tabs>
          <w:tab w:val="left" w:pos="2550"/>
        </w:tabs>
        <w:spacing w:line="312" w:lineRule="auto"/>
        <w:jc w:val="center"/>
        <w:rPr>
          <w:rFonts w:eastAsia="黑体"/>
          <w:b/>
          <w:bCs/>
          <w:sz w:val="32"/>
        </w:rPr>
      </w:pPr>
      <w:r>
        <w:rPr>
          <w:rFonts w:eastAsia="黑体" w:hint="eastAsia"/>
          <w:b/>
          <w:bCs/>
          <w:noProof/>
          <w:sz w:val="32"/>
        </w:rPr>
        <mc:AlternateContent>
          <mc:Choice Requires="wps">
            <w:drawing>
              <wp:anchor distT="0" distB="0" distL="114300" distR="114300" simplePos="0" relativeHeight="251656704" behindDoc="0" locked="0" layoutInCell="1" allowOverlap="1">
                <wp:simplePos x="0" y="0"/>
                <wp:positionH relativeFrom="column">
                  <wp:posOffset>-569595</wp:posOffset>
                </wp:positionH>
                <wp:positionV relativeFrom="paragraph">
                  <wp:posOffset>-209550</wp:posOffset>
                </wp:positionV>
                <wp:extent cx="1895475" cy="2659380"/>
                <wp:effectExtent l="19050" t="19050" r="47625" b="64770"/>
                <wp:wrapNone/>
                <wp:docPr id="44"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5475" cy="2659380"/>
                        </a:xfrm>
                        <a:prstGeom prst="wedgeRoundRectCallout">
                          <a:avLst>
                            <a:gd name="adj1" fmla="val -17907"/>
                            <a:gd name="adj2" fmla="val 33597"/>
                            <a:gd name="adj3" fmla="val 16667"/>
                          </a:avLst>
                        </a:prstGeom>
                        <a:solidFill>
                          <a:srgbClr val="ED7D31"/>
                        </a:solidFill>
                        <a:ln w="38100">
                          <a:solidFill>
                            <a:srgbClr val="F2F2F2"/>
                          </a:solidFill>
                          <a:miter lim="800000"/>
                        </a:ln>
                        <a:effectLst>
                          <a:outerShdw dist="28398" dir="3806097" algn="ctr" rotWithShape="0">
                            <a:srgbClr val="823B0B">
                              <a:alpha val="50000"/>
                            </a:srgbClr>
                          </a:outerShdw>
                        </a:effectLst>
                      </wps:spPr>
                      <wps:txbx>
                        <w:txbxContent>
                          <w:p w:rsidR="003255BE" w:rsidRDefault="003255BE">
                            <w:pPr>
                              <w:numPr>
                                <w:ilvl w:val="0"/>
                                <w:numId w:val="1"/>
                              </w:numPr>
                              <w:rPr>
                                <w:b/>
                                <w:color w:val="FFFF00"/>
                              </w:rPr>
                            </w:pPr>
                            <w:r>
                              <w:rPr>
                                <w:rFonts w:hint="eastAsia"/>
                                <w:b/>
                                <w:color w:val="FFFF00"/>
                              </w:rPr>
                              <w:t>整个文档页边距：</w:t>
                            </w:r>
                          </w:p>
                          <w:p w:rsidR="003255BE" w:rsidRDefault="003255BE">
                            <w:pPr>
                              <w:rPr>
                                <w:b/>
                                <w:color w:val="0000FF"/>
                              </w:rPr>
                            </w:pPr>
                            <w:r>
                              <w:rPr>
                                <w:rFonts w:hint="eastAsia"/>
                                <w:b/>
                                <w:color w:val="0000FF"/>
                              </w:rPr>
                              <w:t>上</w:t>
                            </w:r>
                            <w:r>
                              <w:rPr>
                                <w:rFonts w:hint="eastAsia"/>
                                <w:b/>
                                <w:color w:val="0000FF"/>
                              </w:rPr>
                              <w:t>2</w:t>
                            </w:r>
                            <w:r>
                              <w:rPr>
                                <w:rFonts w:hint="eastAsia"/>
                                <w:b/>
                                <w:color w:val="0000FF"/>
                              </w:rPr>
                              <w:t>下</w:t>
                            </w:r>
                            <w:r>
                              <w:rPr>
                                <w:rFonts w:hint="eastAsia"/>
                                <w:b/>
                                <w:color w:val="0000FF"/>
                              </w:rPr>
                              <w:t>2</w:t>
                            </w:r>
                            <w:r>
                              <w:rPr>
                                <w:rFonts w:hint="eastAsia"/>
                                <w:b/>
                                <w:color w:val="0000FF"/>
                              </w:rPr>
                              <w:t>；左</w:t>
                            </w:r>
                            <w:r>
                              <w:rPr>
                                <w:b/>
                                <w:color w:val="0000FF"/>
                              </w:rPr>
                              <w:t>3</w:t>
                            </w:r>
                            <w:r>
                              <w:rPr>
                                <w:rFonts w:hint="eastAsia"/>
                                <w:b/>
                                <w:color w:val="0000FF"/>
                              </w:rPr>
                              <w:t>右</w:t>
                            </w:r>
                            <w:r>
                              <w:rPr>
                                <w:rFonts w:hint="eastAsia"/>
                                <w:b/>
                                <w:color w:val="0000FF"/>
                              </w:rPr>
                              <w:t>2cm</w:t>
                            </w:r>
                            <w:r>
                              <w:rPr>
                                <w:rFonts w:hint="eastAsia"/>
                                <w:b/>
                                <w:color w:val="0000FF"/>
                              </w:rPr>
                              <w:t>；</w:t>
                            </w:r>
                          </w:p>
                          <w:p w:rsidR="003255BE" w:rsidRDefault="003255BE">
                            <w:pPr>
                              <w:rPr>
                                <w:b/>
                                <w:color w:val="0000FF"/>
                              </w:rPr>
                            </w:pPr>
                            <w:r>
                              <w:rPr>
                                <w:rFonts w:hint="eastAsia"/>
                                <w:b/>
                                <w:color w:val="0000FF"/>
                              </w:rPr>
                              <w:t>页脚</w:t>
                            </w:r>
                            <w:r>
                              <w:rPr>
                                <w:b/>
                                <w:color w:val="0000FF"/>
                              </w:rPr>
                              <w:t>边距</w:t>
                            </w:r>
                            <w:r>
                              <w:rPr>
                                <w:rFonts w:hint="eastAsia"/>
                                <w:b/>
                                <w:color w:val="0000FF"/>
                              </w:rPr>
                              <w:t>：</w:t>
                            </w:r>
                            <w:r>
                              <w:rPr>
                                <w:rFonts w:hint="eastAsia"/>
                                <w:b/>
                                <w:color w:val="0000FF"/>
                              </w:rPr>
                              <w:t>1.1</w:t>
                            </w:r>
                          </w:p>
                          <w:p w:rsidR="003255BE" w:rsidRDefault="003255BE">
                            <w:pPr>
                              <w:rPr>
                                <w:b/>
                                <w:color w:val="0000FF"/>
                              </w:rPr>
                            </w:pPr>
                            <w:r>
                              <w:rPr>
                                <w:rFonts w:hint="eastAsia"/>
                                <w:b/>
                                <w:color w:val="0000FF"/>
                              </w:rPr>
                              <w:t>页眉</w:t>
                            </w:r>
                            <w:r>
                              <w:rPr>
                                <w:b/>
                                <w:color w:val="0000FF"/>
                              </w:rPr>
                              <w:t>边距：</w:t>
                            </w:r>
                            <w:r>
                              <w:rPr>
                                <w:rFonts w:hint="eastAsia"/>
                                <w:b/>
                                <w:color w:val="0000FF"/>
                              </w:rPr>
                              <w:t>1.3</w:t>
                            </w:r>
                          </w:p>
                          <w:p w:rsidR="003255BE" w:rsidRDefault="003255BE">
                            <w:pPr>
                              <w:numPr>
                                <w:ilvl w:val="0"/>
                                <w:numId w:val="1"/>
                              </w:numPr>
                              <w:rPr>
                                <w:b/>
                                <w:color w:val="FFFF00"/>
                              </w:rPr>
                            </w:pPr>
                            <w:r>
                              <w:rPr>
                                <w:rFonts w:hint="eastAsia"/>
                                <w:b/>
                                <w:color w:val="FFFF00"/>
                              </w:rPr>
                              <w:t>正文部分</w:t>
                            </w:r>
                          </w:p>
                          <w:p w:rsidR="003255BE" w:rsidRDefault="003255BE">
                            <w:pPr>
                              <w:rPr>
                                <w:b/>
                                <w:color w:val="0000FF"/>
                              </w:rPr>
                            </w:pPr>
                            <w:r>
                              <w:rPr>
                                <w:rFonts w:hint="eastAsia"/>
                                <w:b/>
                                <w:color w:val="0000FF"/>
                              </w:rPr>
                              <w:t>中文除标题有特别规定外均用宋体，</w:t>
                            </w:r>
                            <w:r>
                              <w:rPr>
                                <w:b/>
                                <w:color w:val="0000FF"/>
                              </w:rPr>
                              <w:t>英文</w:t>
                            </w:r>
                            <w:r>
                              <w:rPr>
                                <w:rFonts w:hint="eastAsia"/>
                                <w:b/>
                                <w:color w:val="0000FF"/>
                              </w:rPr>
                              <w:t>用</w:t>
                            </w:r>
                            <w:r>
                              <w:rPr>
                                <w:b/>
                                <w:color w:val="0000FF"/>
                              </w:rPr>
                              <w:t>Times New Roman</w:t>
                            </w:r>
                            <w:r>
                              <w:rPr>
                                <w:rFonts w:hint="eastAsia"/>
                                <w:b/>
                                <w:color w:val="0000FF"/>
                              </w:rPr>
                              <w:t>体。正文段落用</w:t>
                            </w:r>
                            <w:r>
                              <w:rPr>
                                <w:rFonts w:hint="eastAsia"/>
                                <w:b/>
                                <w:color w:val="0000FF"/>
                              </w:rPr>
                              <w:t>1.3</w:t>
                            </w:r>
                            <w:r>
                              <w:rPr>
                                <w:rFonts w:hint="eastAsia"/>
                                <w:b/>
                                <w:color w:val="0000FF"/>
                              </w:rPr>
                              <w:t>倍行间距，</w:t>
                            </w:r>
                            <w:r>
                              <w:rPr>
                                <w:b/>
                                <w:color w:val="0000FF"/>
                              </w:rPr>
                              <w:t>段前</w:t>
                            </w:r>
                            <w:r>
                              <w:rPr>
                                <w:rFonts w:hint="eastAsia"/>
                                <w:b/>
                                <w:color w:val="0000FF"/>
                              </w:rPr>
                              <w:t>段后均</w:t>
                            </w:r>
                            <w:r>
                              <w:rPr>
                                <w:rFonts w:hint="eastAsia"/>
                                <w:b/>
                                <w:color w:val="0000FF"/>
                              </w:rPr>
                              <w:t>0</w:t>
                            </w:r>
                            <w:r>
                              <w:rPr>
                                <w:rFonts w:hint="eastAsia"/>
                                <w:b/>
                                <w:color w:val="0000FF"/>
                              </w:rPr>
                              <w:t>磅。</w:t>
                            </w:r>
                          </w:p>
                          <w:p w:rsidR="003255BE" w:rsidRDefault="003255BE">
                            <w:pPr>
                              <w:rPr>
                                <w:b/>
                              </w:rPr>
                            </w:pPr>
                            <w:r>
                              <w:rPr>
                                <w:rFonts w:hint="eastAsia"/>
                                <w:b/>
                                <w:highlight w:val="yellow"/>
                              </w:rPr>
                              <w:t>定稿后请删除所有文本框！</w:t>
                            </w:r>
                          </w:p>
                          <w:p w:rsidR="003255BE" w:rsidRDefault="003255BE">
                            <w:pPr>
                              <w:rPr>
                                <w:color w:val="0000FF"/>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57" o:spid="_x0000_s1026" type="#_x0000_t62" style="position:absolute;left:0;text-align:left;margin-left:-44.85pt;margin-top:-16.5pt;width:149.25pt;height:209.4pt;z-index:251656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" adj="6932,18057" fillcolor="#ed7d31" strokecolor="#f2f2f2" strokeweight="3pt">
                <v:shadow on="t" color="#823b0b" opacity=".5" offset="1pt"/>
                <v:textbox>
                  <w:txbxContent>
                    <w:p w:rsidR="003255BE" w:rsidRDefault="003255BE">
                      <w:pPr>
                        <w:numPr>
                          <w:ilvl w:val="0"/>
                          <w:numId w:val="1"/>
                        </w:numPr>
                        <w:rPr>
                          <w:b/>
                          <w:color w:val="FFFF00"/>
                        </w:rPr>
                      </w:pPr>
                      <w:r>
                        <w:rPr>
                          <w:rFonts w:hint="eastAsia"/>
                          <w:b/>
                          <w:color w:val="FFFF00"/>
                        </w:rPr>
                        <w:t>整个文档页边距：</w:t>
                      </w:r>
                    </w:p>
                    <w:p w:rsidR="003255BE" w:rsidRDefault="003255BE">
                      <w:pPr>
                        <w:rPr>
                          <w:b/>
                          <w:color w:val="0000FF"/>
                        </w:rPr>
                      </w:pPr>
                      <w:r>
                        <w:rPr>
                          <w:rFonts w:hint="eastAsia"/>
                          <w:b/>
                          <w:color w:val="0000FF"/>
                        </w:rPr>
                        <w:t>上</w:t>
                      </w:r>
                      <w:r>
                        <w:rPr>
                          <w:rFonts w:hint="eastAsia"/>
                          <w:b/>
                          <w:color w:val="0000FF"/>
                        </w:rPr>
                        <w:t>2</w:t>
                      </w:r>
                      <w:r>
                        <w:rPr>
                          <w:rFonts w:hint="eastAsia"/>
                          <w:b/>
                          <w:color w:val="0000FF"/>
                        </w:rPr>
                        <w:t>下</w:t>
                      </w:r>
                      <w:r>
                        <w:rPr>
                          <w:rFonts w:hint="eastAsia"/>
                          <w:b/>
                          <w:color w:val="0000FF"/>
                        </w:rPr>
                        <w:t>2</w:t>
                      </w:r>
                      <w:r>
                        <w:rPr>
                          <w:rFonts w:hint="eastAsia"/>
                          <w:b/>
                          <w:color w:val="0000FF"/>
                        </w:rPr>
                        <w:t>；左</w:t>
                      </w:r>
                      <w:r>
                        <w:rPr>
                          <w:b/>
                          <w:color w:val="0000FF"/>
                        </w:rPr>
                        <w:t>3</w:t>
                      </w:r>
                      <w:r>
                        <w:rPr>
                          <w:rFonts w:hint="eastAsia"/>
                          <w:b/>
                          <w:color w:val="0000FF"/>
                        </w:rPr>
                        <w:t>右</w:t>
                      </w:r>
                      <w:r>
                        <w:rPr>
                          <w:rFonts w:hint="eastAsia"/>
                          <w:b/>
                          <w:color w:val="0000FF"/>
                        </w:rPr>
                        <w:t>2cm</w:t>
                      </w:r>
                      <w:r>
                        <w:rPr>
                          <w:rFonts w:hint="eastAsia"/>
                          <w:b/>
                          <w:color w:val="0000FF"/>
                        </w:rPr>
                        <w:t>；</w:t>
                      </w:r>
                    </w:p>
                    <w:p w:rsidR="003255BE" w:rsidRDefault="003255BE">
                      <w:pPr>
                        <w:rPr>
                          <w:b/>
                          <w:color w:val="0000FF"/>
                        </w:rPr>
                      </w:pPr>
                      <w:r>
                        <w:rPr>
                          <w:rFonts w:hint="eastAsia"/>
                          <w:b/>
                          <w:color w:val="0000FF"/>
                        </w:rPr>
                        <w:t>页脚</w:t>
                      </w:r>
                      <w:r>
                        <w:rPr>
                          <w:b/>
                          <w:color w:val="0000FF"/>
                        </w:rPr>
                        <w:t>边距</w:t>
                      </w:r>
                      <w:r>
                        <w:rPr>
                          <w:rFonts w:hint="eastAsia"/>
                          <w:b/>
                          <w:color w:val="0000FF"/>
                        </w:rPr>
                        <w:t>：</w:t>
                      </w:r>
                      <w:r>
                        <w:rPr>
                          <w:rFonts w:hint="eastAsia"/>
                          <w:b/>
                          <w:color w:val="0000FF"/>
                        </w:rPr>
                        <w:t>1.1</w:t>
                      </w:r>
                    </w:p>
                    <w:p w:rsidR="003255BE" w:rsidRDefault="003255BE">
                      <w:pPr>
                        <w:rPr>
                          <w:b/>
                          <w:color w:val="0000FF"/>
                        </w:rPr>
                      </w:pPr>
                      <w:r>
                        <w:rPr>
                          <w:rFonts w:hint="eastAsia"/>
                          <w:b/>
                          <w:color w:val="0000FF"/>
                        </w:rPr>
                        <w:t>页眉</w:t>
                      </w:r>
                      <w:r>
                        <w:rPr>
                          <w:b/>
                          <w:color w:val="0000FF"/>
                        </w:rPr>
                        <w:t>边距：</w:t>
                      </w:r>
                      <w:r>
                        <w:rPr>
                          <w:rFonts w:hint="eastAsia"/>
                          <w:b/>
                          <w:color w:val="0000FF"/>
                        </w:rPr>
                        <w:t>1.3</w:t>
                      </w:r>
                    </w:p>
                    <w:p w:rsidR="003255BE" w:rsidRDefault="003255BE">
                      <w:pPr>
                        <w:numPr>
                          <w:ilvl w:val="0"/>
                          <w:numId w:val="1"/>
                        </w:numPr>
                        <w:rPr>
                          <w:b/>
                          <w:color w:val="FFFF00"/>
                        </w:rPr>
                      </w:pPr>
                      <w:r>
                        <w:rPr>
                          <w:rFonts w:hint="eastAsia"/>
                          <w:b/>
                          <w:color w:val="FFFF00"/>
                        </w:rPr>
                        <w:t>正文部分</w:t>
                      </w:r>
                    </w:p>
                    <w:p w:rsidR="003255BE" w:rsidRDefault="003255BE">
                      <w:pPr>
                        <w:rPr>
                          <w:b/>
                          <w:color w:val="0000FF"/>
                        </w:rPr>
                      </w:pPr>
                      <w:r>
                        <w:rPr>
                          <w:rFonts w:hint="eastAsia"/>
                          <w:b/>
                          <w:color w:val="0000FF"/>
                        </w:rPr>
                        <w:t>中文除标题有特别规定外均用宋体，</w:t>
                      </w:r>
                      <w:r>
                        <w:rPr>
                          <w:b/>
                          <w:color w:val="0000FF"/>
                        </w:rPr>
                        <w:t>英文</w:t>
                      </w:r>
                      <w:r>
                        <w:rPr>
                          <w:rFonts w:hint="eastAsia"/>
                          <w:b/>
                          <w:color w:val="0000FF"/>
                        </w:rPr>
                        <w:t>用</w:t>
                      </w:r>
                      <w:r>
                        <w:rPr>
                          <w:b/>
                          <w:color w:val="0000FF"/>
                        </w:rPr>
                        <w:t>Times New Roman</w:t>
                      </w:r>
                      <w:r>
                        <w:rPr>
                          <w:rFonts w:hint="eastAsia"/>
                          <w:b/>
                          <w:color w:val="0000FF"/>
                        </w:rPr>
                        <w:t>体。正文段落用</w:t>
                      </w:r>
                      <w:r>
                        <w:rPr>
                          <w:rFonts w:hint="eastAsia"/>
                          <w:b/>
                          <w:color w:val="0000FF"/>
                        </w:rPr>
                        <w:t>1.3</w:t>
                      </w:r>
                      <w:r>
                        <w:rPr>
                          <w:rFonts w:hint="eastAsia"/>
                          <w:b/>
                          <w:color w:val="0000FF"/>
                        </w:rPr>
                        <w:t>倍行间距，</w:t>
                      </w:r>
                      <w:r>
                        <w:rPr>
                          <w:b/>
                          <w:color w:val="0000FF"/>
                        </w:rPr>
                        <w:t>段前</w:t>
                      </w:r>
                      <w:r>
                        <w:rPr>
                          <w:rFonts w:hint="eastAsia"/>
                          <w:b/>
                          <w:color w:val="0000FF"/>
                        </w:rPr>
                        <w:t>段后均</w:t>
                      </w:r>
                      <w:r>
                        <w:rPr>
                          <w:rFonts w:hint="eastAsia"/>
                          <w:b/>
                          <w:color w:val="0000FF"/>
                        </w:rPr>
                        <w:t>0</w:t>
                      </w:r>
                      <w:r>
                        <w:rPr>
                          <w:rFonts w:hint="eastAsia"/>
                          <w:b/>
                          <w:color w:val="0000FF"/>
                        </w:rPr>
                        <w:t>磅。</w:t>
                      </w:r>
                    </w:p>
                    <w:p w:rsidR="003255BE" w:rsidRDefault="003255BE">
                      <w:pPr>
                        <w:rPr>
                          <w:b/>
                        </w:rPr>
                      </w:pPr>
                      <w:r>
                        <w:rPr>
                          <w:rFonts w:hint="eastAsia"/>
                          <w:b/>
                          <w:highlight w:val="yellow"/>
                        </w:rPr>
                        <w:t>定稿后请删除所有文本框！</w:t>
                      </w:r>
                    </w:p>
                    <w:p w:rsidR="003255BE" w:rsidRDefault="003255BE">
                      <w:pPr>
                        <w:rPr>
                          <w:color w:val="0000FF"/>
                        </w:rPr>
                      </w:pPr>
                    </w:p>
                  </w:txbxContent>
                </v:textbox>
              </v:shape>
            </w:pict>
          </mc:Fallback>
        </mc:AlternateContent>
      </w:r>
    </w:p>
    <w:p w:rsidR="004A72EC" w:rsidRDefault="00AA413C">
      <w:pPr>
        <w:tabs>
          <w:tab w:val="left" w:pos="2550"/>
        </w:tabs>
        <w:spacing w:line="312" w:lineRule="auto"/>
        <w:jc w:val="center"/>
        <w:rPr>
          <w:rFonts w:eastAsia="黑体"/>
          <w:b/>
          <w:bCs/>
          <w:sz w:val="32"/>
        </w:rPr>
      </w:pPr>
      <w:r>
        <w:rPr>
          <w:rFonts w:eastAsia="黑体"/>
          <w:b/>
          <w:bCs/>
          <w:noProof/>
          <w:sz w:val="32"/>
        </w:rPr>
        <w:drawing>
          <wp:anchor distT="0" distB="0" distL="114300" distR="114300" simplePos="0" relativeHeight="251655680" behindDoc="0" locked="0" layoutInCell="1" allowOverlap="1">
            <wp:simplePos x="0" y="0"/>
            <wp:positionH relativeFrom="column">
              <wp:posOffset>1133475</wp:posOffset>
            </wp:positionH>
            <wp:positionV relativeFrom="paragraph">
              <wp:posOffset>212090</wp:posOffset>
            </wp:positionV>
            <wp:extent cx="3400425" cy="732790"/>
            <wp:effectExtent l="0" t="0" r="0" b="0"/>
            <wp:wrapNone/>
            <wp:docPr id="56" name="图片 56" descr="杭州师范大学（含英文）4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杭州师范大学（含英文）4 拷贝"/>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400425" cy="732790"/>
                    </a:xfrm>
                    <a:prstGeom prst="rect">
                      <a:avLst/>
                    </a:prstGeom>
                    <a:noFill/>
                  </pic:spPr>
                </pic:pic>
              </a:graphicData>
            </a:graphic>
          </wp:anchor>
        </w:drawing>
      </w:r>
    </w:p>
    <w:p w:rsidR="004A72EC" w:rsidRDefault="004A72EC">
      <w:pPr>
        <w:tabs>
          <w:tab w:val="left" w:pos="2550"/>
        </w:tabs>
        <w:spacing w:line="312" w:lineRule="auto"/>
        <w:jc w:val="center"/>
        <w:rPr>
          <w:rFonts w:eastAsia="黑体"/>
          <w:b/>
          <w:bCs/>
          <w:sz w:val="32"/>
        </w:rPr>
      </w:pPr>
    </w:p>
    <w:p w:rsidR="004A72EC" w:rsidRDefault="004A72EC">
      <w:pPr>
        <w:tabs>
          <w:tab w:val="left" w:pos="2550"/>
        </w:tabs>
        <w:spacing w:line="312" w:lineRule="auto"/>
        <w:jc w:val="center"/>
        <w:rPr>
          <w:rFonts w:eastAsia="黑体"/>
          <w:b/>
          <w:bCs/>
          <w:sz w:val="32"/>
        </w:rPr>
      </w:pPr>
    </w:p>
    <w:p w:rsidR="004A72EC" w:rsidRDefault="00AA413C">
      <w:pPr>
        <w:tabs>
          <w:tab w:val="left" w:pos="2550"/>
        </w:tabs>
        <w:spacing w:line="312" w:lineRule="auto"/>
        <w:jc w:val="center"/>
        <w:rPr>
          <w:rFonts w:eastAsia="黑体"/>
          <w:b/>
          <w:bCs/>
          <w:sz w:val="52"/>
          <w:szCs w:val="52"/>
        </w:rPr>
      </w:pPr>
      <w:r>
        <w:rPr>
          <w:rFonts w:eastAsia="黑体" w:hint="eastAsia"/>
          <w:b/>
          <w:bCs/>
          <w:sz w:val="52"/>
          <w:szCs w:val="52"/>
        </w:rPr>
        <w:t>本</w:t>
      </w:r>
      <w:r>
        <w:rPr>
          <w:rFonts w:eastAsia="黑体" w:hint="eastAsia"/>
          <w:b/>
          <w:bCs/>
          <w:sz w:val="52"/>
          <w:szCs w:val="52"/>
        </w:rPr>
        <w:t xml:space="preserve"> </w:t>
      </w:r>
      <w:r>
        <w:rPr>
          <w:rFonts w:eastAsia="黑体" w:hint="eastAsia"/>
          <w:b/>
          <w:bCs/>
          <w:sz w:val="52"/>
          <w:szCs w:val="52"/>
        </w:rPr>
        <w:t>科</w:t>
      </w:r>
      <w:r>
        <w:rPr>
          <w:rFonts w:eastAsia="黑体" w:hint="eastAsia"/>
          <w:b/>
          <w:bCs/>
          <w:sz w:val="52"/>
          <w:szCs w:val="52"/>
        </w:rPr>
        <w:t xml:space="preserve"> </w:t>
      </w:r>
      <w:r>
        <w:rPr>
          <w:rFonts w:eastAsia="黑体" w:hint="eastAsia"/>
          <w:b/>
          <w:bCs/>
          <w:sz w:val="52"/>
          <w:szCs w:val="52"/>
        </w:rPr>
        <w:t>生</w:t>
      </w:r>
      <w:r>
        <w:rPr>
          <w:rFonts w:eastAsia="黑体" w:hint="eastAsia"/>
          <w:b/>
          <w:bCs/>
          <w:sz w:val="52"/>
          <w:szCs w:val="52"/>
        </w:rPr>
        <w:t xml:space="preserve"> </w:t>
      </w:r>
      <w:r>
        <w:rPr>
          <w:rFonts w:eastAsia="黑体" w:hint="eastAsia"/>
          <w:b/>
          <w:bCs/>
          <w:sz w:val="52"/>
          <w:szCs w:val="52"/>
        </w:rPr>
        <w:t>毕</w:t>
      </w:r>
      <w:r>
        <w:rPr>
          <w:rFonts w:eastAsia="黑体" w:hint="eastAsia"/>
          <w:b/>
          <w:bCs/>
          <w:sz w:val="52"/>
          <w:szCs w:val="52"/>
        </w:rPr>
        <w:t xml:space="preserve"> </w:t>
      </w:r>
      <w:r>
        <w:rPr>
          <w:rFonts w:eastAsia="黑体" w:hint="eastAsia"/>
          <w:b/>
          <w:bCs/>
          <w:sz w:val="52"/>
          <w:szCs w:val="52"/>
        </w:rPr>
        <w:t>业</w:t>
      </w:r>
      <w:r>
        <w:rPr>
          <w:rFonts w:eastAsia="黑体" w:hint="eastAsia"/>
          <w:b/>
          <w:bCs/>
          <w:sz w:val="52"/>
          <w:szCs w:val="52"/>
        </w:rPr>
        <w:t xml:space="preserve"> </w:t>
      </w:r>
      <w:r>
        <w:rPr>
          <w:rFonts w:eastAsia="黑体" w:hint="eastAsia"/>
          <w:b/>
          <w:bCs/>
          <w:sz w:val="52"/>
          <w:szCs w:val="52"/>
        </w:rPr>
        <w:t>论</w:t>
      </w:r>
      <w:r>
        <w:rPr>
          <w:rFonts w:eastAsia="黑体" w:hint="eastAsia"/>
          <w:b/>
          <w:bCs/>
          <w:sz w:val="52"/>
          <w:szCs w:val="52"/>
        </w:rPr>
        <w:t xml:space="preserve"> </w:t>
      </w:r>
      <w:r>
        <w:rPr>
          <w:rFonts w:eastAsia="黑体" w:hint="eastAsia"/>
          <w:b/>
          <w:bCs/>
          <w:sz w:val="52"/>
          <w:szCs w:val="52"/>
        </w:rPr>
        <w:t>文</w:t>
      </w:r>
      <w:r>
        <w:rPr>
          <w:rFonts w:eastAsia="黑体" w:hint="eastAsia"/>
          <w:b/>
          <w:bCs/>
          <w:sz w:val="52"/>
          <w:szCs w:val="52"/>
        </w:rPr>
        <w:t xml:space="preserve"> </w:t>
      </w:r>
      <w:r>
        <w:rPr>
          <w:rFonts w:eastAsia="黑体" w:hint="eastAsia"/>
          <w:b/>
          <w:bCs/>
          <w:sz w:val="52"/>
          <w:szCs w:val="52"/>
        </w:rPr>
        <w:t>正</w:t>
      </w:r>
      <w:r>
        <w:rPr>
          <w:rFonts w:eastAsia="黑体" w:hint="eastAsia"/>
          <w:b/>
          <w:bCs/>
          <w:sz w:val="52"/>
          <w:szCs w:val="52"/>
        </w:rPr>
        <w:t xml:space="preserve"> </w:t>
      </w:r>
      <w:r>
        <w:rPr>
          <w:rFonts w:eastAsia="黑体" w:hint="eastAsia"/>
          <w:b/>
          <w:bCs/>
          <w:sz w:val="52"/>
          <w:szCs w:val="52"/>
        </w:rPr>
        <w:t>文</w:t>
      </w:r>
    </w:p>
    <w:p w:rsidR="004A72EC" w:rsidRDefault="004A72EC">
      <w:pPr>
        <w:tabs>
          <w:tab w:val="left" w:pos="2550"/>
        </w:tabs>
        <w:spacing w:line="312" w:lineRule="auto"/>
        <w:jc w:val="center"/>
        <w:rPr>
          <w:rFonts w:eastAsia="黑体"/>
          <w:b/>
          <w:bCs/>
          <w:sz w:val="32"/>
        </w:rPr>
      </w:pPr>
    </w:p>
    <w:p w:rsidR="004A72EC" w:rsidRDefault="00AA413C">
      <w:pPr>
        <w:tabs>
          <w:tab w:val="left" w:pos="2550"/>
        </w:tabs>
        <w:spacing w:line="312" w:lineRule="auto"/>
        <w:jc w:val="center"/>
        <w:rPr>
          <w:rFonts w:eastAsia="楷体"/>
          <w:bCs/>
          <w:sz w:val="32"/>
        </w:rPr>
      </w:pPr>
      <w:r>
        <w:rPr>
          <w:rFonts w:eastAsia="楷体"/>
          <w:noProof/>
        </w:rPr>
        <mc:AlternateContent>
          <mc:Choice Requires="wps">
            <w:drawing>
              <wp:anchor distT="0" distB="0" distL="114300" distR="114300" simplePos="0" relativeHeight="251672064" behindDoc="0" locked="0" layoutInCell="1" allowOverlap="1">
                <wp:simplePos x="0" y="0"/>
                <wp:positionH relativeFrom="column">
                  <wp:posOffset>-654685</wp:posOffset>
                </wp:positionH>
                <wp:positionV relativeFrom="paragraph">
                  <wp:posOffset>476250</wp:posOffset>
                </wp:positionV>
                <wp:extent cx="4289425" cy="557530"/>
                <wp:effectExtent l="25400" t="19050" r="38100" b="318770"/>
                <wp:wrapNone/>
                <wp:docPr id="43" name="AutoShap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89425" cy="557530"/>
                        </a:xfrm>
                        <a:prstGeom prst="wedgeRoundRectCallout">
                          <a:avLst>
                            <a:gd name="adj1" fmla="val 41162"/>
                            <a:gd name="adj2" fmla="val 92144"/>
                            <a:gd name="adj3" fmla="val 16667"/>
                          </a:avLst>
                        </a:prstGeom>
                        <a:solidFill>
                          <a:srgbClr val="ED7D31"/>
                        </a:solidFill>
                        <a:ln w="38100">
                          <a:solidFill>
                            <a:srgbClr val="F2F2F2"/>
                          </a:solidFill>
                          <a:miter lim="800000"/>
                        </a:ln>
                        <a:effectLst>
                          <a:outerShdw dist="28398" dir="3806097" algn="ctr" rotWithShape="0">
                            <a:srgbClr val="823B0B">
                              <a:alpha val="50000"/>
                            </a:srgbClr>
                          </a:outerShdw>
                        </a:effectLst>
                      </wps:spPr>
                      <wps:txbx>
                        <w:txbxContent>
                          <w:p w:rsidR="003255BE" w:rsidRDefault="003255BE">
                            <w:pPr>
                              <w:ind w:firstLineChars="67" w:firstLine="161"/>
                              <w:rPr>
                                <w:sz w:val="24"/>
                              </w:rPr>
                            </w:pPr>
                            <w:r>
                              <w:rPr>
                                <w:rFonts w:hint="eastAsia"/>
                                <w:sz w:val="24"/>
                              </w:rPr>
                              <w:t>四号</w:t>
                            </w:r>
                            <w:r>
                              <w:rPr>
                                <w:rFonts w:hint="eastAsia"/>
                                <w:b/>
                                <w:sz w:val="24"/>
                              </w:rPr>
                              <w:t>楷体</w:t>
                            </w:r>
                            <w:r>
                              <w:rPr>
                                <w:rFonts w:hint="eastAsia"/>
                                <w:sz w:val="24"/>
                              </w:rPr>
                              <w:t>，短题目居中，</w:t>
                            </w:r>
                            <w:r>
                              <w:rPr>
                                <w:sz w:val="24"/>
                              </w:rPr>
                              <w:t>超过一行</w:t>
                            </w:r>
                            <w:r>
                              <w:rPr>
                                <w:rFonts w:hint="eastAsia"/>
                                <w:sz w:val="24"/>
                              </w:rPr>
                              <w:t>的长题目手动换行，</w:t>
                            </w:r>
                            <w:r>
                              <w:rPr>
                                <w:sz w:val="24"/>
                              </w:rPr>
                              <w:t>均</w:t>
                            </w:r>
                            <w:r>
                              <w:rPr>
                                <w:rFonts w:hint="eastAsia"/>
                                <w:sz w:val="24"/>
                              </w:rPr>
                              <w:t>居左。</w:t>
                            </w:r>
                            <w:r>
                              <w:rPr>
                                <w:rFonts w:hint="eastAsia"/>
                              </w:rPr>
                              <w:t>请不要改变字体字号。</w:t>
                            </w:r>
                            <w:r>
                              <w:rPr>
                                <w:rFonts w:hint="eastAsia"/>
                                <w:color w:val="FFFF00"/>
                                <w:sz w:val="24"/>
                              </w:rPr>
                              <w:t>题目确保与系统内的一致</w:t>
                            </w:r>
                          </w:p>
                        </w:txbxContent>
                      </wps:txbx>
                      <wps:bodyPr rot="0" vert="horz" wrap="square" lIns="91440" tIns="45720" rIns="91440" bIns="45720" anchor="t" anchorCtr="0" upright="1">
                        <a:noAutofit/>
                      </wps:bodyPr>
                    </wps:wsp>
                  </a:graphicData>
                </a:graphic>
              </wp:anchor>
            </w:drawing>
          </mc:Choice>
          <mc:Fallback>
            <w:pict>
              <v:shape id="AutoShape 72" o:spid="_x0000_s1027" type="#_x0000_t62" style="position:absolute;left:0;text-align:left;margin-left:-51.55pt;margin-top:37.5pt;width:337.75pt;height:43.9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" adj="19691,30703" fillcolor="#ed7d31" strokecolor="#f2f2f2" strokeweight="3pt">
                <v:shadow on="t" color="#823b0b" opacity=".5" offset="1pt"/>
                <v:textbox>
                  <w:txbxContent>
                    <w:p w:rsidR="003255BE" w:rsidRDefault="003255BE">
                      <w:pPr>
                        <w:ind w:firstLineChars="67" w:firstLine="161"/>
                        <w:rPr>
                          <w:sz w:val="24"/>
                        </w:rPr>
                      </w:pPr>
                      <w:r>
                        <w:rPr>
                          <w:rFonts w:hint="eastAsia"/>
                          <w:sz w:val="24"/>
                        </w:rPr>
                        <w:t>四号</w:t>
                      </w:r>
                      <w:r>
                        <w:rPr>
                          <w:rFonts w:hint="eastAsia"/>
                          <w:b/>
                          <w:sz w:val="24"/>
                        </w:rPr>
                        <w:t>楷体</w:t>
                      </w:r>
                      <w:r>
                        <w:rPr>
                          <w:rFonts w:hint="eastAsia"/>
                          <w:sz w:val="24"/>
                        </w:rPr>
                        <w:t>，短题目居中，</w:t>
                      </w:r>
                      <w:r>
                        <w:rPr>
                          <w:sz w:val="24"/>
                        </w:rPr>
                        <w:t>超过一行</w:t>
                      </w:r>
                      <w:r>
                        <w:rPr>
                          <w:rFonts w:hint="eastAsia"/>
                          <w:sz w:val="24"/>
                        </w:rPr>
                        <w:t>的长题目手动换行，</w:t>
                      </w:r>
                      <w:r>
                        <w:rPr>
                          <w:sz w:val="24"/>
                        </w:rPr>
                        <w:t>均</w:t>
                      </w:r>
                      <w:r>
                        <w:rPr>
                          <w:rFonts w:hint="eastAsia"/>
                          <w:sz w:val="24"/>
                        </w:rPr>
                        <w:t>居左。</w:t>
                      </w:r>
                      <w:r>
                        <w:rPr>
                          <w:rFonts w:hint="eastAsia"/>
                        </w:rPr>
                        <w:t>请不要改变字体字号。</w:t>
                      </w:r>
                      <w:r>
                        <w:rPr>
                          <w:rFonts w:hint="eastAsia"/>
                          <w:color w:val="FFFF00"/>
                          <w:sz w:val="24"/>
                        </w:rPr>
                        <w:t>题目确保与系统内的一致</w:t>
                      </w:r>
                    </w:p>
                  </w:txbxContent>
                </v:textbox>
              </v:shape>
            </w:pict>
          </mc:Fallback>
        </mc:AlternateContent>
      </w:r>
      <w:r>
        <w:rPr>
          <w:rFonts w:eastAsia="楷体"/>
          <w:bCs/>
          <w:sz w:val="32"/>
        </w:rPr>
        <w:t>（</w:t>
      </w:r>
      <w:r>
        <w:rPr>
          <w:rFonts w:eastAsia="楷体"/>
          <w:bCs/>
          <w:sz w:val="32"/>
          <w:u w:val="single"/>
        </w:rPr>
        <w:t xml:space="preserve"> 202</w:t>
      </w:r>
      <w:r>
        <w:rPr>
          <w:rFonts w:eastAsia="楷体" w:hint="eastAsia"/>
          <w:bCs/>
          <w:sz w:val="32"/>
          <w:u w:val="single"/>
        </w:rPr>
        <w:t>5</w:t>
      </w:r>
      <w:r>
        <w:rPr>
          <w:rFonts w:eastAsia="楷体"/>
          <w:bCs/>
          <w:sz w:val="32"/>
          <w:u w:val="single"/>
        </w:rPr>
        <w:t xml:space="preserve"> </w:t>
      </w:r>
      <w:r>
        <w:rPr>
          <w:rFonts w:eastAsia="楷体"/>
          <w:bCs/>
          <w:sz w:val="32"/>
        </w:rPr>
        <w:t>届）</w:t>
      </w:r>
    </w:p>
    <w:p w:rsidR="004A72EC" w:rsidRDefault="004A72EC">
      <w:pPr>
        <w:tabs>
          <w:tab w:val="left" w:pos="2550"/>
        </w:tabs>
        <w:spacing w:line="312" w:lineRule="auto"/>
        <w:jc w:val="center"/>
        <w:rPr>
          <w:rFonts w:eastAsia="黑体"/>
          <w:b/>
          <w:bCs/>
          <w:sz w:val="32"/>
        </w:rPr>
      </w:pPr>
    </w:p>
    <w:p w:rsidR="004A72EC" w:rsidRDefault="004A72EC"/>
    <w:p w:rsidR="004A72EC" w:rsidRDefault="004A72EC">
      <w:pPr>
        <w:spacing w:line="240" w:lineRule="exact"/>
        <w:ind w:firstLineChars="400" w:firstLine="720"/>
        <w:rPr>
          <w:sz w:val="18"/>
          <w:szCs w:val="18"/>
        </w:rPr>
      </w:pPr>
    </w:p>
    <w:tbl>
      <w:tblPr>
        <w:tblW w:w="9115" w:type="dxa"/>
        <w:jc w:val="center"/>
        <w:tblLook w:val="04A0" w:firstRow="1" w:lastRow="0" w:firstColumn="1" w:lastColumn="0" w:noHBand="0" w:noVBand="1"/>
      </w:tblPr>
      <w:tblGrid>
        <w:gridCol w:w="1865"/>
        <w:gridCol w:w="3522"/>
        <w:gridCol w:w="1417"/>
        <w:gridCol w:w="2311"/>
      </w:tblGrid>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论文题目</w:t>
            </w:r>
          </w:p>
        </w:tc>
        <w:tc>
          <w:tcPr>
            <w:tcW w:w="7250" w:type="dxa"/>
            <w:gridSpan w:val="3"/>
            <w:tcBorders>
              <w:top w:val="nil"/>
              <w:left w:val="nil"/>
              <w:bottom w:val="single" w:sz="4" w:space="0" w:color="auto"/>
              <w:right w:val="nil"/>
            </w:tcBorders>
            <w:shd w:val="clear" w:color="auto" w:fill="auto"/>
            <w:vAlign w:val="bottom"/>
          </w:tcPr>
          <w:p w:rsidR="004A72EC" w:rsidRDefault="004A72EC">
            <w:pPr>
              <w:widowControl/>
              <w:jc w:val="center"/>
              <w:rPr>
                <w:rFonts w:ascii="楷体" w:eastAsia="楷体" w:hAnsi="楷体"/>
                <w:color w:val="000000"/>
                <w:kern w:val="0"/>
                <w:sz w:val="28"/>
                <w:szCs w:val="28"/>
              </w:rPr>
            </w:pPr>
          </w:p>
        </w:tc>
      </w:tr>
      <w:tr w:rsidR="004A72EC">
        <w:trPr>
          <w:trHeight w:val="585"/>
          <w:jc w:val="center"/>
        </w:trPr>
        <w:tc>
          <w:tcPr>
            <w:tcW w:w="1865" w:type="dxa"/>
            <w:tcBorders>
              <w:top w:val="nil"/>
              <w:left w:val="nil"/>
              <w:bottom w:val="nil"/>
              <w:right w:val="nil"/>
            </w:tcBorders>
            <w:shd w:val="clear" w:color="auto" w:fill="auto"/>
            <w:vAlign w:val="bottom"/>
          </w:tcPr>
          <w:p w:rsidR="004A72EC" w:rsidRDefault="004A72EC">
            <w:pPr>
              <w:widowControl/>
              <w:spacing w:line="340" w:lineRule="exact"/>
              <w:jc w:val="center"/>
              <w:rPr>
                <w:rFonts w:ascii="楷体_GB2312" w:eastAsia="楷体_GB2312" w:hAnsi="宋体" w:cs="宋体"/>
                <w:color w:val="000000"/>
                <w:kern w:val="0"/>
                <w:sz w:val="30"/>
                <w:szCs w:val="30"/>
              </w:rPr>
            </w:pPr>
          </w:p>
        </w:tc>
        <w:tc>
          <w:tcPr>
            <w:tcW w:w="7250" w:type="dxa"/>
            <w:gridSpan w:val="3"/>
            <w:tcBorders>
              <w:top w:val="single" w:sz="4" w:space="0" w:color="auto"/>
              <w:left w:val="nil"/>
              <w:bottom w:val="single" w:sz="4" w:space="0" w:color="auto"/>
              <w:right w:val="nil"/>
            </w:tcBorders>
            <w:shd w:val="clear" w:color="auto" w:fill="auto"/>
            <w:vAlign w:val="bottom"/>
          </w:tcPr>
          <w:p w:rsidR="004A72EC" w:rsidRDefault="004A72EC">
            <w:pPr>
              <w:widowControl/>
              <w:rPr>
                <w:rFonts w:ascii="楷体" w:eastAsia="楷体" w:hAnsi="楷体"/>
                <w:color w:val="000000"/>
                <w:kern w:val="0"/>
                <w:sz w:val="28"/>
                <w:szCs w:val="28"/>
              </w:rPr>
            </w:pPr>
          </w:p>
        </w:tc>
      </w:tr>
      <w:tr w:rsidR="004A72EC">
        <w:trPr>
          <w:trHeight w:val="1270"/>
          <w:jc w:val="center"/>
        </w:trPr>
        <w:tc>
          <w:tcPr>
            <w:tcW w:w="9115" w:type="dxa"/>
            <w:gridSpan w:val="4"/>
            <w:tcBorders>
              <w:top w:val="nil"/>
              <w:left w:val="nil"/>
              <w:right w:val="nil"/>
            </w:tcBorders>
            <w:shd w:val="clear" w:color="auto" w:fill="auto"/>
            <w:noWrap/>
            <w:vAlign w:val="bottom"/>
          </w:tcPr>
          <w:p w:rsidR="004A72EC" w:rsidRDefault="00AA413C">
            <w:pPr>
              <w:widowControl/>
              <w:spacing w:line="340" w:lineRule="exact"/>
              <w:jc w:val="center"/>
              <w:rPr>
                <w:rFonts w:ascii="宋体" w:hAnsi="宋体" w:cs="宋体"/>
                <w:color w:val="000000"/>
                <w:kern w:val="0"/>
                <w:sz w:val="22"/>
                <w:szCs w:val="22"/>
              </w:rPr>
            </w:pPr>
            <w:r>
              <w:rPr>
                <w:rFonts w:hint="eastAsia"/>
                <w:noProof/>
                <w:sz w:val="32"/>
              </w:rPr>
              <mc:AlternateContent>
                <mc:Choice Requires="wps">
                  <w:drawing>
                    <wp:anchor distT="0" distB="0" distL="114300" distR="114300" simplePos="0" relativeHeight="251657728" behindDoc="0" locked="0" layoutInCell="1" allowOverlap="1">
                      <wp:simplePos x="0" y="0"/>
                      <wp:positionH relativeFrom="column">
                        <wp:posOffset>3419475</wp:posOffset>
                      </wp:positionH>
                      <wp:positionV relativeFrom="paragraph">
                        <wp:posOffset>192405</wp:posOffset>
                      </wp:positionV>
                      <wp:extent cx="1628775" cy="509905"/>
                      <wp:effectExtent l="668020" t="26035" r="36830" b="530860"/>
                      <wp:wrapNone/>
                      <wp:docPr id="42" name="AutoShap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8775" cy="509905"/>
                              </a:xfrm>
                              <a:prstGeom prst="wedgeRoundRectCallout">
                                <a:avLst>
                                  <a:gd name="adj1" fmla="val -76861"/>
                                  <a:gd name="adj2" fmla="val 125963"/>
                                  <a:gd name="adj3" fmla="val 16667"/>
                                </a:avLst>
                              </a:prstGeom>
                              <a:solidFill>
                                <a:srgbClr val="ED7D31"/>
                              </a:solidFill>
                              <a:ln w="38100">
                                <a:solidFill>
                                  <a:srgbClr val="F2F2F2"/>
                                </a:solidFill>
                                <a:miter lim="800000"/>
                              </a:ln>
                              <a:effectLst>
                                <a:outerShdw dist="28398" dir="3806097" algn="ctr" rotWithShape="0">
                                  <a:srgbClr val="823B0B">
                                    <a:alpha val="50000"/>
                                  </a:srgbClr>
                                </a:outerShdw>
                              </a:effectLst>
                            </wps:spPr>
                            <wps:txbx>
                              <w:txbxContent>
                                <w:p w:rsidR="003255BE" w:rsidRDefault="003255BE">
                                  <w:pPr>
                                    <w:ind w:firstLineChars="67" w:firstLine="161"/>
                                    <w:jc w:val="center"/>
                                    <w:rPr>
                                      <w:sz w:val="24"/>
                                    </w:rPr>
                                  </w:pPr>
                                  <w:r>
                                    <w:rPr>
                                      <w:rFonts w:hint="eastAsia"/>
                                      <w:sz w:val="24"/>
                                    </w:rPr>
                                    <w:t>小四号</w:t>
                                  </w:r>
                                  <w:r>
                                    <w:rPr>
                                      <w:rFonts w:hint="eastAsia"/>
                                      <w:b/>
                                      <w:sz w:val="24"/>
                                    </w:rPr>
                                    <w:t>楷体</w:t>
                                  </w:r>
                                  <w:r>
                                    <w:rPr>
                                      <w:rFonts w:hint="eastAsia"/>
                                      <w:sz w:val="24"/>
                                    </w:rPr>
                                    <w:t>，</w:t>
                                  </w:r>
                                  <w:r>
                                    <w:rPr>
                                      <w:sz w:val="24"/>
                                    </w:rPr>
                                    <w:t>居中</w:t>
                                  </w:r>
                                </w:p>
                              </w:txbxContent>
                            </wps:txbx>
                            <wps:bodyPr rot="0" vert="horz" wrap="square" lIns="91440" tIns="45720" rIns="91440" bIns="45720" anchor="t" anchorCtr="0" upright="1">
                              <a:noAutofit/>
                            </wps:bodyPr>
                          </wps:wsp>
                        </a:graphicData>
                      </a:graphic>
                    </wp:anchor>
                  </w:drawing>
                </mc:Choice>
                <mc:Fallback>
                  <w:pict>
                    <v:shape id="AutoShape 58" o:spid="_x0000_s1028" type="#_x0000_t62" style="position:absolute;left:0;text-align:left;margin-left:269.25pt;margin-top:15.15pt;width:128.25pt;height:40.1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" adj="-5802,38008" fillcolor="#ed7d31" strokecolor="#f2f2f2" strokeweight="3pt">
                      <v:shadow on="t" color="#823b0b" opacity=".5" offset="1pt"/>
                      <v:textbox>
                        <w:txbxContent>
                          <w:p w:rsidR="003255BE" w:rsidRDefault="003255BE">
                            <w:pPr>
                              <w:ind w:firstLineChars="67" w:firstLine="161"/>
                              <w:jc w:val="center"/>
                              <w:rPr>
                                <w:sz w:val="24"/>
                              </w:rPr>
                            </w:pPr>
                            <w:r>
                              <w:rPr>
                                <w:rFonts w:hint="eastAsia"/>
                                <w:sz w:val="24"/>
                              </w:rPr>
                              <w:t>小四号</w:t>
                            </w:r>
                            <w:r>
                              <w:rPr>
                                <w:rFonts w:hint="eastAsia"/>
                                <w:b/>
                                <w:sz w:val="24"/>
                              </w:rPr>
                              <w:t>楷体</w:t>
                            </w:r>
                            <w:r>
                              <w:rPr>
                                <w:rFonts w:hint="eastAsia"/>
                                <w:sz w:val="24"/>
                              </w:rPr>
                              <w:t>，</w:t>
                            </w:r>
                            <w:r>
                              <w:rPr>
                                <w:sz w:val="24"/>
                              </w:rPr>
                              <w:t>居中</w:t>
                            </w:r>
                          </w:p>
                        </w:txbxContent>
                      </v:textbox>
                    </v:shape>
                  </w:pict>
                </mc:Fallback>
              </mc:AlternateContent>
            </w:r>
          </w:p>
        </w:tc>
      </w:tr>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学生姓名</w:t>
            </w:r>
          </w:p>
        </w:tc>
        <w:tc>
          <w:tcPr>
            <w:tcW w:w="3522" w:type="dxa"/>
            <w:tcBorders>
              <w:top w:val="nil"/>
              <w:left w:val="nil"/>
              <w:bottom w:val="single" w:sz="4" w:space="0" w:color="auto"/>
              <w:right w:val="nil"/>
            </w:tcBorders>
            <w:shd w:val="clear" w:color="auto" w:fill="auto"/>
            <w:noWrap/>
            <w:vAlign w:val="bottom"/>
          </w:tcPr>
          <w:p w:rsidR="004A72EC" w:rsidRDefault="004A72EC">
            <w:pPr>
              <w:widowControl/>
              <w:jc w:val="center"/>
              <w:rPr>
                <w:rFonts w:ascii="楷体" w:eastAsia="楷体" w:hAnsi="楷体" w:cs="宋体"/>
                <w:color w:val="000000"/>
                <w:kern w:val="0"/>
                <w:sz w:val="24"/>
              </w:rPr>
            </w:pPr>
          </w:p>
        </w:tc>
        <w:tc>
          <w:tcPr>
            <w:tcW w:w="1417"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学 号</w:t>
            </w:r>
          </w:p>
        </w:tc>
        <w:tc>
          <w:tcPr>
            <w:tcW w:w="2311" w:type="dxa"/>
            <w:tcBorders>
              <w:top w:val="nil"/>
              <w:left w:val="nil"/>
              <w:bottom w:val="single" w:sz="4" w:space="0" w:color="auto"/>
              <w:right w:val="nil"/>
            </w:tcBorders>
            <w:shd w:val="clear" w:color="auto" w:fill="auto"/>
            <w:noWrap/>
            <w:vAlign w:val="bottom"/>
          </w:tcPr>
          <w:p w:rsidR="004A72EC" w:rsidRDefault="004A72EC">
            <w:pPr>
              <w:widowControl/>
              <w:jc w:val="center"/>
              <w:rPr>
                <w:rFonts w:ascii="楷体_GB2312" w:eastAsia="楷体_GB2312" w:hAnsi="宋体" w:cs="宋体"/>
                <w:color w:val="000000"/>
                <w:kern w:val="0"/>
                <w:sz w:val="24"/>
              </w:rPr>
            </w:pPr>
          </w:p>
        </w:tc>
      </w:tr>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专    业</w:t>
            </w:r>
          </w:p>
        </w:tc>
        <w:tc>
          <w:tcPr>
            <w:tcW w:w="3522" w:type="dxa"/>
            <w:tcBorders>
              <w:top w:val="single" w:sz="4" w:space="0" w:color="auto"/>
              <w:left w:val="nil"/>
              <w:bottom w:val="single" w:sz="4" w:space="0" w:color="auto"/>
              <w:right w:val="nil"/>
            </w:tcBorders>
            <w:shd w:val="clear" w:color="auto" w:fill="auto"/>
            <w:vAlign w:val="bottom"/>
          </w:tcPr>
          <w:p w:rsidR="004A72EC" w:rsidRDefault="004A72EC">
            <w:pPr>
              <w:jc w:val="center"/>
              <w:rPr>
                <w:rFonts w:ascii="楷体" w:eastAsia="楷体" w:hAnsi="楷体"/>
                <w:sz w:val="24"/>
              </w:rPr>
            </w:pPr>
          </w:p>
        </w:tc>
        <w:tc>
          <w:tcPr>
            <w:tcW w:w="1417"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班 级</w:t>
            </w:r>
          </w:p>
        </w:tc>
        <w:tc>
          <w:tcPr>
            <w:tcW w:w="2311" w:type="dxa"/>
            <w:tcBorders>
              <w:top w:val="single" w:sz="4" w:space="0" w:color="auto"/>
              <w:left w:val="nil"/>
              <w:bottom w:val="single" w:sz="4" w:space="0" w:color="auto"/>
              <w:right w:val="nil"/>
            </w:tcBorders>
            <w:shd w:val="clear" w:color="auto" w:fill="auto"/>
            <w:noWrap/>
            <w:vAlign w:val="bottom"/>
          </w:tcPr>
          <w:p w:rsidR="004A72EC" w:rsidRDefault="004A72EC">
            <w:pPr>
              <w:widowControl/>
              <w:jc w:val="center"/>
              <w:rPr>
                <w:rFonts w:ascii="楷体_GB2312" w:eastAsia="楷体_GB2312" w:hAnsi="宋体" w:cs="宋体"/>
                <w:color w:val="000000"/>
                <w:kern w:val="0"/>
                <w:sz w:val="24"/>
              </w:rPr>
            </w:pPr>
          </w:p>
        </w:tc>
      </w:tr>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指导教师</w:t>
            </w:r>
          </w:p>
        </w:tc>
        <w:tc>
          <w:tcPr>
            <w:tcW w:w="3522" w:type="dxa"/>
            <w:tcBorders>
              <w:top w:val="single" w:sz="4" w:space="0" w:color="auto"/>
              <w:left w:val="nil"/>
              <w:bottom w:val="single" w:sz="4" w:space="0" w:color="auto"/>
              <w:right w:val="nil"/>
            </w:tcBorders>
            <w:shd w:val="clear" w:color="auto" w:fill="auto"/>
            <w:vAlign w:val="bottom"/>
          </w:tcPr>
          <w:p w:rsidR="004A72EC" w:rsidRDefault="004A72EC">
            <w:pPr>
              <w:widowControl/>
              <w:jc w:val="center"/>
              <w:rPr>
                <w:rFonts w:ascii="楷体" w:eastAsia="楷体" w:hAnsi="楷体" w:cs="宋体"/>
                <w:color w:val="000000"/>
                <w:kern w:val="0"/>
                <w:sz w:val="24"/>
              </w:rPr>
            </w:pPr>
          </w:p>
        </w:tc>
        <w:tc>
          <w:tcPr>
            <w:tcW w:w="1417"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职 称</w:t>
            </w:r>
          </w:p>
        </w:tc>
        <w:tc>
          <w:tcPr>
            <w:tcW w:w="2311" w:type="dxa"/>
            <w:tcBorders>
              <w:top w:val="single" w:sz="4" w:space="0" w:color="auto"/>
              <w:left w:val="nil"/>
              <w:bottom w:val="single" w:sz="4" w:space="0" w:color="auto"/>
              <w:right w:val="nil"/>
            </w:tcBorders>
            <w:shd w:val="clear" w:color="auto" w:fill="auto"/>
            <w:noWrap/>
            <w:vAlign w:val="bottom"/>
          </w:tcPr>
          <w:p w:rsidR="004A72EC" w:rsidRDefault="004A72EC">
            <w:pPr>
              <w:widowControl/>
              <w:jc w:val="center"/>
              <w:rPr>
                <w:rFonts w:ascii="楷体_GB2312" w:eastAsia="楷体_GB2312" w:hAnsi="宋体" w:cs="宋体"/>
                <w:color w:val="000000"/>
                <w:kern w:val="0"/>
                <w:sz w:val="24"/>
              </w:rPr>
            </w:pPr>
          </w:p>
        </w:tc>
      </w:tr>
    </w:tbl>
    <w:p w:rsidR="004A72EC" w:rsidRDefault="00103DD6">
      <w:pPr>
        <w:spacing w:line="380" w:lineRule="exact"/>
        <w:ind w:firstLineChars="400" w:firstLine="1280"/>
        <w:rPr>
          <w:sz w:val="32"/>
        </w:rPr>
      </w:pPr>
      <w:r>
        <w:rPr>
          <w:rFonts w:hint="eastAsia"/>
          <w:noProof/>
          <w:sz w:val="32"/>
        </w:rPr>
        <mc:AlternateContent>
          <mc:Choice Requires="wps">
            <w:drawing>
              <wp:anchor distT="0" distB="0" distL="114300" distR="114300" simplePos="0" relativeHeight="251673088" behindDoc="0" locked="0" layoutInCell="1" allowOverlap="1">
                <wp:simplePos x="0" y="0"/>
                <wp:positionH relativeFrom="column">
                  <wp:posOffset>-568325</wp:posOffset>
                </wp:positionH>
                <wp:positionV relativeFrom="paragraph">
                  <wp:posOffset>310515</wp:posOffset>
                </wp:positionV>
                <wp:extent cx="3295650" cy="2114550"/>
                <wp:effectExtent l="19050" t="857250" r="38100" b="57150"/>
                <wp:wrapNone/>
                <wp:docPr id="40" name="AutoShap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5650" cy="2114550"/>
                        </a:xfrm>
                        <a:prstGeom prst="wedgeRoundRectCallout">
                          <a:avLst>
                            <a:gd name="adj1" fmla="val 28921"/>
                            <a:gd name="adj2" fmla="val -88333"/>
                            <a:gd name="adj3" fmla="val 16667"/>
                          </a:avLst>
                        </a:prstGeom>
                        <a:solidFill>
                          <a:srgbClr val="ED7D31"/>
                        </a:solidFill>
                        <a:ln w="38100">
                          <a:solidFill>
                            <a:srgbClr val="F2F2F2"/>
                          </a:solidFill>
                          <a:miter lim="800000"/>
                        </a:ln>
                        <a:effectLst>
                          <a:outerShdw dist="28398" dir="3806097" algn="ctr" rotWithShape="0">
                            <a:srgbClr val="823B0B">
                              <a:alpha val="50000"/>
                            </a:srgbClr>
                          </a:outerShdw>
                        </a:effectLst>
                      </wps:spPr>
                      <wps:txbx>
                        <w:txbxContent>
                          <w:p w:rsidR="003255BE" w:rsidRDefault="003255BE">
                            <w:r>
                              <w:rPr>
                                <w:rFonts w:hint="eastAsia"/>
                                <w:b/>
                                <w:color w:val="FFFF00"/>
                              </w:rPr>
                              <w:t>专业名称写全称</w:t>
                            </w:r>
                            <w:r>
                              <w:rPr>
                                <w:rFonts w:hint="eastAsia"/>
                              </w:rPr>
                              <w:t>：</w:t>
                            </w:r>
                          </w:p>
                          <w:p w:rsidR="003255BE" w:rsidRDefault="003255BE">
                            <w:pPr>
                              <w:ind w:firstLineChars="67" w:firstLine="141"/>
                            </w:pPr>
                            <w:r>
                              <w:rPr>
                                <w:rFonts w:hint="eastAsia"/>
                              </w:rPr>
                              <w:t>计算机科学与技术（师范</w:t>
                            </w:r>
                            <w:r>
                              <w:t>）</w:t>
                            </w:r>
                          </w:p>
                          <w:p w:rsidR="003255BE" w:rsidRDefault="003255BE">
                            <w:pPr>
                              <w:ind w:firstLineChars="67" w:firstLine="141"/>
                            </w:pPr>
                            <w:r>
                              <w:rPr>
                                <w:rFonts w:hint="eastAsia"/>
                              </w:rPr>
                              <w:t>计算机科学与技术</w:t>
                            </w:r>
                          </w:p>
                          <w:p w:rsidR="003255BE" w:rsidRDefault="003255BE">
                            <w:pPr>
                              <w:ind w:firstLineChars="67" w:firstLine="141"/>
                            </w:pPr>
                            <w:r>
                              <w:rPr>
                                <w:rFonts w:hint="eastAsia"/>
                              </w:rPr>
                              <w:t>计算机科学与技术（金融信息服务</w:t>
                            </w:r>
                            <w:r>
                              <w:t>）</w:t>
                            </w:r>
                          </w:p>
                          <w:p w:rsidR="003255BE" w:rsidRDefault="003255BE">
                            <w:pPr>
                              <w:ind w:firstLineChars="67" w:firstLine="141"/>
                            </w:pPr>
                            <w:r>
                              <w:rPr>
                                <w:rFonts w:hint="eastAsia"/>
                              </w:rPr>
                              <w:t>物联网工程</w:t>
                            </w:r>
                          </w:p>
                          <w:p w:rsidR="003255BE" w:rsidRDefault="003255BE">
                            <w:pPr>
                              <w:ind w:firstLineChars="67" w:firstLine="141"/>
                            </w:pPr>
                            <w:r>
                              <w:rPr>
                                <w:rFonts w:hint="eastAsia"/>
                              </w:rPr>
                              <w:t>软件工程</w:t>
                            </w:r>
                          </w:p>
                          <w:p w:rsidR="003255BE" w:rsidRDefault="003255BE">
                            <w:pPr>
                              <w:ind w:firstLineChars="67" w:firstLine="141"/>
                            </w:pPr>
                            <w:r>
                              <w:rPr>
                                <w:rFonts w:hint="eastAsia"/>
                              </w:rPr>
                              <w:t>地理信息科学</w:t>
                            </w:r>
                          </w:p>
                          <w:p w:rsidR="003255BE" w:rsidRDefault="003255BE">
                            <w:pPr>
                              <w:ind w:firstLineChars="67" w:firstLine="141"/>
                            </w:pPr>
                            <w:r>
                              <w:rPr>
                                <w:rFonts w:hint="eastAsia"/>
                              </w:rPr>
                              <w:t>计算机科学与技术（专升本）</w:t>
                            </w:r>
                          </w:p>
                          <w:p w:rsidR="003255BE" w:rsidRDefault="003255BE">
                            <w:pPr>
                              <w:ind w:firstLineChars="67" w:firstLine="141"/>
                              <w:rPr>
                                <w:b/>
                                <w:color w:val="FFFF00"/>
                              </w:rPr>
                            </w:pPr>
                            <w:r>
                              <w:rPr>
                                <w:rFonts w:ascii="黑体" w:eastAsia="黑体" w:hAnsi="黑体" w:hint="eastAsia"/>
                                <w:b/>
                              </w:rPr>
                              <w:t>PS</w:t>
                            </w:r>
                            <w:r>
                              <w:rPr>
                                <w:rFonts w:hint="eastAsia"/>
                                <w:b/>
                              </w:rPr>
                              <w:t>:</w:t>
                            </w:r>
                            <w:r>
                              <w:rPr>
                                <w:rFonts w:hint="eastAsia"/>
                                <w:b/>
                                <w:color w:val="FFFF00"/>
                              </w:rPr>
                              <w:t>若</w:t>
                            </w:r>
                            <w:r>
                              <w:rPr>
                                <w:b/>
                                <w:color w:val="FFFF00"/>
                              </w:rPr>
                              <w:t>名称过长</w:t>
                            </w:r>
                            <w:r>
                              <w:rPr>
                                <w:rFonts w:hint="eastAsia"/>
                                <w:b/>
                                <w:color w:val="FFFF00"/>
                              </w:rPr>
                              <w:t>可</w:t>
                            </w:r>
                            <w:r>
                              <w:rPr>
                                <w:b/>
                                <w:color w:val="FFFF00"/>
                              </w:rPr>
                              <w:t>适当缩小字号调整到</w:t>
                            </w:r>
                            <w:r>
                              <w:rPr>
                                <w:rFonts w:hint="eastAsia"/>
                                <w:b/>
                                <w:color w:val="FFFF00"/>
                              </w:rPr>
                              <w:t>同</w:t>
                            </w:r>
                            <w:r>
                              <w:rPr>
                                <w:b/>
                                <w:color w:val="FFFF00"/>
                              </w:rPr>
                              <w:t>一行</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AutoShape 73" o:spid="_x0000_s1029" type="#_x0000_t62" style="position:absolute;left:0;text-align:left;margin-left:-44.75pt;margin-top:24.45pt;width:259.5pt;height:166.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" adj="17047,-8280" fillcolor="#ed7d31" strokecolor="#f2f2f2" strokeweight="3pt">
                <v:shadow on="t" color="#823b0b" opacity=".5" offset="1pt"/>
                <v:textbox>
                  <w:txbxContent>
                    <w:p w:rsidR="003255BE" w:rsidRDefault="003255BE">
                      <w:r>
                        <w:rPr>
                          <w:rFonts w:hint="eastAsia"/>
                          <w:b/>
                          <w:color w:val="FFFF00"/>
                        </w:rPr>
                        <w:t>专业名称写全称</w:t>
                      </w:r>
                      <w:r>
                        <w:rPr>
                          <w:rFonts w:hint="eastAsia"/>
                        </w:rPr>
                        <w:t>：</w:t>
                      </w:r>
                    </w:p>
                    <w:p w:rsidR="003255BE" w:rsidRDefault="003255BE">
                      <w:pPr>
                        <w:ind w:firstLineChars="67" w:firstLine="141"/>
                      </w:pPr>
                      <w:r>
                        <w:rPr>
                          <w:rFonts w:hint="eastAsia"/>
                        </w:rPr>
                        <w:t>计算机科学与技术（师范</w:t>
                      </w:r>
                      <w:r>
                        <w:t>）</w:t>
                      </w:r>
                    </w:p>
                    <w:p w:rsidR="003255BE" w:rsidRDefault="003255BE">
                      <w:pPr>
                        <w:ind w:firstLineChars="67" w:firstLine="141"/>
                      </w:pPr>
                      <w:r>
                        <w:rPr>
                          <w:rFonts w:hint="eastAsia"/>
                        </w:rPr>
                        <w:t>计算机科学与技术</w:t>
                      </w:r>
                    </w:p>
                    <w:p w:rsidR="003255BE" w:rsidRDefault="003255BE">
                      <w:pPr>
                        <w:ind w:firstLineChars="67" w:firstLine="141"/>
                      </w:pPr>
                      <w:r>
                        <w:rPr>
                          <w:rFonts w:hint="eastAsia"/>
                        </w:rPr>
                        <w:t>计算机科学与技术（金融信息服务</w:t>
                      </w:r>
                      <w:r>
                        <w:t>）</w:t>
                      </w:r>
                    </w:p>
                    <w:p w:rsidR="003255BE" w:rsidRDefault="003255BE">
                      <w:pPr>
                        <w:ind w:firstLineChars="67" w:firstLine="141"/>
                      </w:pPr>
                      <w:r>
                        <w:rPr>
                          <w:rFonts w:hint="eastAsia"/>
                        </w:rPr>
                        <w:t>物联网工程</w:t>
                      </w:r>
                    </w:p>
                    <w:p w:rsidR="003255BE" w:rsidRDefault="003255BE">
                      <w:pPr>
                        <w:ind w:firstLineChars="67" w:firstLine="141"/>
                      </w:pPr>
                      <w:r>
                        <w:rPr>
                          <w:rFonts w:hint="eastAsia"/>
                        </w:rPr>
                        <w:t>软件工程</w:t>
                      </w:r>
                    </w:p>
                    <w:p w:rsidR="003255BE" w:rsidRDefault="003255BE">
                      <w:pPr>
                        <w:ind w:firstLineChars="67" w:firstLine="141"/>
                      </w:pPr>
                      <w:r>
                        <w:rPr>
                          <w:rFonts w:hint="eastAsia"/>
                        </w:rPr>
                        <w:t>地理信息科学</w:t>
                      </w:r>
                    </w:p>
                    <w:p w:rsidR="003255BE" w:rsidRDefault="003255BE">
                      <w:pPr>
                        <w:ind w:firstLineChars="67" w:firstLine="141"/>
                      </w:pPr>
                      <w:r>
                        <w:rPr>
                          <w:rFonts w:hint="eastAsia"/>
                        </w:rPr>
                        <w:t>计算机科学与技术（专升本）</w:t>
                      </w:r>
                    </w:p>
                    <w:p w:rsidR="003255BE" w:rsidRDefault="003255BE">
                      <w:pPr>
                        <w:ind w:firstLineChars="67" w:firstLine="141"/>
                        <w:rPr>
                          <w:b/>
                          <w:color w:val="FFFF00"/>
                        </w:rPr>
                      </w:pPr>
                      <w:r>
                        <w:rPr>
                          <w:rFonts w:ascii="黑体" w:eastAsia="黑体" w:hAnsi="黑体" w:hint="eastAsia"/>
                          <w:b/>
                        </w:rPr>
                        <w:t>PS</w:t>
                      </w:r>
                      <w:r>
                        <w:rPr>
                          <w:rFonts w:hint="eastAsia"/>
                          <w:b/>
                        </w:rPr>
                        <w:t>:</w:t>
                      </w:r>
                      <w:r>
                        <w:rPr>
                          <w:rFonts w:hint="eastAsia"/>
                          <w:b/>
                          <w:color w:val="FFFF00"/>
                        </w:rPr>
                        <w:t>若</w:t>
                      </w:r>
                      <w:r>
                        <w:rPr>
                          <w:b/>
                          <w:color w:val="FFFF00"/>
                        </w:rPr>
                        <w:t>名称过长</w:t>
                      </w:r>
                      <w:r>
                        <w:rPr>
                          <w:rFonts w:hint="eastAsia"/>
                          <w:b/>
                          <w:color w:val="FFFF00"/>
                        </w:rPr>
                        <w:t>可</w:t>
                      </w:r>
                      <w:r>
                        <w:rPr>
                          <w:b/>
                          <w:color w:val="FFFF00"/>
                        </w:rPr>
                        <w:t>适当缩小字号调整到</w:t>
                      </w:r>
                      <w:r>
                        <w:rPr>
                          <w:rFonts w:hint="eastAsia"/>
                          <w:b/>
                          <w:color w:val="FFFF00"/>
                        </w:rPr>
                        <w:t>同</w:t>
                      </w:r>
                      <w:r>
                        <w:rPr>
                          <w:b/>
                          <w:color w:val="FFFF00"/>
                        </w:rPr>
                        <w:t>一行</w:t>
                      </w:r>
                    </w:p>
                  </w:txbxContent>
                </v:textbox>
              </v:shape>
            </w:pict>
          </mc:Fallback>
        </mc:AlternateContent>
      </w:r>
    </w:p>
    <w:p w:rsidR="004A72EC" w:rsidRDefault="00AA413C">
      <w:pPr>
        <w:spacing w:line="380" w:lineRule="exact"/>
        <w:ind w:firstLineChars="400" w:firstLine="960"/>
        <w:rPr>
          <w:sz w:val="32"/>
        </w:rPr>
      </w:pPr>
      <w:r>
        <w:rPr>
          <w:rFonts w:ascii="楷体_GB2312" w:eastAsia="楷体_GB2312" w:hAnsi="宋体" w:cs="宋体"/>
          <w:noProof/>
          <w:color w:val="000000"/>
          <w:kern w:val="0"/>
          <w:sz w:val="24"/>
        </w:rPr>
        <mc:AlternateContent>
          <mc:Choice Requires="wps">
            <w:drawing>
              <wp:anchor distT="0" distB="0" distL="114300" distR="114300" simplePos="0" relativeHeight="251674112" behindDoc="0" locked="0" layoutInCell="1" allowOverlap="1">
                <wp:simplePos x="0" y="0"/>
                <wp:positionH relativeFrom="margin">
                  <wp:align>right</wp:align>
                </wp:positionH>
                <wp:positionV relativeFrom="paragraph">
                  <wp:posOffset>122555</wp:posOffset>
                </wp:positionV>
                <wp:extent cx="1752600" cy="2895600"/>
                <wp:effectExtent l="19050" t="1085850" r="38100" b="57150"/>
                <wp:wrapNone/>
                <wp:docPr id="41"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2600" cy="2895600"/>
                        </a:xfrm>
                        <a:prstGeom prst="wedgeRoundRectCallout">
                          <a:avLst>
                            <a:gd name="adj1" fmla="val 4384"/>
                            <a:gd name="adj2" fmla="val -84287"/>
                            <a:gd name="adj3" fmla="val 16667"/>
                          </a:avLst>
                        </a:prstGeom>
                        <a:solidFill>
                          <a:srgbClr val="ED7D31"/>
                        </a:solidFill>
                        <a:ln w="38100">
                          <a:solidFill>
                            <a:srgbClr val="F2F2F2"/>
                          </a:solidFill>
                          <a:miter lim="800000"/>
                        </a:ln>
                        <a:effectLst>
                          <a:outerShdw dist="28398" dir="3806097" algn="ctr" rotWithShape="0">
                            <a:srgbClr val="823B0B">
                              <a:alpha val="50000"/>
                            </a:srgbClr>
                          </a:outerShdw>
                        </a:effectLst>
                      </wps:spPr>
                      <wps:txbx>
                        <w:txbxContent>
                          <w:p w:rsidR="003255BE" w:rsidRDefault="003255BE">
                            <w:r>
                              <w:rPr>
                                <w:rFonts w:hint="eastAsia"/>
                                <w:b/>
                                <w:color w:val="FFFF00"/>
                              </w:rPr>
                              <w:t>班级名称</w:t>
                            </w:r>
                            <w:r>
                              <w:rPr>
                                <w:rFonts w:hint="eastAsia"/>
                              </w:rPr>
                              <w:t>：</w:t>
                            </w:r>
                          </w:p>
                          <w:p w:rsidR="003255BE" w:rsidRDefault="003255BE">
                            <w:pPr>
                              <w:ind w:firstLineChars="73" w:firstLine="153"/>
                              <w:rPr>
                                <w:szCs w:val="21"/>
                              </w:rPr>
                            </w:pPr>
                            <w:r>
                              <w:rPr>
                                <w:rFonts w:hint="eastAsia"/>
                                <w:szCs w:val="21"/>
                              </w:rPr>
                              <w:t>计算机</w:t>
                            </w:r>
                            <w:r>
                              <w:rPr>
                                <w:rFonts w:hint="eastAsia"/>
                                <w:szCs w:val="21"/>
                              </w:rPr>
                              <w:t>211</w:t>
                            </w:r>
                          </w:p>
                          <w:p w:rsidR="003255BE" w:rsidRDefault="003255BE">
                            <w:pPr>
                              <w:ind w:firstLineChars="73" w:firstLine="153"/>
                              <w:rPr>
                                <w:szCs w:val="21"/>
                              </w:rPr>
                            </w:pPr>
                            <w:r>
                              <w:rPr>
                                <w:rFonts w:hint="eastAsia"/>
                                <w:szCs w:val="21"/>
                              </w:rPr>
                              <w:t>计算机</w:t>
                            </w:r>
                            <w:r>
                              <w:rPr>
                                <w:rFonts w:hint="eastAsia"/>
                                <w:szCs w:val="21"/>
                              </w:rPr>
                              <w:t>212</w:t>
                            </w:r>
                          </w:p>
                          <w:p w:rsidR="003255BE" w:rsidRDefault="003255BE">
                            <w:pPr>
                              <w:ind w:firstLineChars="73" w:firstLine="153"/>
                              <w:rPr>
                                <w:szCs w:val="21"/>
                              </w:rPr>
                            </w:pPr>
                            <w:r>
                              <w:rPr>
                                <w:rFonts w:hint="eastAsia"/>
                                <w:szCs w:val="21"/>
                              </w:rPr>
                              <w:t>计算机</w:t>
                            </w:r>
                            <w:r>
                              <w:rPr>
                                <w:rFonts w:hint="eastAsia"/>
                                <w:szCs w:val="21"/>
                              </w:rPr>
                              <w:t>213</w:t>
                            </w:r>
                          </w:p>
                          <w:p w:rsidR="003255BE" w:rsidRDefault="003255BE">
                            <w:pPr>
                              <w:ind w:firstLineChars="73" w:firstLine="153"/>
                              <w:rPr>
                                <w:szCs w:val="21"/>
                              </w:rPr>
                            </w:pPr>
                            <w:r>
                              <w:rPr>
                                <w:rFonts w:hint="eastAsia"/>
                                <w:szCs w:val="21"/>
                              </w:rPr>
                              <w:t>计算机</w:t>
                            </w:r>
                            <w:r>
                              <w:rPr>
                                <w:rFonts w:hint="eastAsia"/>
                                <w:szCs w:val="21"/>
                              </w:rPr>
                              <w:t>214</w:t>
                            </w:r>
                          </w:p>
                          <w:p w:rsidR="003255BE" w:rsidRDefault="003255BE">
                            <w:pPr>
                              <w:ind w:firstLineChars="73" w:firstLine="153"/>
                              <w:rPr>
                                <w:szCs w:val="21"/>
                              </w:rPr>
                            </w:pPr>
                            <w:r>
                              <w:rPr>
                                <w:rFonts w:hint="eastAsia"/>
                                <w:szCs w:val="21"/>
                              </w:rPr>
                              <w:t>计算机</w:t>
                            </w:r>
                            <w:r>
                              <w:rPr>
                                <w:rFonts w:hint="eastAsia"/>
                                <w:szCs w:val="21"/>
                              </w:rPr>
                              <w:t>215</w:t>
                            </w:r>
                          </w:p>
                          <w:p w:rsidR="003255BE" w:rsidRDefault="003255BE">
                            <w:pPr>
                              <w:ind w:firstLineChars="73" w:firstLine="153"/>
                              <w:rPr>
                                <w:szCs w:val="21"/>
                              </w:rPr>
                            </w:pPr>
                            <w:r>
                              <w:rPr>
                                <w:rFonts w:hint="eastAsia"/>
                                <w:szCs w:val="21"/>
                              </w:rPr>
                              <w:t>计算机</w:t>
                            </w:r>
                            <w:r>
                              <w:rPr>
                                <w:rFonts w:hint="eastAsia"/>
                                <w:szCs w:val="21"/>
                              </w:rPr>
                              <w:t>216</w:t>
                            </w:r>
                          </w:p>
                          <w:p w:rsidR="003255BE" w:rsidRDefault="003255BE">
                            <w:pPr>
                              <w:ind w:firstLineChars="73" w:firstLine="153"/>
                              <w:rPr>
                                <w:szCs w:val="21"/>
                              </w:rPr>
                            </w:pPr>
                            <w:r>
                              <w:rPr>
                                <w:rFonts w:hint="eastAsia"/>
                                <w:szCs w:val="21"/>
                              </w:rPr>
                              <w:t>计算机</w:t>
                            </w:r>
                            <w:r>
                              <w:rPr>
                                <w:rFonts w:hint="eastAsia"/>
                                <w:szCs w:val="21"/>
                              </w:rPr>
                              <w:t>217</w:t>
                            </w:r>
                          </w:p>
                          <w:p w:rsidR="003255BE" w:rsidRDefault="003255BE">
                            <w:pPr>
                              <w:ind w:firstLineChars="73" w:firstLine="153"/>
                              <w:rPr>
                                <w:szCs w:val="21"/>
                              </w:rPr>
                            </w:pPr>
                            <w:proofErr w:type="gramStart"/>
                            <w:r>
                              <w:rPr>
                                <w:rFonts w:hint="eastAsia"/>
                                <w:szCs w:val="21"/>
                              </w:rPr>
                              <w:t>软工</w:t>
                            </w:r>
                            <w:proofErr w:type="gramEnd"/>
                            <w:r>
                              <w:rPr>
                                <w:rFonts w:hint="eastAsia"/>
                                <w:szCs w:val="21"/>
                              </w:rPr>
                              <w:t>211</w:t>
                            </w:r>
                          </w:p>
                          <w:p w:rsidR="003255BE" w:rsidRDefault="003255BE">
                            <w:pPr>
                              <w:ind w:firstLineChars="73" w:firstLine="153"/>
                              <w:rPr>
                                <w:szCs w:val="21"/>
                              </w:rPr>
                            </w:pPr>
                            <w:r>
                              <w:rPr>
                                <w:rFonts w:hint="eastAsia"/>
                                <w:szCs w:val="21"/>
                              </w:rPr>
                              <w:t>电子</w:t>
                            </w:r>
                            <w:r>
                              <w:rPr>
                                <w:rFonts w:hint="eastAsia"/>
                                <w:szCs w:val="21"/>
                              </w:rPr>
                              <w:t>211</w:t>
                            </w:r>
                          </w:p>
                          <w:p w:rsidR="003255BE" w:rsidRDefault="003255BE">
                            <w:pPr>
                              <w:ind w:firstLineChars="73" w:firstLine="153"/>
                              <w:rPr>
                                <w:szCs w:val="21"/>
                              </w:rPr>
                            </w:pPr>
                            <w:r>
                              <w:rPr>
                                <w:rFonts w:hint="eastAsia"/>
                                <w:szCs w:val="21"/>
                              </w:rPr>
                              <w:t>地信</w:t>
                            </w:r>
                            <w:r>
                              <w:rPr>
                                <w:rFonts w:hint="eastAsia"/>
                                <w:szCs w:val="21"/>
                              </w:rPr>
                              <w:t>211</w:t>
                            </w:r>
                          </w:p>
                          <w:p w:rsidR="003255BE" w:rsidRDefault="003255BE">
                            <w:pPr>
                              <w:ind w:firstLineChars="73" w:firstLine="153"/>
                              <w:rPr>
                                <w:szCs w:val="21"/>
                              </w:rPr>
                            </w:pPr>
                            <w:r>
                              <w:rPr>
                                <w:rFonts w:hint="eastAsia"/>
                                <w:szCs w:val="21"/>
                              </w:rPr>
                              <w:t>计算机</w:t>
                            </w:r>
                            <w:r>
                              <w:rPr>
                                <w:rFonts w:hint="eastAsia"/>
                                <w:szCs w:val="21"/>
                              </w:rPr>
                              <w:t>2308</w:t>
                            </w:r>
                          </w:p>
                          <w:p w:rsidR="003255BE" w:rsidRDefault="003255BE">
                            <w:pPr>
                              <w:ind w:firstLineChars="73" w:firstLine="153"/>
                              <w:rPr>
                                <w:szCs w:val="21"/>
                              </w:rPr>
                            </w:pPr>
                            <w:r>
                              <w:rPr>
                                <w:rFonts w:hint="eastAsia"/>
                                <w:szCs w:val="21"/>
                              </w:rPr>
                              <w:t>计算机</w:t>
                            </w:r>
                            <w:r>
                              <w:rPr>
                                <w:rFonts w:hint="eastAsia"/>
                                <w:szCs w:val="21"/>
                              </w:rPr>
                              <w:t>2309</w:t>
                            </w:r>
                          </w:p>
                          <w:p w:rsidR="003255BE" w:rsidRDefault="003255B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AutoShape 74" o:spid="_x0000_s1030" type="#_x0000_t62" style="position:absolute;left:0;text-align:left;margin-left:86.8pt;margin-top:9.65pt;width:138pt;height:228pt;z-index:2516741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" adj="11747,-7406" fillcolor="#ed7d31" strokecolor="#f2f2f2" strokeweight="3pt">
                <v:shadow on="t" color="#823b0b" opacity=".5" offset="1pt"/>
                <v:textbox>
                  <w:txbxContent>
                    <w:p w:rsidR="003255BE" w:rsidRDefault="003255BE">
                      <w:r>
                        <w:rPr>
                          <w:rFonts w:hint="eastAsia"/>
                          <w:b/>
                          <w:color w:val="FFFF00"/>
                        </w:rPr>
                        <w:t>班级名称</w:t>
                      </w:r>
                      <w:r>
                        <w:rPr>
                          <w:rFonts w:hint="eastAsia"/>
                        </w:rPr>
                        <w:t>：</w:t>
                      </w:r>
                    </w:p>
                    <w:p w:rsidR="003255BE" w:rsidRDefault="003255BE">
                      <w:pPr>
                        <w:ind w:firstLineChars="73" w:firstLine="153"/>
                        <w:rPr>
                          <w:szCs w:val="21"/>
                        </w:rPr>
                      </w:pPr>
                      <w:r>
                        <w:rPr>
                          <w:rFonts w:hint="eastAsia"/>
                          <w:szCs w:val="21"/>
                        </w:rPr>
                        <w:t>计算机</w:t>
                      </w:r>
                      <w:r>
                        <w:rPr>
                          <w:rFonts w:hint="eastAsia"/>
                          <w:szCs w:val="21"/>
                        </w:rPr>
                        <w:t>211</w:t>
                      </w:r>
                    </w:p>
                    <w:p w:rsidR="003255BE" w:rsidRDefault="003255BE">
                      <w:pPr>
                        <w:ind w:firstLineChars="73" w:firstLine="153"/>
                        <w:rPr>
                          <w:szCs w:val="21"/>
                        </w:rPr>
                      </w:pPr>
                      <w:r>
                        <w:rPr>
                          <w:rFonts w:hint="eastAsia"/>
                          <w:szCs w:val="21"/>
                        </w:rPr>
                        <w:t>计算机</w:t>
                      </w:r>
                      <w:r>
                        <w:rPr>
                          <w:rFonts w:hint="eastAsia"/>
                          <w:szCs w:val="21"/>
                        </w:rPr>
                        <w:t>212</w:t>
                      </w:r>
                    </w:p>
                    <w:p w:rsidR="003255BE" w:rsidRDefault="003255BE">
                      <w:pPr>
                        <w:ind w:firstLineChars="73" w:firstLine="153"/>
                        <w:rPr>
                          <w:szCs w:val="21"/>
                        </w:rPr>
                      </w:pPr>
                      <w:r>
                        <w:rPr>
                          <w:rFonts w:hint="eastAsia"/>
                          <w:szCs w:val="21"/>
                        </w:rPr>
                        <w:t>计算机</w:t>
                      </w:r>
                      <w:r>
                        <w:rPr>
                          <w:rFonts w:hint="eastAsia"/>
                          <w:szCs w:val="21"/>
                        </w:rPr>
                        <w:t>213</w:t>
                      </w:r>
                    </w:p>
                    <w:p w:rsidR="003255BE" w:rsidRDefault="003255BE">
                      <w:pPr>
                        <w:ind w:firstLineChars="73" w:firstLine="153"/>
                        <w:rPr>
                          <w:szCs w:val="21"/>
                        </w:rPr>
                      </w:pPr>
                      <w:r>
                        <w:rPr>
                          <w:rFonts w:hint="eastAsia"/>
                          <w:szCs w:val="21"/>
                        </w:rPr>
                        <w:t>计算机</w:t>
                      </w:r>
                      <w:r>
                        <w:rPr>
                          <w:rFonts w:hint="eastAsia"/>
                          <w:szCs w:val="21"/>
                        </w:rPr>
                        <w:t>214</w:t>
                      </w:r>
                    </w:p>
                    <w:p w:rsidR="003255BE" w:rsidRDefault="003255BE">
                      <w:pPr>
                        <w:ind w:firstLineChars="73" w:firstLine="153"/>
                        <w:rPr>
                          <w:szCs w:val="21"/>
                        </w:rPr>
                      </w:pPr>
                      <w:r>
                        <w:rPr>
                          <w:rFonts w:hint="eastAsia"/>
                          <w:szCs w:val="21"/>
                        </w:rPr>
                        <w:t>计算机</w:t>
                      </w:r>
                      <w:r>
                        <w:rPr>
                          <w:rFonts w:hint="eastAsia"/>
                          <w:szCs w:val="21"/>
                        </w:rPr>
                        <w:t>215</w:t>
                      </w:r>
                    </w:p>
                    <w:p w:rsidR="003255BE" w:rsidRDefault="003255BE">
                      <w:pPr>
                        <w:ind w:firstLineChars="73" w:firstLine="153"/>
                        <w:rPr>
                          <w:szCs w:val="21"/>
                        </w:rPr>
                      </w:pPr>
                      <w:r>
                        <w:rPr>
                          <w:rFonts w:hint="eastAsia"/>
                          <w:szCs w:val="21"/>
                        </w:rPr>
                        <w:t>计算机</w:t>
                      </w:r>
                      <w:r>
                        <w:rPr>
                          <w:rFonts w:hint="eastAsia"/>
                          <w:szCs w:val="21"/>
                        </w:rPr>
                        <w:t>216</w:t>
                      </w:r>
                    </w:p>
                    <w:p w:rsidR="003255BE" w:rsidRDefault="003255BE">
                      <w:pPr>
                        <w:ind w:firstLineChars="73" w:firstLine="153"/>
                        <w:rPr>
                          <w:szCs w:val="21"/>
                        </w:rPr>
                      </w:pPr>
                      <w:r>
                        <w:rPr>
                          <w:rFonts w:hint="eastAsia"/>
                          <w:szCs w:val="21"/>
                        </w:rPr>
                        <w:t>计算机</w:t>
                      </w:r>
                      <w:r>
                        <w:rPr>
                          <w:rFonts w:hint="eastAsia"/>
                          <w:szCs w:val="21"/>
                        </w:rPr>
                        <w:t>217</w:t>
                      </w:r>
                    </w:p>
                    <w:p w:rsidR="003255BE" w:rsidRDefault="003255BE">
                      <w:pPr>
                        <w:ind w:firstLineChars="73" w:firstLine="153"/>
                        <w:rPr>
                          <w:szCs w:val="21"/>
                        </w:rPr>
                      </w:pPr>
                      <w:proofErr w:type="gramStart"/>
                      <w:r>
                        <w:rPr>
                          <w:rFonts w:hint="eastAsia"/>
                          <w:szCs w:val="21"/>
                        </w:rPr>
                        <w:t>软工</w:t>
                      </w:r>
                      <w:proofErr w:type="gramEnd"/>
                      <w:r>
                        <w:rPr>
                          <w:rFonts w:hint="eastAsia"/>
                          <w:szCs w:val="21"/>
                        </w:rPr>
                        <w:t>211</w:t>
                      </w:r>
                    </w:p>
                    <w:p w:rsidR="003255BE" w:rsidRDefault="003255BE">
                      <w:pPr>
                        <w:ind w:firstLineChars="73" w:firstLine="153"/>
                        <w:rPr>
                          <w:szCs w:val="21"/>
                        </w:rPr>
                      </w:pPr>
                      <w:r>
                        <w:rPr>
                          <w:rFonts w:hint="eastAsia"/>
                          <w:szCs w:val="21"/>
                        </w:rPr>
                        <w:t>电子</w:t>
                      </w:r>
                      <w:r>
                        <w:rPr>
                          <w:rFonts w:hint="eastAsia"/>
                          <w:szCs w:val="21"/>
                        </w:rPr>
                        <w:t>211</w:t>
                      </w:r>
                    </w:p>
                    <w:p w:rsidR="003255BE" w:rsidRDefault="003255BE">
                      <w:pPr>
                        <w:ind w:firstLineChars="73" w:firstLine="153"/>
                        <w:rPr>
                          <w:szCs w:val="21"/>
                        </w:rPr>
                      </w:pPr>
                      <w:r>
                        <w:rPr>
                          <w:rFonts w:hint="eastAsia"/>
                          <w:szCs w:val="21"/>
                        </w:rPr>
                        <w:t>地信</w:t>
                      </w:r>
                      <w:r>
                        <w:rPr>
                          <w:rFonts w:hint="eastAsia"/>
                          <w:szCs w:val="21"/>
                        </w:rPr>
                        <w:t>211</w:t>
                      </w:r>
                    </w:p>
                    <w:p w:rsidR="003255BE" w:rsidRDefault="003255BE">
                      <w:pPr>
                        <w:ind w:firstLineChars="73" w:firstLine="153"/>
                        <w:rPr>
                          <w:szCs w:val="21"/>
                        </w:rPr>
                      </w:pPr>
                      <w:r>
                        <w:rPr>
                          <w:rFonts w:hint="eastAsia"/>
                          <w:szCs w:val="21"/>
                        </w:rPr>
                        <w:t>计算机</w:t>
                      </w:r>
                      <w:r>
                        <w:rPr>
                          <w:rFonts w:hint="eastAsia"/>
                          <w:szCs w:val="21"/>
                        </w:rPr>
                        <w:t>2308</w:t>
                      </w:r>
                    </w:p>
                    <w:p w:rsidR="003255BE" w:rsidRDefault="003255BE">
                      <w:pPr>
                        <w:ind w:firstLineChars="73" w:firstLine="153"/>
                        <w:rPr>
                          <w:szCs w:val="21"/>
                        </w:rPr>
                      </w:pPr>
                      <w:r>
                        <w:rPr>
                          <w:rFonts w:hint="eastAsia"/>
                          <w:szCs w:val="21"/>
                        </w:rPr>
                        <w:t>计算机</w:t>
                      </w:r>
                      <w:r>
                        <w:rPr>
                          <w:rFonts w:hint="eastAsia"/>
                          <w:szCs w:val="21"/>
                        </w:rPr>
                        <w:t>2309</w:t>
                      </w:r>
                    </w:p>
                    <w:p w:rsidR="003255BE" w:rsidRDefault="003255BE"/>
                  </w:txbxContent>
                </v:textbox>
                <w10:wrap anchorx="margin"/>
              </v:shape>
            </w:pict>
          </mc:Fallback>
        </mc:AlternateContent>
      </w:r>
    </w:p>
    <w:p w:rsidR="004A72EC" w:rsidRDefault="004A72EC">
      <w:pPr>
        <w:spacing w:line="360" w:lineRule="auto"/>
        <w:ind w:firstLineChars="400" w:firstLine="1280"/>
        <w:rPr>
          <w:sz w:val="32"/>
        </w:rPr>
      </w:pPr>
    </w:p>
    <w:p w:rsidR="004A72EC" w:rsidRDefault="004A72EC">
      <w:pPr>
        <w:tabs>
          <w:tab w:val="left" w:pos="2550"/>
        </w:tabs>
        <w:spacing w:line="312" w:lineRule="auto"/>
        <w:jc w:val="center"/>
        <w:rPr>
          <w:rFonts w:eastAsia="黑体"/>
          <w:b/>
          <w:bCs/>
          <w:sz w:val="32"/>
        </w:rPr>
      </w:pPr>
    </w:p>
    <w:p w:rsidR="004A72EC" w:rsidRDefault="004A72EC">
      <w:pPr>
        <w:tabs>
          <w:tab w:val="left" w:pos="2550"/>
        </w:tabs>
        <w:spacing w:line="312" w:lineRule="auto"/>
        <w:jc w:val="center"/>
        <w:rPr>
          <w:rFonts w:eastAsia="黑体"/>
          <w:b/>
          <w:bCs/>
          <w:sz w:val="32"/>
        </w:rPr>
      </w:pPr>
    </w:p>
    <w:p w:rsidR="004A72EC" w:rsidRDefault="004A72EC">
      <w:pPr>
        <w:tabs>
          <w:tab w:val="left" w:pos="2550"/>
        </w:tabs>
        <w:spacing w:line="312" w:lineRule="auto"/>
        <w:jc w:val="center"/>
        <w:rPr>
          <w:rFonts w:eastAsia="黑体"/>
          <w:b/>
          <w:bCs/>
          <w:sz w:val="32"/>
        </w:rPr>
      </w:pPr>
    </w:p>
    <w:p w:rsidR="004A72EC" w:rsidRDefault="00AA413C">
      <w:pPr>
        <w:jc w:val="center"/>
        <w:rPr>
          <w:rFonts w:ascii="仿宋" w:eastAsia="仿宋" w:hAnsi="仿宋"/>
          <w:b/>
          <w:bCs/>
          <w:sz w:val="32"/>
        </w:rPr>
      </w:pPr>
      <w:r>
        <w:rPr>
          <w:rFonts w:ascii="仿宋" w:eastAsia="仿宋" w:hAnsi="仿宋" w:hint="eastAsia"/>
          <w:b/>
          <w:bCs/>
          <w:sz w:val="32"/>
        </w:rPr>
        <w:t>信息科学与技术学院</w:t>
      </w:r>
    </w:p>
    <w:p w:rsidR="004A72EC" w:rsidRDefault="004A72EC">
      <w:pPr>
        <w:tabs>
          <w:tab w:val="left" w:pos="2550"/>
        </w:tabs>
        <w:spacing w:line="312" w:lineRule="auto"/>
        <w:jc w:val="center"/>
        <w:rPr>
          <w:rFonts w:ascii="华文楷体" w:eastAsia="华文楷体" w:hAnsi="华文楷体"/>
          <w:b/>
          <w:bCs/>
          <w:sz w:val="32"/>
        </w:rPr>
        <w:sectPr w:rsidR="004A72EC">
          <w:headerReference w:type="default" r:id="rId10"/>
          <w:footerReference w:type="even" r:id="rId11"/>
          <w:pgSz w:w="11906" w:h="16838"/>
          <w:pgMar w:top="1134" w:right="1134" w:bottom="1134" w:left="1701" w:header="737" w:footer="624" w:gutter="0"/>
          <w:pgNumType w:start="1"/>
          <w:cols w:space="425"/>
          <w:docGrid w:type="lines" w:linePitch="312"/>
        </w:sectPr>
      </w:pPr>
    </w:p>
    <w:p w:rsidR="004A72EC" w:rsidRDefault="00AA413C" w:rsidP="00222651">
      <w:pPr>
        <w:tabs>
          <w:tab w:val="left" w:pos="2550"/>
        </w:tabs>
        <w:rPr>
          <w:rFonts w:ascii="华文楷体" w:eastAsia="华文楷体" w:hAnsi="华文楷体"/>
          <w:b/>
          <w:bCs/>
          <w:szCs w:val="21"/>
        </w:rPr>
      </w:pPr>
      <w:r>
        <w:rPr>
          <w:rFonts w:ascii="宋体" w:hAnsi="宋体"/>
          <w:noProof/>
          <w:szCs w:val="21"/>
        </w:rPr>
        <w:lastRenderedPageBreak/>
        <mc:AlternateContent>
          <mc:Choice Requires="wps">
            <w:drawing>
              <wp:anchor distT="0" distB="0" distL="114300" distR="114300" simplePos="0" relativeHeight="251664896" behindDoc="0" locked="0" layoutInCell="1" allowOverlap="1">
                <wp:simplePos x="0" y="0"/>
                <wp:positionH relativeFrom="column">
                  <wp:posOffset>-870585</wp:posOffset>
                </wp:positionH>
                <wp:positionV relativeFrom="paragraph">
                  <wp:posOffset>-3175</wp:posOffset>
                </wp:positionV>
                <wp:extent cx="2270760" cy="340995"/>
                <wp:effectExtent l="19050" t="193040" r="34290" b="46990"/>
                <wp:wrapNone/>
                <wp:docPr id="39" name="AutoShap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0760" cy="340995"/>
                        </a:xfrm>
                        <a:prstGeom prst="wedgeRoundRectCallout">
                          <a:avLst>
                            <a:gd name="adj1" fmla="val 42560"/>
                            <a:gd name="adj2" fmla="val -88546"/>
                            <a:gd name="adj3" fmla="val 16667"/>
                          </a:avLst>
                        </a:prstGeom>
                        <a:solidFill>
                          <a:srgbClr val="ED7D31"/>
                        </a:solidFill>
                        <a:ln w="38100">
                          <a:solidFill>
                            <a:srgbClr val="F2F2F2"/>
                          </a:solidFill>
                          <a:miter lim="800000"/>
                        </a:ln>
                        <a:effectLst>
                          <a:outerShdw dist="28398" dir="3806097" algn="ctr" rotWithShape="0">
                            <a:srgbClr val="823B0B">
                              <a:alpha val="50000"/>
                            </a:srgbClr>
                          </a:outerShdw>
                        </a:effectLst>
                      </wps:spPr>
                      <wps:txbx>
                        <w:txbxContent>
                          <w:p w:rsidR="003255BE" w:rsidRDefault="003255BE">
                            <w:pPr>
                              <w:rPr>
                                <w:szCs w:val="21"/>
                              </w:rPr>
                            </w:pPr>
                            <w:r>
                              <w:rPr>
                                <w:rFonts w:hint="eastAsia"/>
                                <w:szCs w:val="21"/>
                              </w:rPr>
                              <w:t>摘要页开始设置页眉，</w:t>
                            </w:r>
                            <w:r>
                              <w:rPr>
                                <w:szCs w:val="21"/>
                              </w:rPr>
                              <w:t>两端顶格</w:t>
                            </w:r>
                          </w:p>
                        </w:txbxContent>
                      </wps:txbx>
                      <wps:bodyPr rot="0" vert="horz" wrap="square" lIns="91440" tIns="45720" rIns="91440" bIns="45720" anchor="t" anchorCtr="0" upright="1">
                        <a:noAutofit/>
                      </wps:bodyPr>
                    </wps:wsp>
                  </a:graphicData>
                </a:graphic>
              </wp:anchor>
            </w:drawing>
          </mc:Choice>
          <mc:Fallback>
            <w:pict>
              <v:shape id="AutoShape 65" o:spid="_x0000_s1031" type="#_x0000_t62" style="position:absolute;left:0;text-align:left;margin-left:-68.55pt;margin-top:-.25pt;width:178.8pt;height:26.8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" adj="19993,-8326" fillcolor="#ed7d31" strokecolor="#f2f2f2" strokeweight="3pt">
                <v:shadow on="t" color="#823b0b" opacity=".5" offset="1pt"/>
                <v:textbox>
                  <w:txbxContent>
                    <w:p w:rsidR="003255BE" w:rsidRDefault="003255BE">
                      <w:pPr>
                        <w:rPr>
                          <w:szCs w:val="21"/>
                        </w:rPr>
                      </w:pPr>
                      <w:r>
                        <w:rPr>
                          <w:rFonts w:hint="eastAsia"/>
                          <w:szCs w:val="21"/>
                        </w:rPr>
                        <w:t>摘要页开始设置页眉，</w:t>
                      </w:r>
                      <w:r>
                        <w:rPr>
                          <w:szCs w:val="21"/>
                        </w:rPr>
                        <w:t>两端顶格</w:t>
                      </w:r>
                    </w:p>
                  </w:txbxContent>
                </v:textbox>
              </v:shape>
            </w:pict>
          </mc:Fallback>
        </mc:AlternateContent>
      </w:r>
      <w:r>
        <w:rPr>
          <w:rFonts w:ascii="华文楷体" w:eastAsia="华文楷体" w:hAnsi="华文楷体" w:hint="eastAsia"/>
          <w:bCs/>
          <w:noProof/>
          <w:szCs w:val="21"/>
        </w:rPr>
        <mc:AlternateContent>
          <mc:Choice Requires="wps">
            <w:drawing>
              <wp:anchor distT="0" distB="0" distL="114300" distR="114300" simplePos="0" relativeHeight="251653632" behindDoc="0" locked="0" layoutInCell="1" allowOverlap="1">
                <wp:simplePos x="0" y="0"/>
                <wp:positionH relativeFrom="column">
                  <wp:posOffset>1762125</wp:posOffset>
                </wp:positionH>
                <wp:positionV relativeFrom="paragraph">
                  <wp:posOffset>-560070</wp:posOffset>
                </wp:positionV>
                <wp:extent cx="1701165" cy="297180"/>
                <wp:effectExtent l="22860" t="26670" r="38100" b="485775"/>
                <wp:wrapNone/>
                <wp:docPr id="38" name="AutoShap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701165" cy="297180"/>
                        </a:xfrm>
                        <a:prstGeom prst="wedgeRoundRectCallout">
                          <a:avLst>
                            <a:gd name="adj1" fmla="val -15736"/>
                            <a:gd name="adj2" fmla="val -197009"/>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rsidR="003255BE" w:rsidRDefault="003255BE">
                            <w:pPr>
                              <w:spacing w:line="240" w:lineRule="exact"/>
                              <w:jc w:val="center"/>
                              <w:rPr>
                                <w:b/>
                                <w:sz w:val="18"/>
                              </w:rPr>
                            </w:pPr>
                            <w:r>
                              <w:rPr>
                                <w:rFonts w:hint="eastAsia"/>
                                <w:b/>
                                <w:sz w:val="18"/>
                              </w:rPr>
                              <w:t>所有空行均用</w:t>
                            </w:r>
                            <w:r>
                              <w:rPr>
                                <w:rFonts w:hint="eastAsia"/>
                                <w:b/>
                                <w:sz w:val="18"/>
                              </w:rPr>
                              <w:t>5</w:t>
                            </w:r>
                            <w:r>
                              <w:rPr>
                                <w:rFonts w:hint="eastAsia"/>
                                <w:b/>
                                <w:sz w:val="18"/>
                              </w:rPr>
                              <w:t>号字体</w:t>
                            </w:r>
                          </w:p>
                        </w:txbxContent>
                      </wps:txbx>
                      <wps:bodyPr rot="0" vert="horz" wrap="square" lIns="91440" tIns="45720" rIns="91440" bIns="45720" anchor="t" anchorCtr="0" upright="1">
                        <a:noAutofit/>
                      </wps:bodyPr>
                    </wps:wsp>
                  </a:graphicData>
                </a:graphic>
              </wp:anchor>
            </w:drawing>
          </mc:Choice>
          <mc:Fallback>
            <w:pict>
              <v:shape id="AutoShape 55" o:spid="_x0000_s1032" type="#_x0000_t62" style="position:absolute;left:0;text-align:left;margin-left:138.75pt;margin-top:-44.1pt;width:133.95pt;height:23.4pt;rotation:180;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" adj="7401,-31754" fillcolor="#ed7d31" strokecolor="#f2f2f2" strokeweight="3pt">
                <v:shadow on="t" color="#823b0b" opacity=".5" offset="1pt"/>
                <v:textbox>
                  <w:txbxContent>
                    <w:p w:rsidR="003255BE" w:rsidRDefault="003255BE">
                      <w:pPr>
                        <w:spacing w:line="240" w:lineRule="exact"/>
                        <w:jc w:val="center"/>
                        <w:rPr>
                          <w:b/>
                          <w:sz w:val="18"/>
                        </w:rPr>
                      </w:pPr>
                      <w:r>
                        <w:rPr>
                          <w:rFonts w:hint="eastAsia"/>
                          <w:b/>
                          <w:sz w:val="18"/>
                        </w:rPr>
                        <w:t>所有空行均用</w:t>
                      </w:r>
                      <w:r>
                        <w:rPr>
                          <w:rFonts w:hint="eastAsia"/>
                          <w:b/>
                          <w:sz w:val="18"/>
                        </w:rPr>
                        <w:t>5</w:t>
                      </w:r>
                      <w:r>
                        <w:rPr>
                          <w:rFonts w:hint="eastAsia"/>
                          <w:b/>
                          <w:sz w:val="18"/>
                        </w:rPr>
                        <w:t>号字体</w:t>
                      </w:r>
                    </w:p>
                  </w:txbxContent>
                </v:textbox>
              </v:shape>
            </w:pict>
          </mc:Fallback>
        </mc:AlternateContent>
      </w:r>
    </w:p>
    <w:p w:rsidR="004A72EC" w:rsidRDefault="00AA413C">
      <w:pPr>
        <w:tabs>
          <w:tab w:val="left" w:pos="2550"/>
        </w:tabs>
        <w:spacing w:line="312" w:lineRule="auto"/>
        <w:jc w:val="center"/>
        <w:rPr>
          <w:rFonts w:eastAsia="黑体"/>
          <w:bCs/>
          <w:sz w:val="32"/>
        </w:rPr>
      </w:pPr>
      <w:r>
        <w:rPr>
          <w:rFonts w:ascii="宋体" w:hAnsi="宋体"/>
          <w:noProof/>
          <w:szCs w:val="21"/>
        </w:rPr>
        <mc:AlternateContent>
          <mc:Choice Requires="wps">
            <w:drawing>
              <wp:anchor distT="0" distB="0" distL="114300" distR="114300" simplePos="0" relativeHeight="251633152" behindDoc="0" locked="0" layoutInCell="1" allowOverlap="1">
                <wp:simplePos x="0" y="0"/>
                <wp:positionH relativeFrom="column">
                  <wp:posOffset>-57150</wp:posOffset>
                </wp:positionH>
                <wp:positionV relativeFrom="paragraph">
                  <wp:posOffset>403860</wp:posOffset>
                </wp:positionV>
                <wp:extent cx="2238375" cy="352425"/>
                <wp:effectExtent l="22860" t="19685" r="872490" b="132715"/>
                <wp:wrapNone/>
                <wp:docPr id="37"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238375" cy="352425"/>
                        </a:xfrm>
                        <a:prstGeom prst="wedgeRoundRectCallout">
                          <a:avLst>
                            <a:gd name="adj1" fmla="val -75731"/>
                            <a:gd name="adj2" fmla="val -57028"/>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rsidR="003255BE" w:rsidRDefault="003255BE">
                            <w:pPr>
                              <w:jc w:val="center"/>
                              <w:rPr>
                                <w:sz w:val="18"/>
                              </w:rPr>
                            </w:pPr>
                            <w:r>
                              <w:rPr>
                                <w:rFonts w:hint="eastAsia"/>
                                <w:sz w:val="18"/>
                              </w:rPr>
                              <w:t>四号黑体，摘要两字间空</w:t>
                            </w:r>
                            <w:r>
                              <w:rPr>
                                <w:rFonts w:hint="eastAsia"/>
                                <w:sz w:val="18"/>
                              </w:rPr>
                              <w:t>2</w:t>
                            </w:r>
                            <w:r>
                              <w:rPr>
                                <w:rFonts w:hint="eastAsia"/>
                                <w:sz w:val="18"/>
                              </w:rPr>
                              <w:t>个英文字符</w:t>
                            </w:r>
                          </w:p>
                        </w:txbxContent>
                      </wps:txbx>
                      <wps:bodyPr rot="0" vert="horz" wrap="square" lIns="91440" tIns="45720" rIns="91440" bIns="45720" anchor="t" anchorCtr="0" upright="1">
                        <a:noAutofit/>
                      </wps:bodyPr>
                    </wps:wsp>
                  </a:graphicData>
                </a:graphic>
              </wp:anchor>
            </w:drawing>
          </mc:Choice>
          <mc:Fallback>
            <w:pict>
              <v:shape id="AutoShape 31" o:spid="_x0000_s1033" type="#_x0000_t62" style="position:absolute;left:0;text-align:left;margin-left:-4.5pt;margin-top:31.8pt;width:176.25pt;height:27.75pt;rotation:180;z-index:251633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" adj="-5558,-1518" fillcolor="#ed7d31" strokecolor="#f2f2f2" strokeweight="3pt">
                <v:shadow on="t" color="#823b0b" opacity=".5" offset="1pt"/>
                <v:textbox>
                  <w:txbxContent>
                    <w:p w:rsidR="003255BE" w:rsidRDefault="003255BE">
                      <w:pPr>
                        <w:jc w:val="center"/>
                        <w:rPr>
                          <w:sz w:val="18"/>
                        </w:rPr>
                      </w:pPr>
                      <w:r>
                        <w:rPr>
                          <w:rFonts w:hint="eastAsia"/>
                          <w:sz w:val="18"/>
                        </w:rPr>
                        <w:t>四号黑体，摘要两字间空</w:t>
                      </w:r>
                      <w:r>
                        <w:rPr>
                          <w:rFonts w:hint="eastAsia"/>
                          <w:sz w:val="18"/>
                        </w:rPr>
                        <w:t>2</w:t>
                      </w:r>
                      <w:r>
                        <w:rPr>
                          <w:rFonts w:hint="eastAsia"/>
                          <w:sz w:val="18"/>
                        </w:rPr>
                        <w:t>个英文字符</w:t>
                      </w:r>
                    </w:p>
                  </w:txbxContent>
                </v:textbox>
              </v:shape>
            </w:pict>
          </mc:Fallback>
        </mc:AlternateContent>
      </w:r>
      <w:r>
        <w:rPr>
          <w:rFonts w:eastAsia="黑体" w:hint="eastAsia"/>
          <w:bCs/>
          <w:sz w:val="32"/>
        </w:rPr>
        <w:t>二甲醚清洁燃料均质压</w:t>
      </w:r>
      <w:proofErr w:type="gramStart"/>
      <w:r>
        <w:rPr>
          <w:rFonts w:eastAsia="黑体" w:hint="eastAsia"/>
          <w:bCs/>
          <w:sz w:val="32"/>
        </w:rPr>
        <w:t>燃</w:t>
      </w:r>
      <w:proofErr w:type="gramEnd"/>
      <w:r>
        <w:rPr>
          <w:rFonts w:eastAsia="黑体" w:hint="eastAsia"/>
          <w:bCs/>
          <w:sz w:val="32"/>
        </w:rPr>
        <w:t>燃烧数值模拟研究</w:t>
      </w:r>
    </w:p>
    <w:p w:rsidR="004A72EC" w:rsidRDefault="00AA413C" w:rsidP="00222651">
      <w:pPr>
        <w:tabs>
          <w:tab w:val="left" w:pos="2550"/>
        </w:tabs>
        <w:jc w:val="center"/>
        <w:rPr>
          <w:rFonts w:ascii="宋体" w:hAnsi="宋体"/>
          <w:b/>
          <w:bCs/>
          <w:szCs w:val="21"/>
        </w:rPr>
      </w:pPr>
      <w:r>
        <w:rPr>
          <w:rFonts w:ascii="宋体" w:hAnsi="宋体"/>
          <w:bCs/>
          <w:noProof/>
          <w:szCs w:val="21"/>
        </w:rPr>
        <mc:AlternateContent>
          <mc:Choice Requires="wps">
            <w:drawing>
              <wp:anchor distT="0" distB="0" distL="114300" distR="114300" simplePos="0" relativeHeight="251637248" behindDoc="0" locked="0" layoutInCell="1" allowOverlap="1">
                <wp:simplePos x="0" y="0"/>
                <wp:positionH relativeFrom="column">
                  <wp:posOffset>3950970</wp:posOffset>
                </wp:positionH>
                <wp:positionV relativeFrom="paragraph">
                  <wp:posOffset>194310</wp:posOffset>
                </wp:positionV>
                <wp:extent cx="2133600" cy="827405"/>
                <wp:effectExtent l="1386205" t="334645" r="42545" b="57150"/>
                <wp:wrapNone/>
                <wp:docPr id="36" name="Auto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133600" cy="827405"/>
                        </a:xfrm>
                        <a:prstGeom prst="wedgeRoundRectCallout">
                          <a:avLst>
                            <a:gd name="adj1" fmla="val 109995"/>
                            <a:gd name="adj2" fmla="val 84773"/>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rsidR="003255BE" w:rsidRDefault="003255BE">
                            <w:pPr>
                              <w:rPr>
                                <w:sz w:val="18"/>
                              </w:rPr>
                            </w:pPr>
                            <w:r>
                              <w:rPr>
                                <w:rFonts w:hint="eastAsia"/>
                                <w:sz w:val="18"/>
                              </w:rPr>
                              <w:t>论文题目，三号黑体，居中，上下各空一行。题目简短、明确，字数一般不超过</w:t>
                            </w:r>
                            <w:r>
                              <w:rPr>
                                <w:rFonts w:hint="eastAsia"/>
                                <w:sz w:val="18"/>
                              </w:rPr>
                              <w:t>20</w:t>
                            </w:r>
                            <w:r>
                              <w:rPr>
                                <w:rFonts w:hint="eastAsia"/>
                                <w:sz w:val="18"/>
                              </w:rPr>
                              <w:t>个汉字</w:t>
                            </w:r>
                          </w:p>
                        </w:txbxContent>
                      </wps:txbx>
                      <wps:bodyPr rot="0" vert="horz" wrap="square" lIns="91440" tIns="45720" rIns="91440" bIns="45720" anchor="t" anchorCtr="0" upright="1">
                        <a:noAutofit/>
                      </wps:bodyPr>
                    </wps:wsp>
                  </a:graphicData>
                </a:graphic>
              </wp:anchor>
            </w:drawing>
          </mc:Choice>
          <mc:Fallback>
            <w:pict>
              <v:shape id="AutoShape 35" o:spid="_x0000_s1034" type="#_x0000_t62" style="position:absolute;left:0;text-align:left;margin-left:311.1pt;margin-top:15.3pt;width:168pt;height:65.15pt;rotation:180;z-index:251637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" adj="34559,29111" fillcolor="#ed7d31" strokecolor="#f2f2f2" strokeweight="3pt">
                <v:shadow on="t" color="#823b0b" opacity=".5" offset="1pt"/>
                <v:textbox>
                  <w:txbxContent>
                    <w:p w:rsidR="003255BE" w:rsidRDefault="003255BE">
                      <w:pPr>
                        <w:rPr>
                          <w:sz w:val="18"/>
                        </w:rPr>
                      </w:pPr>
                      <w:r>
                        <w:rPr>
                          <w:rFonts w:hint="eastAsia"/>
                          <w:sz w:val="18"/>
                        </w:rPr>
                        <w:t>论文题目，三号黑体，居中，上下各空一行。题目简短、明确，字数一般不超过</w:t>
                      </w:r>
                      <w:r>
                        <w:rPr>
                          <w:rFonts w:hint="eastAsia"/>
                          <w:sz w:val="18"/>
                        </w:rPr>
                        <w:t>20</w:t>
                      </w:r>
                      <w:r>
                        <w:rPr>
                          <w:rFonts w:hint="eastAsia"/>
                          <w:sz w:val="18"/>
                        </w:rPr>
                        <w:t>个汉字</w:t>
                      </w:r>
                    </w:p>
                  </w:txbxContent>
                </v:textbox>
              </v:shape>
            </w:pict>
          </mc:Fallback>
        </mc:AlternateContent>
      </w:r>
    </w:p>
    <w:bookmarkStart w:id="0" w:name="_Toc105491688"/>
    <w:p w:rsidR="004A72EC" w:rsidRDefault="00AA413C">
      <w:pPr>
        <w:tabs>
          <w:tab w:val="left" w:pos="2550"/>
        </w:tabs>
        <w:spacing w:line="312" w:lineRule="auto"/>
        <w:jc w:val="center"/>
        <w:rPr>
          <w:rFonts w:eastAsia="黑体"/>
          <w:bCs/>
          <w:sz w:val="28"/>
          <w:szCs w:val="28"/>
        </w:rPr>
      </w:pPr>
      <w:r>
        <w:rPr>
          <w:rFonts w:eastAsia="黑体"/>
          <w:bCs/>
          <w:noProof/>
          <w:sz w:val="20"/>
          <w:szCs w:val="28"/>
        </w:rPr>
        <mc:AlternateContent>
          <mc:Choice Requires="wps">
            <w:drawing>
              <wp:anchor distT="0" distB="0" distL="114300" distR="114300" simplePos="0" relativeHeight="251638272" behindDoc="0" locked="0" layoutInCell="1" allowOverlap="1">
                <wp:simplePos x="0" y="0"/>
                <wp:positionH relativeFrom="column">
                  <wp:posOffset>-112395</wp:posOffset>
                </wp:positionH>
                <wp:positionV relativeFrom="paragraph">
                  <wp:posOffset>247649</wp:posOffset>
                </wp:positionV>
                <wp:extent cx="2567940" cy="343535"/>
                <wp:effectExtent l="19050" t="19050" r="1356360" b="56515"/>
                <wp:wrapNone/>
                <wp:docPr id="35" name="Auto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567940" cy="343535"/>
                        </a:xfrm>
                        <a:prstGeom prst="wedgeRoundRectCallout">
                          <a:avLst>
                            <a:gd name="adj1" fmla="val -95782"/>
                            <a:gd name="adj2" fmla="val 4898"/>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rsidR="003255BE" w:rsidRDefault="003255BE">
                            <w:pPr>
                              <w:jc w:val="center"/>
                            </w:pPr>
                            <w:bookmarkStart w:id="1" w:name="OLE_LINK6"/>
                            <w:bookmarkStart w:id="2" w:name="OLE_LINK7"/>
                            <w:bookmarkStart w:id="3" w:name="OLE_LINK8"/>
                            <w:r>
                              <w:rPr>
                                <w:rFonts w:hint="eastAsia"/>
                                <w:sz w:val="18"/>
                              </w:rPr>
                              <w:t>空一行（</w:t>
                            </w:r>
                            <w:r>
                              <w:rPr>
                                <w:rFonts w:hint="eastAsia"/>
                                <w:sz w:val="18"/>
                              </w:rPr>
                              <w:t>5</w:t>
                            </w:r>
                            <w:r>
                              <w:rPr>
                                <w:rFonts w:hint="eastAsia"/>
                                <w:sz w:val="18"/>
                              </w:rPr>
                              <w:t>号字，</w:t>
                            </w:r>
                            <w:bookmarkStart w:id="4" w:name="OLE_LINK1"/>
                            <w:bookmarkStart w:id="5" w:name="OLE_LINK2"/>
                            <w:r>
                              <w:rPr>
                                <w:rFonts w:hint="eastAsia"/>
                                <w:sz w:val="18"/>
                              </w:rPr>
                              <w:t>段前段后</w:t>
                            </w:r>
                            <w:r>
                              <w:rPr>
                                <w:rFonts w:hint="eastAsia"/>
                                <w:sz w:val="18"/>
                              </w:rPr>
                              <w:t>0</w:t>
                            </w:r>
                            <w:r>
                              <w:rPr>
                                <w:rFonts w:hint="eastAsia"/>
                                <w:sz w:val="18"/>
                              </w:rPr>
                              <w:t>，单</w:t>
                            </w:r>
                            <w:proofErr w:type="gramStart"/>
                            <w:r>
                              <w:rPr>
                                <w:rFonts w:hint="eastAsia"/>
                                <w:sz w:val="18"/>
                              </w:rPr>
                              <w:t>倍</w:t>
                            </w:r>
                            <w:proofErr w:type="gramEnd"/>
                            <w:r>
                              <w:rPr>
                                <w:rFonts w:hint="eastAsia"/>
                                <w:sz w:val="18"/>
                              </w:rPr>
                              <w:t>距</w:t>
                            </w:r>
                            <w:bookmarkEnd w:id="4"/>
                            <w:bookmarkEnd w:id="5"/>
                            <w:r>
                              <w:rPr>
                                <w:rFonts w:hint="eastAsia"/>
                                <w:sz w:val="18"/>
                              </w:rPr>
                              <w:t>）</w:t>
                            </w:r>
                            <w:bookmarkEnd w:id="1"/>
                            <w:bookmarkEnd w:id="2"/>
                            <w:bookmarkEnd w:id="3"/>
                            <w:r>
                              <w:rPr>
                                <w:rFonts w:hint="eastAsia"/>
                                <w:sz w:val="18"/>
                              </w:rPr>
                              <w:t>，下同</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id="AutoShape 36" o:spid="_x0000_s1035" type="#_x0000_t62" style="position:absolute;left:0;text-align:left;margin-left:-8.85pt;margin-top:19.5pt;width:202.2pt;height:27.05pt;rotation:180;z-index:251638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" adj="-9889,11858" fillcolor="#ed7d31" strokecolor="#f2f2f2" strokeweight="3pt">
                <v:shadow on="t" color="#823b0b" opacity=".5" offset="1pt"/>
                <v:textbox>
                  <w:txbxContent>
                    <w:p w:rsidR="003255BE" w:rsidRDefault="003255BE">
                      <w:pPr>
                        <w:jc w:val="center"/>
                      </w:pPr>
                      <w:bookmarkStart w:id="6" w:name="OLE_LINK6"/>
                      <w:bookmarkStart w:id="7" w:name="OLE_LINK7"/>
                      <w:bookmarkStart w:id="8" w:name="OLE_LINK8"/>
                      <w:r>
                        <w:rPr>
                          <w:rFonts w:hint="eastAsia"/>
                          <w:sz w:val="18"/>
                        </w:rPr>
                        <w:t>空一行（</w:t>
                      </w:r>
                      <w:r>
                        <w:rPr>
                          <w:rFonts w:hint="eastAsia"/>
                          <w:sz w:val="18"/>
                        </w:rPr>
                        <w:t>5</w:t>
                      </w:r>
                      <w:r>
                        <w:rPr>
                          <w:rFonts w:hint="eastAsia"/>
                          <w:sz w:val="18"/>
                        </w:rPr>
                        <w:t>号字，</w:t>
                      </w:r>
                      <w:bookmarkStart w:id="9" w:name="OLE_LINK1"/>
                      <w:bookmarkStart w:id="10" w:name="OLE_LINK2"/>
                      <w:r>
                        <w:rPr>
                          <w:rFonts w:hint="eastAsia"/>
                          <w:sz w:val="18"/>
                        </w:rPr>
                        <w:t>段前段后</w:t>
                      </w:r>
                      <w:r>
                        <w:rPr>
                          <w:rFonts w:hint="eastAsia"/>
                          <w:sz w:val="18"/>
                        </w:rPr>
                        <w:t>0</w:t>
                      </w:r>
                      <w:r>
                        <w:rPr>
                          <w:rFonts w:hint="eastAsia"/>
                          <w:sz w:val="18"/>
                        </w:rPr>
                        <w:t>，单</w:t>
                      </w:r>
                      <w:proofErr w:type="gramStart"/>
                      <w:r>
                        <w:rPr>
                          <w:rFonts w:hint="eastAsia"/>
                          <w:sz w:val="18"/>
                        </w:rPr>
                        <w:t>倍</w:t>
                      </w:r>
                      <w:proofErr w:type="gramEnd"/>
                      <w:r>
                        <w:rPr>
                          <w:rFonts w:hint="eastAsia"/>
                          <w:sz w:val="18"/>
                        </w:rPr>
                        <w:t>距</w:t>
                      </w:r>
                      <w:bookmarkEnd w:id="9"/>
                      <w:bookmarkEnd w:id="10"/>
                      <w:r>
                        <w:rPr>
                          <w:rFonts w:hint="eastAsia"/>
                          <w:sz w:val="18"/>
                        </w:rPr>
                        <w:t>）</w:t>
                      </w:r>
                      <w:bookmarkEnd w:id="6"/>
                      <w:bookmarkEnd w:id="7"/>
                      <w:bookmarkEnd w:id="8"/>
                      <w:r>
                        <w:rPr>
                          <w:rFonts w:hint="eastAsia"/>
                          <w:sz w:val="18"/>
                        </w:rPr>
                        <w:t>，下同</w:t>
                      </w:r>
                    </w:p>
                  </w:txbxContent>
                </v:textbox>
              </v:shape>
            </w:pict>
          </mc:Fallback>
        </mc:AlternateContent>
      </w:r>
      <w:r>
        <w:rPr>
          <w:rFonts w:eastAsia="黑体" w:hint="eastAsia"/>
          <w:bCs/>
          <w:sz w:val="28"/>
          <w:szCs w:val="28"/>
        </w:rPr>
        <w:t>摘</w:t>
      </w:r>
      <w:r>
        <w:rPr>
          <w:rFonts w:eastAsia="黑体" w:hint="eastAsia"/>
          <w:bCs/>
          <w:sz w:val="28"/>
          <w:szCs w:val="28"/>
        </w:rPr>
        <w:t xml:space="preserve">  </w:t>
      </w:r>
      <w:r>
        <w:rPr>
          <w:rFonts w:eastAsia="黑体" w:hint="eastAsia"/>
          <w:bCs/>
          <w:sz w:val="28"/>
          <w:szCs w:val="28"/>
        </w:rPr>
        <w:t>要</w:t>
      </w:r>
      <w:bookmarkEnd w:id="0"/>
    </w:p>
    <w:p w:rsidR="004A72EC" w:rsidRDefault="004A72EC" w:rsidP="00222651">
      <w:pPr>
        <w:tabs>
          <w:tab w:val="left" w:pos="2550"/>
        </w:tabs>
        <w:jc w:val="center"/>
        <w:rPr>
          <w:rFonts w:ascii="宋体" w:hAnsi="宋体"/>
          <w:bCs/>
          <w:szCs w:val="21"/>
        </w:rPr>
      </w:pPr>
    </w:p>
    <w:p w:rsidR="004A72EC" w:rsidRDefault="0029750C">
      <w:pPr>
        <w:tabs>
          <w:tab w:val="left" w:pos="2550"/>
        </w:tabs>
        <w:spacing w:line="312" w:lineRule="auto"/>
        <w:ind w:firstLineChars="171" w:firstLine="359"/>
        <w:rPr>
          <w:rFonts w:ascii="宋体" w:hAnsi="宋体"/>
          <w:bCs/>
          <w:szCs w:val="21"/>
        </w:rPr>
      </w:pPr>
      <w:r>
        <w:rPr>
          <w:rFonts w:hAnsi="宋体" w:hint="eastAsia"/>
          <w:bCs/>
          <w:noProof/>
        </w:rPr>
        <mc:AlternateContent>
          <mc:Choice Requires="wps">
            <w:drawing>
              <wp:anchor distT="0" distB="0" distL="114300" distR="114300" simplePos="0" relativeHeight="251658752" behindDoc="0" locked="0" layoutInCell="1" allowOverlap="1">
                <wp:simplePos x="0" y="0"/>
                <wp:positionH relativeFrom="column">
                  <wp:posOffset>3682364</wp:posOffset>
                </wp:positionH>
                <wp:positionV relativeFrom="paragraph">
                  <wp:posOffset>1760219</wp:posOffset>
                </wp:positionV>
                <wp:extent cx="2585085" cy="923925"/>
                <wp:effectExtent l="914400" t="609600" r="43815" b="66675"/>
                <wp:wrapNone/>
                <wp:docPr id="45" name="Auto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585085" cy="923925"/>
                        </a:xfrm>
                        <a:prstGeom prst="wedgeRoundRectCallout">
                          <a:avLst>
                            <a:gd name="adj1" fmla="val 79301"/>
                            <a:gd name="adj2" fmla="val 108495"/>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rsidR="003255BE" w:rsidRPr="0029750C" w:rsidRDefault="003255BE" w:rsidP="0029750C">
                            <w:pPr>
                              <w:pStyle w:val="af6"/>
                              <w:spacing w:before="0" w:beforeAutospacing="0" w:after="0" w:afterAutospacing="0"/>
                            </w:pPr>
                            <w:r>
                              <w:rPr>
                                <w:rFonts w:hint="eastAsia"/>
                                <w:color w:val="000000"/>
                                <w:sz w:val="18"/>
                                <w:szCs w:val="18"/>
                                <w:lang w:bidi="ar"/>
                              </w:rPr>
                              <w:t>中文摘要一般不超过300个汉字</w:t>
                            </w:r>
                            <w:r w:rsidR="0029750C">
                              <w:rPr>
                                <w:rFonts w:hint="eastAsia"/>
                                <w:color w:val="000000"/>
                                <w:sz w:val="18"/>
                                <w:szCs w:val="18"/>
                                <w:lang w:bidi="ar"/>
                              </w:rPr>
                              <w:t>，</w:t>
                            </w:r>
                            <w:r w:rsidR="0029750C" w:rsidRPr="0029750C">
                              <w:rPr>
                                <w:color w:val="000000"/>
                                <w:sz w:val="18"/>
                                <w:szCs w:val="18"/>
                                <w:lang w:bidi="ar"/>
                              </w:rPr>
                              <w:t>中文五号宋体，英文五号Times New Roman。首行缩进两个中文字。1.3倍行距，段前段后0磅</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AutoShape 33" o:spid="_x0000_s1036" type="#_x0000_t62" style="position:absolute;left:0;text-align:left;margin-left:289.95pt;margin-top:138.6pt;width:203.55pt;height:72.75pt;rotation:18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" adj="27929,34235" fillcolor="#ed7d31" strokecolor="#f2f2f2" strokeweight="3pt">
                <v:shadow on="t" color="#823b0b" opacity=".5" offset="1pt"/>
                <v:textbox>
                  <w:txbxContent>
                    <w:p w:rsidR="003255BE" w:rsidRPr="0029750C" w:rsidRDefault="003255BE" w:rsidP="0029750C">
                      <w:pPr>
                        <w:pStyle w:val="af6"/>
                        <w:spacing w:before="0" w:beforeAutospacing="0" w:after="0" w:afterAutospacing="0"/>
                      </w:pPr>
                      <w:r>
                        <w:rPr>
                          <w:rFonts w:hint="eastAsia"/>
                          <w:color w:val="000000"/>
                          <w:sz w:val="18"/>
                          <w:szCs w:val="18"/>
                          <w:lang w:bidi="ar"/>
                        </w:rPr>
                        <w:t>中文摘要一般不超过300个汉字</w:t>
                      </w:r>
                      <w:r w:rsidR="0029750C">
                        <w:rPr>
                          <w:rFonts w:hint="eastAsia"/>
                          <w:color w:val="000000"/>
                          <w:sz w:val="18"/>
                          <w:szCs w:val="18"/>
                          <w:lang w:bidi="ar"/>
                        </w:rPr>
                        <w:t>，</w:t>
                      </w:r>
                      <w:r w:rsidR="0029750C" w:rsidRPr="0029750C">
                        <w:rPr>
                          <w:color w:val="000000"/>
                          <w:sz w:val="18"/>
                          <w:szCs w:val="18"/>
                          <w:lang w:bidi="ar"/>
                        </w:rPr>
                        <w:t>中文五号宋体，英文五号Times New Roman。首行缩进两个中文字。1.3倍行距，段前段后0磅</w:t>
                      </w:r>
                    </w:p>
                  </w:txbxContent>
                </v:textbox>
              </v:shape>
            </w:pict>
          </mc:Fallback>
        </mc:AlternateContent>
      </w:r>
      <w:r w:rsidR="00AA413C">
        <w:rPr>
          <w:rFonts w:hint="eastAsia"/>
          <w:b/>
          <w:bCs/>
          <w:noProof/>
          <w:sz w:val="32"/>
          <w:szCs w:val="32"/>
        </w:rPr>
        <mc:AlternateContent>
          <mc:Choice Requires="wps">
            <w:drawing>
              <wp:anchor distT="0" distB="0" distL="114300" distR="114300" simplePos="0" relativeHeight="251654656" behindDoc="0" locked="0" layoutInCell="1" allowOverlap="1">
                <wp:simplePos x="0" y="0"/>
                <wp:positionH relativeFrom="column">
                  <wp:posOffset>1038225</wp:posOffset>
                </wp:positionH>
                <wp:positionV relativeFrom="paragraph">
                  <wp:posOffset>1999615</wp:posOffset>
                </wp:positionV>
                <wp:extent cx="1294765" cy="342265"/>
                <wp:effectExtent l="590550" t="19050" r="38735" b="57785"/>
                <wp:wrapNone/>
                <wp:docPr id="30" name="AutoShap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1294765" cy="342265"/>
                        </a:xfrm>
                        <a:prstGeom prst="wedgeRoundRectCallout">
                          <a:avLst>
                            <a:gd name="adj1" fmla="val -88254"/>
                            <a:gd name="adj2" fmla="val 10667"/>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rsidR="003255BE" w:rsidRDefault="003255BE">
                            <w:pPr>
                              <w:jc w:val="center"/>
                            </w:pPr>
                            <w:r>
                              <w:rPr>
                                <w:rFonts w:hint="eastAsia"/>
                                <w:sz w:val="18"/>
                                <w:szCs w:val="21"/>
                              </w:rPr>
                              <w:t>空一行</w:t>
                            </w:r>
                          </w:p>
                        </w:txbxContent>
                      </wps:txbx>
                      <wps:bodyPr rot="0" vert="horz" wrap="square" lIns="91440" tIns="45720" rIns="91440" bIns="45720" anchor="t" anchorCtr="0" upright="1">
                        <a:noAutofit/>
                      </wps:bodyPr>
                    </wps:wsp>
                  </a:graphicData>
                </a:graphic>
              </wp:anchor>
            </w:drawing>
          </mc:Choice>
          <mc:Fallback>
            <w:pict>
              <v:shape id="AutoShape 54" o:spid="_x0000_s1037" type="#_x0000_t62" style="position:absolute;left:0;text-align:left;margin-left:81.75pt;margin-top:157.45pt;width:101.95pt;height:26.95pt;rotation:180;flip:x;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" adj="-8263,13104" fillcolor="#ed7d31" strokecolor="#f2f2f2" strokeweight="3pt">
                <v:shadow on="t" color="#823b0b" opacity=".5" offset="1pt"/>
                <v:textbox>
                  <w:txbxContent>
                    <w:p w:rsidR="003255BE" w:rsidRDefault="003255BE">
                      <w:pPr>
                        <w:jc w:val="center"/>
                      </w:pPr>
                      <w:r>
                        <w:rPr>
                          <w:rFonts w:hint="eastAsia"/>
                          <w:sz w:val="18"/>
                          <w:szCs w:val="21"/>
                        </w:rPr>
                        <w:t>空一行</w:t>
                      </w:r>
                    </w:p>
                  </w:txbxContent>
                </v:textbox>
              </v:shape>
            </w:pict>
          </mc:Fallback>
        </mc:AlternateContent>
      </w:r>
      <w:r w:rsidR="00AA413C">
        <w:rPr>
          <w:rFonts w:ascii="宋体" w:hAnsi="宋体" w:hint="eastAsia"/>
          <w:szCs w:val="21"/>
        </w:rPr>
        <w:t>本文以新型发动机代用燃料二甲醚</w:t>
      </w:r>
      <w:r w:rsidR="00AA413C">
        <w:rPr>
          <w:rFonts w:hAnsi="宋体"/>
          <w:szCs w:val="21"/>
        </w:rPr>
        <w:t>（</w:t>
      </w:r>
      <w:r w:rsidR="00AA413C">
        <w:rPr>
          <w:szCs w:val="21"/>
        </w:rPr>
        <w:t>DME</w:t>
      </w:r>
      <w:r w:rsidR="00AA413C">
        <w:rPr>
          <w:rFonts w:hAnsi="宋体"/>
          <w:szCs w:val="21"/>
        </w:rPr>
        <w:t>）</w:t>
      </w:r>
      <w:r w:rsidR="00AA413C">
        <w:rPr>
          <w:rFonts w:ascii="宋体" w:hAnsi="宋体" w:hint="eastAsia"/>
          <w:szCs w:val="21"/>
        </w:rPr>
        <w:t>为例，对</w:t>
      </w:r>
      <w:r w:rsidR="00AA413C">
        <w:rPr>
          <w:szCs w:val="21"/>
        </w:rPr>
        <w:t>HCCI</w:t>
      </w:r>
      <w:r w:rsidR="00AA413C">
        <w:rPr>
          <w:rFonts w:ascii="宋体" w:hAnsi="宋体" w:hint="eastAsia"/>
          <w:szCs w:val="21"/>
        </w:rPr>
        <w:t>发动机燃用</w:t>
      </w:r>
      <w:r w:rsidR="00AA413C">
        <w:rPr>
          <w:szCs w:val="21"/>
        </w:rPr>
        <w:t>DME</w:t>
      </w:r>
      <w:r w:rsidR="00AA413C">
        <w:rPr>
          <w:rFonts w:ascii="宋体" w:hAnsi="宋体" w:hint="eastAsia"/>
          <w:szCs w:val="21"/>
        </w:rPr>
        <w:t>的着火和燃烧过程进行了研究。研究采用由美国</w:t>
      </w:r>
      <w:r w:rsidR="00AA413C">
        <w:rPr>
          <w:szCs w:val="21"/>
        </w:rPr>
        <w:t>Lawrence Livermore</w:t>
      </w:r>
      <w:r w:rsidR="00AA413C">
        <w:rPr>
          <w:rFonts w:ascii="宋体" w:hAnsi="宋体" w:hint="eastAsia"/>
          <w:szCs w:val="21"/>
        </w:rPr>
        <w:t>国家实验室提出的</w:t>
      </w:r>
      <w:r w:rsidR="00AA413C">
        <w:rPr>
          <w:szCs w:val="21"/>
        </w:rPr>
        <w:t>DME</w:t>
      </w:r>
      <w:r w:rsidR="00AA413C">
        <w:rPr>
          <w:rFonts w:ascii="宋体" w:hAnsi="宋体" w:hint="eastAsia"/>
          <w:szCs w:val="21"/>
        </w:rPr>
        <w:t>详细化学动力学反应机理及其开发的HCT化学动力学程序，且</w:t>
      </w:r>
      <w:r w:rsidR="00AA413C">
        <w:rPr>
          <w:szCs w:val="21"/>
        </w:rPr>
        <w:t>DME</w:t>
      </w:r>
      <w:r w:rsidR="00AA413C">
        <w:rPr>
          <w:rFonts w:ascii="宋体" w:hAnsi="宋体" w:hint="eastAsia"/>
          <w:szCs w:val="21"/>
        </w:rPr>
        <w:t>的详细氧化机理包括3</w:t>
      </w:r>
      <w:r w:rsidR="00AA413C">
        <w:rPr>
          <w:rFonts w:ascii="宋体" w:hAnsi="宋体"/>
          <w:szCs w:val="21"/>
        </w:rPr>
        <w:t>99</w:t>
      </w:r>
      <w:r w:rsidR="00AA413C">
        <w:rPr>
          <w:rFonts w:ascii="宋体" w:hAnsi="宋体" w:hint="eastAsia"/>
          <w:szCs w:val="21"/>
        </w:rPr>
        <w:t>个基元反应，涉及7</w:t>
      </w:r>
      <w:r w:rsidR="00AA413C">
        <w:rPr>
          <w:rFonts w:ascii="宋体" w:hAnsi="宋体"/>
          <w:szCs w:val="21"/>
        </w:rPr>
        <w:t>9</w:t>
      </w:r>
      <w:r w:rsidR="00AA413C">
        <w:rPr>
          <w:rFonts w:ascii="宋体" w:hAnsi="宋体" w:hint="eastAsia"/>
          <w:szCs w:val="21"/>
        </w:rPr>
        <w:t>个组分。为考虑壁面传热的影响，在</w:t>
      </w:r>
      <w:r w:rsidR="00AA413C">
        <w:rPr>
          <w:szCs w:val="21"/>
        </w:rPr>
        <w:t>HCT</w:t>
      </w:r>
      <w:r w:rsidR="00AA413C">
        <w:rPr>
          <w:rFonts w:ascii="宋体" w:hAnsi="宋体" w:hint="eastAsia"/>
          <w:szCs w:val="21"/>
        </w:rPr>
        <w:t>程序中增加了壁面传热子模型。采用该方法研究了压缩比、燃空当量比、进气充量加热、发动机转速、</w:t>
      </w:r>
      <w:r w:rsidR="00AA413C">
        <w:rPr>
          <w:szCs w:val="21"/>
        </w:rPr>
        <w:t>EGR</w:t>
      </w:r>
      <w:r w:rsidR="00AA413C">
        <w:rPr>
          <w:rFonts w:ascii="宋体" w:hAnsi="宋体" w:hint="eastAsia"/>
          <w:szCs w:val="21"/>
        </w:rPr>
        <w:t>和燃料添加剂等因素对</w:t>
      </w:r>
      <w:r w:rsidR="00AA413C">
        <w:rPr>
          <w:szCs w:val="21"/>
        </w:rPr>
        <w:t>HCCI</w:t>
      </w:r>
      <w:r w:rsidR="00AA413C">
        <w:rPr>
          <w:rFonts w:ascii="宋体" w:hAnsi="宋体" w:hint="eastAsia"/>
          <w:szCs w:val="21"/>
        </w:rPr>
        <w:t>着火和燃烧的影响。结果表明，</w:t>
      </w:r>
      <w:r w:rsidR="00AA413C">
        <w:rPr>
          <w:szCs w:val="21"/>
        </w:rPr>
        <w:t>DME</w:t>
      </w:r>
      <w:r w:rsidR="00AA413C">
        <w:rPr>
          <w:rFonts w:ascii="宋体" w:hAnsi="宋体" w:hint="eastAsia"/>
          <w:szCs w:val="21"/>
        </w:rPr>
        <w:t>的</w:t>
      </w:r>
      <w:r w:rsidR="00AA413C">
        <w:rPr>
          <w:szCs w:val="21"/>
        </w:rPr>
        <w:t>HCCI</w:t>
      </w:r>
      <w:r w:rsidR="00AA413C">
        <w:rPr>
          <w:rFonts w:ascii="宋体" w:hAnsi="宋体" w:hint="eastAsia"/>
          <w:szCs w:val="21"/>
        </w:rPr>
        <w:t>燃烧过程有明显的低温反应放热和高温反应放热两阶段；增大压缩比、燃空当量比、提高进气充量温度、添加</w:t>
      </w:r>
      <w:r w:rsidR="00AA413C">
        <w:rPr>
          <w:szCs w:val="21"/>
        </w:rPr>
        <w:t>H</w:t>
      </w:r>
      <w:r w:rsidR="00AA413C">
        <w:rPr>
          <w:szCs w:val="21"/>
          <w:vertAlign w:val="subscript"/>
        </w:rPr>
        <w:t>2</w:t>
      </w:r>
      <w:r w:rsidR="00AA413C">
        <w:rPr>
          <w:szCs w:val="21"/>
        </w:rPr>
        <w:t>O</w:t>
      </w:r>
      <w:r w:rsidR="00AA413C">
        <w:rPr>
          <w:szCs w:val="21"/>
          <w:vertAlign w:val="subscript"/>
        </w:rPr>
        <w:t>2</w:t>
      </w:r>
      <w:r w:rsidR="00AA413C">
        <w:rPr>
          <w:rFonts w:ascii="宋体" w:hAnsi="宋体" w:hint="eastAsia"/>
          <w:szCs w:val="21"/>
        </w:rPr>
        <w:t>、</w:t>
      </w:r>
      <w:r w:rsidR="00AA413C">
        <w:rPr>
          <w:szCs w:val="21"/>
        </w:rPr>
        <w:t>H</w:t>
      </w:r>
      <w:r w:rsidR="00AA413C">
        <w:rPr>
          <w:szCs w:val="21"/>
          <w:vertAlign w:val="subscript"/>
        </w:rPr>
        <w:t>2</w:t>
      </w:r>
      <w:r w:rsidR="00AA413C">
        <w:rPr>
          <w:rFonts w:ascii="宋体" w:hAnsi="宋体" w:hint="eastAsia"/>
          <w:szCs w:val="21"/>
        </w:rPr>
        <w:t>、</w:t>
      </w:r>
      <w:r w:rsidR="00AA413C">
        <w:rPr>
          <w:szCs w:val="21"/>
        </w:rPr>
        <w:t>CO</w:t>
      </w:r>
      <w:r w:rsidR="00AA413C">
        <w:rPr>
          <w:rFonts w:ascii="宋体" w:hAnsi="宋体" w:hint="eastAsia"/>
          <w:szCs w:val="21"/>
        </w:rPr>
        <w:t>使着火提前；提高发动机转速、采用冷却</w:t>
      </w:r>
      <w:r w:rsidR="00AA413C">
        <w:rPr>
          <w:szCs w:val="21"/>
        </w:rPr>
        <w:t>EGR</w:t>
      </w:r>
      <w:r w:rsidR="00AA413C">
        <w:rPr>
          <w:rFonts w:ascii="宋体" w:hAnsi="宋体" w:hint="eastAsia"/>
          <w:szCs w:val="21"/>
        </w:rPr>
        <w:t>、添加</w:t>
      </w:r>
      <w:r w:rsidR="00AA413C">
        <w:rPr>
          <w:szCs w:val="21"/>
        </w:rPr>
        <w:t>CH</w:t>
      </w:r>
      <w:r w:rsidR="00AA413C">
        <w:rPr>
          <w:szCs w:val="21"/>
          <w:vertAlign w:val="subscript"/>
        </w:rPr>
        <w:t>4</w:t>
      </w:r>
      <w:r w:rsidR="00AA413C">
        <w:rPr>
          <w:rFonts w:ascii="宋体" w:hAnsi="宋体" w:hint="eastAsia"/>
          <w:szCs w:val="21"/>
        </w:rPr>
        <w:t>、</w:t>
      </w:r>
      <w:r w:rsidR="00AA413C">
        <w:rPr>
          <w:szCs w:val="21"/>
        </w:rPr>
        <w:t>CH</w:t>
      </w:r>
      <w:r w:rsidR="00AA413C">
        <w:rPr>
          <w:szCs w:val="21"/>
          <w:vertAlign w:val="subscript"/>
        </w:rPr>
        <w:t>3</w:t>
      </w:r>
      <w:r w:rsidR="00AA413C">
        <w:rPr>
          <w:szCs w:val="21"/>
        </w:rPr>
        <w:t>OH</w:t>
      </w:r>
      <w:r w:rsidR="00AA413C">
        <w:rPr>
          <w:rFonts w:ascii="宋体" w:hAnsi="宋体" w:hint="eastAsia"/>
          <w:szCs w:val="21"/>
        </w:rPr>
        <w:t>使着火滞后。</w:t>
      </w:r>
    </w:p>
    <w:p w:rsidR="004A72EC" w:rsidRDefault="004A72EC" w:rsidP="00222651">
      <w:pPr>
        <w:tabs>
          <w:tab w:val="left" w:pos="2550"/>
        </w:tabs>
        <w:ind w:firstLine="539"/>
        <w:rPr>
          <w:rFonts w:ascii="黑体" w:eastAsia="黑体" w:hAnsi="宋体"/>
          <w:bCs/>
          <w:sz w:val="24"/>
          <w:szCs w:val="28"/>
        </w:rPr>
      </w:pPr>
    </w:p>
    <w:p w:rsidR="004A72EC" w:rsidRDefault="00AA413C">
      <w:pPr>
        <w:tabs>
          <w:tab w:val="left" w:pos="2550"/>
        </w:tabs>
        <w:spacing w:line="312" w:lineRule="auto"/>
        <w:ind w:left="960" w:hangingChars="400" w:hanging="960"/>
      </w:pPr>
      <w:r>
        <w:rPr>
          <w:rFonts w:ascii="黑体" w:eastAsia="黑体" w:hAnsi="宋体" w:hint="eastAsia"/>
          <w:bCs/>
          <w:noProof/>
          <w:sz w:val="24"/>
          <w:szCs w:val="28"/>
        </w:rPr>
        <mc:AlternateContent>
          <mc:Choice Requires="wps">
            <w:drawing>
              <wp:anchor distT="0" distB="0" distL="114300" distR="114300" simplePos="0" relativeHeight="251636224" behindDoc="0" locked="0" layoutInCell="1" allowOverlap="1">
                <wp:simplePos x="0" y="0"/>
                <wp:positionH relativeFrom="column">
                  <wp:posOffset>1609725</wp:posOffset>
                </wp:positionH>
                <wp:positionV relativeFrom="paragraph">
                  <wp:posOffset>215900</wp:posOffset>
                </wp:positionV>
                <wp:extent cx="904875" cy="335280"/>
                <wp:effectExtent l="861060" t="19050" r="34290" b="45720"/>
                <wp:wrapNone/>
                <wp:docPr id="34" name="Auto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904875" cy="335280"/>
                        </a:xfrm>
                        <a:prstGeom prst="wedgeRoundRectCallout">
                          <a:avLst>
                            <a:gd name="adj1" fmla="val 142491"/>
                            <a:gd name="adj2" fmla="val -14208"/>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rsidR="003255BE" w:rsidRDefault="003255BE">
                            <w:pPr>
                              <w:spacing w:line="240" w:lineRule="exact"/>
                              <w:jc w:val="center"/>
                              <w:rPr>
                                <w:sz w:val="18"/>
                              </w:rPr>
                            </w:pPr>
                            <w:r>
                              <w:rPr>
                                <w:rFonts w:hint="eastAsia"/>
                                <w:sz w:val="18"/>
                              </w:rPr>
                              <w:t>空一行</w:t>
                            </w:r>
                          </w:p>
                        </w:txbxContent>
                      </wps:txbx>
                      <wps:bodyPr rot="0" vert="horz" wrap="square" lIns="91440" tIns="45720" rIns="91440" bIns="45720" anchor="t" anchorCtr="0" upright="1">
                        <a:noAutofit/>
                      </wps:bodyPr>
                    </wps:wsp>
                  </a:graphicData>
                </a:graphic>
              </wp:anchor>
            </w:drawing>
          </mc:Choice>
          <mc:Fallback>
            <w:pict>
              <v:shape id="AutoShape 34" o:spid="_x0000_s1038" type="#_x0000_t62" style="position:absolute;left:0;text-align:left;margin-left:126.75pt;margin-top:17pt;width:71.25pt;height:26.4pt;rotation:180;z-index:251636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" adj="41578,7731" fillcolor="#ed7d31" strokecolor="#f2f2f2" strokeweight="3pt">
                <v:shadow on="t" color="#823b0b" opacity=".5" offset="1pt"/>
                <v:textbox>
                  <w:txbxContent>
                    <w:p w:rsidR="003255BE" w:rsidRDefault="003255BE">
                      <w:pPr>
                        <w:spacing w:line="240" w:lineRule="exact"/>
                        <w:jc w:val="center"/>
                        <w:rPr>
                          <w:sz w:val="18"/>
                        </w:rPr>
                      </w:pPr>
                      <w:r>
                        <w:rPr>
                          <w:rFonts w:hint="eastAsia"/>
                          <w:sz w:val="18"/>
                        </w:rPr>
                        <w:t>空一行</w:t>
                      </w:r>
                    </w:p>
                  </w:txbxContent>
                </v:textbox>
              </v:shape>
            </w:pict>
          </mc:Fallback>
        </mc:AlternateContent>
      </w:r>
      <w:r>
        <w:rPr>
          <w:rFonts w:ascii="黑体" w:eastAsia="黑体" w:hAnsi="宋体" w:hint="eastAsia"/>
          <w:bCs/>
          <w:szCs w:val="21"/>
        </w:rPr>
        <w:t>关键词</w:t>
      </w:r>
      <w:r>
        <w:rPr>
          <w:rFonts w:ascii="黑体" w:eastAsia="黑体" w:hAnsi="宋体" w:hint="eastAsia"/>
          <w:bCs/>
          <w:sz w:val="24"/>
          <w:szCs w:val="28"/>
        </w:rPr>
        <w:t>：</w:t>
      </w:r>
      <w:r>
        <w:rPr>
          <w:rFonts w:hint="eastAsia"/>
        </w:rPr>
        <w:t>化学动力学，数值模拟，二甲醚，</w:t>
      </w:r>
      <w:r>
        <w:rPr>
          <w:rFonts w:hint="eastAsia"/>
        </w:rPr>
        <w:t>EGR</w:t>
      </w:r>
      <w:r>
        <w:rPr>
          <w:rFonts w:hint="eastAsia"/>
        </w:rPr>
        <w:t>，燃料添加剂</w:t>
      </w:r>
    </w:p>
    <w:p w:rsidR="004A72EC" w:rsidRDefault="004A72EC">
      <w:pPr>
        <w:tabs>
          <w:tab w:val="left" w:pos="2550"/>
        </w:tabs>
        <w:spacing w:line="312" w:lineRule="auto"/>
        <w:ind w:left="840" w:hangingChars="400" w:hanging="840"/>
        <w:rPr>
          <w:rFonts w:ascii="宋体" w:hAnsi="宋体" w:cs="宋体"/>
        </w:rPr>
      </w:pPr>
    </w:p>
    <w:p w:rsidR="0088238F" w:rsidRDefault="0088238F">
      <w:pPr>
        <w:tabs>
          <w:tab w:val="left" w:pos="3180"/>
        </w:tabs>
        <w:ind w:rightChars="12" w:right="25"/>
        <w:jc w:val="center"/>
        <w:rPr>
          <w:b/>
          <w:bCs/>
          <w:szCs w:val="21"/>
        </w:rPr>
      </w:pPr>
      <w:r>
        <w:rPr>
          <w:b/>
          <w:bCs/>
          <w:szCs w:val="21"/>
        </w:rPr>
        <w:br w:type="page"/>
      </w:r>
    </w:p>
    <w:p w:rsidR="004A72EC" w:rsidRPr="0088238F" w:rsidRDefault="004A72EC">
      <w:pPr>
        <w:tabs>
          <w:tab w:val="left" w:pos="3180"/>
        </w:tabs>
        <w:ind w:rightChars="12" w:right="25"/>
        <w:jc w:val="center"/>
        <w:rPr>
          <w:b/>
          <w:bCs/>
          <w:szCs w:val="21"/>
        </w:rPr>
      </w:pPr>
    </w:p>
    <w:p w:rsidR="004A72EC" w:rsidRDefault="00AA413C">
      <w:pPr>
        <w:tabs>
          <w:tab w:val="left" w:pos="3180"/>
        </w:tabs>
        <w:ind w:rightChars="12" w:right="25"/>
        <w:jc w:val="center"/>
        <w:rPr>
          <w:b/>
          <w:bCs/>
          <w:kern w:val="0"/>
          <w:sz w:val="32"/>
        </w:rPr>
      </w:pPr>
      <w:r>
        <w:rPr>
          <w:rFonts w:hint="eastAsia"/>
          <w:b/>
          <w:bCs/>
          <w:sz w:val="32"/>
        </w:rPr>
        <w:t xml:space="preserve">NUMERICAL SIMULATION OF </w:t>
      </w:r>
      <w:r>
        <w:rPr>
          <w:rFonts w:hint="eastAsia"/>
          <w:b/>
          <w:bCs/>
          <w:kern w:val="0"/>
          <w:sz w:val="32"/>
        </w:rPr>
        <w:t>HOMOGENEOUS</w:t>
      </w:r>
    </w:p>
    <w:p w:rsidR="004A72EC" w:rsidRDefault="00AA413C">
      <w:pPr>
        <w:pStyle w:val="a4"/>
        <w:rPr>
          <w:bCs/>
          <w:sz w:val="32"/>
          <w:szCs w:val="32"/>
        </w:rPr>
      </w:pPr>
      <w:r>
        <w:rPr>
          <w:rFonts w:hint="eastAsia"/>
          <w:bCs/>
          <w:kern w:val="0"/>
          <w:sz w:val="32"/>
          <w:szCs w:val="32"/>
        </w:rPr>
        <w:t>CHARGE</w:t>
      </w:r>
      <w:r>
        <w:rPr>
          <w:bCs/>
          <w:kern w:val="0"/>
          <w:sz w:val="32"/>
          <w:szCs w:val="32"/>
        </w:rPr>
        <w:t xml:space="preserve"> </w:t>
      </w:r>
      <w:r>
        <w:rPr>
          <w:rFonts w:hint="eastAsia"/>
          <w:bCs/>
          <w:kern w:val="0"/>
          <w:sz w:val="32"/>
          <w:szCs w:val="32"/>
        </w:rPr>
        <w:t>COMPRESSION</w:t>
      </w:r>
      <w:r>
        <w:rPr>
          <w:bCs/>
          <w:kern w:val="0"/>
          <w:sz w:val="32"/>
          <w:szCs w:val="32"/>
        </w:rPr>
        <w:t xml:space="preserve"> </w:t>
      </w:r>
      <w:r>
        <w:rPr>
          <w:rFonts w:hint="eastAsia"/>
          <w:bCs/>
          <w:kern w:val="0"/>
          <w:sz w:val="32"/>
          <w:szCs w:val="32"/>
        </w:rPr>
        <w:t>IGNITION</w:t>
      </w:r>
      <w:r>
        <w:rPr>
          <w:rFonts w:hint="eastAsia"/>
          <w:bCs/>
          <w:sz w:val="32"/>
          <w:szCs w:val="32"/>
        </w:rPr>
        <w:t xml:space="preserve"> COMBUSTION</w:t>
      </w:r>
    </w:p>
    <w:p w:rsidR="004A72EC" w:rsidRDefault="00AA413C">
      <w:pPr>
        <w:tabs>
          <w:tab w:val="left" w:pos="3180"/>
        </w:tabs>
        <w:ind w:rightChars="12" w:right="25"/>
        <w:jc w:val="center"/>
        <w:rPr>
          <w:b/>
          <w:sz w:val="32"/>
          <w:szCs w:val="32"/>
        </w:rPr>
      </w:pPr>
      <w:r>
        <w:rPr>
          <w:rFonts w:ascii="宋体" w:hAnsi="宋体"/>
          <w:b/>
          <w:noProof/>
          <w:szCs w:val="21"/>
        </w:rPr>
        <mc:AlternateContent>
          <mc:Choice Requires="wps">
            <w:drawing>
              <wp:anchor distT="0" distB="0" distL="114300" distR="114300" simplePos="0" relativeHeight="251640320" behindDoc="0" locked="0" layoutInCell="1" allowOverlap="1">
                <wp:simplePos x="0" y="0"/>
                <wp:positionH relativeFrom="column">
                  <wp:posOffset>-438150</wp:posOffset>
                </wp:positionH>
                <wp:positionV relativeFrom="paragraph">
                  <wp:posOffset>458470</wp:posOffset>
                </wp:positionV>
                <wp:extent cx="2209800" cy="760730"/>
                <wp:effectExtent l="22860" t="19050" r="891540" b="48895"/>
                <wp:wrapNone/>
                <wp:docPr id="29" name="Auto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209800" cy="760730"/>
                        </a:xfrm>
                        <a:prstGeom prst="wedgeRoundRectCallout">
                          <a:avLst>
                            <a:gd name="adj1" fmla="val -82222"/>
                            <a:gd name="adj2" fmla="val -1843"/>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rsidR="003255BE" w:rsidRDefault="003255BE">
                            <w:pPr>
                              <w:rPr>
                                <w:sz w:val="18"/>
                                <w:szCs w:val="21"/>
                              </w:rPr>
                            </w:pPr>
                            <w:r>
                              <w:rPr>
                                <w:rFonts w:hint="eastAsia"/>
                                <w:sz w:val="18"/>
                                <w:szCs w:val="21"/>
                              </w:rPr>
                              <w:t>全部大写字母。</w:t>
                            </w:r>
                          </w:p>
                          <w:p w:rsidR="003255BE" w:rsidRDefault="003255BE">
                            <w:pPr>
                              <w:rPr>
                                <w:sz w:val="18"/>
                                <w:szCs w:val="21"/>
                              </w:rPr>
                            </w:pPr>
                            <w:r>
                              <w:rPr>
                                <w:rFonts w:hint="eastAsia"/>
                                <w:sz w:val="18"/>
                                <w:szCs w:val="21"/>
                              </w:rPr>
                              <w:t>四号</w:t>
                            </w:r>
                            <w:r>
                              <w:rPr>
                                <w:sz w:val="18"/>
                                <w:szCs w:val="21"/>
                              </w:rPr>
                              <w:t>Times New Roman</w:t>
                            </w:r>
                            <w:r>
                              <w:rPr>
                                <w:rFonts w:hint="eastAsia"/>
                                <w:sz w:val="18"/>
                                <w:szCs w:val="21"/>
                              </w:rPr>
                              <w:t>，加粗，居中。</w:t>
                            </w:r>
                          </w:p>
                          <w:p w:rsidR="003255BE" w:rsidRDefault="003255BE">
                            <w:r>
                              <w:rPr>
                                <w:rFonts w:hint="eastAsia"/>
                                <w:sz w:val="18"/>
                                <w:szCs w:val="21"/>
                              </w:rPr>
                              <w:t>前后各空一行。</w:t>
                            </w:r>
                          </w:p>
                        </w:txbxContent>
                      </wps:txbx>
                      <wps:bodyPr rot="0" vert="horz" wrap="square" lIns="91440" tIns="45720" rIns="91440" bIns="45720" anchor="t" anchorCtr="0" upright="1">
                        <a:noAutofit/>
                      </wps:bodyPr>
                    </wps:wsp>
                  </a:graphicData>
                </a:graphic>
              </wp:anchor>
            </w:drawing>
          </mc:Choice>
          <mc:Fallback>
            <w:pict>
              <v:shape id="AutoShape 38" o:spid="_x0000_s1041" type="#_x0000_t62" style="position:absolute;left:0;text-align:left;margin-left:-34.5pt;margin-top:36.1pt;width:174pt;height:59.9pt;rotation:180;z-index:251640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" adj="-6960,10402" fillcolor="#ed7d31" strokecolor="#f2f2f2" strokeweight="3pt">
                <v:shadow on="t" color="#823b0b" opacity=".5" offset="1pt"/>
                <v:textbox>
                  <w:txbxContent>
                    <w:p w:rsidR="003255BE" w:rsidRDefault="003255BE">
                      <w:pPr>
                        <w:rPr>
                          <w:sz w:val="18"/>
                          <w:szCs w:val="21"/>
                        </w:rPr>
                      </w:pPr>
                      <w:r>
                        <w:rPr>
                          <w:rFonts w:hint="eastAsia"/>
                          <w:sz w:val="18"/>
                          <w:szCs w:val="21"/>
                        </w:rPr>
                        <w:t>全部大写字母。</w:t>
                      </w:r>
                    </w:p>
                    <w:p w:rsidR="003255BE" w:rsidRDefault="003255BE">
                      <w:pPr>
                        <w:rPr>
                          <w:sz w:val="18"/>
                          <w:szCs w:val="21"/>
                        </w:rPr>
                      </w:pPr>
                      <w:r>
                        <w:rPr>
                          <w:rFonts w:hint="eastAsia"/>
                          <w:sz w:val="18"/>
                          <w:szCs w:val="21"/>
                        </w:rPr>
                        <w:t>四号</w:t>
                      </w:r>
                      <w:r>
                        <w:rPr>
                          <w:sz w:val="18"/>
                          <w:szCs w:val="21"/>
                        </w:rPr>
                        <w:t>Times New Roman</w:t>
                      </w:r>
                      <w:r>
                        <w:rPr>
                          <w:rFonts w:hint="eastAsia"/>
                          <w:sz w:val="18"/>
                          <w:szCs w:val="21"/>
                        </w:rPr>
                        <w:t>，加粗，居中。</w:t>
                      </w:r>
                    </w:p>
                    <w:p w:rsidR="003255BE" w:rsidRDefault="003255BE">
                      <w:r>
                        <w:rPr>
                          <w:rFonts w:hint="eastAsia"/>
                          <w:sz w:val="18"/>
                          <w:szCs w:val="21"/>
                        </w:rPr>
                        <w:t>前后各空一行。</w:t>
                      </w:r>
                    </w:p>
                  </w:txbxContent>
                </v:textbox>
              </v:shape>
            </w:pict>
          </mc:Fallback>
        </mc:AlternateContent>
      </w:r>
      <w:r>
        <w:rPr>
          <w:rFonts w:hint="eastAsia"/>
          <w:b/>
          <w:bCs/>
          <w:sz w:val="32"/>
          <w:szCs w:val="32"/>
        </w:rPr>
        <w:t>FUELED WITH DIMETHYL ETHER</w:t>
      </w:r>
    </w:p>
    <w:p w:rsidR="004A72EC" w:rsidRDefault="00AA413C" w:rsidP="00222651">
      <w:pPr>
        <w:tabs>
          <w:tab w:val="left" w:pos="3180"/>
        </w:tabs>
        <w:ind w:rightChars="12" w:right="25"/>
        <w:jc w:val="center"/>
        <w:rPr>
          <w:rFonts w:ascii="宋体" w:hAnsi="宋体"/>
          <w:b/>
          <w:szCs w:val="21"/>
        </w:rPr>
      </w:pPr>
      <w:r>
        <w:rPr>
          <w:rFonts w:ascii="宋体" w:hAnsi="宋体"/>
          <w:b/>
          <w:noProof/>
          <w:szCs w:val="21"/>
        </w:rPr>
        <mc:AlternateContent>
          <mc:Choice Requires="wps">
            <w:drawing>
              <wp:anchor distT="0" distB="0" distL="114300" distR="114300" simplePos="0" relativeHeight="251639296" behindDoc="0" locked="0" layoutInCell="1" allowOverlap="1">
                <wp:simplePos x="0" y="0"/>
                <wp:positionH relativeFrom="column">
                  <wp:posOffset>3762375</wp:posOffset>
                </wp:positionH>
                <wp:positionV relativeFrom="paragraph">
                  <wp:posOffset>99060</wp:posOffset>
                </wp:positionV>
                <wp:extent cx="2200275" cy="567055"/>
                <wp:effectExtent l="1146810" t="341630" r="34290" b="53340"/>
                <wp:wrapNone/>
                <wp:docPr id="28" name="AutoShap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200275" cy="567055"/>
                        </a:xfrm>
                        <a:prstGeom prst="wedgeRoundRectCallout">
                          <a:avLst>
                            <a:gd name="adj1" fmla="val 89361"/>
                            <a:gd name="adj2" fmla="val 86394"/>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rsidR="003255BE" w:rsidRDefault="003255BE">
                            <w:pPr>
                              <w:rPr>
                                <w:sz w:val="18"/>
                                <w:szCs w:val="21"/>
                              </w:rPr>
                            </w:pPr>
                            <w:r>
                              <w:rPr>
                                <w:rFonts w:hint="eastAsia"/>
                                <w:b/>
                                <w:bCs/>
                                <w:sz w:val="18"/>
                                <w:szCs w:val="21"/>
                              </w:rPr>
                              <w:t>全部</w:t>
                            </w:r>
                            <w:r>
                              <w:rPr>
                                <w:b/>
                                <w:bCs/>
                                <w:sz w:val="18"/>
                                <w:szCs w:val="21"/>
                              </w:rPr>
                              <w:t>大写字母</w:t>
                            </w:r>
                            <w:r>
                              <w:rPr>
                                <w:rFonts w:hint="eastAsia"/>
                                <w:sz w:val="18"/>
                                <w:szCs w:val="21"/>
                              </w:rPr>
                              <w:t>，上下各空一行。</w:t>
                            </w:r>
                          </w:p>
                          <w:p w:rsidR="003255BE" w:rsidRDefault="003255BE">
                            <w:r>
                              <w:rPr>
                                <w:rFonts w:hint="eastAsia"/>
                                <w:sz w:val="18"/>
                                <w:szCs w:val="21"/>
                              </w:rPr>
                              <w:t>三号</w:t>
                            </w:r>
                            <w:r>
                              <w:rPr>
                                <w:sz w:val="18"/>
                                <w:szCs w:val="21"/>
                              </w:rPr>
                              <w:t>Times New Roman</w:t>
                            </w:r>
                            <w:r>
                              <w:rPr>
                                <w:rFonts w:hint="eastAsia"/>
                                <w:sz w:val="18"/>
                                <w:szCs w:val="21"/>
                              </w:rPr>
                              <w:t>，加粗，</w:t>
                            </w:r>
                            <w:r>
                              <w:rPr>
                                <w:sz w:val="18"/>
                                <w:szCs w:val="21"/>
                              </w:rPr>
                              <w:t>居中</w:t>
                            </w:r>
                            <w:r>
                              <w:rPr>
                                <w:rFonts w:hint="eastAsia"/>
                                <w:sz w:val="18"/>
                                <w:szCs w:val="21"/>
                              </w:rPr>
                              <w:t>。</w:t>
                            </w:r>
                          </w:p>
                        </w:txbxContent>
                      </wps:txbx>
                      <wps:bodyPr rot="0" vert="horz" wrap="square" lIns="91440" tIns="45720" rIns="91440" bIns="45720" anchor="t" anchorCtr="0" upright="1">
                        <a:noAutofit/>
                      </wps:bodyPr>
                    </wps:wsp>
                  </a:graphicData>
                </a:graphic>
              </wp:anchor>
            </w:drawing>
          </mc:Choice>
          <mc:Fallback>
            <w:pict>
              <v:shape id="AutoShape 37" o:spid="_x0000_s1042" type="#_x0000_t62" style="position:absolute;left:0;text-align:left;margin-left:296.25pt;margin-top:7.8pt;width:173.25pt;height:44.65pt;rotation:180;z-index:251639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" adj="30102,29461" fillcolor="#ed7d31" strokecolor="#f2f2f2" strokeweight="3pt">
                <v:shadow on="t" color="#823b0b" opacity=".5" offset="1pt"/>
                <v:textbox>
                  <w:txbxContent>
                    <w:p w:rsidR="003255BE" w:rsidRDefault="003255BE">
                      <w:pPr>
                        <w:rPr>
                          <w:sz w:val="18"/>
                          <w:szCs w:val="21"/>
                        </w:rPr>
                      </w:pPr>
                      <w:r>
                        <w:rPr>
                          <w:rFonts w:hint="eastAsia"/>
                          <w:b/>
                          <w:bCs/>
                          <w:sz w:val="18"/>
                          <w:szCs w:val="21"/>
                        </w:rPr>
                        <w:t>全部</w:t>
                      </w:r>
                      <w:r>
                        <w:rPr>
                          <w:b/>
                          <w:bCs/>
                          <w:sz w:val="18"/>
                          <w:szCs w:val="21"/>
                        </w:rPr>
                        <w:t>大写字母</w:t>
                      </w:r>
                      <w:r>
                        <w:rPr>
                          <w:rFonts w:hint="eastAsia"/>
                          <w:sz w:val="18"/>
                          <w:szCs w:val="21"/>
                        </w:rPr>
                        <w:t>，上下各空一行。</w:t>
                      </w:r>
                    </w:p>
                    <w:p w:rsidR="003255BE" w:rsidRDefault="003255BE">
                      <w:r>
                        <w:rPr>
                          <w:rFonts w:hint="eastAsia"/>
                          <w:sz w:val="18"/>
                          <w:szCs w:val="21"/>
                        </w:rPr>
                        <w:t>三号</w:t>
                      </w:r>
                      <w:r>
                        <w:rPr>
                          <w:sz w:val="18"/>
                          <w:szCs w:val="21"/>
                        </w:rPr>
                        <w:t>Times New Roman</w:t>
                      </w:r>
                      <w:r>
                        <w:rPr>
                          <w:rFonts w:hint="eastAsia"/>
                          <w:sz w:val="18"/>
                          <w:szCs w:val="21"/>
                        </w:rPr>
                        <w:t>，加粗，</w:t>
                      </w:r>
                      <w:r>
                        <w:rPr>
                          <w:sz w:val="18"/>
                          <w:szCs w:val="21"/>
                        </w:rPr>
                        <w:t>居中</w:t>
                      </w:r>
                      <w:r>
                        <w:rPr>
                          <w:rFonts w:hint="eastAsia"/>
                          <w:sz w:val="18"/>
                          <w:szCs w:val="21"/>
                        </w:rPr>
                        <w:t>。</w:t>
                      </w:r>
                    </w:p>
                  </w:txbxContent>
                </v:textbox>
              </v:shape>
            </w:pict>
          </mc:Fallback>
        </mc:AlternateContent>
      </w:r>
    </w:p>
    <w:p w:rsidR="004A72EC" w:rsidRDefault="00AA413C">
      <w:pPr>
        <w:jc w:val="center"/>
        <w:rPr>
          <w:b/>
          <w:sz w:val="28"/>
          <w:szCs w:val="28"/>
        </w:rPr>
      </w:pPr>
      <w:bookmarkStart w:id="6" w:name="_Toc105491689"/>
      <w:r>
        <w:rPr>
          <w:b/>
          <w:sz w:val="28"/>
          <w:szCs w:val="28"/>
        </w:rPr>
        <w:t>A</w:t>
      </w:r>
      <w:r>
        <w:rPr>
          <w:rFonts w:hint="eastAsia"/>
          <w:b/>
          <w:sz w:val="28"/>
          <w:szCs w:val="28"/>
        </w:rPr>
        <w:t>BSTRACT</w:t>
      </w:r>
      <w:bookmarkEnd w:id="6"/>
    </w:p>
    <w:p w:rsidR="004A72EC" w:rsidRDefault="004A72EC" w:rsidP="00222651">
      <w:pPr>
        <w:ind w:rightChars="12" w:right="25"/>
        <w:jc w:val="center"/>
        <w:rPr>
          <w:rFonts w:ascii="宋体" w:hAnsi="宋体"/>
          <w:szCs w:val="21"/>
        </w:rPr>
      </w:pPr>
    </w:p>
    <w:p w:rsidR="004A72EC" w:rsidRDefault="00AA413C">
      <w:pPr>
        <w:spacing w:line="312" w:lineRule="auto"/>
        <w:ind w:rightChars="12" w:right="25" w:firstLineChars="200" w:firstLine="420"/>
        <w:rPr>
          <w:szCs w:val="21"/>
        </w:rPr>
      </w:pPr>
      <w:r>
        <w:rPr>
          <w:rFonts w:hint="eastAsia"/>
          <w:noProof/>
          <w:szCs w:val="21"/>
        </w:rPr>
        <mc:AlternateContent>
          <mc:Choice Requires="wps">
            <w:drawing>
              <wp:anchor distT="0" distB="0" distL="114300" distR="114300" simplePos="0" relativeHeight="251642368" behindDoc="0" locked="0" layoutInCell="1" allowOverlap="1">
                <wp:simplePos x="0" y="0"/>
                <wp:positionH relativeFrom="column">
                  <wp:posOffset>739140</wp:posOffset>
                </wp:positionH>
                <wp:positionV relativeFrom="paragraph">
                  <wp:posOffset>3037840</wp:posOffset>
                </wp:positionV>
                <wp:extent cx="685800" cy="361950"/>
                <wp:effectExtent l="647700" t="19050" r="38100" b="95250"/>
                <wp:wrapNone/>
                <wp:docPr id="27" name="Auto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685800" cy="361950"/>
                        </a:xfrm>
                        <a:prstGeom prst="wedgeRoundRectCallout">
                          <a:avLst>
                            <a:gd name="adj1" fmla="val 119444"/>
                            <a:gd name="adj2" fmla="val -15815"/>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rsidR="003255BE" w:rsidRDefault="003255BE">
                            <w:r>
                              <w:rPr>
                                <w:rFonts w:hint="eastAsia"/>
                                <w:sz w:val="18"/>
                                <w:szCs w:val="21"/>
                              </w:rPr>
                              <w:t>空一行</w:t>
                            </w:r>
                          </w:p>
                        </w:txbxContent>
                      </wps:txbx>
                      <wps:bodyPr rot="0" vert="horz" wrap="square" lIns="91440" tIns="45720" rIns="91440" bIns="45720" anchor="t" anchorCtr="0" upright="1">
                        <a:noAutofit/>
                      </wps:bodyPr>
                    </wps:wsp>
                  </a:graphicData>
                </a:graphic>
              </wp:anchor>
            </w:drawing>
          </mc:Choice>
          <mc:Fallback>
            <w:pict>
              <v:shape id="AutoShape 40" o:spid="_x0000_s1043" type="#_x0000_t62" style="position:absolute;left:0;text-align:left;margin-left:58.2pt;margin-top:239.2pt;width:54pt;height:28.5pt;rotation:180;z-index:251642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" adj="36600,7384" fillcolor="#ed7d31" strokecolor="#f2f2f2" strokeweight="3pt">
                <v:shadow on="t" color="#823b0b" opacity=".5" offset="1pt"/>
                <v:textbox>
                  <w:txbxContent>
                    <w:p w:rsidR="003255BE" w:rsidRDefault="003255BE">
                      <w:r>
                        <w:rPr>
                          <w:rFonts w:hint="eastAsia"/>
                          <w:sz w:val="18"/>
                          <w:szCs w:val="21"/>
                        </w:rPr>
                        <w:t>空一行</w:t>
                      </w:r>
                    </w:p>
                  </w:txbxContent>
                </v:textbox>
              </v:shape>
            </w:pict>
          </mc:Fallback>
        </mc:AlternateContent>
      </w:r>
      <w:r>
        <w:rPr>
          <w:rFonts w:hint="eastAsia"/>
          <w:noProof/>
          <w:szCs w:val="21"/>
        </w:rPr>
        <mc:AlternateContent>
          <mc:Choice Requires="wps">
            <w:drawing>
              <wp:anchor distT="0" distB="0" distL="114300" distR="114300" simplePos="0" relativeHeight="251641344" behindDoc="0" locked="0" layoutInCell="1" allowOverlap="1">
                <wp:simplePos x="0" y="0"/>
                <wp:positionH relativeFrom="column">
                  <wp:posOffset>-914400</wp:posOffset>
                </wp:positionH>
                <wp:positionV relativeFrom="paragraph">
                  <wp:posOffset>443230</wp:posOffset>
                </wp:positionV>
                <wp:extent cx="1476375" cy="1209675"/>
                <wp:effectExtent l="19050" t="334645" r="257175" b="55880"/>
                <wp:wrapNone/>
                <wp:docPr id="26" name="Auto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476375" cy="1209675"/>
                        </a:xfrm>
                        <a:prstGeom prst="wedgeRoundRectCallout">
                          <a:avLst>
                            <a:gd name="adj1" fmla="val -60486"/>
                            <a:gd name="adj2" fmla="val 73653"/>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rsidR="003255BE" w:rsidRDefault="003255BE">
                            <w:r>
                              <w:rPr>
                                <w:rFonts w:hint="eastAsia"/>
                                <w:sz w:val="18"/>
                                <w:szCs w:val="21"/>
                              </w:rPr>
                              <w:t>五号</w:t>
                            </w:r>
                            <w:r>
                              <w:rPr>
                                <w:sz w:val="18"/>
                                <w:szCs w:val="21"/>
                              </w:rPr>
                              <w:t>Times</w:t>
                            </w:r>
                            <w:r>
                              <w:rPr>
                                <w:rFonts w:hint="eastAsia"/>
                                <w:sz w:val="18"/>
                                <w:szCs w:val="21"/>
                              </w:rPr>
                              <w:t xml:space="preserve"> </w:t>
                            </w:r>
                            <w:r>
                              <w:rPr>
                                <w:sz w:val="18"/>
                                <w:szCs w:val="21"/>
                              </w:rPr>
                              <w:t>New Roman</w:t>
                            </w:r>
                            <w:r>
                              <w:rPr>
                                <w:rFonts w:hint="eastAsia"/>
                                <w:sz w:val="18"/>
                                <w:szCs w:val="21"/>
                              </w:rPr>
                              <w:t xml:space="preserve">, </w:t>
                            </w:r>
                            <w:r>
                              <w:rPr>
                                <w:rFonts w:hint="eastAsia"/>
                                <w:sz w:val="18"/>
                                <w:szCs w:val="21"/>
                              </w:rPr>
                              <w:t>首行缩进，</w:t>
                            </w:r>
                            <w:r>
                              <w:rPr>
                                <w:rFonts w:hint="eastAsia"/>
                                <w:sz w:val="18"/>
                                <w:szCs w:val="21"/>
                              </w:rPr>
                              <w:t>1.3</w:t>
                            </w:r>
                            <w:r>
                              <w:rPr>
                                <w:rFonts w:hint="eastAsia"/>
                                <w:sz w:val="18"/>
                                <w:szCs w:val="21"/>
                              </w:rPr>
                              <w:t>倍行距。英文摘要的内容与中文摘要相一致，翻译正确清楚。</w:t>
                            </w:r>
                          </w:p>
                        </w:txbxContent>
                      </wps:txbx>
                      <wps:bodyPr rot="0" vert="horz" wrap="square" lIns="91440" tIns="45720" rIns="91440" bIns="45720" anchor="t" anchorCtr="0" upright="1">
                        <a:noAutofit/>
                      </wps:bodyPr>
                    </wps:wsp>
                  </a:graphicData>
                </a:graphic>
              </wp:anchor>
            </w:drawing>
          </mc:Choice>
          <mc:Fallback>
            <w:pict>
              <v:shape id="AutoShape 39" o:spid="_x0000_s1044" type="#_x0000_t62" style="position:absolute;left:0;text-align:left;margin-left:-1in;margin-top:34.9pt;width:116.25pt;height:95.25pt;rotation:180;z-index:251641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" adj="-2265,26709" fillcolor="#ed7d31" strokecolor="#f2f2f2" strokeweight="3pt">
                <v:shadow on="t" color="#823b0b" opacity=".5" offset="1pt"/>
                <v:textbox>
                  <w:txbxContent>
                    <w:p w:rsidR="003255BE" w:rsidRDefault="003255BE">
                      <w:r>
                        <w:rPr>
                          <w:rFonts w:hint="eastAsia"/>
                          <w:sz w:val="18"/>
                          <w:szCs w:val="21"/>
                        </w:rPr>
                        <w:t>五号</w:t>
                      </w:r>
                      <w:r>
                        <w:rPr>
                          <w:sz w:val="18"/>
                          <w:szCs w:val="21"/>
                        </w:rPr>
                        <w:t>Times</w:t>
                      </w:r>
                      <w:r>
                        <w:rPr>
                          <w:rFonts w:hint="eastAsia"/>
                          <w:sz w:val="18"/>
                          <w:szCs w:val="21"/>
                        </w:rPr>
                        <w:t xml:space="preserve"> </w:t>
                      </w:r>
                      <w:r>
                        <w:rPr>
                          <w:sz w:val="18"/>
                          <w:szCs w:val="21"/>
                        </w:rPr>
                        <w:t>New Roman</w:t>
                      </w:r>
                      <w:r>
                        <w:rPr>
                          <w:rFonts w:hint="eastAsia"/>
                          <w:sz w:val="18"/>
                          <w:szCs w:val="21"/>
                        </w:rPr>
                        <w:t xml:space="preserve">, </w:t>
                      </w:r>
                      <w:r>
                        <w:rPr>
                          <w:rFonts w:hint="eastAsia"/>
                          <w:sz w:val="18"/>
                          <w:szCs w:val="21"/>
                        </w:rPr>
                        <w:t>首行缩进，</w:t>
                      </w:r>
                      <w:r>
                        <w:rPr>
                          <w:rFonts w:hint="eastAsia"/>
                          <w:sz w:val="18"/>
                          <w:szCs w:val="21"/>
                        </w:rPr>
                        <w:t>1.3</w:t>
                      </w:r>
                      <w:r>
                        <w:rPr>
                          <w:rFonts w:hint="eastAsia"/>
                          <w:sz w:val="18"/>
                          <w:szCs w:val="21"/>
                        </w:rPr>
                        <w:t>倍行距。英文摘要的内容与中文摘要相一致，翻译正确清楚。</w:t>
                      </w:r>
                    </w:p>
                  </w:txbxContent>
                </v:textbox>
              </v:shape>
            </w:pict>
          </mc:Fallback>
        </mc:AlternateContent>
      </w:r>
      <w:r>
        <w:rPr>
          <w:rFonts w:hint="eastAsia"/>
          <w:szCs w:val="21"/>
        </w:rPr>
        <w:t xml:space="preserve">HCCI (Homogenous Charge Compression Ignition) combustion has advantages in terms of efficiency and reduced emission. HCCI combustion can not only ensure both the high economic and dynamic quality of the engine, but also </w:t>
      </w:r>
      <w:r>
        <w:rPr>
          <w:szCs w:val="21"/>
        </w:rPr>
        <w:t>efficiently</w:t>
      </w:r>
      <w:r>
        <w:rPr>
          <w:rFonts w:hint="eastAsia"/>
          <w:szCs w:val="21"/>
        </w:rPr>
        <w:t xml:space="preserve"> reduce the NO</w:t>
      </w:r>
      <w:r>
        <w:rPr>
          <w:rFonts w:hint="eastAsia"/>
          <w:szCs w:val="21"/>
          <w:vertAlign w:val="subscript"/>
        </w:rPr>
        <w:t>x</w:t>
      </w:r>
      <w:r>
        <w:rPr>
          <w:rFonts w:hint="eastAsia"/>
          <w:szCs w:val="21"/>
        </w:rPr>
        <w:t xml:space="preserve"> and smoke emission. Moreover, one of the remarkable characteristics of HCCI combustion is that the ignition and combustion process are controlled by the chemical kinetics, so the HCCI ignition time can vary significantly with the changes of engine configuration parameters and operating </w:t>
      </w:r>
      <w:r>
        <w:rPr>
          <w:szCs w:val="21"/>
        </w:rPr>
        <w:t>conditions</w:t>
      </w:r>
      <w:r>
        <w:rPr>
          <w:rFonts w:hint="eastAsia"/>
          <w:szCs w:val="21"/>
        </w:rPr>
        <w:t xml:space="preserve">. By this method, the effects of </w:t>
      </w:r>
      <w:r>
        <w:rPr>
          <w:szCs w:val="21"/>
        </w:rPr>
        <w:t xml:space="preserve">the compression ratio, </w:t>
      </w:r>
      <w:r>
        <w:rPr>
          <w:rFonts w:hint="eastAsia"/>
          <w:szCs w:val="21"/>
        </w:rPr>
        <w:t xml:space="preserve">the fuel-air equivalence ratio, </w:t>
      </w:r>
      <w:r>
        <w:rPr>
          <w:szCs w:val="21"/>
        </w:rPr>
        <w:t xml:space="preserve">the </w:t>
      </w:r>
      <w:r>
        <w:rPr>
          <w:rFonts w:hint="eastAsia"/>
          <w:szCs w:val="21"/>
        </w:rPr>
        <w:t>intake charge heating, the engine speed</w:t>
      </w:r>
      <w:r>
        <w:rPr>
          <w:szCs w:val="21"/>
        </w:rPr>
        <w:t xml:space="preserve">, </w:t>
      </w:r>
      <w:r>
        <w:rPr>
          <w:rFonts w:hint="eastAsia"/>
          <w:szCs w:val="21"/>
        </w:rPr>
        <w:t xml:space="preserve">EGR </w:t>
      </w:r>
      <w:r>
        <w:rPr>
          <w:szCs w:val="21"/>
        </w:rPr>
        <w:t xml:space="preserve">and fuel additive </w:t>
      </w:r>
      <w:r>
        <w:rPr>
          <w:rFonts w:hint="eastAsia"/>
          <w:szCs w:val="21"/>
        </w:rPr>
        <w:t xml:space="preserve">on the HCCI ignition and combustion are studied. The results show that the HCCI combustion fueled with DME consists of a low temperature reaction heat release period and a high temperature reaction heat release period. It is also founded that increasing the </w:t>
      </w:r>
      <w:r>
        <w:rPr>
          <w:szCs w:val="21"/>
        </w:rPr>
        <w:t xml:space="preserve">compression ration, the </w:t>
      </w:r>
      <w:r>
        <w:rPr>
          <w:rFonts w:hint="eastAsia"/>
          <w:szCs w:val="21"/>
        </w:rPr>
        <w:t>equivalence ratio</w:t>
      </w:r>
      <w:r>
        <w:rPr>
          <w:szCs w:val="21"/>
        </w:rPr>
        <w:t xml:space="preserve">, </w:t>
      </w:r>
      <w:r>
        <w:rPr>
          <w:rFonts w:hint="eastAsia"/>
          <w:szCs w:val="21"/>
        </w:rPr>
        <w:t xml:space="preserve">the intake charge temperature </w:t>
      </w:r>
      <w:r>
        <w:rPr>
          <w:szCs w:val="21"/>
        </w:rPr>
        <w:t>and the content of H</w:t>
      </w:r>
      <w:r>
        <w:rPr>
          <w:szCs w:val="21"/>
          <w:vertAlign w:val="subscript"/>
        </w:rPr>
        <w:t>2</w:t>
      </w:r>
      <w:r>
        <w:rPr>
          <w:szCs w:val="21"/>
        </w:rPr>
        <w:t>O</w:t>
      </w:r>
      <w:r>
        <w:rPr>
          <w:szCs w:val="21"/>
          <w:vertAlign w:val="subscript"/>
        </w:rPr>
        <w:t>2</w:t>
      </w:r>
      <w:r>
        <w:rPr>
          <w:rFonts w:hint="eastAsia"/>
          <w:szCs w:val="21"/>
        </w:rPr>
        <w:t>, H</w:t>
      </w:r>
      <w:r>
        <w:rPr>
          <w:rFonts w:hint="eastAsia"/>
          <w:szCs w:val="21"/>
          <w:vertAlign w:val="subscript"/>
        </w:rPr>
        <w:t>2</w:t>
      </w:r>
      <w:r>
        <w:rPr>
          <w:rFonts w:hint="eastAsia"/>
          <w:szCs w:val="21"/>
        </w:rPr>
        <w:t xml:space="preserve"> </w:t>
      </w:r>
      <w:r>
        <w:rPr>
          <w:szCs w:val="21"/>
        </w:rPr>
        <w:t xml:space="preserve">or CO </w:t>
      </w:r>
      <w:r>
        <w:rPr>
          <w:rFonts w:hint="eastAsia"/>
          <w:szCs w:val="21"/>
        </w:rPr>
        <w:t>cause advanced ignition timing. Increasing the engine speed</w:t>
      </w:r>
      <w:r>
        <w:rPr>
          <w:szCs w:val="21"/>
        </w:rPr>
        <w:t xml:space="preserve">, </w:t>
      </w:r>
      <w:r>
        <w:rPr>
          <w:rFonts w:hint="eastAsia"/>
          <w:szCs w:val="21"/>
        </w:rPr>
        <w:t xml:space="preserve">adoption of cold EGR </w:t>
      </w:r>
      <w:r>
        <w:rPr>
          <w:szCs w:val="21"/>
        </w:rPr>
        <w:t>and the content of CH</w:t>
      </w:r>
      <w:r>
        <w:rPr>
          <w:szCs w:val="21"/>
          <w:vertAlign w:val="subscript"/>
        </w:rPr>
        <w:t>4</w:t>
      </w:r>
      <w:r>
        <w:rPr>
          <w:szCs w:val="21"/>
        </w:rPr>
        <w:t xml:space="preserve"> or CH</w:t>
      </w:r>
      <w:r>
        <w:rPr>
          <w:szCs w:val="21"/>
          <w:vertAlign w:val="subscript"/>
        </w:rPr>
        <w:t>3</w:t>
      </w:r>
      <w:r>
        <w:rPr>
          <w:szCs w:val="21"/>
        </w:rPr>
        <w:t xml:space="preserve">OH </w:t>
      </w:r>
      <w:r>
        <w:rPr>
          <w:rFonts w:hint="eastAsia"/>
          <w:szCs w:val="21"/>
        </w:rPr>
        <w:t>will delay the ignition timing.</w:t>
      </w:r>
    </w:p>
    <w:p w:rsidR="004A72EC" w:rsidRDefault="004A72EC" w:rsidP="00222651">
      <w:pPr>
        <w:ind w:rightChars="12" w:right="25"/>
        <w:rPr>
          <w:szCs w:val="21"/>
        </w:rPr>
      </w:pPr>
    </w:p>
    <w:p w:rsidR="004A72EC" w:rsidRDefault="00AA413C">
      <w:pPr>
        <w:spacing w:line="312" w:lineRule="auto"/>
        <w:ind w:left="1141" w:rightChars="12" w:right="25" w:hangingChars="541" w:hanging="1141"/>
        <w:rPr>
          <w:szCs w:val="28"/>
        </w:rPr>
      </w:pPr>
      <w:r>
        <w:rPr>
          <w:rFonts w:hint="eastAsia"/>
          <w:b/>
          <w:szCs w:val="21"/>
        </w:rPr>
        <w:t>Keywords</w:t>
      </w:r>
      <w:r>
        <w:rPr>
          <w:rFonts w:hint="eastAsia"/>
          <w:b/>
          <w:sz w:val="24"/>
          <w:szCs w:val="28"/>
        </w:rPr>
        <w:t>:</w:t>
      </w:r>
      <w:r>
        <w:rPr>
          <w:rFonts w:eastAsia="黑体"/>
          <w:b/>
        </w:rPr>
        <w:t xml:space="preserve"> </w:t>
      </w:r>
      <w:r>
        <w:rPr>
          <w:rFonts w:eastAsia="黑体"/>
          <w:bCs/>
          <w:szCs w:val="28"/>
        </w:rPr>
        <w:t>chemical kinetics</w:t>
      </w:r>
      <w:r>
        <w:rPr>
          <w:rFonts w:eastAsia="黑体" w:hint="eastAsia"/>
          <w:bCs/>
          <w:szCs w:val="28"/>
        </w:rPr>
        <w:t xml:space="preserve">, </w:t>
      </w:r>
      <w:r>
        <w:rPr>
          <w:rFonts w:eastAsia="黑体"/>
          <w:bCs/>
          <w:szCs w:val="28"/>
        </w:rPr>
        <w:t>numerical simulation</w:t>
      </w:r>
      <w:r>
        <w:rPr>
          <w:rFonts w:eastAsia="黑体" w:hint="eastAsia"/>
          <w:bCs/>
          <w:szCs w:val="28"/>
        </w:rPr>
        <w:t xml:space="preserve">, </w:t>
      </w:r>
      <w:r>
        <w:rPr>
          <w:rFonts w:eastAsia="黑体"/>
          <w:bCs/>
          <w:szCs w:val="28"/>
        </w:rPr>
        <w:t>DME</w:t>
      </w:r>
      <w:r>
        <w:rPr>
          <w:rFonts w:eastAsia="黑体" w:hint="eastAsia"/>
          <w:bCs/>
          <w:szCs w:val="28"/>
        </w:rPr>
        <w:t>, EGR, fuel add</w:t>
      </w:r>
      <w:r>
        <w:rPr>
          <w:rFonts w:eastAsia="黑体"/>
          <w:bCs/>
          <w:szCs w:val="28"/>
        </w:rPr>
        <w:t>i</w:t>
      </w:r>
      <w:r>
        <w:rPr>
          <w:rFonts w:eastAsia="黑体" w:hint="eastAsia"/>
          <w:bCs/>
          <w:szCs w:val="28"/>
        </w:rPr>
        <w:t>tive</w:t>
      </w:r>
    </w:p>
    <w:p w:rsidR="0088238F" w:rsidRDefault="00AA413C" w:rsidP="0088238F">
      <w:pPr>
        <w:spacing w:line="312" w:lineRule="auto"/>
        <w:ind w:rightChars="12" w:right="25"/>
        <w:sectPr w:rsidR="0088238F">
          <w:headerReference w:type="default" r:id="rId12"/>
          <w:pgSz w:w="11906" w:h="16838"/>
          <w:pgMar w:top="1134" w:right="1134" w:bottom="1134" w:left="1701" w:header="737" w:footer="624" w:gutter="0"/>
          <w:pgNumType w:start="1"/>
          <w:cols w:space="425"/>
          <w:docGrid w:type="lines" w:linePitch="312"/>
        </w:sectPr>
      </w:pPr>
      <w:r>
        <w:rPr>
          <w:rFonts w:ascii="黑体" w:eastAsia="黑体"/>
          <w:b/>
          <w:bCs/>
          <w:noProof/>
          <w:sz w:val="20"/>
          <w:szCs w:val="44"/>
        </w:rPr>
        <mc:AlternateContent>
          <mc:Choice Requires="wps">
            <w:drawing>
              <wp:anchor distT="0" distB="0" distL="114300" distR="114300" simplePos="0" relativeHeight="251650560" behindDoc="0" locked="0" layoutInCell="1" allowOverlap="1">
                <wp:simplePos x="0" y="0"/>
                <wp:positionH relativeFrom="column">
                  <wp:posOffset>3444240</wp:posOffset>
                </wp:positionH>
                <wp:positionV relativeFrom="paragraph">
                  <wp:posOffset>288925</wp:posOffset>
                </wp:positionV>
                <wp:extent cx="2333625" cy="830580"/>
                <wp:effectExtent l="756920" t="343535" r="33655" b="45085"/>
                <wp:wrapNone/>
                <wp:docPr id="25" name="AutoShap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333625" cy="830580"/>
                        </a:xfrm>
                        <a:prstGeom prst="wedgeRoundRectCallout">
                          <a:avLst>
                            <a:gd name="adj1" fmla="val 77602"/>
                            <a:gd name="adj2" fmla="val 85815"/>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rsidR="003255BE" w:rsidRDefault="003255BE">
                            <w:r>
                              <w:rPr>
                                <w:rFonts w:hint="eastAsia"/>
                                <w:sz w:val="18"/>
                                <w:szCs w:val="21"/>
                              </w:rPr>
                              <w:t>五号</w:t>
                            </w:r>
                            <w:r>
                              <w:rPr>
                                <w:sz w:val="18"/>
                                <w:szCs w:val="21"/>
                              </w:rPr>
                              <w:t>Times New Roman</w:t>
                            </w:r>
                            <w:r>
                              <w:rPr>
                                <w:rFonts w:hint="eastAsia"/>
                                <w:sz w:val="18"/>
                                <w:szCs w:val="21"/>
                              </w:rPr>
                              <w:t>，各关键词之间逗号分开，逗号后加一空格。每一个英文关键词必须与中文关键词相对应。</w:t>
                            </w:r>
                          </w:p>
                        </w:txbxContent>
                      </wps:txbx>
                      <wps:bodyPr rot="0" vert="horz" wrap="square" lIns="91440" tIns="45720" rIns="91440" bIns="45720" anchor="t" anchorCtr="0" upright="1">
                        <a:noAutofit/>
                      </wps:bodyPr>
                    </wps:wsp>
                  </a:graphicData>
                </a:graphic>
              </wp:anchor>
            </w:drawing>
          </mc:Choice>
          <mc:Fallback>
            <w:pict>
              <v:shape id="AutoShape 51" o:spid="_x0000_s1045" type="#_x0000_t62" style="position:absolute;left:0;text-align:left;margin-left:271.2pt;margin-top:22.75pt;width:183.75pt;height:65.4pt;rotation:180;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" adj="27562,29336" fillcolor="#ed7d31" strokecolor="#f2f2f2" strokeweight="3pt">
                <v:shadow on="t" color="#823b0b" opacity=".5" offset="1pt"/>
                <v:textbox>
                  <w:txbxContent>
                    <w:p w:rsidR="003255BE" w:rsidRDefault="003255BE">
                      <w:r>
                        <w:rPr>
                          <w:rFonts w:hint="eastAsia"/>
                          <w:sz w:val="18"/>
                          <w:szCs w:val="21"/>
                        </w:rPr>
                        <w:t>五号</w:t>
                      </w:r>
                      <w:r>
                        <w:rPr>
                          <w:sz w:val="18"/>
                          <w:szCs w:val="21"/>
                        </w:rPr>
                        <w:t>Times New Roman</w:t>
                      </w:r>
                      <w:r>
                        <w:rPr>
                          <w:rFonts w:hint="eastAsia"/>
                          <w:sz w:val="18"/>
                          <w:szCs w:val="21"/>
                        </w:rPr>
                        <w:t>，各关键词之间逗号分开，逗号后加一空格。每一个英文关键词必须与中文关键词相对应。</w:t>
                      </w:r>
                    </w:p>
                  </w:txbxContent>
                </v:textbox>
              </v:shape>
            </w:pict>
          </mc:Fallback>
        </mc:AlternateContent>
      </w:r>
      <w:r>
        <w:rPr>
          <w:noProof/>
          <w:sz w:val="20"/>
        </w:rPr>
        <mc:AlternateContent>
          <mc:Choice Requires="wps">
            <w:drawing>
              <wp:anchor distT="0" distB="0" distL="114300" distR="114300" simplePos="0" relativeHeight="251649536" behindDoc="0" locked="0" layoutInCell="1" allowOverlap="1">
                <wp:simplePos x="0" y="0"/>
                <wp:positionH relativeFrom="column">
                  <wp:posOffset>-342900</wp:posOffset>
                </wp:positionH>
                <wp:positionV relativeFrom="paragraph">
                  <wp:posOffset>495300</wp:posOffset>
                </wp:positionV>
                <wp:extent cx="2057400" cy="495300"/>
                <wp:effectExtent l="22860" t="654050" r="34290" b="50800"/>
                <wp:wrapNone/>
                <wp:docPr id="24" name="AutoShap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057400" cy="495300"/>
                        </a:xfrm>
                        <a:prstGeom prst="wedgeRoundRectCallout">
                          <a:avLst>
                            <a:gd name="adj1" fmla="val 21324"/>
                            <a:gd name="adj2" fmla="val 166921"/>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rsidR="003255BE" w:rsidRDefault="003255BE">
                            <w:r>
                              <w:rPr>
                                <w:rFonts w:hint="eastAsia"/>
                                <w:sz w:val="18"/>
                                <w:szCs w:val="21"/>
                              </w:rPr>
                              <w:t>五号</w:t>
                            </w:r>
                            <w:r>
                              <w:rPr>
                                <w:sz w:val="18"/>
                                <w:szCs w:val="21"/>
                              </w:rPr>
                              <w:t>Times New Roman</w:t>
                            </w:r>
                            <w:r>
                              <w:rPr>
                                <w:rFonts w:hint="eastAsia"/>
                                <w:sz w:val="18"/>
                                <w:szCs w:val="21"/>
                              </w:rPr>
                              <w:t>加粗。</w:t>
                            </w:r>
                          </w:p>
                        </w:txbxContent>
                      </wps:txbx>
                      <wps:bodyPr rot="0" vert="horz" wrap="square" lIns="91440" tIns="45720" rIns="91440" bIns="45720" anchor="t" anchorCtr="0" upright="1">
                        <a:noAutofit/>
                      </wps:bodyPr>
                    </wps:wsp>
                  </a:graphicData>
                </a:graphic>
              </wp:anchor>
            </w:drawing>
          </mc:Choice>
          <mc:Fallback>
            <w:pict>
              <v:shape id="AutoShape 50" o:spid="_x0000_s1046" type="#_x0000_t62" style="position:absolute;left:0;text-align:left;margin-left:-27pt;margin-top:39pt;width:162pt;height:39pt;rotation:180;z-index:25164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" adj="15406,46855" fillcolor="#ed7d31" strokecolor="#f2f2f2" strokeweight="3pt">
                <v:shadow on="t" color="#823b0b" opacity=".5" offset="1pt"/>
                <v:textbox>
                  <w:txbxContent>
                    <w:p w:rsidR="003255BE" w:rsidRDefault="003255BE">
                      <w:r>
                        <w:rPr>
                          <w:rFonts w:hint="eastAsia"/>
                          <w:sz w:val="18"/>
                          <w:szCs w:val="21"/>
                        </w:rPr>
                        <w:t>五号</w:t>
                      </w:r>
                      <w:r>
                        <w:rPr>
                          <w:sz w:val="18"/>
                          <w:szCs w:val="21"/>
                        </w:rPr>
                        <w:t>Times New Roman</w:t>
                      </w:r>
                      <w:r>
                        <w:rPr>
                          <w:rFonts w:hint="eastAsia"/>
                          <w:sz w:val="18"/>
                          <w:szCs w:val="21"/>
                        </w:rPr>
                        <w:t>加粗。</w:t>
                      </w:r>
                    </w:p>
                  </w:txbxContent>
                </v:textbox>
              </v:shape>
            </w:pict>
          </mc:Fallback>
        </mc:AlternateContent>
      </w:r>
    </w:p>
    <w:p w:rsidR="004A72EC" w:rsidRDefault="004A72EC" w:rsidP="0088238F">
      <w:pPr>
        <w:spacing w:line="312" w:lineRule="auto"/>
        <w:ind w:rightChars="12" w:right="25"/>
      </w:pPr>
    </w:p>
    <w:p w:rsidR="004A72EC" w:rsidRDefault="00AA413C">
      <w:pPr>
        <w:spacing w:line="312" w:lineRule="auto"/>
        <w:ind w:rightChars="12" w:right="25"/>
        <w:jc w:val="center"/>
        <w:rPr>
          <w:rFonts w:ascii="黑体" w:eastAsia="黑体"/>
          <w:sz w:val="32"/>
          <w:szCs w:val="32"/>
        </w:rPr>
      </w:pPr>
      <w:r>
        <w:rPr>
          <w:noProof/>
          <w:sz w:val="20"/>
          <w:szCs w:val="28"/>
        </w:rPr>
        <mc:AlternateContent>
          <mc:Choice Requires="wps">
            <w:drawing>
              <wp:anchor distT="0" distB="0" distL="114300" distR="114300" simplePos="0" relativeHeight="251643392" behindDoc="0" locked="0" layoutInCell="1" allowOverlap="1">
                <wp:simplePos x="0" y="0"/>
                <wp:positionH relativeFrom="column">
                  <wp:posOffset>4057650</wp:posOffset>
                </wp:positionH>
                <wp:positionV relativeFrom="paragraph">
                  <wp:posOffset>-81280</wp:posOffset>
                </wp:positionV>
                <wp:extent cx="1653540" cy="781685"/>
                <wp:effectExtent l="870585" t="19050" r="38100" b="46990"/>
                <wp:wrapNone/>
                <wp:docPr id="23"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653540" cy="781685"/>
                        </a:xfrm>
                        <a:prstGeom prst="wedgeRoundRectCallout">
                          <a:avLst>
                            <a:gd name="adj1" fmla="val 92472"/>
                            <a:gd name="adj2" fmla="val 5486"/>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rsidR="003255BE" w:rsidRDefault="003255BE">
                            <w:pPr>
                              <w:rPr>
                                <w:sz w:val="18"/>
                                <w:szCs w:val="21"/>
                              </w:rPr>
                            </w:pPr>
                            <w:r>
                              <w:rPr>
                                <w:rFonts w:hint="eastAsia"/>
                                <w:sz w:val="18"/>
                                <w:szCs w:val="21"/>
                              </w:rPr>
                              <w:t>三号黑体居中，</w:t>
                            </w:r>
                          </w:p>
                          <w:p w:rsidR="003255BE" w:rsidRDefault="003255BE">
                            <w:pPr>
                              <w:rPr>
                                <w:sz w:val="18"/>
                                <w:szCs w:val="21"/>
                              </w:rPr>
                            </w:pPr>
                            <w:r>
                              <w:rPr>
                                <w:rFonts w:hint="eastAsia"/>
                                <w:sz w:val="18"/>
                                <w:szCs w:val="21"/>
                              </w:rPr>
                              <w:t>两字间空</w:t>
                            </w:r>
                            <w:r>
                              <w:rPr>
                                <w:rFonts w:hint="eastAsia"/>
                                <w:sz w:val="18"/>
                                <w:szCs w:val="21"/>
                              </w:rPr>
                              <w:t>2</w:t>
                            </w:r>
                            <w:r>
                              <w:rPr>
                                <w:rFonts w:hint="eastAsia"/>
                                <w:sz w:val="18"/>
                                <w:szCs w:val="21"/>
                              </w:rPr>
                              <w:t>个英文字符。</w:t>
                            </w:r>
                          </w:p>
                          <w:p w:rsidR="003255BE" w:rsidRDefault="003255BE">
                            <w:r>
                              <w:rPr>
                                <w:rFonts w:hint="eastAsia"/>
                                <w:sz w:val="18"/>
                                <w:szCs w:val="21"/>
                              </w:rPr>
                              <w:t>上下各空一行</w:t>
                            </w:r>
                          </w:p>
                        </w:txbxContent>
                      </wps:txbx>
                      <wps:bodyPr rot="0" vert="horz" wrap="square" lIns="91440" tIns="45720" rIns="91440" bIns="45720" anchor="t" anchorCtr="0" upright="1">
                        <a:noAutofit/>
                      </wps:bodyPr>
                    </wps:wsp>
                  </a:graphicData>
                </a:graphic>
              </wp:anchor>
            </w:drawing>
          </mc:Choice>
          <mc:Fallback>
            <w:pict>
              <v:shape id="AutoShape 41" o:spid="_x0000_s1047" type="#_x0000_t62" style="position:absolute;left:0;text-align:left;margin-left:319.5pt;margin-top:-6.4pt;width:130.2pt;height:61.55pt;rotation:180;z-index:251643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" adj="30774,11985" fillcolor="#ed7d31" strokecolor="#f2f2f2" strokeweight="3pt">
                <v:shadow on="t" color="#823b0b" opacity=".5" offset="1pt"/>
                <v:textbox>
                  <w:txbxContent>
                    <w:p w:rsidR="003255BE" w:rsidRDefault="003255BE">
                      <w:pPr>
                        <w:rPr>
                          <w:sz w:val="18"/>
                          <w:szCs w:val="21"/>
                        </w:rPr>
                      </w:pPr>
                      <w:r>
                        <w:rPr>
                          <w:rFonts w:hint="eastAsia"/>
                          <w:sz w:val="18"/>
                          <w:szCs w:val="21"/>
                        </w:rPr>
                        <w:t>三号黑体居中，</w:t>
                      </w:r>
                    </w:p>
                    <w:p w:rsidR="003255BE" w:rsidRDefault="003255BE">
                      <w:pPr>
                        <w:rPr>
                          <w:sz w:val="18"/>
                          <w:szCs w:val="21"/>
                        </w:rPr>
                      </w:pPr>
                      <w:r>
                        <w:rPr>
                          <w:rFonts w:hint="eastAsia"/>
                          <w:sz w:val="18"/>
                          <w:szCs w:val="21"/>
                        </w:rPr>
                        <w:t>两字间空</w:t>
                      </w:r>
                      <w:r>
                        <w:rPr>
                          <w:rFonts w:hint="eastAsia"/>
                          <w:sz w:val="18"/>
                          <w:szCs w:val="21"/>
                        </w:rPr>
                        <w:t>2</w:t>
                      </w:r>
                      <w:r>
                        <w:rPr>
                          <w:rFonts w:hint="eastAsia"/>
                          <w:sz w:val="18"/>
                          <w:szCs w:val="21"/>
                        </w:rPr>
                        <w:t>个英文字符。</w:t>
                      </w:r>
                    </w:p>
                    <w:p w:rsidR="003255BE" w:rsidRDefault="003255BE">
                      <w:r>
                        <w:rPr>
                          <w:rFonts w:hint="eastAsia"/>
                          <w:sz w:val="18"/>
                          <w:szCs w:val="21"/>
                        </w:rPr>
                        <w:t>上下各空一行</w:t>
                      </w:r>
                    </w:p>
                  </w:txbxContent>
                </v:textbox>
              </v:shape>
            </w:pict>
          </mc:Fallback>
        </mc:AlternateContent>
      </w:r>
      <w:r>
        <w:rPr>
          <w:rFonts w:ascii="黑体" w:eastAsia="黑体" w:hint="eastAsia"/>
          <w:sz w:val="32"/>
          <w:szCs w:val="32"/>
        </w:rPr>
        <w:t>目  录</w:t>
      </w:r>
    </w:p>
    <w:p w:rsidR="004A72EC" w:rsidRDefault="004A72EC" w:rsidP="00222651">
      <w:pPr>
        <w:ind w:rightChars="12" w:right="25"/>
        <w:jc w:val="center"/>
      </w:pPr>
    </w:p>
    <w:p w:rsidR="00775563" w:rsidRDefault="00AA413C" w:rsidP="000865C1">
      <w:pPr>
        <w:pStyle w:val="TOC1"/>
        <w:rPr>
          <w:rFonts w:asciiTheme="minorHAnsi" w:eastAsiaTheme="minorEastAsia" w:hAnsiTheme="minorHAnsi" w:cstheme="minorBidi"/>
          <w:noProof/>
          <w:szCs w:val="22"/>
        </w:rPr>
      </w:pPr>
      <w:r>
        <w:rPr>
          <w:rFonts w:ascii="宋体" w:hAnsi="宋体"/>
        </w:rPr>
        <w:fldChar w:fldCharType="begin"/>
      </w:r>
      <w:r>
        <w:rPr>
          <w:rFonts w:ascii="宋体" w:hAnsi="宋体"/>
        </w:rPr>
        <w:instrText xml:space="preserve"> TOC \o "1-3" \h \z \u </w:instrText>
      </w:r>
      <w:r>
        <w:rPr>
          <w:rFonts w:ascii="宋体" w:hAnsi="宋体"/>
        </w:rPr>
        <w:fldChar w:fldCharType="separate"/>
      </w:r>
      <w:hyperlink w:anchor="_Toc175758680" w:history="1">
        <w:r w:rsidR="00775563" w:rsidRPr="00685760">
          <w:rPr>
            <w:rStyle w:val="af"/>
            <w:noProof/>
          </w:rPr>
          <w:t>第一章</w:t>
        </w:r>
        <w:r w:rsidR="00775563" w:rsidRPr="00685760">
          <w:rPr>
            <w:rStyle w:val="af"/>
            <w:noProof/>
          </w:rPr>
          <w:t xml:space="preserve"> </w:t>
        </w:r>
        <w:r w:rsidR="00775563" w:rsidRPr="00685760">
          <w:rPr>
            <w:rStyle w:val="af"/>
            <w:noProof/>
          </w:rPr>
          <w:t>绪论</w:t>
        </w:r>
        <w:r w:rsidR="00775563">
          <w:rPr>
            <w:noProof/>
            <w:webHidden/>
          </w:rPr>
          <w:tab/>
        </w:r>
        <w:r w:rsidR="00775563">
          <w:rPr>
            <w:noProof/>
            <w:webHidden/>
          </w:rPr>
          <w:fldChar w:fldCharType="begin"/>
        </w:r>
        <w:r w:rsidR="00775563">
          <w:rPr>
            <w:noProof/>
            <w:webHidden/>
          </w:rPr>
          <w:instrText xml:space="preserve"> PAGEREF _Toc175758680 \h </w:instrText>
        </w:r>
        <w:r w:rsidR="00775563">
          <w:rPr>
            <w:noProof/>
            <w:webHidden/>
          </w:rPr>
        </w:r>
        <w:r w:rsidR="00775563">
          <w:rPr>
            <w:noProof/>
            <w:webHidden/>
          </w:rPr>
          <w:fldChar w:fldCharType="separate"/>
        </w:r>
        <w:r w:rsidR="00775563">
          <w:rPr>
            <w:noProof/>
            <w:webHidden/>
          </w:rPr>
          <w:t>1</w:t>
        </w:r>
        <w:r w:rsidR="00775563">
          <w:rPr>
            <w:noProof/>
            <w:webHidden/>
          </w:rPr>
          <w:fldChar w:fldCharType="end"/>
        </w:r>
      </w:hyperlink>
    </w:p>
    <w:p w:rsidR="00775563" w:rsidRDefault="008831C9" w:rsidP="000865C1">
      <w:pPr>
        <w:pStyle w:val="TOC2"/>
        <w:spacing w:line="312" w:lineRule="auto"/>
        <w:rPr>
          <w:rFonts w:asciiTheme="minorHAnsi" w:eastAsiaTheme="minorEastAsia" w:hAnsiTheme="minorHAnsi" w:cstheme="minorBidi"/>
          <w:noProof/>
          <w:szCs w:val="22"/>
        </w:rPr>
      </w:pPr>
      <w:hyperlink w:anchor="_Toc175758681" w:history="1">
        <w:r w:rsidR="00775563" w:rsidRPr="00685760">
          <w:rPr>
            <w:rStyle w:val="af"/>
            <w:noProof/>
          </w:rPr>
          <w:t xml:space="preserve">1.1 </w:t>
        </w:r>
        <w:r w:rsidR="00775563" w:rsidRPr="00685760">
          <w:rPr>
            <w:rStyle w:val="af"/>
            <w:noProof/>
          </w:rPr>
          <w:t>引言</w:t>
        </w:r>
        <w:r w:rsidR="00775563">
          <w:rPr>
            <w:noProof/>
            <w:webHidden/>
          </w:rPr>
          <w:tab/>
        </w:r>
        <w:r w:rsidR="00775563">
          <w:rPr>
            <w:noProof/>
            <w:webHidden/>
          </w:rPr>
          <w:fldChar w:fldCharType="begin"/>
        </w:r>
        <w:r w:rsidR="00775563">
          <w:rPr>
            <w:noProof/>
            <w:webHidden/>
          </w:rPr>
          <w:instrText xml:space="preserve"> PAGEREF _Toc175758681 \h </w:instrText>
        </w:r>
        <w:r w:rsidR="00775563">
          <w:rPr>
            <w:noProof/>
            <w:webHidden/>
          </w:rPr>
        </w:r>
        <w:r w:rsidR="00775563">
          <w:rPr>
            <w:noProof/>
            <w:webHidden/>
          </w:rPr>
          <w:fldChar w:fldCharType="separate"/>
        </w:r>
        <w:r w:rsidR="00775563">
          <w:rPr>
            <w:noProof/>
            <w:webHidden/>
          </w:rPr>
          <w:t>1</w:t>
        </w:r>
        <w:r w:rsidR="00775563">
          <w:rPr>
            <w:noProof/>
            <w:webHidden/>
          </w:rPr>
          <w:fldChar w:fldCharType="end"/>
        </w:r>
      </w:hyperlink>
    </w:p>
    <w:p w:rsidR="00775563" w:rsidRDefault="008831C9" w:rsidP="000865C1">
      <w:pPr>
        <w:pStyle w:val="TOC2"/>
        <w:spacing w:line="312" w:lineRule="auto"/>
        <w:rPr>
          <w:rFonts w:asciiTheme="minorHAnsi" w:eastAsiaTheme="minorEastAsia" w:hAnsiTheme="minorHAnsi" w:cstheme="minorBidi"/>
          <w:noProof/>
          <w:szCs w:val="22"/>
        </w:rPr>
      </w:pPr>
      <w:hyperlink w:anchor="_Toc175758682" w:history="1">
        <w:r w:rsidR="00775563" w:rsidRPr="00685760">
          <w:rPr>
            <w:rStyle w:val="af"/>
            <w:noProof/>
          </w:rPr>
          <w:t>1.2 HCCI</w:t>
        </w:r>
        <w:r w:rsidR="00775563" w:rsidRPr="00685760">
          <w:rPr>
            <w:rStyle w:val="af"/>
            <w:noProof/>
          </w:rPr>
          <w:t>的数值模拟研究现状</w:t>
        </w:r>
        <w:r w:rsidR="00775563">
          <w:rPr>
            <w:noProof/>
            <w:webHidden/>
          </w:rPr>
          <w:tab/>
        </w:r>
        <w:r w:rsidR="00775563">
          <w:rPr>
            <w:noProof/>
            <w:webHidden/>
          </w:rPr>
          <w:fldChar w:fldCharType="begin"/>
        </w:r>
        <w:r w:rsidR="00775563">
          <w:rPr>
            <w:noProof/>
            <w:webHidden/>
          </w:rPr>
          <w:instrText xml:space="preserve"> PAGEREF _Toc175758682 \h </w:instrText>
        </w:r>
        <w:r w:rsidR="00775563">
          <w:rPr>
            <w:noProof/>
            <w:webHidden/>
          </w:rPr>
        </w:r>
        <w:r w:rsidR="00775563">
          <w:rPr>
            <w:noProof/>
            <w:webHidden/>
          </w:rPr>
          <w:fldChar w:fldCharType="separate"/>
        </w:r>
        <w:r w:rsidR="00775563">
          <w:rPr>
            <w:noProof/>
            <w:webHidden/>
          </w:rPr>
          <w:t>1</w:t>
        </w:r>
        <w:r w:rsidR="00775563">
          <w:rPr>
            <w:noProof/>
            <w:webHidden/>
          </w:rPr>
          <w:fldChar w:fldCharType="end"/>
        </w:r>
      </w:hyperlink>
    </w:p>
    <w:p w:rsidR="00775563" w:rsidRDefault="008831C9" w:rsidP="000865C1">
      <w:pPr>
        <w:pStyle w:val="TOC3"/>
        <w:tabs>
          <w:tab w:val="right" w:leader="dot" w:pos="9061"/>
        </w:tabs>
        <w:spacing w:line="312" w:lineRule="auto"/>
        <w:rPr>
          <w:rFonts w:asciiTheme="minorHAnsi" w:eastAsiaTheme="minorEastAsia" w:hAnsiTheme="minorHAnsi" w:cstheme="minorBidi"/>
          <w:noProof/>
          <w:szCs w:val="22"/>
        </w:rPr>
      </w:pPr>
      <w:hyperlink w:anchor="_Toc175758683" w:history="1">
        <w:r w:rsidR="00775563" w:rsidRPr="00685760">
          <w:rPr>
            <w:rStyle w:val="af"/>
            <w:noProof/>
          </w:rPr>
          <w:t>1.2.1 HCCI</w:t>
        </w:r>
        <w:r w:rsidR="00775563" w:rsidRPr="00685760">
          <w:rPr>
            <w:rStyle w:val="af"/>
            <w:noProof/>
          </w:rPr>
          <w:t>数值模拟模型</w:t>
        </w:r>
        <w:r w:rsidR="00775563">
          <w:rPr>
            <w:noProof/>
            <w:webHidden/>
          </w:rPr>
          <w:tab/>
        </w:r>
        <w:r w:rsidR="00775563">
          <w:rPr>
            <w:noProof/>
            <w:webHidden/>
          </w:rPr>
          <w:fldChar w:fldCharType="begin"/>
        </w:r>
        <w:r w:rsidR="00775563">
          <w:rPr>
            <w:noProof/>
            <w:webHidden/>
          </w:rPr>
          <w:instrText xml:space="preserve"> PAGEREF _Toc175758683 \h </w:instrText>
        </w:r>
        <w:r w:rsidR="00775563">
          <w:rPr>
            <w:noProof/>
            <w:webHidden/>
          </w:rPr>
        </w:r>
        <w:r w:rsidR="00775563">
          <w:rPr>
            <w:noProof/>
            <w:webHidden/>
          </w:rPr>
          <w:fldChar w:fldCharType="separate"/>
        </w:r>
        <w:r w:rsidR="00775563">
          <w:rPr>
            <w:noProof/>
            <w:webHidden/>
          </w:rPr>
          <w:t>1</w:t>
        </w:r>
        <w:r w:rsidR="00775563">
          <w:rPr>
            <w:noProof/>
            <w:webHidden/>
          </w:rPr>
          <w:fldChar w:fldCharType="end"/>
        </w:r>
      </w:hyperlink>
    </w:p>
    <w:p w:rsidR="00775563" w:rsidRDefault="008831C9" w:rsidP="000865C1">
      <w:pPr>
        <w:pStyle w:val="TOC3"/>
        <w:tabs>
          <w:tab w:val="right" w:leader="dot" w:pos="9061"/>
        </w:tabs>
        <w:spacing w:line="312" w:lineRule="auto"/>
        <w:rPr>
          <w:rFonts w:asciiTheme="minorHAnsi" w:eastAsiaTheme="minorEastAsia" w:hAnsiTheme="minorHAnsi" w:cstheme="minorBidi"/>
          <w:noProof/>
          <w:szCs w:val="22"/>
        </w:rPr>
      </w:pPr>
      <w:hyperlink w:anchor="_Toc175758684" w:history="1">
        <w:r w:rsidR="00775563" w:rsidRPr="00685760">
          <w:rPr>
            <w:rStyle w:val="af"/>
            <w:noProof/>
          </w:rPr>
          <w:t>1.2.2 HCCI</w:t>
        </w:r>
        <w:r w:rsidR="00775563" w:rsidRPr="00685760">
          <w:rPr>
            <w:rStyle w:val="af"/>
            <w:noProof/>
          </w:rPr>
          <w:t>数值模拟模型</w:t>
        </w:r>
        <w:r w:rsidR="00775563">
          <w:rPr>
            <w:noProof/>
            <w:webHidden/>
          </w:rPr>
          <w:tab/>
        </w:r>
        <w:r w:rsidR="00775563">
          <w:rPr>
            <w:noProof/>
            <w:webHidden/>
          </w:rPr>
          <w:fldChar w:fldCharType="begin"/>
        </w:r>
        <w:r w:rsidR="00775563">
          <w:rPr>
            <w:noProof/>
            <w:webHidden/>
          </w:rPr>
          <w:instrText xml:space="preserve"> PAGEREF _Toc175758684 \h </w:instrText>
        </w:r>
        <w:r w:rsidR="00775563">
          <w:rPr>
            <w:noProof/>
            <w:webHidden/>
          </w:rPr>
        </w:r>
        <w:r w:rsidR="00775563">
          <w:rPr>
            <w:noProof/>
            <w:webHidden/>
          </w:rPr>
          <w:fldChar w:fldCharType="separate"/>
        </w:r>
        <w:r w:rsidR="00775563">
          <w:rPr>
            <w:noProof/>
            <w:webHidden/>
          </w:rPr>
          <w:t>1</w:t>
        </w:r>
        <w:r w:rsidR="00775563">
          <w:rPr>
            <w:noProof/>
            <w:webHidden/>
          </w:rPr>
          <w:fldChar w:fldCharType="end"/>
        </w:r>
      </w:hyperlink>
    </w:p>
    <w:p w:rsidR="00775563" w:rsidRDefault="008831C9" w:rsidP="000865C1">
      <w:pPr>
        <w:pStyle w:val="TOC1"/>
        <w:rPr>
          <w:rFonts w:asciiTheme="minorHAnsi" w:eastAsiaTheme="minorEastAsia" w:hAnsiTheme="minorHAnsi" w:cstheme="minorBidi"/>
          <w:noProof/>
          <w:szCs w:val="22"/>
        </w:rPr>
      </w:pPr>
      <w:hyperlink w:anchor="_Toc175758685" w:history="1">
        <w:r w:rsidR="00775563" w:rsidRPr="00685760">
          <w:rPr>
            <w:rStyle w:val="af"/>
            <w:noProof/>
          </w:rPr>
          <w:t>第二章</w:t>
        </w:r>
        <w:r w:rsidR="00775563" w:rsidRPr="00685760">
          <w:rPr>
            <w:rStyle w:val="af"/>
            <w:noProof/>
          </w:rPr>
          <w:t xml:space="preserve"> DME</w:t>
        </w:r>
        <w:r w:rsidR="00775563" w:rsidRPr="00685760">
          <w:rPr>
            <w:rStyle w:val="af"/>
            <w:noProof/>
          </w:rPr>
          <w:t>均质充量压燃着火的数值模拟方法</w:t>
        </w:r>
        <w:r w:rsidR="00775563">
          <w:rPr>
            <w:noProof/>
            <w:webHidden/>
          </w:rPr>
          <w:tab/>
        </w:r>
        <w:r w:rsidR="00775563">
          <w:rPr>
            <w:noProof/>
            <w:webHidden/>
          </w:rPr>
          <w:fldChar w:fldCharType="begin"/>
        </w:r>
        <w:r w:rsidR="00775563">
          <w:rPr>
            <w:noProof/>
            <w:webHidden/>
          </w:rPr>
          <w:instrText xml:space="preserve"> PAGEREF _Toc175758685 \h </w:instrText>
        </w:r>
        <w:r w:rsidR="00775563">
          <w:rPr>
            <w:noProof/>
            <w:webHidden/>
          </w:rPr>
        </w:r>
        <w:r w:rsidR="00775563">
          <w:rPr>
            <w:noProof/>
            <w:webHidden/>
          </w:rPr>
          <w:fldChar w:fldCharType="separate"/>
        </w:r>
        <w:r w:rsidR="00775563">
          <w:rPr>
            <w:noProof/>
            <w:webHidden/>
          </w:rPr>
          <w:t>2</w:t>
        </w:r>
        <w:r w:rsidR="00775563">
          <w:rPr>
            <w:noProof/>
            <w:webHidden/>
          </w:rPr>
          <w:fldChar w:fldCharType="end"/>
        </w:r>
      </w:hyperlink>
    </w:p>
    <w:p w:rsidR="00775563" w:rsidRDefault="008831C9" w:rsidP="000865C1">
      <w:pPr>
        <w:pStyle w:val="TOC2"/>
        <w:spacing w:line="312" w:lineRule="auto"/>
        <w:rPr>
          <w:rFonts w:asciiTheme="minorHAnsi" w:eastAsiaTheme="minorEastAsia" w:hAnsiTheme="minorHAnsi" w:cstheme="minorBidi"/>
          <w:noProof/>
          <w:szCs w:val="22"/>
        </w:rPr>
      </w:pPr>
      <w:hyperlink w:anchor="_Toc175758686" w:history="1">
        <w:r w:rsidR="00775563" w:rsidRPr="00685760">
          <w:rPr>
            <w:rStyle w:val="af"/>
            <w:noProof/>
          </w:rPr>
          <w:t xml:space="preserve">2.1 </w:t>
        </w:r>
        <w:r w:rsidR="00775563" w:rsidRPr="00685760">
          <w:rPr>
            <w:rStyle w:val="af"/>
            <w:noProof/>
          </w:rPr>
          <w:t>二级标题</w:t>
        </w:r>
        <w:r w:rsidR="00775563">
          <w:rPr>
            <w:noProof/>
            <w:webHidden/>
          </w:rPr>
          <w:tab/>
        </w:r>
        <w:r w:rsidR="00775563">
          <w:rPr>
            <w:noProof/>
            <w:webHidden/>
          </w:rPr>
          <w:fldChar w:fldCharType="begin"/>
        </w:r>
        <w:r w:rsidR="00775563">
          <w:rPr>
            <w:noProof/>
            <w:webHidden/>
          </w:rPr>
          <w:instrText xml:space="preserve"> PAGEREF _Toc175758686 \h </w:instrText>
        </w:r>
        <w:r w:rsidR="00775563">
          <w:rPr>
            <w:noProof/>
            <w:webHidden/>
          </w:rPr>
        </w:r>
        <w:r w:rsidR="00775563">
          <w:rPr>
            <w:noProof/>
            <w:webHidden/>
          </w:rPr>
          <w:fldChar w:fldCharType="separate"/>
        </w:r>
        <w:r w:rsidR="00775563">
          <w:rPr>
            <w:noProof/>
            <w:webHidden/>
          </w:rPr>
          <w:t>2</w:t>
        </w:r>
        <w:r w:rsidR="00775563">
          <w:rPr>
            <w:noProof/>
            <w:webHidden/>
          </w:rPr>
          <w:fldChar w:fldCharType="end"/>
        </w:r>
      </w:hyperlink>
    </w:p>
    <w:p w:rsidR="00775563" w:rsidRDefault="008831C9" w:rsidP="000865C1">
      <w:pPr>
        <w:pStyle w:val="TOC3"/>
        <w:tabs>
          <w:tab w:val="right" w:leader="dot" w:pos="9061"/>
        </w:tabs>
        <w:spacing w:line="312" w:lineRule="auto"/>
        <w:rPr>
          <w:rFonts w:asciiTheme="minorHAnsi" w:eastAsiaTheme="minorEastAsia" w:hAnsiTheme="minorHAnsi" w:cstheme="minorBidi"/>
          <w:noProof/>
          <w:szCs w:val="22"/>
        </w:rPr>
      </w:pPr>
      <w:hyperlink w:anchor="_Toc175758687" w:history="1">
        <w:r w:rsidR="00775563" w:rsidRPr="00685760">
          <w:rPr>
            <w:rStyle w:val="af"/>
            <w:noProof/>
          </w:rPr>
          <w:t xml:space="preserve">2.1.1 </w:t>
        </w:r>
        <w:r w:rsidR="00775563" w:rsidRPr="00685760">
          <w:rPr>
            <w:rStyle w:val="af"/>
            <w:noProof/>
          </w:rPr>
          <w:t>三级标题</w:t>
        </w:r>
        <w:r w:rsidR="00775563">
          <w:rPr>
            <w:noProof/>
            <w:webHidden/>
          </w:rPr>
          <w:tab/>
        </w:r>
        <w:r w:rsidR="00775563">
          <w:rPr>
            <w:noProof/>
            <w:webHidden/>
          </w:rPr>
          <w:fldChar w:fldCharType="begin"/>
        </w:r>
        <w:r w:rsidR="00775563">
          <w:rPr>
            <w:noProof/>
            <w:webHidden/>
          </w:rPr>
          <w:instrText xml:space="preserve"> PAGEREF _Toc175758687 \h </w:instrText>
        </w:r>
        <w:r w:rsidR="00775563">
          <w:rPr>
            <w:noProof/>
            <w:webHidden/>
          </w:rPr>
        </w:r>
        <w:r w:rsidR="00775563">
          <w:rPr>
            <w:noProof/>
            <w:webHidden/>
          </w:rPr>
          <w:fldChar w:fldCharType="separate"/>
        </w:r>
        <w:r w:rsidR="00775563">
          <w:rPr>
            <w:noProof/>
            <w:webHidden/>
          </w:rPr>
          <w:t>2</w:t>
        </w:r>
        <w:r w:rsidR="00775563">
          <w:rPr>
            <w:noProof/>
            <w:webHidden/>
          </w:rPr>
          <w:fldChar w:fldCharType="end"/>
        </w:r>
      </w:hyperlink>
    </w:p>
    <w:p w:rsidR="00775563" w:rsidRDefault="008831C9" w:rsidP="000865C1">
      <w:pPr>
        <w:pStyle w:val="TOC3"/>
        <w:tabs>
          <w:tab w:val="right" w:leader="dot" w:pos="9061"/>
        </w:tabs>
        <w:spacing w:line="312" w:lineRule="auto"/>
        <w:rPr>
          <w:rFonts w:asciiTheme="minorHAnsi" w:eastAsiaTheme="minorEastAsia" w:hAnsiTheme="minorHAnsi" w:cstheme="minorBidi"/>
          <w:noProof/>
          <w:szCs w:val="22"/>
        </w:rPr>
      </w:pPr>
      <w:hyperlink w:anchor="_Toc175758688" w:history="1">
        <w:r w:rsidR="00775563" w:rsidRPr="00685760">
          <w:rPr>
            <w:rStyle w:val="af"/>
            <w:noProof/>
          </w:rPr>
          <w:t xml:space="preserve">2.1.2 </w:t>
        </w:r>
        <w:r w:rsidR="00775563" w:rsidRPr="00685760">
          <w:rPr>
            <w:rStyle w:val="af"/>
            <w:noProof/>
          </w:rPr>
          <w:t>三级标题</w:t>
        </w:r>
        <w:r w:rsidR="00775563">
          <w:rPr>
            <w:noProof/>
            <w:webHidden/>
          </w:rPr>
          <w:tab/>
        </w:r>
        <w:r w:rsidR="00775563">
          <w:rPr>
            <w:noProof/>
            <w:webHidden/>
          </w:rPr>
          <w:fldChar w:fldCharType="begin"/>
        </w:r>
        <w:r w:rsidR="00775563">
          <w:rPr>
            <w:noProof/>
            <w:webHidden/>
          </w:rPr>
          <w:instrText xml:space="preserve"> PAGEREF _Toc175758688 \h </w:instrText>
        </w:r>
        <w:r w:rsidR="00775563">
          <w:rPr>
            <w:noProof/>
            <w:webHidden/>
          </w:rPr>
        </w:r>
        <w:r w:rsidR="00775563">
          <w:rPr>
            <w:noProof/>
            <w:webHidden/>
          </w:rPr>
          <w:fldChar w:fldCharType="separate"/>
        </w:r>
        <w:r w:rsidR="00775563">
          <w:rPr>
            <w:noProof/>
            <w:webHidden/>
          </w:rPr>
          <w:t>5</w:t>
        </w:r>
        <w:r w:rsidR="00775563">
          <w:rPr>
            <w:noProof/>
            <w:webHidden/>
          </w:rPr>
          <w:fldChar w:fldCharType="end"/>
        </w:r>
      </w:hyperlink>
    </w:p>
    <w:p w:rsidR="00775563" w:rsidRDefault="008831C9" w:rsidP="000865C1">
      <w:pPr>
        <w:pStyle w:val="TOC2"/>
        <w:spacing w:line="312" w:lineRule="auto"/>
        <w:rPr>
          <w:rFonts w:asciiTheme="minorHAnsi" w:eastAsiaTheme="minorEastAsia" w:hAnsiTheme="minorHAnsi" w:cstheme="minorBidi"/>
          <w:noProof/>
          <w:szCs w:val="22"/>
        </w:rPr>
      </w:pPr>
      <w:hyperlink w:anchor="_Toc175758689" w:history="1">
        <w:r w:rsidR="00775563" w:rsidRPr="00685760">
          <w:rPr>
            <w:rStyle w:val="af"/>
            <w:noProof/>
          </w:rPr>
          <w:t xml:space="preserve">2.2 </w:t>
        </w:r>
        <w:r w:rsidR="00775563" w:rsidRPr="00685760">
          <w:rPr>
            <w:rStyle w:val="af"/>
            <w:noProof/>
          </w:rPr>
          <w:t>二级标题</w:t>
        </w:r>
        <w:r w:rsidR="00775563">
          <w:rPr>
            <w:noProof/>
            <w:webHidden/>
          </w:rPr>
          <w:tab/>
        </w:r>
        <w:r w:rsidR="00775563">
          <w:rPr>
            <w:noProof/>
            <w:webHidden/>
          </w:rPr>
          <w:fldChar w:fldCharType="begin"/>
        </w:r>
        <w:r w:rsidR="00775563">
          <w:rPr>
            <w:noProof/>
            <w:webHidden/>
          </w:rPr>
          <w:instrText xml:space="preserve"> PAGEREF _Toc175758689 \h </w:instrText>
        </w:r>
        <w:r w:rsidR="00775563">
          <w:rPr>
            <w:noProof/>
            <w:webHidden/>
          </w:rPr>
        </w:r>
        <w:r w:rsidR="00775563">
          <w:rPr>
            <w:noProof/>
            <w:webHidden/>
          </w:rPr>
          <w:fldChar w:fldCharType="separate"/>
        </w:r>
        <w:r w:rsidR="00775563">
          <w:rPr>
            <w:noProof/>
            <w:webHidden/>
          </w:rPr>
          <w:t>5</w:t>
        </w:r>
        <w:r w:rsidR="00775563">
          <w:rPr>
            <w:noProof/>
            <w:webHidden/>
          </w:rPr>
          <w:fldChar w:fldCharType="end"/>
        </w:r>
      </w:hyperlink>
    </w:p>
    <w:p w:rsidR="00775563" w:rsidRDefault="008831C9" w:rsidP="000865C1">
      <w:pPr>
        <w:pStyle w:val="TOC1"/>
        <w:rPr>
          <w:rFonts w:asciiTheme="minorHAnsi" w:eastAsiaTheme="minorEastAsia" w:hAnsiTheme="minorHAnsi" w:cstheme="minorBidi"/>
          <w:noProof/>
          <w:szCs w:val="22"/>
        </w:rPr>
      </w:pPr>
      <w:hyperlink w:anchor="_Toc175758690" w:history="1">
        <w:r w:rsidR="00775563" w:rsidRPr="00685760">
          <w:rPr>
            <w:rStyle w:val="af"/>
            <w:noProof/>
          </w:rPr>
          <w:t>第三章</w:t>
        </w:r>
        <w:r w:rsidR="00775563" w:rsidRPr="00685760">
          <w:rPr>
            <w:rStyle w:val="af"/>
            <w:noProof/>
          </w:rPr>
          <w:t xml:space="preserve"> DME</w:t>
        </w:r>
        <w:r w:rsidR="00775563" w:rsidRPr="00685760">
          <w:rPr>
            <w:rStyle w:val="af"/>
            <w:noProof/>
          </w:rPr>
          <w:t>均质充量压燃着火的数值模拟方法</w:t>
        </w:r>
        <w:r w:rsidR="00775563">
          <w:rPr>
            <w:noProof/>
            <w:webHidden/>
          </w:rPr>
          <w:tab/>
        </w:r>
        <w:r w:rsidR="00775563">
          <w:rPr>
            <w:noProof/>
            <w:webHidden/>
          </w:rPr>
          <w:fldChar w:fldCharType="begin"/>
        </w:r>
        <w:r w:rsidR="00775563">
          <w:rPr>
            <w:noProof/>
            <w:webHidden/>
          </w:rPr>
          <w:instrText xml:space="preserve"> PAGEREF _Toc175758690 \h </w:instrText>
        </w:r>
        <w:r w:rsidR="00775563">
          <w:rPr>
            <w:noProof/>
            <w:webHidden/>
          </w:rPr>
        </w:r>
        <w:r w:rsidR="00775563">
          <w:rPr>
            <w:noProof/>
            <w:webHidden/>
          </w:rPr>
          <w:fldChar w:fldCharType="separate"/>
        </w:r>
        <w:r w:rsidR="00775563">
          <w:rPr>
            <w:noProof/>
            <w:webHidden/>
          </w:rPr>
          <w:t>6</w:t>
        </w:r>
        <w:r w:rsidR="00775563">
          <w:rPr>
            <w:noProof/>
            <w:webHidden/>
          </w:rPr>
          <w:fldChar w:fldCharType="end"/>
        </w:r>
      </w:hyperlink>
    </w:p>
    <w:p w:rsidR="00775563" w:rsidRDefault="008831C9" w:rsidP="000865C1">
      <w:pPr>
        <w:pStyle w:val="TOC2"/>
        <w:spacing w:line="312" w:lineRule="auto"/>
        <w:rPr>
          <w:rFonts w:asciiTheme="minorHAnsi" w:eastAsiaTheme="minorEastAsia" w:hAnsiTheme="minorHAnsi" w:cstheme="minorBidi"/>
          <w:noProof/>
          <w:szCs w:val="22"/>
        </w:rPr>
      </w:pPr>
      <w:hyperlink w:anchor="_Toc175758691" w:history="1">
        <w:r w:rsidR="00775563" w:rsidRPr="00685760">
          <w:rPr>
            <w:rStyle w:val="af"/>
            <w:noProof/>
          </w:rPr>
          <w:t xml:space="preserve">3.1 </w:t>
        </w:r>
        <w:r w:rsidR="00775563" w:rsidRPr="00685760">
          <w:rPr>
            <w:rStyle w:val="af"/>
            <w:noProof/>
          </w:rPr>
          <w:t>二级标题</w:t>
        </w:r>
        <w:r w:rsidR="00775563">
          <w:rPr>
            <w:noProof/>
            <w:webHidden/>
          </w:rPr>
          <w:tab/>
        </w:r>
        <w:r w:rsidR="00775563">
          <w:rPr>
            <w:noProof/>
            <w:webHidden/>
          </w:rPr>
          <w:fldChar w:fldCharType="begin"/>
        </w:r>
        <w:r w:rsidR="00775563">
          <w:rPr>
            <w:noProof/>
            <w:webHidden/>
          </w:rPr>
          <w:instrText xml:space="preserve"> PAGEREF _Toc175758691 \h </w:instrText>
        </w:r>
        <w:r w:rsidR="00775563">
          <w:rPr>
            <w:noProof/>
            <w:webHidden/>
          </w:rPr>
        </w:r>
        <w:r w:rsidR="00775563">
          <w:rPr>
            <w:noProof/>
            <w:webHidden/>
          </w:rPr>
          <w:fldChar w:fldCharType="separate"/>
        </w:r>
        <w:r w:rsidR="00775563">
          <w:rPr>
            <w:noProof/>
            <w:webHidden/>
          </w:rPr>
          <w:t>6</w:t>
        </w:r>
        <w:r w:rsidR="00775563">
          <w:rPr>
            <w:noProof/>
            <w:webHidden/>
          </w:rPr>
          <w:fldChar w:fldCharType="end"/>
        </w:r>
      </w:hyperlink>
    </w:p>
    <w:p w:rsidR="00775563" w:rsidRDefault="008831C9" w:rsidP="000865C1">
      <w:pPr>
        <w:pStyle w:val="TOC2"/>
        <w:spacing w:line="312" w:lineRule="auto"/>
        <w:rPr>
          <w:rFonts w:asciiTheme="minorHAnsi" w:eastAsiaTheme="minorEastAsia" w:hAnsiTheme="minorHAnsi" w:cstheme="minorBidi"/>
          <w:noProof/>
          <w:szCs w:val="22"/>
        </w:rPr>
      </w:pPr>
      <w:hyperlink w:anchor="_Toc175758692" w:history="1">
        <w:r w:rsidR="00775563" w:rsidRPr="00685760">
          <w:rPr>
            <w:rStyle w:val="af"/>
            <w:noProof/>
          </w:rPr>
          <w:t xml:space="preserve">3.2 </w:t>
        </w:r>
        <w:r w:rsidR="00775563" w:rsidRPr="00685760">
          <w:rPr>
            <w:rStyle w:val="af"/>
            <w:noProof/>
          </w:rPr>
          <w:t>二级标题</w:t>
        </w:r>
        <w:r w:rsidR="00775563">
          <w:rPr>
            <w:noProof/>
            <w:webHidden/>
          </w:rPr>
          <w:tab/>
        </w:r>
        <w:r w:rsidR="00775563">
          <w:rPr>
            <w:noProof/>
            <w:webHidden/>
          </w:rPr>
          <w:fldChar w:fldCharType="begin"/>
        </w:r>
        <w:r w:rsidR="00775563">
          <w:rPr>
            <w:noProof/>
            <w:webHidden/>
          </w:rPr>
          <w:instrText xml:space="preserve"> PAGEREF _Toc175758692 \h </w:instrText>
        </w:r>
        <w:r w:rsidR="00775563">
          <w:rPr>
            <w:noProof/>
            <w:webHidden/>
          </w:rPr>
        </w:r>
        <w:r w:rsidR="00775563">
          <w:rPr>
            <w:noProof/>
            <w:webHidden/>
          </w:rPr>
          <w:fldChar w:fldCharType="separate"/>
        </w:r>
        <w:r w:rsidR="00775563">
          <w:rPr>
            <w:noProof/>
            <w:webHidden/>
          </w:rPr>
          <w:t>6</w:t>
        </w:r>
        <w:r w:rsidR="00775563">
          <w:rPr>
            <w:noProof/>
            <w:webHidden/>
          </w:rPr>
          <w:fldChar w:fldCharType="end"/>
        </w:r>
      </w:hyperlink>
    </w:p>
    <w:p w:rsidR="00775563" w:rsidRDefault="008831C9" w:rsidP="000865C1">
      <w:pPr>
        <w:pStyle w:val="TOC1"/>
        <w:rPr>
          <w:rFonts w:asciiTheme="minorHAnsi" w:eastAsiaTheme="minorEastAsia" w:hAnsiTheme="minorHAnsi" w:cstheme="minorBidi"/>
          <w:noProof/>
          <w:szCs w:val="22"/>
        </w:rPr>
      </w:pPr>
      <w:hyperlink w:anchor="_Toc175758693" w:history="1">
        <w:r w:rsidR="00775563" w:rsidRPr="00685760">
          <w:rPr>
            <w:rStyle w:val="af"/>
            <w:noProof/>
          </w:rPr>
          <w:t>第四章</w:t>
        </w:r>
        <w:r w:rsidR="00775563" w:rsidRPr="00685760">
          <w:rPr>
            <w:rStyle w:val="af"/>
            <w:noProof/>
          </w:rPr>
          <w:t xml:space="preserve"> DME</w:t>
        </w:r>
        <w:r w:rsidR="00775563" w:rsidRPr="00685760">
          <w:rPr>
            <w:rStyle w:val="af"/>
            <w:noProof/>
          </w:rPr>
          <w:t>均质充量压燃着火的数值模拟方法</w:t>
        </w:r>
        <w:r w:rsidR="00775563">
          <w:rPr>
            <w:noProof/>
            <w:webHidden/>
          </w:rPr>
          <w:tab/>
        </w:r>
        <w:r w:rsidR="00775563">
          <w:rPr>
            <w:noProof/>
            <w:webHidden/>
          </w:rPr>
          <w:fldChar w:fldCharType="begin"/>
        </w:r>
        <w:r w:rsidR="00775563">
          <w:rPr>
            <w:noProof/>
            <w:webHidden/>
          </w:rPr>
          <w:instrText xml:space="preserve"> PAGEREF _Toc175758693 \h </w:instrText>
        </w:r>
        <w:r w:rsidR="00775563">
          <w:rPr>
            <w:noProof/>
            <w:webHidden/>
          </w:rPr>
        </w:r>
        <w:r w:rsidR="00775563">
          <w:rPr>
            <w:noProof/>
            <w:webHidden/>
          </w:rPr>
          <w:fldChar w:fldCharType="separate"/>
        </w:r>
        <w:r w:rsidR="00775563">
          <w:rPr>
            <w:noProof/>
            <w:webHidden/>
          </w:rPr>
          <w:t>7</w:t>
        </w:r>
        <w:r w:rsidR="00775563">
          <w:rPr>
            <w:noProof/>
            <w:webHidden/>
          </w:rPr>
          <w:fldChar w:fldCharType="end"/>
        </w:r>
      </w:hyperlink>
    </w:p>
    <w:p w:rsidR="00775563" w:rsidRDefault="008831C9" w:rsidP="000865C1">
      <w:pPr>
        <w:pStyle w:val="TOC2"/>
        <w:spacing w:line="312" w:lineRule="auto"/>
        <w:rPr>
          <w:rFonts w:asciiTheme="minorHAnsi" w:eastAsiaTheme="minorEastAsia" w:hAnsiTheme="minorHAnsi" w:cstheme="minorBidi"/>
          <w:noProof/>
          <w:szCs w:val="22"/>
        </w:rPr>
      </w:pPr>
      <w:hyperlink w:anchor="_Toc175758694" w:history="1">
        <w:r w:rsidR="00775563" w:rsidRPr="00685760">
          <w:rPr>
            <w:rStyle w:val="af"/>
            <w:noProof/>
          </w:rPr>
          <w:t xml:space="preserve">4.1 </w:t>
        </w:r>
        <w:r w:rsidR="00775563" w:rsidRPr="00685760">
          <w:rPr>
            <w:rStyle w:val="af"/>
            <w:noProof/>
          </w:rPr>
          <w:t>二级标题</w:t>
        </w:r>
        <w:r w:rsidR="00775563">
          <w:rPr>
            <w:noProof/>
            <w:webHidden/>
          </w:rPr>
          <w:tab/>
        </w:r>
        <w:r w:rsidR="00775563">
          <w:rPr>
            <w:noProof/>
            <w:webHidden/>
          </w:rPr>
          <w:fldChar w:fldCharType="begin"/>
        </w:r>
        <w:r w:rsidR="00775563">
          <w:rPr>
            <w:noProof/>
            <w:webHidden/>
          </w:rPr>
          <w:instrText xml:space="preserve"> PAGEREF _Toc175758694 \h </w:instrText>
        </w:r>
        <w:r w:rsidR="00775563">
          <w:rPr>
            <w:noProof/>
            <w:webHidden/>
          </w:rPr>
        </w:r>
        <w:r w:rsidR="00775563">
          <w:rPr>
            <w:noProof/>
            <w:webHidden/>
          </w:rPr>
          <w:fldChar w:fldCharType="separate"/>
        </w:r>
        <w:r w:rsidR="00775563">
          <w:rPr>
            <w:noProof/>
            <w:webHidden/>
          </w:rPr>
          <w:t>7</w:t>
        </w:r>
        <w:r w:rsidR="00775563">
          <w:rPr>
            <w:noProof/>
            <w:webHidden/>
          </w:rPr>
          <w:fldChar w:fldCharType="end"/>
        </w:r>
      </w:hyperlink>
    </w:p>
    <w:p w:rsidR="00775563" w:rsidRDefault="008831C9" w:rsidP="000865C1">
      <w:pPr>
        <w:pStyle w:val="TOC2"/>
        <w:spacing w:line="312" w:lineRule="auto"/>
        <w:rPr>
          <w:rFonts w:asciiTheme="minorHAnsi" w:eastAsiaTheme="minorEastAsia" w:hAnsiTheme="minorHAnsi" w:cstheme="minorBidi"/>
          <w:noProof/>
          <w:szCs w:val="22"/>
        </w:rPr>
      </w:pPr>
      <w:hyperlink w:anchor="_Toc175758695" w:history="1">
        <w:r w:rsidR="00775563" w:rsidRPr="00685760">
          <w:rPr>
            <w:rStyle w:val="af"/>
            <w:noProof/>
          </w:rPr>
          <w:t xml:space="preserve">4.2 </w:t>
        </w:r>
        <w:r w:rsidR="00775563" w:rsidRPr="00685760">
          <w:rPr>
            <w:rStyle w:val="af"/>
            <w:noProof/>
          </w:rPr>
          <w:t>二级标题</w:t>
        </w:r>
        <w:r w:rsidR="00775563">
          <w:rPr>
            <w:noProof/>
            <w:webHidden/>
          </w:rPr>
          <w:tab/>
        </w:r>
        <w:r w:rsidR="00775563">
          <w:rPr>
            <w:noProof/>
            <w:webHidden/>
          </w:rPr>
          <w:fldChar w:fldCharType="begin"/>
        </w:r>
        <w:r w:rsidR="00775563">
          <w:rPr>
            <w:noProof/>
            <w:webHidden/>
          </w:rPr>
          <w:instrText xml:space="preserve"> PAGEREF _Toc175758695 \h </w:instrText>
        </w:r>
        <w:r w:rsidR="00775563">
          <w:rPr>
            <w:noProof/>
            <w:webHidden/>
          </w:rPr>
        </w:r>
        <w:r w:rsidR="00775563">
          <w:rPr>
            <w:noProof/>
            <w:webHidden/>
          </w:rPr>
          <w:fldChar w:fldCharType="separate"/>
        </w:r>
        <w:r w:rsidR="00775563">
          <w:rPr>
            <w:noProof/>
            <w:webHidden/>
          </w:rPr>
          <w:t>7</w:t>
        </w:r>
        <w:r w:rsidR="00775563">
          <w:rPr>
            <w:noProof/>
            <w:webHidden/>
          </w:rPr>
          <w:fldChar w:fldCharType="end"/>
        </w:r>
      </w:hyperlink>
    </w:p>
    <w:p w:rsidR="00775563" w:rsidRDefault="00775563" w:rsidP="000865C1">
      <w:pPr>
        <w:pStyle w:val="TOC1"/>
        <w:rPr>
          <w:rFonts w:asciiTheme="minorHAnsi" w:eastAsiaTheme="minorEastAsia" w:hAnsiTheme="minorHAnsi" w:cstheme="minorBidi"/>
          <w:noProof/>
          <w:szCs w:val="22"/>
        </w:rPr>
      </w:pPr>
      <w:r>
        <w:rPr>
          <w:rFonts w:ascii="宋体" w:hAnsi="宋体" w:cs="宋体" w:hint="eastAsia"/>
          <w:b/>
          <w:noProof/>
          <w:szCs w:val="21"/>
        </w:rPr>
        <mc:AlternateContent>
          <mc:Choice Requires="wps">
            <w:drawing>
              <wp:anchor distT="0" distB="0" distL="114300" distR="114300" simplePos="0" relativeHeight="251677184" behindDoc="0" locked="0" layoutInCell="1" allowOverlap="1">
                <wp:simplePos x="0" y="0"/>
                <wp:positionH relativeFrom="page">
                  <wp:posOffset>2322830</wp:posOffset>
                </wp:positionH>
                <wp:positionV relativeFrom="paragraph">
                  <wp:posOffset>96520</wp:posOffset>
                </wp:positionV>
                <wp:extent cx="3958590" cy="1889760"/>
                <wp:effectExtent l="19050" t="323850" r="41910" b="53340"/>
                <wp:wrapNone/>
                <wp:docPr id="22" name="AutoShap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58590" cy="1889760"/>
                        </a:xfrm>
                        <a:prstGeom prst="wedgeRoundRectCallout">
                          <a:avLst>
                            <a:gd name="adj1" fmla="val -34921"/>
                            <a:gd name="adj2" fmla="val -65296"/>
                            <a:gd name="adj3" fmla="val 16667"/>
                          </a:avLst>
                        </a:prstGeom>
                        <a:solidFill>
                          <a:srgbClr val="ED7D31"/>
                        </a:solidFill>
                        <a:ln w="38100">
                          <a:solidFill>
                            <a:srgbClr val="F2F2F2"/>
                          </a:solidFill>
                          <a:miter lim="800000"/>
                        </a:ln>
                        <a:effectLst>
                          <a:outerShdw dist="28398" dir="3806097" algn="ctr" rotWithShape="0">
                            <a:srgbClr val="823B0B">
                              <a:alpha val="50000"/>
                            </a:srgbClr>
                          </a:outerShdw>
                        </a:effectLst>
                      </wps:spPr>
                      <wps:txbx>
                        <w:txbxContent>
                          <w:p w:rsidR="003255BE" w:rsidRDefault="003255BE">
                            <w:pPr>
                              <w:ind w:firstLineChars="67" w:firstLine="161"/>
                              <w:jc w:val="center"/>
                              <w:rPr>
                                <w:sz w:val="24"/>
                              </w:rPr>
                            </w:pPr>
                            <w:r>
                              <w:rPr>
                                <w:rFonts w:hint="eastAsia"/>
                                <w:sz w:val="24"/>
                              </w:rPr>
                              <w:t>5</w:t>
                            </w:r>
                            <w:r>
                              <w:rPr>
                                <w:rFonts w:hint="eastAsia"/>
                                <w:sz w:val="24"/>
                              </w:rPr>
                              <w:t>号宋体，原则上</w:t>
                            </w:r>
                            <w:r>
                              <w:rPr>
                                <w:rFonts w:hint="eastAsia"/>
                                <w:sz w:val="24"/>
                              </w:rPr>
                              <w:t>1.3</w:t>
                            </w:r>
                            <w:r>
                              <w:rPr>
                                <w:rFonts w:hint="eastAsia"/>
                                <w:sz w:val="24"/>
                              </w:rPr>
                              <w:t>倍行间距，</w:t>
                            </w:r>
                            <w:r>
                              <w:rPr>
                                <w:sz w:val="24"/>
                              </w:rPr>
                              <w:t>孤行控制</w:t>
                            </w:r>
                            <w:r>
                              <w:rPr>
                                <w:rFonts w:hint="eastAsia"/>
                                <w:sz w:val="24"/>
                              </w:rPr>
                              <w:t>。</w:t>
                            </w:r>
                          </w:p>
                          <w:p w:rsidR="003255BE" w:rsidRPr="003255BE" w:rsidRDefault="003255BE">
                            <w:pPr>
                              <w:tabs>
                                <w:tab w:val="left" w:pos="7380"/>
                              </w:tabs>
                              <w:ind w:firstLineChars="196" w:firstLine="413"/>
                              <w:rPr>
                                <w:b/>
                                <w:color w:val="0000FF"/>
                                <w:szCs w:val="21"/>
                              </w:rPr>
                            </w:pPr>
                          </w:p>
                          <w:p w:rsidR="003255BE" w:rsidRDefault="003255BE" w:rsidP="00AA413C">
                            <w:pPr>
                              <w:tabs>
                                <w:tab w:val="left" w:pos="7380"/>
                              </w:tabs>
                              <w:ind w:firstLineChars="196" w:firstLine="413"/>
                              <w:rPr>
                                <w:color w:val="0000FF"/>
                                <w:szCs w:val="21"/>
                              </w:rPr>
                            </w:pPr>
                            <w:r>
                              <w:rPr>
                                <w:rFonts w:hint="eastAsia"/>
                                <w:b/>
                                <w:color w:val="0000FF"/>
                                <w:szCs w:val="21"/>
                              </w:rPr>
                              <w:t>一般按三级标题编写</w:t>
                            </w:r>
                            <w:r>
                              <w:rPr>
                                <w:color w:val="0000FF"/>
                                <w:szCs w:val="21"/>
                              </w:rPr>
                              <w:t xml:space="preserve"> </w:t>
                            </w:r>
                          </w:p>
                          <w:p w:rsidR="003255BE" w:rsidRDefault="003255BE"/>
                          <w:p w:rsidR="003255BE" w:rsidRDefault="003255BE">
                            <w:pPr>
                              <w:rPr>
                                <w:color w:val="FFFF00"/>
                              </w:rPr>
                            </w:pPr>
                            <w:r>
                              <w:rPr>
                                <w:rFonts w:hint="eastAsia"/>
                                <w:color w:val="FFFF00"/>
                              </w:rPr>
                              <w:t>请用“引用目录”，正文内标题用“样式和格式”进行编辑。</w:t>
                            </w:r>
                          </w:p>
                          <w:p w:rsidR="003255BE" w:rsidRDefault="003255BE">
                            <w:pPr>
                              <w:rPr>
                                <w:color w:val="FF0000"/>
                              </w:rPr>
                            </w:pPr>
                          </w:p>
                          <w:p w:rsidR="003255BE" w:rsidRDefault="003255BE">
                            <w:pPr>
                              <w:rPr>
                                <w:b/>
                                <w:color w:val="0000FF"/>
                              </w:rPr>
                            </w:pPr>
                            <w:r>
                              <w:rPr>
                                <w:rFonts w:hint="eastAsia"/>
                                <w:b/>
                                <w:color w:val="0000FF"/>
                              </w:rPr>
                              <w:t>目录单独一页，不编写页码</w:t>
                            </w:r>
                          </w:p>
                          <w:p w:rsidR="003255BE" w:rsidRDefault="003255BE">
                            <w:pPr>
                              <w:ind w:firstLineChars="67" w:firstLine="161"/>
                              <w:jc w:val="center"/>
                              <w:rPr>
                                <w:sz w:val="24"/>
                                <w:highlight w:val="yellow"/>
                              </w:rPr>
                            </w:pPr>
                          </w:p>
                          <w:p w:rsidR="003255BE" w:rsidRDefault="003255BE">
                            <w:pPr>
                              <w:ind w:firstLineChars="67" w:firstLine="161"/>
                              <w:jc w:val="center"/>
                              <w:rPr>
                                <w:sz w:val="24"/>
                              </w:rPr>
                            </w:pPr>
                            <w:r>
                              <w:rPr>
                                <w:rFonts w:hint="eastAsia"/>
                                <w:sz w:val="24"/>
                                <w:highlight w:val="yellow"/>
                              </w:rPr>
                              <w:t>完成后请删除文本框！</w:t>
                            </w:r>
                          </w:p>
                          <w:p w:rsidR="003255BE" w:rsidRDefault="003255BE">
                            <w:pPr>
                              <w:ind w:firstLineChars="67" w:firstLine="161"/>
                              <w:jc w:val="center"/>
                              <w:rPr>
                                <w:sz w:val="24"/>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id="AutoShape 59" o:spid="_x0000_s1048" type="#_x0000_t62" style="position:absolute;left:0;text-align:left;margin-left:182.9pt;margin-top:7.6pt;width:311.7pt;height:148.8pt;z-index:25167718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" adj="3257,-3304" fillcolor="#ed7d31" strokecolor="#f2f2f2" strokeweight="3pt">
                <v:shadow on="t" color="#823b0b" opacity=".5" offset="1pt"/>
                <v:textbox>
                  <w:txbxContent>
                    <w:p w:rsidR="003255BE" w:rsidRDefault="003255BE">
                      <w:pPr>
                        <w:ind w:firstLineChars="67" w:firstLine="161"/>
                        <w:jc w:val="center"/>
                        <w:rPr>
                          <w:sz w:val="24"/>
                        </w:rPr>
                      </w:pPr>
                      <w:r>
                        <w:rPr>
                          <w:rFonts w:hint="eastAsia"/>
                          <w:sz w:val="24"/>
                        </w:rPr>
                        <w:t>5</w:t>
                      </w:r>
                      <w:r>
                        <w:rPr>
                          <w:rFonts w:hint="eastAsia"/>
                          <w:sz w:val="24"/>
                        </w:rPr>
                        <w:t>号宋体，原则上</w:t>
                      </w:r>
                      <w:r>
                        <w:rPr>
                          <w:rFonts w:hint="eastAsia"/>
                          <w:sz w:val="24"/>
                        </w:rPr>
                        <w:t>1.3</w:t>
                      </w:r>
                      <w:r>
                        <w:rPr>
                          <w:rFonts w:hint="eastAsia"/>
                          <w:sz w:val="24"/>
                        </w:rPr>
                        <w:t>倍行间距，</w:t>
                      </w:r>
                      <w:r>
                        <w:rPr>
                          <w:sz w:val="24"/>
                        </w:rPr>
                        <w:t>孤行控制</w:t>
                      </w:r>
                      <w:r>
                        <w:rPr>
                          <w:rFonts w:hint="eastAsia"/>
                          <w:sz w:val="24"/>
                        </w:rPr>
                        <w:t>。</w:t>
                      </w:r>
                    </w:p>
                    <w:p w:rsidR="003255BE" w:rsidRPr="003255BE" w:rsidRDefault="003255BE">
                      <w:pPr>
                        <w:tabs>
                          <w:tab w:val="left" w:pos="7380"/>
                        </w:tabs>
                        <w:ind w:firstLineChars="196" w:firstLine="413"/>
                        <w:rPr>
                          <w:b/>
                          <w:color w:val="0000FF"/>
                          <w:szCs w:val="21"/>
                        </w:rPr>
                      </w:pPr>
                    </w:p>
                    <w:p w:rsidR="003255BE" w:rsidRDefault="003255BE" w:rsidP="00AA413C">
                      <w:pPr>
                        <w:tabs>
                          <w:tab w:val="left" w:pos="7380"/>
                        </w:tabs>
                        <w:ind w:firstLineChars="196" w:firstLine="413"/>
                        <w:rPr>
                          <w:color w:val="0000FF"/>
                          <w:szCs w:val="21"/>
                        </w:rPr>
                      </w:pPr>
                      <w:r>
                        <w:rPr>
                          <w:rFonts w:hint="eastAsia"/>
                          <w:b/>
                          <w:color w:val="0000FF"/>
                          <w:szCs w:val="21"/>
                        </w:rPr>
                        <w:t>一般按三级标题编写</w:t>
                      </w:r>
                      <w:r>
                        <w:rPr>
                          <w:color w:val="0000FF"/>
                          <w:szCs w:val="21"/>
                        </w:rPr>
                        <w:t xml:space="preserve"> </w:t>
                      </w:r>
                    </w:p>
                    <w:p w:rsidR="003255BE" w:rsidRDefault="003255BE"/>
                    <w:p w:rsidR="003255BE" w:rsidRDefault="003255BE">
                      <w:pPr>
                        <w:rPr>
                          <w:color w:val="FFFF00"/>
                        </w:rPr>
                      </w:pPr>
                      <w:r>
                        <w:rPr>
                          <w:rFonts w:hint="eastAsia"/>
                          <w:color w:val="FFFF00"/>
                        </w:rPr>
                        <w:t>请用“引用目录”，正文内标题用“样式和格式”进行编辑。</w:t>
                      </w:r>
                    </w:p>
                    <w:p w:rsidR="003255BE" w:rsidRDefault="003255BE">
                      <w:pPr>
                        <w:rPr>
                          <w:color w:val="FF0000"/>
                        </w:rPr>
                      </w:pPr>
                    </w:p>
                    <w:p w:rsidR="003255BE" w:rsidRDefault="003255BE">
                      <w:pPr>
                        <w:rPr>
                          <w:b/>
                          <w:color w:val="0000FF"/>
                        </w:rPr>
                      </w:pPr>
                      <w:r>
                        <w:rPr>
                          <w:rFonts w:hint="eastAsia"/>
                          <w:b/>
                          <w:color w:val="0000FF"/>
                        </w:rPr>
                        <w:t>目录单独一页，不编写页码</w:t>
                      </w:r>
                    </w:p>
                    <w:p w:rsidR="003255BE" w:rsidRDefault="003255BE">
                      <w:pPr>
                        <w:ind w:firstLineChars="67" w:firstLine="161"/>
                        <w:jc w:val="center"/>
                        <w:rPr>
                          <w:sz w:val="24"/>
                          <w:highlight w:val="yellow"/>
                        </w:rPr>
                      </w:pPr>
                    </w:p>
                    <w:p w:rsidR="003255BE" w:rsidRDefault="003255BE">
                      <w:pPr>
                        <w:ind w:firstLineChars="67" w:firstLine="161"/>
                        <w:jc w:val="center"/>
                        <w:rPr>
                          <w:sz w:val="24"/>
                        </w:rPr>
                      </w:pPr>
                      <w:r>
                        <w:rPr>
                          <w:rFonts w:hint="eastAsia"/>
                          <w:sz w:val="24"/>
                          <w:highlight w:val="yellow"/>
                        </w:rPr>
                        <w:t>完成后请删除文本框！</w:t>
                      </w:r>
                    </w:p>
                    <w:p w:rsidR="003255BE" w:rsidRDefault="003255BE">
                      <w:pPr>
                        <w:ind w:firstLineChars="67" w:firstLine="161"/>
                        <w:jc w:val="center"/>
                        <w:rPr>
                          <w:sz w:val="24"/>
                        </w:rPr>
                      </w:pPr>
                    </w:p>
                  </w:txbxContent>
                </v:textbox>
                <w10:wrap anchorx="page"/>
              </v:shape>
            </w:pict>
          </mc:Fallback>
        </mc:AlternateContent>
      </w:r>
      <w:hyperlink w:anchor="_Toc175758696" w:history="1">
        <w:r w:rsidRPr="00685760">
          <w:rPr>
            <w:rStyle w:val="af"/>
            <w:noProof/>
          </w:rPr>
          <w:t>第五章</w:t>
        </w:r>
        <w:r w:rsidRPr="00685760">
          <w:rPr>
            <w:rStyle w:val="af"/>
            <w:noProof/>
          </w:rPr>
          <w:t xml:space="preserve"> </w:t>
        </w:r>
        <w:r w:rsidRPr="00685760">
          <w:rPr>
            <w:rStyle w:val="af"/>
            <w:noProof/>
          </w:rPr>
          <w:t>结论</w:t>
        </w:r>
        <w:r>
          <w:rPr>
            <w:noProof/>
            <w:webHidden/>
          </w:rPr>
          <w:tab/>
        </w:r>
        <w:r>
          <w:rPr>
            <w:noProof/>
            <w:webHidden/>
          </w:rPr>
          <w:fldChar w:fldCharType="begin"/>
        </w:r>
        <w:r>
          <w:rPr>
            <w:noProof/>
            <w:webHidden/>
          </w:rPr>
          <w:instrText xml:space="preserve"> PAGEREF _Toc175758696 \h </w:instrText>
        </w:r>
        <w:r>
          <w:rPr>
            <w:noProof/>
            <w:webHidden/>
          </w:rPr>
        </w:r>
        <w:r>
          <w:rPr>
            <w:noProof/>
            <w:webHidden/>
          </w:rPr>
          <w:fldChar w:fldCharType="separate"/>
        </w:r>
        <w:r>
          <w:rPr>
            <w:noProof/>
            <w:webHidden/>
          </w:rPr>
          <w:t>8</w:t>
        </w:r>
        <w:r>
          <w:rPr>
            <w:noProof/>
            <w:webHidden/>
          </w:rPr>
          <w:fldChar w:fldCharType="end"/>
        </w:r>
      </w:hyperlink>
    </w:p>
    <w:p w:rsidR="00775563" w:rsidRDefault="008831C9" w:rsidP="000865C1">
      <w:pPr>
        <w:pStyle w:val="TOC1"/>
        <w:rPr>
          <w:rFonts w:asciiTheme="minorHAnsi" w:eastAsiaTheme="minorEastAsia" w:hAnsiTheme="minorHAnsi" w:cstheme="minorBidi"/>
          <w:noProof/>
          <w:szCs w:val="22"/>
        </w:rPr>
      </w:pPr>
      <w:hyperlink w:anchor="_Toc175758697" w:history="1">
        <w:r w:rsidR="00775563" w:rsidRPr="00685760">
          <w:rPr>
            <w:rStyle w:val="af"/>
            <w:noProof/>
          </w:rPr>
          <w:t>参考文献</w:t>
        </w:r>
        <w:r w:rsidR="00775563">
          <w:rPr>
            <w:noProof/>
            <w:webHidden/>
          </w:rPr>
          <w:tab/>
        </w:r>
        <w:r w:rsidR="00775563">
          <w:rPr>
            <w:noProof/>
            <w:webHidden/>
          </w:rPr>
          <w:fldChar w:fldCharType="begin"/>
        </w:r>
        <w:r w:rsidR="00775563">
          <w:rPr>
            <w:noProof/>
            <w:webHidden/>
          </w:rPr>
          <w:instrText xml:space="preserve"> PAGEREF _Toc175758697 \h </w:instrText>
        </w:r>
        <w:r w:rsidR="00775563">
          <w:rPr>
            <w:noProof/>
            <w:webHidden/>
          </w:rPr>
        </w:r>
        <w:r w:rsidR="00775563">
          <w:rPr>
            <w:noProof/>
            <w:webHidden/>
          </w:rPr>
          <w:fldChar w:fldCharType="separate"/>
        </w:r>
        <w:r w:rsidR="00775563">
          <w:rPr>
            <w:noProof/>
            <w:webHidden/>
          </w:rPr>
          <w:t>9</w:t>
        </w:r>
        <w:r w:rsidR="00775563">
          <w:rPr>
            <w:noProof/>
            <w:webHidden/>
          </w:rPr>
          <w:fldChar w:fldCharType="end"/>
        </w:r>
      </w:hyperlink>
    </w:p>
    <w:p w:rsidR="00775563" w:rsidRDefault="008831C9" w:rsidP="000865C1">
      <w:pPr>
        <w:pStyle w:val="TOC1"/>
        <w:rPr>
          <w:rFonts w:asciiTheme="minorHAnsi" w:eastAsiaTheme="minorEastAsia" w:hAnsiTheme="minorHAnsi" w:cstheme="minorBidi"/>
          <w:noProof/>
          <w:szCs w:val="22"/>
        </w:rPr>
      </w:pPr>
      <w:hyperlink w:anchor="_Toc175758698" w:history="1">
        <w:r w:rsidR="00775563" w:rsidRPr="00685760">
          <w:rPr>
            <w:rStyle w:val="af"/>
            <w:noProof/>
          </w:rPr>
          <w:t>致</w:t>
        </w:r>
        <w:r w:rsidR="00775563" w:rsidRPr="00685760">
          <w:rPr>
            <w:rStyle w:val="af"/>
            <w:noProof/>
          </w:rPr>
          <w:t xml:space="preserve">  </w:t>
        </w:r>
        <w:r w:rsidR="00775563" w:rsidRPr="00685760">
          <w:rPr>
            <w:rStyle w:val="af"/>
            <w:noProof/>
          </w:rPr>
          <w:t>谢</w:t>
        </w:r>
        <w:r w:rsidR="00775563">
          <w:rPr>
            <w:noProof/>
            <w:webHidden/>
          </w:rPr>
          <w:tab/>
        </w:r>
        <w:r w:rsidR="00775563">
          <w:rPr>
            <w:noProof/>
            <w:webHidden/>
          </w:rPr>
          <w:fldChar w:fldCharType="begin"/>
        </w:r>
        <w:r w:rsidR="00775563">
          <w:rPr>
            <w:noProof/>
            <w:webHidden/>
          </w:rPr>
          <w:instrText xml:space="preserve"> PAGEREF _Toc175758698 \h </w:instrText>
        </w:r>
        <w:r w:rsidR="00775563">
          <w:rPr>
            <w:noProof/>
            <w:webHidden/>
          </w:rPr>
        </w:r>
        <w:r w:rsidR="00775563">
          <w:rPr>
            <w:noProof/>
            <w:webHidden/>
          </w:rPr>
          <w:fldChar w:fldCharType="separate"/>
        </w:r>
        <w:r w:rsidR="00775563">
          <w:rPr>
            <w:noProof/>
            <w:webHidden/>
          </w:rPr>
          <w:t>10</w:t>
        </w:r>
        <w:r w:rsidR="00775563">
          <w:rPr>
            <w:noProof/>
            <w:webHidden/>
          </w:rPr>
          <w:fldChar w:fldCharType="end"/>
        </w:r>
      </w:hyperlink>
    </w:p>
    <w:p w:rsidR="004A72EC" w:rsidRDefault="00AA413C">
      <w:pPr>
        <w:spacing w:line="312" w:lineRule="auto"/>
      </w:pPr>
      <w:r>
        <w:rPr>
          <w:rFonts w:ascii="宋体" w:hAnsi="宋体"/>
          <w:bCs/>
          <w:lang w:val="zh-CN"/>
        </w:rPr>
        <w:fldChar w:fldCharType="end"/>
      </w:r>
    </w:p>
    <w:p w:rsidR="004A72EC" w:rsidRDefault="004A72EC">
      <w:pPr>
        <w:spacing w:beforeLines="6" w:before="18" w:line="312" w:lineRule="auto"/>
        <w:ind w:left="435"/>
      </w:pPr>
    </w:p>
    <w:p w:rsidR="004A72EC" w:rsidRPr="006764A9" w:rsidRDefault="004A72EC" w:rsidP="006764A9">
      <w:pPr>
        <w:pStyle w:val="a5"/>
        <w:rPr>
          <w:rStyle w:val="af5"/>
        </w:rPr>
      </w:pPr>
    </w:p>
    <w:p w:rsidR="004A72EC" w:rsidRDefault="004A72EC">
      <w:pPr>
        <w:spacing w:beforeLines="6" w:before="18" w:line="312" w:lineRule="auto"/>
        <w:ind w:left="435"/>
      </w:pPr>
    </w:p>
    <w:p w:rsidR="004A72EC" w:rsidRDefault="004A72EC">
      <w:pPr>
        <w:spacing w:beforeLines="6" w:before="18" w:line="312" w:lineRule="auto"/>
        <w:ind w:left="435"/>
      </w:pPr>
    </w:p>
    <w:p w:rsidR="004A72EC" w:rsidRDefault="004A72EC">
      <w:pPr>
        <w:spacing w:beforeLines="6" w:before="18" w:line="312" w:lineRule="auto"/>
        <w:ind w:left="435"/>
      </w:pPr>
    </w:p>
    <w:p w:rsidR="004A72EC" w:rsidRDefault="00AA413C">
      <w:pPr>
        <w:spacing w:beforeLines="6" w:before="18" w:line="312" w:lineRule="auto"/>
        <w:ind w:left="435"/>
      </w:pPr>
      <w:r>
        <w:rPr>
          <w:noProof/>
        </w:rPr>
        <mc:AlternateContent>
          <mc:Choice Requires="wps">
            <w:drawing>
              <wp:anchor distT="45720" distB="45720" distL="114300" distR="114300" simplePos="0" relativeHeight="251676160" behindDoc="0" locked="0" layoutInCell="1" allowOverlap="1">
                <wp:simplePos x="0" y="0"/>
                <wp:positionH relativeFrom="column">
                  <wp:posOffset>243840</wp:posOffset>
                </wp:positionH>
                <wp:positionV relativeFrom="paragraph">
                  <wp:posOffset>953770</wp:posOffset>
                </wp:positionV>
                <wp:extent cx="4772025" cy="1257300"/>
                <wp:effectExtent l="0" t="0" r="28575" b="1905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2025" cy="1257300"/>
                        </a:xfrm>
                        <a:prstGeom prst="rect">
                          <a:avLst/>
                        </a:prstGeom>
                        <a:solidFill>
                          <a:srgbClr val="FFFFFF"/>
                        </a:solidFill>
                        <a:ln w="9525">
                          <a:solidFill>
                            <a:srgbClr val="000000"/>
                          </a:solidFill>
                          <a:miter lim="800000"/>
                        </a:ln>
                      </wps:spPr>
                      <wps:txbx>
                        <w:txbxContent>
                          <w:p w:rsidR="003255BE" w:rsidRDefault="003255BE">
                            <w:pPr>
                              <w:spacing w:line="360" w:lineRule="auto"/>
                              <w:ind w:firstLineChars="200" w:firstLine="562"/>
                              <w:rPr>
                                <w:b/>
                                <w:sz w:val="28"/>
                                <w:szCs w:val="28"/>
                                <w:shd w:val="clear" w:color="auto" w:fill="FFC000"/>
                              </w:rPr>
                            </w:pPr>
                            <w:r>
                              <w:rPr>
                                <w:rFonts w:hint="eastAsia"/>
                                <w:b/>
                                <w:sz w:val="28"/>
                                <w:szCs w:val="28"/>
                                <w:shd w:val="clear" w:color="auto" w:fill="FFC000"/>
                              </w:rPr>
                              <w:sym w:font="Wingdings 2" w:char="F0EA"/>
                            </w:r>
                            <w:r>
                              <w:rPr>
                                <w:rFonts w:hint="eastAsia"/>
                                <w:b/>
                                <w:sz w:val="28"/>
                                <w:szCs w:val="28"/>
                                <w:shd w:val="clear" w:color="auto" w:fill="FFC000"/>
                              </w:rPr>
                              <w:t>特别注意：论文正文字数不少于</w:t>
                            </w:r>
                            <w:r>
                              <w:rPr>
                                <w:rFonts w:hint="eastAsia"/>
                                <w:b/>
                                <w:sz w:val="28"/>
                                <w:szCs w:val="28"/>
                                <w:shd w:val="clear" w:color="auto" w:fill="FFC000"/>
                              </w:rPr>
                              <w:t>1</w:t>
                            </w:r>
                            <w:r>
                              <w:rPr>
                                <w:b/>
                                <w:sz w:val="28"/>
                                <w:szCs w:val="28"/>
                                <w:shd w:val="clear" w:color="auto" w:fill="FFC000"/>
                              </w:rPr>
                              <w:t>5000</w:t>
                            </w:r>
                            <w:r>
                              <w:rPr>
                                <w:rFonts w:hint="eastAsia"/>
                                <w:b/>
                                <w:sz w:val="28"/>
                                <w:szCs w:val="28"/>
                                <w:shd w:val="clear" w:color="auto" w:fill="FFC000"/>
                              </w:rPr>
                              <w:t>个中文字符，不包括摘要、致谢和参考文献部分。同时论文正文的总页数不少于</w:t>
                            </w:r>
                            <w:r>
                              <w:rPr>
                                <w:rFonts w:hint="eastAsia"/>
                                <w:b/>
                                <w:sz w:val="28"/>
                                <w:szCs w:val="28"/>
                                <w:shd w:val="clear" w:color="auto" w:fill="FFC000"/>
                              </w:rPr>
                              <w:t>2</w:t>
                            </w:r>
                            <w:r>
                              <w:rPr>
                                <w:b/>
                                <w:sz w:val="28"/>
                                <w:szCs w:val="28"/>
                                <w:shd w:val="clear" w:color="auto" w:fill="FFC000"/>
                              </w:rPr>
                              <w:t>0</w:t>
                            </w:r>
                            <w:r>
                              <w:rPr>
                                <w:rFonts w:hint="eastAsia"/>
                                <w:b/>
                                <w:sz w:val="28"/>
                                <w:szCs w:val="28"/>
                                <w:shd w:val="clear" w:color="auto" w:fill="FFC000"/>
                              </w:rPr>
                              <w:t>页，同样不包括摘要、致谢和参考文献。</w:t>
                            </w:r>
                          </w:p>
                        </w:txbxContent>
                      </wps:txbx>
                      <wps:bodyPr rot="0" vert="horz" wrap="square" lIns="91440" tIns="45720" rIns="91440" bIns="45720" anchor="t" anchorCtr="0">
                        <a:noAutofit/>
                      </wps:bodyPr>
                    </wps:wsp>
                  </a:graphicData>
                </a:graphic>
              </wp:anchor>
            </w:drawing>
          </mc:Choice>
          <mc:Fallback>
            <w:pict>
              <v:shapetype id="_x0000_t202" coordsize="21600,21600" o:spt="202" path="m,l,21600r21600,l21600,xe">
                <v:stroke joinstyle="miter"/>
                <v:path gradientshapeok="t" o:connecttype="rect"/>
              </v:shapetype>
              <v:shape id="文本框 2" o:spid="_x0000_s1049" type="#_x0000_t202" style="position:absolute;left:0;text-align:left;margin-left:19.2pt;margin-top:75.1pt;width:375.75pt;height:99pt;z-index:2516761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">
                <v:textbox>
                  <w:txbxContent>
                    <w:p w:rsidR="003255BE" w:rsidRDefault="003255BE">
                      <w:pPr>
                        <w:spacing w:line="360" w:lineRule="auto"/>
                        <w:ind w:firstLineChars="200" w:firstLine="562"/>
                        <w:rPr>
                          <w:b/>
                          <w:sz w:val="28"/>
                          <w:szCs w:val="28"/>
                          <w:shd w:val="clear" w:color="auto" w:fill="FFC000"/>
                        </w:rPr>
                      </w:pPr>
                      <w:r>
                        <w:rPr>
                          <w:rFonts w:hint="eastAsia"/>
                          <w:b/>
                          <w:sz w:val="28"/>
                          <w:szCs w:val="28"/>
                          <w:shd w:val="clear" w:color="auto" w:fill="FFC000"/>
                        </w:rPr>
                        <w:sym w:font="Wingdings 2" w:char="F0EA"/>
                      </w:r>
                      <w:r>
                        <w:rPr>
                          <w:rFonts w:hint="eastAsia"/>
                          <w:b/>
                          <w:sz w:val="28"/>
                          <w:szCs w:val="28"/>
                          <w:shd w:val="clear" w:color="auto" w:fill="FFC000"/>
                        </w:rPr>
                        <w:t>特别注意：论文正文字数不少于</w:t>
                      </w:r>
                      <w:r>
                        <w:rPr>
                          <w:rFonts w:hint="eastAsia"/>
                          <w:b/>
                          <w:sz w:val="28"/>
                          <w:szCs w:val="28"/>
                          <w:shd w:val="clear" w:color="auto" w:fill="FFC000"/>
                        </w:rPr>
                        <w:t>1</w:t>
                      </w:r>
                      <w:r>
                        <w:rPr>
                          <w:b/>
                          <w:sz w:val="28"/>
                          <w:szCs w:val="28"/>
                          <w:shd w:val="clear" w:color="auto" w:fill="FFC000"/>
                        </w:rPr>
                        <w:t>5000</w:t>
                      </w:r>
                      <w:r>
                        <w:rPr>
                          <w:rFonts w:hint="eastAsia"/>
                          <w:b/>
                          <w:sz w:val="28"/>
                          <w:szCs w:val="28"/>
                          <w:shd w:val="clear" w:color="auto" w:fill="FFC000"/>
                        </w:rPr>
                        <w:t>个中文字符，不包括摘要、致谢和参考文献部分。同时论文正文的总页数不少于</w:t>
                      </w:r>
                      <w:r>
                        <w:rPr>
                          <w:rFonts w:hint="eastAsia"/>
                          <w:b/>
                          <w:sz w:val="28"/>
                          <w:szCs w:val="28"/>
                          <w:shd w:val="clear" w:color="auto" w:fill="FFC000"/>
                        </w:rPr>
                        <w:t>2</w:t>
                      </w:r>
                      <w:r>
                        <w:rPr>
                          <w:b/>
                          <w:sz w:val="28"/>
                          <w:szCs w:val="28"/>
                          <w:shd w:val="clear" w:color="auto" w:fill="FFC000"/>
                        </w:rPr>
                        <w:t>0</w:t>
                      </w:r>
                      <w:r>
                        <w:rPr>
                          <w:rFonts w:hint="eastAsia"/>
                          <w:b/>
                          <w:sz w:val="28"/>
                          <w:szCs w:val="28"/>
                          <w:shd w:val="clear" w:color="auto" w:fill="FFC000"/>
                        </w:rPr>
                        <w:t>页，同样不包括摘要、致谢和参考文献。</w:t>
                      </w:r>
                    </w:p>
                  </w:txbxContent>
                </v:textbox>
                <w10:wrap type="square"/>
              </v:shape>
            </w:pict>
          </mc:Fallback>
        </mc:AlternateContent>
      </w:r>
    </w:p>
    <w:p w:rsidR="004A72EC" w:rsidRDefault="004A72EC">
      <w:pPr>
        <w:spacing w:line="312" w:lineRule="auto"/>
        <w:ind w:rightChars="12" w:right="25"/>
        <w:jc w:val="distribute"/>
        <w:rPr>
          <w:rFonts w:ascii="宋体" w:hAnsi="宋体"/>
          <w:b/>
          <w:sz w:val="36"/>
          <w:szCs w:val="36"/>
        </w:rPr>
        <w:sectPr w:rsidR="004A72EC">
          <w:headerReference w:type="default" r:id="rId13"/>
          <w:pgSz w:w="11906" w:h="16838"/>
          <w:pgMar w:top="1134" w:right="1134" w:bottom="1134" w:left="1701" w:header="737" w:footer="624" w:gutter="0"/>
          <w:pgNumType w:start="1"/>
          <w:cols w:space="425"/>
          <w:docGrid w:type="lines" w:linePitch="312"/>
        </w:sectPr>
      </w:pPr>
    </w:p>
    <w:p w:rsidR="004A72EC" w:rsidRDefault="00AA413C" w:rsidP="00222651">
      <w:pPr>
        <w:ind w:rightChars="12" w:right="25"/>
        <w:jc w:val="center"/>
        <w:rPr>
          <w:rFonts w:ascii="宋体" w:hAnsi="宋体"/>
          <w:b/>
          <w:szCs w:val="21"/>
        </w:rPr>
      </w:pPr>
      <w:r>
        <w:rPr>
          <w:rFonts w:hint="eastAsia"/>
          <w:noProof/>
        </w:rPr>
        <w:lastRenderedPageBreak/>
        <mc:AlternateContent>
          <mc:Choice Requires="wps">
            <w:drawing>
              <wp:anchor distT="0" distB="0" distL="114300" distR="114300" simplePos="0" relativeHeight="251662848" behindDoc="0" locked="0" layoutInCell="1" allowOverlap="1">
                <wp:simplePos x="0" y="0"/>
                <wp:positionH relativeFrom="column">
                  <wp:posOffset>4149090</wp:posOffset>
                </wp:positionH>
                <wp:positionV relativeFrom="paragraph">
                  <wp:posOffset>32385</wp:posOffset>
                </wp:positionV>
                <wp:extent cx="1809750" cy="904875"/>
                <wp:effectExtent l="571500" t="19050" r="38100" b="66675"/>
                <wp:wrapNone/>
                <wp:docPr id="21" name="Auto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0" cy="904875"/>
                        </a:xfrm>
                        <a:prstGeom prst="wedgeRoundRectCallout">
                          <a:avLst>
                            <a:gd name="adj1" fmla="val -76491"/>
                            <a:gd name="adj2" fmla="val -1750"/>
                            <a:gd name="adj3" fmla="val 16667"/>
                          </a:avLst>
                        </a:prstGeom>
                        <a:solidFill>
                          <a:srgbClr val="ED7D31"/>
                        </a:solidFill>
                        <a:ln w="38100">
                          <a:solidFill>
                            <a:srgbClr val="F2F2F2"/>
                          </a:solidFill>
                          <a:miter lim="800000"/>
                        </a:ln>
                        <a:effectLst>
                          <a:outerShdw dist="28398" dir="3806097" algn="ctr" rotWithShape="0">
                            <a:srgbClr val="823B0B">
                              <a:alpha val="50000"/>
                            </a:srgbClr>
                          </a:outerShdw>
                        </a:effectLst>
                      </wps:spPr>
                      <wps:txbx>
                        <w:txbxContent>
                          <w:p w:rsidR="003255BE" w:rsidRDefault="003255BE">
                            <w:pPr>
                              <w:rPr>
                                <w:sz w:val="18"/>
                              </w:rPr>
                            </w:pPr>
                            <w:r>
                              <w:rPr>
                                <w:rFonts w:hint="eastAsia"/>
                                <w:b/>
                                <w:sz w:val="18"/>
                                <w:szCs w:val="21"/>
                              </w:rPr>
                              <w:t>一级标题</w:t>
                            </w:r>
                            <w:r>
                              <w:rPr>
                                <w:rFonts w:hint="eastAsia"/>
                                <w:sz w:val="18"/>
                                <w:szCs w:val="21"/>
                              </w:rPr>
                              <w:t>，</w:t>
                            </w:r>
                            <w:r>
                              <w:rPr>
                                <w:rFonts w:hint="eastAsia"/>
                                <w:sz w:val="18"/>
                              </w:rPr>
                              <w:t>三号黑体，居中。</w:t>
                            </w:r>
                          </w:p>
                          <w:p w:rsidR="003255BE" w:rsidRDefault="003255BE">
                            <w:pPr>
                              <w:rPr>
                                <w:sz w:val="18"/>
                              </w:rPr>
                            </w:pPr>
                            <w:r>
                              <w:rPr>
                                <w:rFonts w:hint="eastAsia"/>
                                <w:sz w:val="18"/>
                              </w:rPr>
                              <w:t>标题上下各空一行。</w:t>
                            </w:r>
                          </w:p>
                          <w:p w:rsidR="003255BE" w:rsidRDefault="003255BE">
                            <w:pPr>
                              <w:spacing w:line="160" w:lineRule="exact"/>
                              <w:rPr>
                                <w:sz w:val="18"/>
                              </w:rPr>
                            </w:pPr>
                          </w:p>
                          <w:p w:rsidR="003255BE" w:rsidRDefault="003255BE">
                            <w:pPr>
                              <w:rPr>
                                <w:sz w:val="18"/>
                              </w:rPr>
                            </w:pPr>
                            <w:r>
                              <w:rPr>
                                <w:rFonts w:hint="eastAsia"/>
                                <w:b/>
                                <w:sz w:val="18"/>
                              </w:rPr>
                              <w:t>每章另起一页</w:t>
                            </w:r>
                            <w:r>
                              <w:rPr>
                                <w:rFonts w:hint="eastAsia"/>
                                <w:sz w:val="18"/>
                              </w:rPr>
                              <w:t>。下同</w:t>
                            </w:r>
                          </w:p>
                          <w:p w:rsidR="003255BE" w:rsidRDefault="003255BE">
                            <w:pPr>
                              <w:rPr>
                                <w:sz w:val="24"/>
                              </w:rPr>
                            </w:pPr>
                          </w:p>
                        </w:txbxContent>
                      </wps:txbx>
                      <wps:bodyPr rot="0" vert="horz" wrap="square" lIns="91440" tIns="45720" rIns="91440" bIns="45720" anchor="t" anchorCtr="0" upright="1">
                        <a:noAutofit/>
                      </wps:bodyPr>
                    </wps:wsp>
                  </a:graphicData>
                </a:graphic>
              </wp:anchor>
            </w:drawing>
          </mc:Choice>
          <mc:Fallback>
            <w:pict>
              <v:shape id="AutoShape 63" o:spid="_x0000_s1050" type="#_x0000_t62" style="position:absolute;left:0;text-align:left;margin-left:326.7pt;margin-top:2.55pt;width:142.5pt;height:71.2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" adj="-5722,10422" fillcolor="#ed7d31" strokecolor="#f2f2f2" strokeweight="3pt">
                <v:shadow on="t" color="#823b0b" opacity=".5" offset="1pt"/>
                <v:textbox>
                  <w:txbxContent>
                    <w:p w:rsidR="003255BE" w:rsidRDefault="003255BE">
                      <w:pPr>
                        <w:rPr>
                          <w:sz w:val="18"/>
                        </w:rPr>
                      </w:pPr>
                      <w:r>
                        <w:rPr>
                          <w:rFonts w:hint="eastAsia"/>
                          <w:b/>
                          <w:sz w:val="18"/>
                          <w:szCs w:val="21"/>
                        </w:rPr>
                        <w:t>一级标题</w:t>
                      </w:r>
                      <w:r>
                        <w:rPr>
                          <w:rFonts w:hint="eastAsia"/>
                          <w:sz w:val="18"/>
                          <w:szCs w:val="21"/>
                        </w:rPr>
                        <w:t>，</w:t>
                      </w:r>
                      <w:r>
                        <w:rPr>
                          <w:rFonts w:hint="eastAsia"/>
                          <w:sz w:val="18"/>
                        </w:rPr>
                        <w:t>三号黑体，居中。</w:t>
                      </w:r>
                    </w:p>
                    <w:p w:rsidR="003255BE" w:rsidRDefault="003255BE">
                      <w:pPr>
                        <w:rPr>
                          <w:sz w:val="18"/>
                        </w:rPr>
                      </w:pPr>
                      <w:r>
                        <w:rPr>
                          <w:rFonts w:hint="eastAsia"/>
                          <w:sz w:val="18"/>
                        </w:rPr>
                        <w:t>标题上下各空一行。</w:t>
                      </w:r>
                    </w:p>
                    <w:p w:rsidR="003255BE" w:rsidRDefault="003255BE">
                      <w:pPr>
                        <w:spacing w:line="160" w:lineRule="exact"/>
                        <w:rPr>
                          <w:sz w:val="18"/>
                        </w:rPr>
                      </w:pPr>
                    </w:p>
                    <w:p w:rsidR="003255BE" w:rsidRDefault="003255BE">
                      <w:pPr>
                        <w:rPr>
                          <w:sz w:val="18"/>
                        </w:rPr>
                      </w:pPr>
                      <w:r>
                        <w:rPr>
                          <w:rFonts w:hint="eastAsia"/>
                          <w:b/>
                          <w:sz w:val="18"/>
                        </w:rPr>
                        <w:t>每章另起一页</w:t>
                      </w:r>
                      <w:r>
                        <w:rPr>
                          <w:rFonts w:hint="eastAsia"/>
                          <w:sz w:val="18"/>
                        </w:rPr>
                        <w:t>。下同</w:t>
                      </w:r>
                    </w:p>
                    <w:p w:rsidR="003255BE" w:rsidRDefault="003255BE">
                      <w:pPr>
                        <w:rPr>
                          <w:sz w:val="24"/>
                        </w:rPr>
                      </w:pPr>
                    </w:p>
                  </w:txbxContent>
                </v:textbox>
              </v:shape>
            </w:pict>
          </mc:Fallback>
        </mc:AlternateContent>
      </w:r>
    </w:p>
    <w:p w:rsidR="004A72EC" w:rsidRDefault="00AA413C">
      <w:pPr>
        <w:pStyle w:val="1"/>
      </w:pPr>
      <w:bookmarkStart w:id="7" w:name="_Toc105491690"/>
      <w:bookmarkStart w:id="8" w:name="_Toc175758680"/>
      <w:r>
        <w:rPr>
          <w:rFonts w:hint="eastAsia"/>
        </w:rPr>
        <w:t>第一章</w:t>
      </w:r>
      <w:r>
        <w:rPr>
          <w:rFonts w:hint="eastAsia"/>
        </w:rPr>
        <w:t xml:space="preserve"> </w:t>
      </w:r>
      <w:r>
        <w:rPr>
          <w:rFonts w:hint="eastAsia"/>
        </w:rPr>
        <w:t>绪论</w:t>
      </w:r>
      <w:bookmarkEnd w:id="7"/>
      <w:bookmarkEnd w:id="8"/>
    </w:p>
    <w:p w:rsidR="004A72EC" w:rsidRDefault="00AA413C" w:rsidP="00222651">
      <w:pPr>
        <w:ind w:rightChars="12" w:right="25"/>
        <w:jc w:val="center"/>
        <w:rPr>
          <w:rFonts w:ascii="宋体" w:hAnsi="宋体"/>
          <w:b/>
          <w:szCs w:val="21"/>
        </w:rPr>
      </w:pPr>
      <w:r>
        <w:rPr>
          <w:rFonts w:hint="eastAsia"/>
          <w:noProof/>
        </w:rPr>
        <mc:AlternateContent>
          <mc:Choice Requires="wps">
            <w:drawing>
              <wp:anchor distT="0" distB="0" distL="114300" distR="114300" simplePos="0" relativeHeight="251661824" behindDoc="0" locked="0" layoutInCell="1" allowOverlap="1">
                <wp:simplePos x="0" y="0"/>
                <wp:positionH relativeFrom="column">
                  <wp:posOffset>1224915</wp:posOffset>
                </wp:positionH>
                <wp:positionV relativeFrom="paragraph">
                  <wp:posOffset>55245</wp:posOffset>
                </wp:positionV>
                <wp:extent cx="2524125" cy="824230"/>
                <wp:effectExtent l="540385" t="19050" r="40640" b="52070"/>
                <wp:wrapNone/>
                <wp:docPr id="20" name="AutoShap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4125" cy="824230"/>
                        </a:xfrm>
                        <a:prstGeom prst="wedgeRoundRectCallout">
                          <a:avLst>
                            <a:gd name="adj1" fmla="val -67861"/>
                            <a:gd name="adj2" fmla="val -2311"/>
                            <a:gd name="adj3" fmla="val 16667"/>
                          </a:avLst>
                        </a:prstGeom>
                        <a:solidFill>
                          <a:srgbClr val="ED7D31"/>
                        </a:solidFill>
                        <a:ln w="38100">
                          <a:solidFill>
                            <a:srgbClr val="F2F2F2"/>
                          </a:solidFill>
                          <a:miter lim="800000"/>
                        </a:ln>
                        <a:effectLst>
                          <a:outerShdw dist="28398" dir="3806097" algn="ctr" rotWithShape="0">
                            <a:srgbClr val="823B0B">
                              <a:alpha val="50000"/>
                            </a:srgbClr>
                          </a:outerShdw>
                        </a:effectLst>
                      </wps:spPr>
                      <wps:txbx>
                        <w:txbxContent>
                          <w:p w:rsidR="003255BE" w:rsidRDefault="003255BE">
                            <w:pPr>
                              <w:rPr>
                                <w:sz w:val="18"/>
                                <w:szCs w:val="21"/>
                              </w:rPr>
                            </w:pPr>
                            <w:r>
                              <w:rPr>
                                <w:rFonts w:hint="eastAsia"/>
                                <w:b/>
                                <w:sz w:val="18"/>
                                <w:szCs w:val="21"/>
                              </w:rPr>
                              <w:t>二级标题</w:t>
                            </w:r>
                            <w:r>
                              <w:rPr>
                                <w:rFonts w:hint="eastAsia"/>
                                <w:sz w:val="18"/>
                                <w:szCs w:val="21"/>
                              </w:rPr>
                              <w:t>，顶格，四号黑体，</w:t>
                            </w:r>
                            <w:r>
                              <w:rPr>
                                <w:sz w:val="18"/>
                                <w:szCs w:val="21"/>
                              </w:rPr>
                              <w:t>不加</w:t>
                            </w:r>
                            <w:r>
                              <w:rPr>
                                <w:rFonts w:hint="eastAsia"/>
                                <w:sz w:val="18"/>
                                <w:szCs w:val="21"/>
                              </w:rPr>
                              <w:t>粗。</w:t>
                            </w:r>
                          </w:p>
                          <w:p w:rsidR="003255BE" w:rsidRDefault="003255BE">
                            <w:pPr>
                              <w:rPr>
                                <w:sz w:val="18"/>
                                <w:szCs w:val="21"/>
                              </w:rPr>
                            </w:pPr>
                            <w:r>
                              <w:rPr>
                                <w:sz w:val="18"/>
                                <w:szCs w:val="21"/>
                              </w:rPr>
                              <w:t>序号</w:t>
                            </w:r>
                            <w:r>
                              <w:rPr>
                                <w:rFonts w:hint="eastAsia"/>
                                <w:sz w:val="18"/>
                                <w:szCs w:val="21"/>
                              </w:rPr>
                              <w:t>数字后空一格写标题。</w:t>
                            </w:r>
                          </w:p>
                          <w:p w:rsidR="003255BE" w:rsidRDefault="003255BE">
                            <w:pPr>
                              <w:rPr>
                                <w:sz w:val="24"/>
                              </w:rPr>
                            </w:pPr>
                            <w:r>
                              <w:rPr>
                                <w:rFonts w:hint="eastAsia"/>
                                <w:sz w:val="18"/>
                                <w:szCs w:val="21"/>
                              </w:rPr>
                              <w:t>数字，小数点均应使用英文半角。下同</w:t>
                            </w:r>
                          </w:p>
                        </w:txbxContent>
                      </wps:txbx>
                      <wps:bodyPr rot="0" vert="horz" wrap="square" lIns="91440" tIns="45720" rIns="91440" bIns="45720" anchor="t" anchorCtr="0" upright="1">
                        <a:noAutofit/>
                      </wps:bodyPr>
                    </wps:wsp>
                  </a:graphicData>
                </a:graphic>
              </wp:anchor>
            </w:drawing>
          </mc:Choice>
          <mc:Fallback>
            <w:pict>
              <v:shape id="AutoShape 62" o:spid="_x0000_s1051" type="#_x0000_t62" style="position:absolute;left:0;text-align:left;margin-left:96.45pt;margin-top:4.35pt;width:198.75pt;height:64.9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" adj="-3858,10301" fillcolor="#ed7d31" strokecolor="#f2f2f2" strokeweight="3pt">
                <v:shadow on="t" color="#823b0b" opacity=".5" offset="1pt"/>
                <v:textbox>
                  <w:txbxContent>
                    <w:p w:rsidR="003255BE" w:rsidRDefault="003255BE">
                      <w:pPr>
                        <w:rPr>
                          <w:sz w:val="18"/>
                          <w:szCs w:val="21"/>
                        </w:rPr>
                      </w:pPr>
                      <w:r>
                        <w:rPr>
                          <w:rFonts w:hint="eastAsia"/>
                          <w:b/>
                          <w:sz w:val="18"/>
                          <w:szCs w:val="21"/>
                        </w:rPr>
                        <w:t>二级标题</w:t>
                      </w:r>
                      <w:r>
                        <w:rPr>
                          <w:rFonts w:hint="eastAsia"/>
                          <w:sz w:val="18"/>
                          <w:szCs w:val="21"/>
                        </w:rPr>
                        <w:t>，顶格，四号黑体，</w:t>
                      </w:r>
                      <w:r>
                        <w:rPr>
                          <w:sz w:val="18"/>
                          <w:szCs w:val="21"/>
                        </w:rPr>
                        <w:t>不加</w:t>
                      </w:r>
                      <w:r>
                        <w:rPr>
                          <w:rFonts w:hint="eastAsia"/>
                          <w:sz w:val="18"/>
                          <w:szCs w:val="21"/>
                        </w:rPr>
                        <w:t>粗。</w:t>
                      </w:r>
                    </w:p>
                    <w:p w:rsidR="003255BE" w:rsidRDefault="003255BE">
                      <w:pPr>
                        <w:rPr>
                          <w:sz w:val="18"/>
                          <w:szCs w:val="21"/>
                        </w:rPr>
                      </w:pPr>
                      <w:r>
                        <w:rPr>
                          <w:sz w:val="18"/>
                          <w:szCs w:val="21"/>
                        </w:rPr>
                        <w:t>序号</w:t>
                      </w:r>
                      <w:r>
                        <w:rPr>
                          <w:rFonts w:hint="eastAsia"/>
                          <w:sz w:val="18"/>
                          <w:szCs w:val="21"/>
                        </w:rPr>
                        <w:t>数字后空一格写标题。</w:t>
                      </w:r>
                    </w:p>
                    <w:p w:rsidR="003255BE" w:rsidRDefault="003255BE">
                      <w:pPr>
                        <w:rPr>
                          <w:sz w:val="24"/>
                        </w:rPr>
                      </w:pPr>
                      <w:r>
                        <w:rPr>
                          <w:rFonts w:hint="eastAsia"/>
                          <w:sz w:val="18"/>
                          <w:szCs w:val="21"/>
                        </w:rPr>
                        <w:t>数字，小数点均应使用英文半角。下同</w:t>
                      </w:r>
                    </w:p>
                  </w:txbxContent>
                </v:textbox>
              </v:shape>
            </w:pict>
          </mc:Fallback>
        </mc:AlternateContent>
      </w:r>
    </w:p>
    <w:p w:rsidR="004A72EC" w:rsidRDefault="00AA413C" w:rsidP="006764A9">
      <w:pPr>
        <w:pStyle w:val="2"/>
      </w:pPr>
      <w:bookmarkStart w:id="9" w:name="_Toc105491691"/>
      <w:bookmarkStart w:id="10" w:name="_Toc175758681"/>
      <w:r>
        <w:rPr>
          <w:rFonts w:hint="eastAsia"/>
        </w:rPr>
        <w:t>1.1</w:t>
      </w:r>
      <w:r w:rsidR="00D96E06">
        <w:t xml:space="preserve"> </w:t>
      </w:r>
      <w:r>
        <w:rPr>
          <w:rFonts w:hint="eastAsia"/>
        </w:rPr>
        <w:t>引言</w:t>
      </w:r>
      <w:bookmarkEnd w:id="9"/>
      <w:bookmarkEnd w:id="10"/>
    </w:p>
    <w:p w:rsidR="004A72EC" w:rsidRDefault="00AA413C">
      <w:pPr>
        <w:autoSpaceDE w:val="0"/>
        <w:autoSpaceDN w:val="0"/>
        <w:adjustRightInd w:val="0"/>
        <w:spacing w:line="312" w:lineRule="auto"/>
        <w:ind w:firstLineChars="200" w:firstLine="420"/>
        <w:jc w:val="left"/>
        <w:rPr>
          <w:rFonts w:ascii="宋体"/>
          <w:kern w:val="0"/>
          <w:szCs w:val="21"/>
        </w:rPr>
      </w:pPr>
      <w:r>
        <w:rPr>
          <w:rFonts w:hint="eastAsia"/>
          <w:noProof/>
        </w:rPr>
        <mc:AlternateContent>
          <mc:Choice Requires="wps">
            <w:drawing>
              <wp:anchor distT="0" distB="0" distL="114300" distR="114300" simplePos="0" relativeHeight="251660800" behindDoc="0" locked="0" layoutInCell="1" allowOverlap="1">
                <wp:simplePos x="0" y="0"/>
                <wp:positionH relativeFrom="column">
                  <wp:posOffset>739140</wp:posOffset>
                </wp:positionH>
                <wp:positionV relativeFrom="paragraph">
                  <wp:posOffset>784860</wp:posOffset>
                </wp:positionV>
                <wp:extent cx="2886075" cy="843280"/>
                <wp:effectExtent l="19050" t="21590" r="38100" b="49530"/>
                <wp:wrapNone/>
                <wp:docPr id="19" name="AutoShap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6075" cy="843280"/>
                        </a:xfrm>
                        <a:prstGeom prst="wedgeRoundRectCallout">
                          <a:avLst>
                            <a:gd name="adj1" fmla="val -35259"/>
                            <a:gd name="adj2" fmla="val 41718"/>
                            <a:gd name="adj3" fmla="val 16667"/>
                          </a:avLst>
                        </a:prstGeom>
                        <a:solidFill>
                          <a:srgbClr val="ED7D31"/>
                        </a:solidFill>
                        <a:ln w="38100">
                          <a:solidFill>
                            <a:srgbClr val="F2F2F2"/>
                          </a:solidFill>
                          <a:miter lim="800000"/>
                        </a:ln>
                        <a:effectLst>
                          <a:outerShdw dist="28398" dir="3806097" algn="ctr" rotWithShape="0">
                            <a:srgbClr val="823B0B">
                              <a:alpha val="50000"/>
                            </a:srgbClr>
                          </a:outerShdw>
                        </a:effectLst>
                      </wps:spPr>
                      <wps:txbx>
                        <w:txbxContent>
                          <w:p w:rsidR="003255BE" w:rsidRDefault="003255BE">
                            <w:pPr>
                              <w:rPr>
                                <w:sz w:val="18"/>
                                <w:szCs w:val="21"/>
                              </w:rPr>
                            </w:pPr>
                            <w:r>
                              <w:rPr>
                                <w:rFonts w:hint="eastAsia"/>
                                <w:b/>
                                <w:sz w:val="18"/>
                                <w:szCs w:val="21"/>
                              </w:rPr>
                              <w:t>正文</w:t>
                            </w:r>
                            <w:bookmarkStart w:id="11" w:name="OLE_LINK3"/>
                            <w:bookmarkStart w:id="12" w:name="OLE_LINK4"/>
                            <w:r>
                              <w:rPr>
                                <w:rFonts w:hint="eastAsia"/>
                                <w:sz w:val="18"/>
                                <w:szCs w:val="21"/>
                              </w:rPr>
                              <w:t>：中文</w:t>
                            </w:r>
                            <w:r>
                              <w:rPr>
                                <w:sz w:val="18"/>
                                <w:szCs w:val="21"/>
                              </w:rPr>
                              <w:t>五号</w:t>
                            </w:r>
                            <w:r>
                              <w:rPr>
                                <w:rFonts w:hint="eastAsia"/>
                                <w:sz w:val="18"/>
                                <w:szCs w:val="21"/>
                              </w:rPr>
                              <w:t>宋体</w:t>
                            </w:r>
                            <w:r>
                              <w:rPr>
                                <w:sz w:val="18"/>
                                <w:szCs w:val="21"/>
                              </w:rPr>
                              <w:t>，</w:t>
                            </w:r>
                            <w:r>
                              <w:rPr>
                                <w:rFonts w:hint="eastAsia"/>
                                <w:sz w:val="18"/>
                                <w:szCs w:val="21"/>
                              </w:rPr>
                              <w:t>英文五号</w:t>
                            </w:r>
                            <w:r>
                              <w:rPr>
                                <w:sz w:val="18"/>
                                <w:szCs w:val="21"/>
                              </w:rPr>
                              <w:t>Times New Roman</w:t>
                            </w:r>
                            <w:r>
                              <w:rPr>
                                <w:rFonts w:hint="eastAsia"/>
                                <w:sz w:val="18"/>
                                <w:szCs w:val="21"/>
                              </w:rPr>
                              <w:t>。</w:t>
                            </w:r>
                          </w:p>
                          <w:p w:rsidR="003255BE" w:rsidRDefault="003255BE">
                            <w:pPr>
                              <w:rPr>
                                <w:sz w:val="18"/>
                                <w:szCs w:val="21"/>
                              </w:rPr>
                            </w:pPr>
                          </w:p>
                          <w:p w:rsidR="003255BE" w:rsidRDefault="003255BE">
                            <w:pPr>
                              <w:rPr>
                                <w:sz w:val="24"/>
                              </w:rPr>
                            </w:pPr>
                            <w:r>
                              <w:rPr>
                                <w:sz w:val="18"/>
                                <w:szCs w:val="21"/>
                              </w:rPr>
                              <w:t>首行缩进</w:t>
                            </w:r>
                            <w:r>
                              <w:rPr>
                                <w:rFonts w:hint="eastAsia"/>
                                <w:sz w:val="18"/>
                                <w:szCs w:val="21"/>
                              </w:rPr>
                              <w:t>两个中文字。</w:t>
                            </w:r>
                            <w:r>
                              <w:rPr>
                                <w:rFonts w:hint="eastAsia"/>
                                <w:sz w:val="18"/>
                                <w:szCs w:val="21"/>
                              </w:rPr>
                              <w:t>1.3</w:t>
                            </w:r>
                            <w:r>
                              <w:rPr>
                                <w:rFonts w:hint="eastAsia"/>
                                <w:sz w:val="18"/>
                                <w:szCs w:val="21"/>
                              </w:rPr>
                              <w:t>倍行距，</w:t>
                            </w:r>
                            <w:r>
                              <w:rPr>
                                <w:sz w:val="18"/>
                                <w:szCs w:val="21"/>
                              </w:rPr>
                              <w:t>段前段后</w:t>
                            </w:r>
                            <w:r>
                              <w:rPr>
                                <w:rFonts w:hint="eastAsia"/>
                                <w:sz w:val="18"/>
                                <w:szCs w:val="21"/>
                              </w:rPr>
                              <w:t>0</w:t>
                            </w:r>
                            <w:r>
                              <w:rPr>
                                <w:rFonts w:hint="eastAsia"/>
                                <w:sz w:val="18"/>
                                <w:szCs w:val="21"/>
                              </w:rPr>
                              <w:t>磅。</w:t>
                            </w:r>
                            <w:bookmarkEnd w:id="11"/>
                            <w:bookmarkEnd w:id="12"/>
                          </w:p>
                        </w:txbxContent>
                      </wps:txbx>
                      <wps:bodyPr rot="0" vert="horz" wrap="square" lIns="91440" tIns="45720" rIns="91440" bIns="45720" anchor="t" anchorCtr="0" upright="1">
                        <a:noAutofit/>
                      </wps:bodyPr>
                    </wps:wsp>
                  </a:graphicData>
                </a:graphic>
              </wp:anchor>
            </w:drawing>
          </mc:Choice>
          <mc:Fallback>
            <w:pict>
              <v:shape id="AutoShape 61" o:spid="_x0000_s1052" type="#_x0000_t62" style="position:absolute;left:0;text-align:left;margin-left:58.2pt;margin-top:61.8pt;width:227.25pt;height:66.4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" adj="3184,19811" fillcolor="#ed7d31" strokecolor="#f2f2f2" strokeweight="3pt">
                <v:shadow on="t" color="#823b0b" opacity=".5" offset="1pt"/>
                <v:textbox>
                  <w:txbxContent>
                    <w:p w:rsidR="003255BE" w:rsidRDefault="003255BE">
                      <w:pPr>
                        <w:rPr>
                          <w:sz w:val="18"/>
                          <w:szCs w:val="21"/>
                        </w:rPr>
                      </w:pPr>
                      <w:r>
                        <w:rPr>
                          <w:rFonts w:hint="eastAsia"/>
                          <w:b/>
                          <w:sz w:val="18"/>
                          <w:szCs w:val="21"/>
                        </w:rPr>
                        <w:t>正文</w:t>
                      </w:r>
                      <w:bookmarkStart w:id="19" w:name="OLE_LINK3"/>
                      <w:bookmarkStart w:id="20" w:name="OLE_LINK4"/>
                      <w:r>
                        <w:rPr>
                          <w:rFonts w:hint="eastAsia"/>
                          <w:sz w:val="18"/>
                          <w:szCs w:val="21"/>
                        </w:rPr>
                        <w:t>：中文</w:t>
                      </w:r>
                      <w:r>
                        <w:rPr>
                          <w:sz w:val="18"/>
                          <w:szCs w:val="21"/>
                        </w:rPr>
                        <w:t>五号</w:t>
                      </w:r>
                      <w:r>
                        <w:rPr>
                          <w:rFonts w:hint="eastAsia"/>
                          <w:sz w:val="18"/>
                          <w:szCs w:val="21"/>
                        </w:rPr>
                        <w:t>宋体</w:t>
                      </w:r>
                      <w:r>
                        <w:rPr>
                          <w:sz w:val="18"/>
                          <w:szCs w:val="21"/>
                        </w:rPr>
                        <w:t>，</w:t>
                      </w:r>
                      <w:r>
                        <w:rPr>
                          <w:rFonts w:hint="eastAsia"/>
                          <w:sz w:val="18"/>
                          <w:szCs w:val="21"/>
                        </w:rPr>
                        <w:t>英文五号</w:t>
                      </w:r>
                      <w:r>
                        <w:rPr>
                          <w:sz w:val="18"/>
                          <w:szCs w:val="21"/>
                        </w:rPr>
                        <w:t>Times New Roman</w:t>
                      </w:r>
                      <w:r>
                        <w:rPr>
                          <w:rFonts w:hint="eastAsia"/>
                          <w:sz w:val="18"/>
                          <w:szCs w:val="21"/>
                        </w:rPr>
                        <w:t>。</w:t>
                      </w:r>
                    </w:p>
                    <w:p w:rsidR="003255BE" w:rsidRDefault="003255BE">
                      <w:pPr>
                        <w:rPr>
                          <w:sz w:val="18"/>
                          <w:szCs w:val="21"/>
                        </w:rPr>
                      </w:pPr>
                    </w:p>
                    <w:p w:rsidR="003255BE" w:rsidRDefault="003255BE">
                      <w:pPr>
                        <w:rPr>
                          <w:sz w:val="24"/>
                        </w:rPr>
                      </w:pPr>
                      <w:r>
                        <w:rPr>
                          <w:sz w:val="18"/>
                          <w:szCs w:val="21"/>
                        </w:rPr>
                        <w:t>首行缩进</w:t>
                      </w:r>
                      <w:r>
                        <w:rPr>
                          <w:rFonts w:hint="eastAsia"/>
                          <w:sz w:val="18"/>
                          <w:szCs w:val="21"/>
                        </w:rPr>
                        <w:t>两个中文字。</w:t>
                      </w:r>
                      <w:r>
                        <w:rPr>
                          <w:rFonts w:hint="eastAsia"/>
                          <w:sz w:val="18"/>
                          <w:szCs w:val="21"/>
                        </w:rPr>
                        <w:t>1.3</w:t>
                      </w:r>
                      <w:r>
                        <w:rPr>
                          <w:rFonts w:hint="eastAsia"/>
                          <w:sz w:val="18"/>
                          <w:szCs w:val="21"/>
                        </w:rPr>
                        <w:t>倍行距，</w:t>
                      </w:r>
                      <w:r>
                        <w:rPr>
                          <w:sz w:val="18"/>
                          <w:szCs w:val="21"/>
                        </w:rPr>
                        <w:t>段前段后</w:t>
                      </w:r>
                      <w:r>
                        <w:rPr>
                          <w:rFonts w:hint="eastAsia"/>
                          <w:sz w:val="18"/>
                          <w:szCs w:val="21"/>
                        </w:rPr>
                        <w:t>0</w:t>
                      </w:r>
                      <w:r>
                        <w:rPr>
                          <w:rFonts w:hint="eastAsia"/>
                          <w:sz w:val="18"/>
                          <w:szCs w:val="21"/>
                        </w:rPr>
                        <w:t>磅。</w:t>
                      </w:r>
                      <w:bookmarkEnd w:id="19"/>
                      <w:bookmarkEnd w:id="20"/>
                    </w:p>
                  </w:txbxContent>
                </v:textbox>
              </v:shape>
            </w:pict>
          </mc:Fallback>
        </mc:AlternateContent>
      </w:r>
      <w:r>
        <w:rPr>
          <w:rFonts w:ascii="黑体" w:eastAsia="黑体" w:hAnsi="宋体" w:hint="eastAsia"/>
          <w:b/>
          <w:noProof/>
          <w:sz w:val="32"/>
          <w:szCs w:val="32"/>
        </w:rPr>
        <mc:AlternateContent>
          <mc:Choice Requires="wps">
            <w:drawing>
              <wp:anchor distT="0" distB="0" distL="114300" distR="114300" simplePos="0" relativeHeight="251644416" behindDoc="0" locked="0" layoutInCell="1" allowOverlap="1">
                <wp:simplePos x="0" y="0"/>
                <wp:positionH relativeFrom="column">
                  <wp:posOffset>5257800</wp:posOffset>
                </wp:positionH>
                <wp:positionV relativeFrom="paragraph">
                  <wp:posOffset>740410</wp:posOffset>
                </wp:positionV>
                <wp:extent cx="914400" cy="990600"/>
                <wp:effectExtent l="565785" t="24765" r="34290" b="51435"/>
                <wp:wrapNone/>
                <wp:docPr id="18"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914400" cy="990600"/>
                        </a:xfrm>
                        <a:prstGeom prst="wedgeRoundRectCallout">
                          <a:avLst>
                            <a:gd name="adj1" fmla="val 100347"/>
                            <a:gd name="adj2" fmla="val -38847"/>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rsidR="003255BE" w:rsidRDefault="003255BE">
                            <w:pPr>
                              <w:rPr>
                                <w:sz w:val="18"/>
                              </w:rPr>
                            </w:pPr>
                            <w:r>
                              <w:rPr>
                                <w:rFonts w:hint="eastAsia"/>
                                <w:sz w:val="18"/>
                              </w:rPr>
                              <w:t>参考文献标注用中括号，并以</w:t>
                            </w:r>
                            <w:r>
                              <w:rPr>
                                <w:rFonts w:hint="eastAsia"/>
                                <w:b/>
                                <w:sz w:val="18"/>
                              </w:rPr>
                              <w:t>上标</w:t>
                            </w:r>
                            <w:r>
                              <w:rPr>
                                <w:rFonts w:hint="eastAsia"/>
                                <w:sz w:val="18"/>
                              </w:rPr>
                              <w:t>形式标注。</w:t>
                            </w:r>
                          </w:p>
                        </w:txbxContent>
                      </wps:txbx>
                      <wps:bodyPr rot="0" vert="horz" wrap="square" lIns="91440" tIns="45720" rIns="91440" bIns="45720" anchor="t" anchorCtr="0" upright="1">
                        <a:noAutofit/>
                      </wps:bodyPr>
                    </wps:wsp>
                  </a:graphicData>
                </a:graphic>
              </wp:anchor>
            </w:drawing>
          </mc:Choice>
          <mc:Fallback>
            <w:pict>
              <v:shape id="AutoShape 42" o:spid="_x0000_s1053" type="#_x0000_t62" style="position:absolute;left:0;text-align:left;margin-left:414pt;margin-top:58.3pt;width:1in;height:78pt;rotation:180;z-index:25164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" adj="32475,2409" fillcolor="#ed7d31" strokecolor="#f2f2f2" strokeweight="3pt">
                <v:shadow on="t" color="#823b0b" opacity=".5" offset="1pt"/>
                <v:textbox>
                  <w:txbxContent>
                    <w:p w:rsidR="003255BE" w:rsidRDefault="003255BE">
                      <w:pPr>
                        <w:rPr>
                          <w:sz w:val="18"/>
                        </w:rPr>
                      </w:pPr>
                      <w:r>
                        <w:rPr>
                          <w:rFonts w:hint="eastAsia"/>
                          <w:sz w:val="18"/>
                        </w:rPr>
                        <w:t>参考文献标注用中括号，并以</w:t>
                      </w:r>
                      <w:r>
                        <w:rPr>
                          <w:rFonts w:hint="eastAsia"/>
                          <w:b/>
                          <w:sz w:val="18"/>
                        </w:rPr>
                        <w:t>上标</w:t>
                      </w:r>
                      <w:r>
                        <w:rPr>
                          <w:rFonts w:hint="eastAsia"/>
                          <w:sz w:val="18"/>
                        </w:rPr>
                        <w:t>形式标注。</w:t>
                      </w:r>
                    </w:p>
                  </w:txbxContent>
                </v:textbox>
              </v:shape>
            </w:pict>
          </mc:Fallback>
        </mc:AlternateContent>
      </w:r>
      <w:r>
        <w:rPr>
          <w:rFonts w:ascii="宋体" w:hint="eastAsia"/>
          <w:kern w:val="0"/>
          <w:szCs w:val="21"/>
        </w:rPr>
        <w:t>随着汽车工业的发展和汽车保有量的增加,汽车在大量消耗石油燃料的同时,尾气排出的有害气体还严重地污染了人们赖以生存的大气环境,实现能源与环境长期可持续发展是摆在汽车和内燃机工作者面前的重大课题。环保和能源是发动机工业需要解决的两个主要问题。目前，随着人们对环境污染重视程度的日益提高，各国越来越重视环境保护，现在已制定了将</w:t>
      </w:r>
      <w:r>
        <w:rPr>
          <w:rFonts w:hint="eastAsia"/>
          <w:kern w:val="0"/>
          <w:szCs w:val="21"/>
        </w:rPr>
        <w:t>NO</w:t>
      </w:r>
      <w:r>
        <w:rPr>
          <w:rFonts w:hint="eastAsia"/>
          <w:kern w:val="0"/>
          <w:szCs w:val="21"/>
          <w:vertAlign w:val="subscript"/>
        </w:rPr>
        <w:t>x</w:t>
      </w:r>
      <w:r>
        <w:rPr>
          <w:rFonts w:ascii="宋体" w:hint="eastAsia"/>
          <w:kern w:val="0"/>
          <w:szCs w:val="21"/>
        </w:rPr>
        <w:t>和</w:t>
      </w:r>
      <w:r>
        <w:rPr>
          <w:rFonts w:hint="eastAsia"/>
          <w:kern w:val="0"/>
          <w:szCs w:val="21"/>
        </w:rPr>
        <w:t>PM</w:t>
      </w:r>
      <w:r>
        <w:rPr>
          <w:rFonts w:ascii="宋体" w:hint="eastAsia"/>
          <w:kern w:val="0"/>
          <w:szCs w:val="21"/>
        </w:rPr>
        <w:t>视为大气污染源的强化法规，如美国加州在</w:t>
      </w:r>
      <w:r>
        <w:rPr>
          <w:rFonts w:ascii="宋体"/>
          <w:kern w:val="0"/>
          <w:szCs w:val="21"/>
        </w:rPr>
        <w:t>1998</w:t>
      </w:r>
      <w:r>
        <w:rPr>
          <w:rFonts w:ascii="宋体" w:hint="eastAsia"/>
          <w:kern w:val="0"/>
          <w:szCs w:val="21"/>
        </w:rPr>
        <w:t>年生效的一项超低排放汽车法规规定汽车的</w:t>
      </w:r>
      <w:r>
        <w:rPr>
          <w:rFonts w:hint="eastAsia"/>
          <w:kern w:val="0"/>
          <w:szCs w:val="21"/>
        </w:rPr>
        <w:t>NO</w:t>
      </w:r>
      <w:r>
        <w:rPr>
          <w:rFonts w:hint="eastAsia"/>
          <w:kern w:val="0"/>
          <w:szCs w:val="21"/>
          <w:vertAlign w:val="subscript"/>
        </w:rPr>
        <w:t>x</w:t>
      </w:r>
      <w:r>
        <w:rPr>
          <w:rFonts w:hint="eastAsia"/>
          <w:kern w:val="0"/>
          <w:szCs w:val="21"/>
        </w:rPr>
        <w:t>+HC</w:t>
      </w:r>
      <w:r>
        <w:rPr>
          <w:rFonts w:ascii="宋体" w:hint="eastAsia"/>
          <w:kern w:val="0"/>
          <w:szCs w:val="21"/>
        </w:rPr>
        <w:t>排放</w:t>
      </w:r>
      <w:r>
        <w:rPr>
          <w:kern w:val="0"/>
          <w:szCs w:val="21"/>
        </w:rPr>
        <w:t>&lt;</w:t>
      </w:r>
      <w:r>
        <w:rPr>
          <w:rFonts w:hint="eastAsia"/>
          <w:kern w:val="0"/>
          <w:szCs w:val="21"/>
        </w:rPr>
        <w:t>2.5g/bph-hr</w:t>
      </w:r>
      <w:r>
        <w:rPr>
          <w:rFonts w:ascii="宋体" w:hint="eastAsia"/>
          <w:kern w:val="0"/>
          <w:szCs w:val="21"/>
        </w:rPr>
        <w:t xml:space="preserve">, </w:t>
      </w:r>
      <w:r>
        <w:rPr>
          <w:rFonts w:hint="eastAsia"/>
          <w:kern w:val="0"/>
          <w:szCs w:val="21"/>
        </w:rPr>
        <w:t>PM</w:t>
      </w:r>
      <w:r>
        <w:rPr>
          <w:rFonts w:ascii="宋体" w:hint="eastAsia"/>
          <w:kern w:val="0"/>
          <w:szCs w:val="21"/>
        </w:rPr>
        <w:t>排放</w:t>
      </w:r>
      <w:r>
        <w:rPr>
          <w:kern w:val="0"/>
          <w:szCs w:val="21"/>
        </w:rPr>
        <w:t>&lt;</w:t>
      </w:r>
      <w:r>
        <w:rPr>
          <w:rFonts w:hint="eastAsia"/>
          <w:kern w:val="0"/>
          <w:szCs w:val="21"/>
        </w:rPr>
        <w:t>0.05g/bph-hr</w:t>
      </w:r>
      <w:r>
        <w:rPr>
          <w:rFonts w:ascii="宋体" w:hint="eastAsia"/>
          <w:kern w:val="0"/>
          <w:szCs w:val="21"/>
        </w:rPr>
        <w:t>。为满足严格的排放要求，研究人员在各个相关领域进行了大量的研究工作，改进发动机的燃烧系统作为一个重要解决途径，也取得了一定进展</w:t>
      </w:r>
      <w:r>
        <w:rPr>
          <w:kern w:val="0"/>
          <w:szCs w:val="21"/>
          <w:vertAlign w:val="superscript"/>
        </w:rPr>
        <w:t>[1]</w:t>
      </w:r>
      <w:r>
        <w:rPr>
          <w:rFonts w:ascii="宋体" w:hint="eastAsia"/>
          <w:kern w:val="0"/>
          <w:szCs w:val="21"/>
        </w:rPr>
        <w:t>。</w:t>
      </w:r>
    </w:p>
    <w:p w:rsidR="004A72EC" w:rsidRDefault="00AA413C">
      <w:pPr>
        <w:spacing w:line="312" w:lineRule="auto"/>
        <w:ind w:rightChars="12" w:right="25" w:firstLineChars="200" w:firstLine="420"/>
        <w:rPr>
          <w:rFonts w:ascii="宋体" w:hAnsi="宋体"/>
          <w:szCs w:val="21"/>
        </w:rPr>
      </w:pPr>
      <w:r>
        <w:rPr>
          <w:rFonts w:ascii="宋体" w:hint="eastAsia"/>
          <w:kern w:val="0"/>
          <w:szCs w:val="21"/>
        </w:rPr>
        <w:t>传统汽油机均质混合气,尾气排放污染物主要包括氮氧化物</w:t>
      </w:r>
      <w:r>
        <w:rPr>
          <w:rFonts w:hint="eastAsia"/>
          <w:kern w:val="0"/>
          <w:szCs w:val="21"/>
        </w:rPr>
        <w:t>(NO</w:t>
      </w:r>
      <w:r>
        <w:rPr>
          <w:rFonts w:hint="eastAsia"/>
          <w:kern w:val="0"/>
          <w:szCs w:val="21"/>
          <w:vertAlign w:val="subscript"/>
        </w:rPr>
        <w:t>x</w:t>
      </w:r>
      <w:r>
        <w:rPr>
          <w:rFonts w:hint="eastAsia"/>
          <w:kern w:val="0"/>
          <w:szCs w:val="21"/>
        </w:rPr>
        <w:t>)</w:t>
      </w:r>
      <w:r>
        <w:rPr>
          <w:rFonts w:ascii="宋体" w:hint="eastAsia"/>
          <w:color w:val="000000"/>
          <w:kern w:val="0"/>
          <w:szCs w:val="20"/>
          <w:lang w:val="zh-CN"/>
        </w:rPr>
        <w:t>、碳氢化合物</w:t>
      </w:r>
      <w:r>
        <w:rPr>
          <w:rFonts w:hint="eastAsia"/>
          <w:color w:val="000000"/>
          <w:kern w:val="0"/>
          <w:szCs w:val="20"/>
          <w:lang w:val="zh-CN"/>
        </w:rPr>
        <w:t>(HC)</w:t>
      </w:r>
      <w:r>
        <w:rPr>
          <w:rFonts w:ascii="宋体" w:hint="eastAsia"/>
          <w:color w:val="000000"/>
          <w:kern w:val="0"/>
          <w:szCs w:val="20"/>
          <w:lang w:val="zh-CN"/>
        </w:rPr>
        <w:t>、一氧化碳</w:t>
      </w:r>
      <w:r>
        <w:rPr>
          <w:rFonts w:hint="eastAsia"/>
          <w:color w:val="000000"/>
          <w:kern w:val="0"/>
          <w:szCs w:val="20"/>
          <w:lang w:val="zh-CN"/>
        </w:rPr>
        <w:t>(</w:t>
      </w:r>
      <w:r>
        <w:rPr>
          <w:rFonts w:hint="eastAsia"/>
          <w:kern w:val="0"/>
          <w:szCs w:val="21"/>
        </w:rPr>
        <w:t>CO)</w:t>
      </w:r>
      <w:r>
        <w:rPr>
          <w:rFonts w:ascii="DY135+ZHdBHU-135" w:hAnsi="DY135+ZHdBHU-135" w:hint="eastAsia"/>
          <w:kern w:val="0"/>
          <w:szCs w:val="21"/>
        </w:rPr>
        <w:t>,</w:t>
      </w:r>
      <w:r>
        <w:rPr>
          <w:rFonts w:ascii="DY135+ZHdBHU-135" w:hAnsi="DY135+ZHdBHU-135" w:hint="eastAsia"/>
          <w:kern w:val="0"/>
          <w:szCs w:val="21"/>
        </w:rPr>
        <w:t>可以通过三效催化后处理加以解决</w:t>
      </w:r>
      <w:r>
        <w:rPr>
          <w:rFonts w:ascii="DY135+ZHdBHU-135" w:hAnsi="DY135+ZHdBHU-135" w:hint="eastAsia"/>
          <w:kern w:val="0"/>
          <w:szCs w:val="21"/>
        </w:rPr>
        <w:t>,</w:t>
      </w:r>
      <w:r>
        <w:rPr>
          <w:rFonts w:ascii="DY135+ZHdBHU-135" w:hAnsi="DY135+ZHdBHU-135" w:hint="eastAsia"/>
          <w:kern w:val="0"/>
          <w:szCs w:val="21"/>
        </w:rPr>
        <w:t>但要达到欧</w:t>
      </w:r>
      <w:r>
        <w:rPr>
          <w:rFonts w:ascii="DY135+ZHdBHU-135" w:hAnsi="DY135+ZHdBHU-135" w:hint="eastAsia"/>
          <w:kern w:val="0"/>
          <w:szCs w:val="21"/>
        </w:rPr>
        <w:t>IV</w:t>
      </w:r>
      <w:r>
        <w:rPr>
          <w:rFonts w:ascii="DY135+ZHdBHU-135" w:hAnsi="DY135+ZHdBHU-135" w:hint="eastAsia"/>
          <w:kern w:val="0"/>
          <w:szCs w:val="21"/>
        </w:rPr>
        <w:t>及其以上标准仍存在较大困难</w:t>
      </w:r>
      <w:r>
        <w:rPr>
          <w:rFonts w:ascii="DY135+ZHdBHU-135" w:hAnsi="DY135+ZHdBHU-135" w:hint="eastAsia"/>
          <w:kern w:val="0"/>
          <w:szCs w:val="21"/>
        </w:rPr>
        <w:t>,</w:t>
      </w:r>
      <w:r>
        <w:rPr>
          <w:rFonts w:ascii="DY135+ZHdBHU-135" w:hAnsi="DY135+ZHdBHU-135" w:hint="eastAsia"/>
          <w:kern w:val="0"/>
          <w:szCs w:val="21"/>
        </w:rPr>
        <w:t>且汽油机的热效率低</w:t>
      </w:r>
      <w:r>
        <w:rPr>
          <w:rFonts w:ascii="DY135+ZHdBHU-135" w:hAnsi="DY135+ZHdBHU-135" w:hint="eastAsia"/>
          <w:kern w:val="0"/>
          <w:szCs w:val="21"/>
        </w:rPr>
        <w:t>,</w:t>
      </w:r>
      <w:r>
        <w:rPr>
          <w:rFonts w:ascii="DY135+ZHdBHU-135" w:hAnsi="DY135+ZHdBHU-135" w:hint="eastAsia"/>
          <w:kern w:val="0"/>
          <w:szCs w:val="21"/>
        </w:rPr>
        <w:t>在中低负荷工作时还有较大</w:t>
      </w:r>
      <w:proofErr w:type="gramStart"/>
      <w:r>
        <w:rPr>
          <w:rFonts w:ascii="DY135+ZHdBHU-135" w:hAnsi="DY135+ZHdBHU-135" w:hint="eastAsia"/>
          <w:kern w:val="0"/>
          <w:szCs w:val="21"/>
        </w:rPr>
        <w:t>的泵气损失</w:t>
      </w:r>
      <w:proofErr w:type="gramEnd"/>
      <w:r>
        <w:rPr>
          <w:rFonts w:ascii="宋体" w:hint="eastAsia"/>
          <w:kern w:val="0"/>
          <w:szCs w:val="21"/>
        </w:rPr>
        <w:t>。</w:t>
      </w:r>
    </w:p>
    <w:p w:rsidR="004A72EC" w:rsidRDefault="00AA413C" w:rsidP="006764A9">
      <w:pPr>
        <w:pStyle w:val="2"/>
      </w:pPr>
      <w:bookmarkStart w:id="13" w:name="_Toc105491692"/>
      <w:bookmarkStart w:id="14" w:name="_Toc175758682"/>
      <w:r>
        <w:rPr>
          <w:rFonts w:hint="eastAsia"/>
        </w:rPr>
        <w:t>1.2</w:t>
      </w:r>
      <w:r w:rsidR="00D96E06">
        <w:t xml:space="preserve"> </w:t>
      </w:r>
      <w:r w:rsidR="00D96E06">
        <w:rPr>
          <w:rFonts w:hint="eastAsia"/>
        </w:rPr>
        <w:t>HCCI</w:t>
      </w:r>
      <w:r w:rsidR="00D96E06">
        <w:rPr>
          <w:rFonts w:hint="eastAsia"/>
        </w:rPr>
        <w:t>的</w:t>
      </w:r>
      <w:r>
        <w:rPr>
          <w:rFonts w:hint="eastAsia"/>
        </w:rPr>
        <w:t>数值模拟研究现状</w:t>
      </w:r>
      <w:bookmarkEnd w:id="13"/>
      <w:bookmarkEnd w:id="14"/>
    </w:p>
    <w:p w:rsidR="004A72EC" w:rsidRDefault="00AA413C">
      <w:pPr>
        <w:spacing w:line="312" w:lineRule="auto"/>
        <w:ind w:rightChars="12" w:right="25" w:firstLineChars="200" w:firstLine="420"/>
        <w:rPr>
          <w:rFonts w:ascii="宋体"/>
          <w:color w:val="000000"/>
          <w:kern w:val="0"/>
          <w:szCs w:val="20"/>
        </w:rPr>
      </w:pPr>
      <w:r>
        <w:rPr>
          <w:rFonts w:hint="eastAsia"/>
          <w:noProof/>
        </w:rPr>
        <mc:AlternateContent>
          <mc:Choice Requires="wps">
            <w:drawing>
              <wp:anchor distT="0" distB="0" distL="114300" distR="114300" simplePos="0" relativeHeight="251659776" behindDoc="0" locked="0" layoutInCell="1" allowOverlap="1">
                <wp:simplePos x="0" y="0"/>
                <wp:positionH relativeFrom="column">
                  <wp:posOffset>2554605</wp:posOffset>
                </wp:positionH>
                <wp:positionV relativeFrom="paragraph">
                  <wp:posOffset>372745</wp:posOffset>
                </wp:positionV>
                <wp:extent cx="2114550" cy="830580"/>
                <wp:effectExtent l="571500" t="19050" r="38100" b="64770"/>
                <wp:wrapNone/>
                <wp:docPr id="17" name="AutoShap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14550" cy="830580"/>
                        </a:xfrm>
                        <a:prstGeom prst="wedgeRoundRectCallout">
                          <a:avLst>
                            <a:gd name="adj1" fmla="val -72222"/>
                            <a:gd name="adj2" fmla="val 47208"/>
                            <a:gd name="adj3" fmla="val 16667"/>
                          </a:avLst>
                        </a:prstGeom>
                        <a:solidFill>
                          <a:srgbClr val="ED7D31"/>
                        </a:solidFill>
                        <a:ln w="38100">
                          <a:solidFill>
                            <a:srgbClr val="F2F2F2"/>
                          </a:solidFill>
                          <a:miter lim="800000"/>
                        </a:ln>
                        <a:effectLst>
                          <a:outerShdw dist="28398" dir="3806097" algn="ctr" rotWithShape="0">
                            <a:srgbClr val="823B0B">
                              <a:alpha val="50000"/>
                            </a:srgbClr>
                          </a:outerShdw>
                        </a:effectLst>
                      </wps:spPr>
                      <wps:txbx>
                        <w:txbxContent>
                          <w:p w:rsidR="003255BE" w:rsidRDefault="003255BE">
                            <w:pPr>
                              <w:rPr>
                                <w:sz w:val="18"/>
                                <w:szCs w:val="21"/>
                              </w:rPr>
                            </w:pPr>
                            <w:r>
                              <w:rPr>
                                <w:b/>
                                <w:sz w:val="18"/>
                                <w:szCs w:val="21"/>
                              </w:rPr>
                              <w:t>三级标题</w:t>
                            </w:r>
                            <w:r>
                              <w:rPr>
                                <w:rFonts w:hint="eastAsia"/>
                                <w:sz w:val="18"/>
                                <w:szCs w:val="21"/>
                              </w:rPr>
                              <w:t>，小四宋体，</w:t>
                            </w:r>
                            <w:r>
                              <w:rPr>
                                <w:sz w:val="18"/>
                                <w:szCs w:val="21"/>
                              </w:rPr>
                              <w:t>不加粗</w:t>
                            </w:r>
                            <w:r>
                              <w:rPr>
                                <w:rFonts w:hint="eastAsia"/>
                                <w:sz w:val="18"/>
                                <w:szCs w:val="21"/>
                              </w:rPr>
                              <w:t>。</w:t>
                            </w:r>
                          </w:p>
                          <w:p w:rsidR="003255BE" w:rsidRPr="00611ECB" w:rsidRDefault="003255BE" w:rsidP="00611ECB">
                            <w:r>
                              <w:rPr>
                                <w:rFonts w:hint="eastAsia"/>
                                <w:sz w:val="18"/>
                                <w:szCs w:val="21"/>
                              </w:rPr>
                              <w:t>缩进量与正文段落首行同。下同。每个三级目录下至少要有</w:t>
                            </w:r>
                            <w:r>
                              <w:rPr>
                                <w:rFonts w:hint="eastAsia"/>
                                <w:sz w:val="18"/>
                                <w:szCs w:val="21"/>
                              </w:rPr>
                              <w:t>2</w:t>
                            </w:r>
                            <w:r>
                              <w:rPr>
                                <w:sz w:val="18"/>
                                <w:szCs w:val="21"/>
                              </w:rPr>
                              <w:t>个</w:t>
                            </w:r>
                            <w:r>
                              <w:rPr>
                                <w:rFonts w:hint="eastAsia"/>
                                <w:sz w:val="18"/>
                                <w:szCs w:val="21"/>
                              </w:rPr>
                              <w:t>自然段。</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id="AutoShape 60" o:spid="_x0000_s1054" type="#_x0000_t62" style="position:absolute;left:0;text-align:left;margin-left:201.15pt;margin-top:29.35pt;width:166.5pt;height:65.4pt;z-index:25165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" adj="-4800,20997" fillcolor="#ed7d31" strokecolor="#f2f2f2" strokeweight="3pt">
                <v:shadow on="t" color="#823b0b" opacity=".5" offset="1pt"/>
                <v:textbox>
                  <w:txbxContent>
                    <w:p w:rsidR="003255BE" w:rsidRDefault="003255BE">
                      <w:pPr>
                        <w:rPr>
                          <w:sz w:val="18"/>
                          <w:szCs w:val="21"/>
                        </w:rPr>
                      </w:pPr>
                      <w:r>
                        <w:rPr>
                          <w:b/>
                          <w:sz w:val="18"/>
                          <w:szCs w:val="21"/>
                        </w:rPr>
                        <w:t>三级标题</w:t>
                      </w:r>
                      <w:r>
                        <w:rPr>
                          <w:rFonts w:hint="eastAsia"/>
                          <w:sz w:val="18"/>
                          <w:szCs w:val="21"/>
                        </w:rPr>
                        <w:t>，小四宋体，</w:t>
                      </w:r>
                      <w:r>
                        <w:rPr>
                          <w:sz w:val="18"/>
                          <w:szCs w:val="21"/>
                        </w:rPr>
                        <w:t>不加粗</w:t>
                      </w:r>
                      <w:r>
                        <w:rPr>
                          <w:rFonts w:hint="eastAsia"/>
                          <w:sz w:val="18"/>
                          <w:szCs w:val="21"/>
                        </w:rPr>
                        <w:t>。</w:t>
                      </w:r>
                    </w:p>
                    <w:p w:rsidR="003255BE" w:rsidRPr="00611ECB" w:rsidRDefault="003255BE" w:rsidP="00611ECB">
                      <w:r>
                        <w:rPr>
                          <w:rFonts w:hint="eastAsia"/>
                          <w:sz w:val="18"/>
                          <w:szCs w:val="21"/>
                        </w:rPr>
                        <w:t>缩进量与正文段落首行同。下同。每个三级目录下至少要有</w:t>
                      </w:r>
                      <w:r>
                        <w:rPr>
                          <w:rFonts w:hint="eastAsia"/>
                          <w:sz w:val="18"/>
                          <w:szCs w:val="21"/>
                        </w:rPr>
                        <w:t>2</w:t>
                      </w:r>
                      <w:r>
                        <w:rPr>
                          <w:sz w:val="18"/>
                          <w:szCs w:val="21"/>
                        </w:rPr>
                        <w:t>个</w:t>
                      </w:r>
                      <w:r>
                        <w:rPr>
                          <w:rFonts w:hint="eastAsia"/>
                          <w:sz w:val="18"/>
                          <w:szCs w:val="21"/>
                        </w:rPr>
                        <w:t>自然段。</w:t>
                      </w:r>
                    </w:p>
                  </w:txbxContent>
                </v:textbox>
              </v:shape>
            </w:pict>
          </mc:Fallback>
        </mc:AlternateContent>
      </w:r>
      <w:r>
        <w:rPr>
          <w:rFonts w:hint="eastAsia"/>
          <w:color w:val="000000"/>
          <w:kern w:val="0"/>
          <w:szCs w:val="20"/>
        </w:rPr>
        <w:t>HCCI</w:t>
      </w:r>
      <w:r>
        <w:rPr>
          <w:rFonts w:ascii="宋体" w:hint="eastAsia"/>
          <w:color w:val="000000"/>
          <w:kern w:val="0"/>
          <w:szCs w:val="20"/>
        </w:rPr>
        <w:t>发动机的着火与燃烧过程与传统的火花塞点火式</w:t>
      </w:r>
      <w:proofErr w:type="gramStart"/>
      <w:r>
        <w:rPr>
          <w:rFonts w:ascii="宋体" w:hint="eastAsia"/>
          <w:color w:val="000000"/>
          <w:kern w:val="0"/>
          <w:szCs w:val="20"/>
        </w:rPr>
        <w:t>和压燃式</w:t>
      </w:r>
      <w:proofErr w:type="gramEnd"/>
      <w:r>
        <w:rPr>
          <w:rFonts w:ascii="宋体" w:hint="eastAsia"/>
          <w:color w:val="000000"/>
          <w:kern w:val="0"/>
          <w:szCs w:val="20"/>
        </w:rPr>
        <w:t>发动机有着本质的区别，在</w:t>
      </w:r>
      <w:r>
        <w:rPr>
          <w:color w:val="000000"/>
          <w:kern w:val="0"/>
          <w:szCs w:val="20"/>
        </w:rPr>
        <w:t>HCCI</w:t>
      </w:r>
      <w:r>
        <w:rPr>
          <w:rFonts w:ascii="宋体" w:hint="eastAsia"/>
          <w:color w:val="000000"/>
          <w:kern w:val="0"/>
          <w:szCs w:val="20"/>
        </w:rPr>
        <w:t>发动机的着火燃烧过程中，燃料的化学反应动力学起着至关重要的作用。因此，相对于传统发动机数值模拟研究主要侧重于湍流混合与燃烧模型而言，</w:t>
      </w:r>
      <w:r>
        <w:rPr>
          <w:rFonts w:hint="eastAsia"/>
          <w:color w:val="000000"/>
          <w:kern w:val="0"/>
          <w:szCs w:val="20"/>
        </w:rPr>
        <w:t>HCCI</w:t>
      </w:r>
      <w:r>
        <w:rPr>
          <w:rFonts w:ascii="宋体" w:hint="eastAsia"/>
          <w:color w:val="000000"/>
          <w:kern w:val="0"/>
          <w:szCs w:val="20"/>
        </w:rPr>
        <w:t>发动机燃烧模拟的焦点主要集中在燃料的反应机理和化学动力学模型上。</w:t>
      </w:r>
    </w:p>
    <w:p w:rsidR="004A72EC" w:rsidRPr="009C7689" w:rsidRDefault="00AA413C" w:rsidP="003255BE">
      <w:pPr>
        <w:pStyle w:val="31"/>
      </w:pPr>
      <w:bookmarkStart w:id="15" w:name="_Toc105491693"/>
      <w:bookmarkStart w:id="16" w:name="_Toc175758683"/>
      <w:r w:rsidRPr="009C7689">
        <w:rPr>
          <w:rFonts w:hint="eastAsia"/>
        </w:rPr>
        <w:t xml:space="preserve">1.2.1 </w:t>
      </w:r>
      <w:r w:rsidRPr="009C7689">
        <w:t>HCCI</w:t>
      </w:r>
      <w:r w:rsidRPr="009C7689">
        <w:rPr>
          <w:rFonts w:hint="eastAsia"/>
        </w:rPr>
        <w:t>数值模拟模型</w:t>
      </w:r>
      <w:bookmarkEnd w:id="15"/>
      <w:bookmarkEnd w:id="16"/>
    </w:p>
    <w:p w:rsidR="004A72EC" w:rsidRDefault="00AA413C">
      <w:pPr>
        <w:autoSpaceDE w:val="0"/>
        <w:autoSpaceDN w:val="0"/>
        <w:adjustRightInd w:val="0"/>
        <w:spacing w:line="312" w:lineRule="auto"/>
        <w:ind w:firstLineChars="200" w:firstLine="420"/>
        <w:jc w:val="left"/>
        <w:rPr>
          <w:rFonts w:ascii="宋体"/>
          <w:color w:val="000000"/>
          <w:kern w:val="0"/>
          <w:szCs w:val="20"/>
        </w:rPr>
      </w:pPr>
      <w:r>
        <w:rPr>
          <w:rFonts w:ascii="宋体" w:hint="eastAsia"/>
          <w:color w:val="000000"/>
          <w:kern w:val="0"/>
          <w:szCs w:val="20"/>
        </w:rPr>
        <w:t>目前</w:t>
      </w:r>
      <w:r>
        <w:rPr>
          <w:rFonts w:hint="eastAsia"/>
          <w:color w:val="000000"/>
          <w:kern w:val="0"/>
          <w:szCs w:val="20"/>
        </w:rPr>
        <w:t>HCCI</w:t>
      </w:r>
      <w:r>
        <w:rPr>
          <w:rFonts w:ascii="宋体" w:hint="eastAsia"/>
          <w:color w:val="000000"/>
          <w:kern w:val="0"/>
          <w:szCs w:val="20"/>
        </w:rPr>
        <w:t>数值模拟研究主要集中在单区、多区和多维模型上</w:t>
      </w:r>
      <w:r>
        <w:rPr>
          <w:color w:val="000000"/>
          <w:kern w:val="0"/>
          <w:szCs w:val="20"/>
          <w:vertAlign w:val="superscript"/>
        </w:rPr>
        <w:t>[2]</w:t>
      </w:r>
      <w:r>
        <w:rPr>
          <w:rFonts w:ascii="宋体" w:hint="eastAsia"/>
          <w:color w:val="000000"/>
          <w:kern w:val="0"/>
          <w:szCs w:val="20"/>
        </w:rPr>
        <w:t>。本节将从这三方面分别予以介绍：</w:t>
      </w:r>
    </w:p>
    <w:p w:rsidR="004A72EC" w:rsidRDefault="00AA413C">
      <w:pPr>
        <w:spacing w:line="312" w:lineRule="auto"/>
        <w:ind w:left="359" w:rightChars="12" w:right="25"/>
        <w:rPr>
          <w:rFonts w:ascii="宋体"/>
          <w:color w:val="000000"/>
          <w:kern w:val="0"/>
          <w:szCs w:val="20"/>
        </w:rPr>
      </w:pPr>
      <w:r>
        <w:rPr>
          <w:rFonts w:ascii="宋体" w:hint="eastAsia"/>
          <w:noProof/>
          <w:color w:val="000000"/>
          <w:kern w:val="0"/>
          <w:szCs w:val="20"/>
        </w:rPr>
        <mc:AlternateContent>
          <mc:Choice Requires="wps">
            <w:drawing>
              <wp:anchor distT="0" distB="0" distL="114300" distR="114300" simplePos="0" relativeHeight="251645440" behindDoc="0" locked="0" layoutInCell="1" allowOverlap="1">
                <wp:simplePos x="0" y="0"/>
                <wp:positionH relativeFrom="column">
                  <wp:posOffset>-790575</wp:posOffset>
                </wp:positionH>
                <wp:positionV relativeFrom="paragraph">
                  <wp:posOffset>257810</wp:posOffset>
                </wp:positionV>
                <wp:extent cx="1028700" cy="1259205"/>
                <wp:effectExtent l="22860" t="144780" r="434340" b="53340"/>
                <wp:wrapNone/>
                <wp:docPr id="16" name="Auto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028700" cy="1259205"/>
                        </a:xfrm>
                        <a:prstGeom prst="wedgeRoundRectCallout">
                          <a:avLst>
                            <a:gd name="adj1" fmla="val -82472"/>
                            <a:gd name="adj2" fmla="val 53880"/>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rsidR="003255BE" w:rsidRDefault="003255BE">
                            <w:pPr>
                              <w:rPr>
                                <w:sz w:val="18"/>
                                <w:szCs w:val="21"/>
                              </w:rPr>
                            </w:pPr>
                            <w:r>
                              <w:rPr>
                                <w:sz w:val="18"/>
                                <w:szCs w:val="21"/>
                              </w:rPr>
                              <w:t>对总项包括的分项</w:t>
                            </w:r>
                            <w:r>
                              <w:rPr>
                                <w:rFonts w:hint="eastAsia"/>
                                <w:sz w:val="18"/>
                                <w:szCs w:val="21"/>
                              </w:rPr>
                              <w:t>序号</w:t>
                            </w:r>
                            <w:r>
                              <w:rPr>
                                <w:sz w:val="18"/>
                                <w:szCs w:val="21"/>
                              </w:rPr>
                              <w:t>采用</w:t>
                            </w:r>
                            <w:r>
                              <w:rPr>
                                <w:rFonts w:hint="eastAsia"/>
                                <w:sz w:val="18"/>
                                <w:szCs w:val="21"/>
                              </w:rPr>
                              <w:t>（</w:t>
                            </w:r>
                            <w:r>
                              <w:rPr>
                                <w:rFonts w:hint="eastAsia"/>
                                <w:sz w:val="18"/>
                                <w:szCs w:val="21"/>
                              </w:rPr>
                              <w:t>1</w:t>
                            </w:r>
                            <w:r>
                              <w:rPr>
                                <w:rFonts w:hint="eastAsia"/>
                                <w:sz w:val="18"/>
                                <w:szCs w:val="21"/>
                              </w:rPr>
                              <w:t>）</w:t>
                            </w:r>
                            <w:r>
                              <w:rPr>
                                <w:sz w:val="18"/>
                                <w:szCs w:val="21"/>
                              </w:rPr>
                              <w:t>、</w:t>
                            </w:r>
                            <w:r>
                              <w:rPr>
                                <w:rFonts w:hint="eastAsia"/>
                                <w:sz w:val="18"/>
                                <w:szCs w:val="21"/>
                              </w:rPr>
                              <w:t>（</w:t>
                            </w:r>
                            <w:r>
                              <w:rPr>
                                <w:rFonts w:hint="eastAsia"/>
                                <w:sz w:val="18"/>
                                <w:szCs w:val="21"/>
                              </w:rPr>
                              <w:t>2</w:t>
                            </w:r>
                            <w:r>
                              <w:rPr>
                                <w:rFonts w:hint="eastAsia"/>
                                <w:sz w:val="18"/>
                                <w:szCs w:val="21"/>
                              </w:rPr>
                              <w:t>）</w:t>
                            </w:r>
                            <w:r>
                              <w:rPr>
                                <w:sz w:val="18"/>
                                <w:szCs w:val="21"/>
                              </w:rPr>
                              <w:t>、</w:t>
                            </w:r>
                            <w:r>
                              <w:rPr>
                                <w:rFonts w:hint="eastAsia"/>
                                <w:sz w:val="18"/>
                                <w:szCs w:val="21"/>
                              </w:rPr>
                              <w:t>（</w:t>
                            </w:r>
                            <w:r>
                              <w:rPr>
                                <w:rFonts w:hint="eastAsia"/>
                                <w:sz w:val="18"/>
                                <w:szCs w:val="21"/>
                              </w:rPr>
                              <w:t>3</w:t>
                            </w:r>
                            <w:r>
                              <w:rPr>
                                <w:rFonts w:hint="eastAsia"/>
                                <w:sz w:val="18"/>
                                <w:szCs w:val="21"/>
                              </w:rPr>
                              <w:t>）……</w:t>
                            </w:r>
                            <w:r>
                              <w:rPr>
                                <w:sz w:val="18"/>
                                <w:szCs w:val="21"/>
                              </w:rPr>
                              <w:t>的序号</w:t>
                            </w:r>
                            <w:r>
                              <w:rPr>
                                <w:rFonts w:hint="eastAsia"/>
                                <w:sz w:val="18"/>
                                <w:szCs w:val="21"/>
                              </w:rPr>
                              <w:t>。</w:t>
                            </w:r>
                          </w:p>
                        </w:txbxContent>
                      </wps:txbx>
                      <wps:bodyPr rot="0" vert="horz" wrap="square" lIns="91440" tIns="45720" rIns="91440" bIns="45720" anchor="t" anchorCtr="0" upright="1">
                        <a:noAutofit/>
                      </wps:bodyPr>
                    </wps:wsp>
                  </a:graphicData>
                </a:graphic>
              </wp:anchor>
            </w:drawing>
          </mc:Choice>
          <mc:Fallback>
            <w:pict>
              <v:shape id="AutoShape 43" o:spid="_x0000_s1055" type="#_x0000_t62" style="position:absolute;left:0;text-align:left;margin-left:-62.25pt;margin-top:20.3pt;width:81pt;height:99.15pt;rotation:180;z-index:25164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" adj="-7014,22438" fillcolor="#ed7d31" strokecolor="#f2f2f2" strokeweight="3pt">
                <v:shadow on="t" color="#823b0b" opacity=".5" offset="1pt"/>
                <v:textbox>
                  <w:txbxContent>
                    <w:p w:rsidR="003255BE" w:rsidRDefault="003255BE">
                      <w:pPr>
                        <w:rPr>
                          <w:sz w:val="18"/>
                          <w:szCs w:val="21"/>
                        </w:rPr>
                      </w:pPr>
                      <w:r>
                        <w:rPr>
                          <w:sz w:val="18"/>
                          <w:szCs w:val="21"/>
                        </w:rPr>
                        <w:t>对总项包括的分项</w:t>
                      </w:r>
                      <w:r>
                        <w:rPr>
                          <w:rFonts w:hint="eastAsia"/>
                          <w:sz w:val="18"/>
                          <w:szCs w:val="21"/>
                        </w:rPr>
                        <w:t>序号</w:t>
                      </w:r>
                      <w:r>
                        <w:rPr>
                          <w:sz w:val="18"/>
                          <w:szCs w:val="21"/>
                        </w:rPr>
                        <w:t>采用</w:t>
                      </w:r>
                      <w:r>
                        <w:rPr>
                          <w:rFonts w:hint="eastAsia"/>
                          <w:sz w:val="18"/>
                          <w:szCs w:val="21"/>
                        </w:rPr>
                        <w:t>（</w:t>
                      </w:r>
                      <w:r>
                        <w:rPr>
                          <w:rFonts w:hint="eastAsia"/>
                          <w:sz w:val="18"/>
                          <w:szCs w:val="21"/>
                        </w:rPr>
                        <w:t>1</w:t>
                      </w:r>
                      <w:r>
                        <w:rPr>
                          <w:rFonts w:hint="eastAsia"/>
                          <w:sz w:val="18"/>
                          <w:szCs w:val="21"/>
                        </w:rPr>
                        <w:t>）</w:t>
                      </w:r>
                      <w:r>
                        <w:rPr>
                          <w:sz w:val="18"/>
                          <w:szCs w:val="21"/>
                        </w:rPr>
                        <w:t>、</w:t>
                      </w:r>
                      <w:r>
                        <w:rPr>
                          <w:rFonts w:hint="eastAsia"/>
                          <w:sz w:val="18"/>
                          <w:szCs w:val="21"/>
                        </w:rPr>
                        <w:t>（</w:t>
                      </w:r>
                      <w:r>
                        <w:rPr>
                          <w:rFonts w:hint="eastAsia"/>
                          <w:sz w:val="18"/>
                          <w:szCs w:val="21"/>
                        </w:rPr>
                        <w:t>2</w:t>
                      </w:r>
                      <w:r>
                        <w:rPr>
                          <w:rFonts w:hint="eastAsia"/>
                          <w:sz w:val="18"/>
                          <w:szCs w:val="21"/>
                        </w:rPr>
                        <w:t>）</w:t>
                      </w:r>
                      <w:r>
                        <w:rPr>
                          <w:sz w:val="18"/>
                          <w:szCs w:val="21"/>
                        </w:rPr>
                        <w:t>、</w:t>
                      </w:r>
                      <w:r>
                        <w:rPr>
                          <w:rFonts w:hint="eastAsia"/>
                          <w:sz w:val="18"/>
                          <w:szCs w:val="21"/>
                        </w:rPr>
                        <w:t>（</w:t>
                      </w:r>
                      <w:r>
                        <w:rPr>
                          <w:rFonts w:hint="eastAsia"/>
                          <w:sz w:val="18"/>
                          <w:szCs w:val="21"/>
                        </w:rPr>
                        <w:t>3</w:t>
                      </w:r>
                      <w:r>
                        <w:rPr>
                          <w:rFonts w:hint="eastAsia"/>
                          <w:sz w:val="18"/>
                          <w:szCs w:val="21"/>
                        </w:rPr>
                        <w:t>）……</w:t>
                      </w:r>
                      <w:r>
                        <w:rPr>
                          <w:sz w:val="18"/>
                          <w:szCs w:val="21"/>
                        </w:rPr>
                        <w:t>的序号</w:t>
                      </w:r>
                      <w:r>
                        <w:rPr>
                          <w:rFonts w:hint="eastAsia"/>
                          <w:sz w:val="18"/>
                          <w:szCs w:val="21"/>
                        </w:rPr>
                        <w:t>。</w:t>
                      </w:r>
                    </w:p>
                  </w:txbxContent>
                </v:textbox>
              </v:shape>
            </w:pict>
          </mc:Fallback>
        </mc:AlternateContent>
      </w:r>
      <w:r>
        <w:rPr>
          <w:rFonts w:ascii="宋体" w:hint="eastAsia"/>
          <w:color w:val="000000"/>
          <w:kern w:val="0"/>
          <w:szCs w:val="20"/>
        </w:rPr>
        <w:t>（1）</w:t>
      </w:r>
      <w:proofErr w:type="gramStart"/>
      <w:r>
        <w:rPr>
          <w:rFonts w:ascii="宋体" w:hint="eastAsia"/>
          <w:color w:val="000000"/>
          <w:kern w:val="0"/>
          <w:szCs w:val="20"/>
        </w:rPr>
        <w:t>单区模型</w:t>
      </w:r>
      <w:proofErr w:type="gramEnd"/>
    </w:p>
    <w:p w:rsidR="004A72EC" w:rsidRDefault="00AA413C">
      <w:pPr>
        <w:spacing w:line="312" w:lineRule="auto"/>
        <w:ind w:left="359" w:rightChars="12" w:right="25"/>
        <w:rPr>
          <w:rFonts w:ascii="宋体"/>
          <w:color w:val="000000"/>
          <w:kern w:val="0"/>
          <w:szCs w:val="20"/>
        </w:rPr>
      </w:pPr>
      <w:r>
        <w:rPr>
          <w:rFonts w:ascii="宋体"/>
          <w:color w:val="000000"/>
          <w:kern w:val="0"/>
          <w:szCs w:val="20"/>
        </w:rPr>
        <w:t>…………………………………………………………………</w:t>
      </w:r>
    </w:p>
    <w:p w:rsidR="004A72EC" w:rsidRDefault="00AA413C">
      <w:pPr>
        <w:spacing w:line="312" w:lineRule="auto"/>
        <w:ind w:left="359" w:rightChars="12" w:right="25"/>
        <w:rPr>
          <w:rFonts w:ascii="宋体"/>
          <w:color w:val="000000"/>
          <w:kern w:val="0"/>
          <w:szCs w:val="20"/>
        </w:rPr>
      </w:pPr>
      <w:r>
        <w:rPr>
          <w:rFonts w:ascii="宋体" w:hint="eastAsia"/>
          <w:color w:val="000000"/>
          <w:kern w:val="0"/>
          <w:szCs w:val="20"/>
        </w:rPr>
        <w:t>（2）</w:t>
      </w:r>
      <w:proofErr w:type="gramStart"/>
      <w:r>
        <w:rPr>
          <w:rFonts w:ascii="宋体" w:hint="eastAsia"/>
          <w:color w:val="000000"/>
          <w:kern w:val="0"/>
          <w:szCs w:val="20"/>
        </w:rPr>
        <w:t>双区和</w:t>
      </w:r>
      <w:proofErr w:type="gramEnd"/>
      <w:r>
        <w:rPr>
          <w:rFonts w:ascii="宋体" w:hint="eastAsia"/>
          <w:color w:val="000000"/>
          <w:kern w:val="0"/>
          <w:szCs w:val="20"/>
        </w:rPr>
        <w:t>多区模型</w:t>
      </w:r>
    </w:p>
    <w:p w:rsidR="004A72EC" w:rsidRDefault="00AA413C">
      <w:pPr>
        <w:spacing w:line="312" w:lineRule="auto"/>
        <w:ind w:left="359" w:rightChars="12" w:right="25"/>
        <w:rPr>
          <w:rFonts w:ascii="宋体"/>
          <w:color w:val="000000"/>
          <w:kern w:val="0"/>
          <w:szCs w:val="20"/>
        </w:rPr>
      </w:pPr>
      <w:r>
        <w:rPr>
          <w:rFonts w:ascii="宋体"/>
          <w:color w:val="000000"/>
          <w:kern w:val="0"/>
          <w:szCs w:val="20"/>
        </w:rPr>
        <w:t>…………………………………………………………………</w:t>
      </w:r>
    </w:p>
    <w:p w:rsidR="007E2EE6" w:rsidRPr="009C7689" w:rsidRDefault="007E2EE6" w:rsidP="003255BE">
      <w:pPr>
        <w:pStyle w:val="31"/>
      </w:pPr>
      <w:bookmarkStart w:id="17" w:name="_Toc175758684"/>
      <w:r w:rsidRPr="009C7689">
        <w:rPr>
          <w:rFonts w:hint="eastAsia"/>
        </w:rPr>
        <w:t>1.2.</w:t>
      </w:r>
      <w:r w:rsidRPr="009C7689">
        <w:t>2</w:t>
      </w:r>
      <w:r w:rsidRPr="009C7689">
        <w:rPr>
          <w:rFonts w:hint="eastAsia"/>
        </w:rPr>
        <w:t xml:space="preserve"> </w:t>
      </w:r>
      <w:r w:rsidRPr="009C7689">
        <w:t>HCCI</w:t>
      </w:r>
      <w:r w:rsidRPr="009C7689">
        <w:rPr>
          <w:rFonts w:hint="eastAsia"/>
        </w:rPr>
        <w:t>数值模拟模型</w:t>
      </w:r>
      <w:bookmarkEnd w:id="17"/>
    </w:p>
    <w:p w:rsidR="007E2EE6" w:rsidRDefault="007E2EE6" w:rsidP="007E2EE6">
      <w:pPr>
        <w:autoSpaceDE w:val="0"/>
        <w:autoSpaceDN w:val="0"/>
        <w:adjustRightInd w:val="0"/>
        <w:spacing w:line="312" w:lineRule="auto"/>
        <w:ind w:firstLineChars="200" w:firstLine="420"/>
        <w:jc w:val="left"/>
        <w:rPr>
          <w:rFonts w:ascii="宋体"/>
          <w:color w:val="000000"/>
          <w:kern w:val="0"/>
          <w:szCs w:val="20"/>
        </w:rPr>
      </w:pPr>
      <w:r>
        <w:rPr>
          <w:rFonts w:ascii="宋体" w:hint="eastAsia"/>
          <w:color w:val="000000"/>
          <w:kern w:val="0"/>
          <w:szCs w:val="20"/>
        </w:rPr>
        <w:t>目前</w:t>
      </w:r>
      <w:r>
        <w:rPr>
          <w:rFonts w:hint="eastAsia"/>
          <w:color w:val="000000"/>
          <w:kern w:val="0"/>
          <w:szCs w:val="20"/>
        </w:rPr>
        <w:t>HCCI</w:t>
      </w:r>
      <w:r>
        <w:rPr>
          <w:rFonts w:ascii="宋体" w:hint="eastAsia"/>
          <w:color w:val="000000"/>
          <w:kern w:val="0"/>
          <w:szCs w:val="20"/>
        </w:rPr>
        <w:t>数值模拟研究主要集中在单区、多区和多维模型上</w:t>
      </w:r>
      <w:r>
        <w:rPr>
          <w:color w:val="000000"/>
          <w:kern w:val="0"/>
          <w:szCs w:val="20"/>
          <w:vertAlign w:val="superscript"/>
        </w:rPr>
        <w:t>[2]</w:t>
      </w:r>
      <w:r>
        <w:rPr>
          <w:rFonts w:ascii="宋体" w:hint="eastAsia"/>
          <w:color w:val="000000"/>
          <w:kern w:val="0"/>
          <w:szCs w:val="20"/>
        </w:rPr>
        <w:t>。本节将从这三方面分别予以介绍：</w:t>
      </w:r>
    </w:p>
    <w:p w:rsidR="007E2EE6" w:rsidRDefault="007E2EE6" w:rsidP="007E2EE6">
      <w:pPr>
        <w:spacing w:line="312" w:lineRule="auto"/>
        <w:ind w:left="359" w:rightChars="12" w:right="25"/>
        <w:rPr>
          <w:rFonts w:ascii="宋体"/>
          <w:color w:val="000000"/>
          <w:kern w:val="0"/>
          <w:szCs w:val="20"/>
        </w:rPr>
      </w:pPr>
      <w:r>
        <w:rPr>
          <w:rFonts w:ascii="宋体" w:hint="eastAsia"/>
          <w:color w:val="000000"/>
          <w:kern w:val="0"/>
          <w:szCs w:val="20"/>
        </w:rPr>
        <w:t>（1）</w:t>
      </w:r>
      <w:proofErr w:type="gramStart"/>
      <w:r>
        <w:rPr>
          <w:rFonts w:ascii="宋体" w:hint="eastAsia"/>
          <w:color w:val="000000"/>
          <w:kern w:val="0"/>
          <w:szCs w:val="20"/>
        </w:rPr>
        <w:t>单区模型</w:t>
      </w:r>
      <w:proofErr w:type="gramEnd"/>
    </w:p>
    <w:p w:rsidR="007E2EE6" w:rsidRDefault="00611ECB" w:rsidP="007E2EE6">
      <w:pPr>
        <w:spacing w:line="312" w:lineRule="auto"/>
        <w:ind w:left="359" w:rightChars="12" w:right="25"/>
        <w:rPr>
          <w:rFonts w:ascii="宋体"/>
          <w:color w:val="000000"/>
          <w:kern w:val="0"/>
          <w:szCs w:val="20"/>
        </w:rPr>
      </w:pPr>
      <w:r>
        <w:rPr>
          <w:rFonts w:hint="eastAsia"/>
          <w:noProof/>
        </w:rPr>
        <mc:AlternateContent>
          <mc:Choice Requires="wps">
            <w:drawing>
              <wp:anchor distT="0" distB="0" distL="114300" distR="114300" simplePos="0" relativeHeight="251663872" behindDoc="0" locked="0" layoutInCell="1" allowOverlap="1">
                <wp:simplePos x="0" y="0"/>
                <wp:positionH relativeFrom="margin">
                  <wp:align>right</wp:align>
                </wp:positionH>
                <wp:positionV relativeFrom="paragraph">
                  <wp:posOffset>68580</wp:posOffset>
                </wp:positionV>
                <wp:extent cx="1838325" cy="998220"/>
                <wp:effectExtent l="514350" t="19050" r="47625" b="220980"/>
                <wp:wrapNone/>
                <wp:docPr id="15" name="Auto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8325" cy="998220"/>
                        </a:xfrm>
                        <a:prstGeom prst="wedgeRoundRectCallout">
                          <a:avLst>
                            <a:gd name="adj1" fmla="val -72454"/>
                            <a:gd name="adj2" fmla="val 61134"/>
                            <a:gd name="adj3" fmla="val 16667"/>
                          </a:avLst>
                        </a:prstGeom>
                        <a:solidFill>
                          <a:srgbClr val="ED7D31"/>
                        </a:solidFill>
                        <a:ln w="38100">
                          <a:solidFill>
                            <a:srgbClr val="F2F2F2"/>
                          </a:solidFill>
                          <a:miter lim="800000"/>
                        </a:ln>
                        <a:effectLst>
                          <a:outerShdw dist="28398" dir="3806097" algn="ctr" rotWithShape="0">
                            <a:srgbClr val="823B0B">
                              <a:alpha val="50000"/>
                            </a:srgbClr>
                          </a:outerShdw>
                        </a:effectLst>
                      </wps:spPr>
                      <wps:txbx>
                        <w:txbxContent>
                          <w:p w:rsidR="003255BE" w:rsidRDefault="003255BE">
                            <w:pPr>
                              <w:rPr>
                                <w:sz w:val="18"/>
                                <w:szCs w:val="21"/>
                              </w:rPr>
                            </w:pPr>
                            <w:r>
                              <w:rPr>
                                <w:rFonts w:hint="eastAsia"/>
                                <w:b/>
                                <w:bCs/>
                                <w:sz w:val="18"/>
                                <w:szCs w:val="21"/>
                              </w:rPr>
                              <w:t>页码设置</w:t>
                            </w:r>
                            <w:r>
                              <w:rPr>
                                <w:rFonts w:hint="eastAsia"/>
                                <w:sz w:val="18"/>
                                <w:szCs w:val="21"/>
                              </w:rPr>
                              <w:t>：从第一章开始编写页码，格式为：</w:t>
                            </w:r>
                          </w:p>
                          <w:p w:rsidR="003255BE" w:rsidRDefault="003255BE">
                            <w:pPr>
                              <w:ind w:firstLineChars="350" w:firstLine="630"/>
                              <w:rPr>
                                <w:sz w:val="18"/>
                                <w:szCs w:val="21"/>
                              </w:rPr>
                            </w:pPr>
                            <w:r>
                              <w:rPr>
                                <w:sz w:val="18"/>
                                <w:szCs w:val="21"/>
                              </w:rPr>
                              <w:t>第</w:t>
                            </w:r>
                            <w:r>
                              <w:rPr>
                                <w:rFonts w:hint="eastAsia"/>
                                <w:sz w:val="18"/>
                                <w:szCs w:val="21"/>
                              </w:rPr>
                              <w:t xml:space="preserve"> </w:t>
                            </w:r>
                            <w:r>
                              <w:rPr>
                                <w:rFonts w:ascii="宋体" w:hAnsi="宋体" w:hint="eastAsia"/>
                                <w:sz w:val="18"/>
                                <w:szCs w:val="21"/>
                              </w:rPr>
                              <w:t>×</w:t>
                            </w:r>
                            <w:r>
                              <w:rPr>
                                <w:rFonts w:hint="eastAsia"/>
                                <w:sz w:val="18"/>
                                <w:szCs w:val="21"/>
                              </w:rPr>
                              <w:t xml:space="preserve"> </w:t>
                            </w:r>
                            <w:r>
                              <w:rPr>
                                <w:rFonts w:hint="eastAsia"/>
                                <w:sz w:val="18"/>
                                <w:szCs w:val="21"/>
                              </w:rPr>
                              <w:t>页</w:t>
                            </w:r>
                            <w:r>
                              <w:rPr>
                                <w:rFonts w:hint="eastAsia"/>
                                <w:sz w:val="18"/>
                                <w:szCs w:val="21"/>
                              </w:rPr>
                              <w:t xml:space="preserve">  </w:t>
                            </w:r>
                            <w:r>
                              <w:rPr>
                                <w:rFonts w:hint="eastAsia"/>
                                <w:sz w:val="18"/>
                                <w:szCs w:val="21"/>
                              </w:rPr>
                              <w:t>共</w:t>
                            </w:r>
                            <w:r>
                              <w:rPr>
                                <w:rFonts w:hint="eastAsia"/>
                                <w:sz w:val="18"/>
                                <w:szCs w:val="21"/>
                              </w:rPr>
                              <w:t xml:space="preserve"> </w:t>
                            </w:r>
                            <w:r>
                              <w:rPr>
                                <w:rFonts w:ascii="宋体" w:hAnsi="宋体" w:hint="eastAsia"/>
                                <w:sz w:val="18"/>
                                <w:szCs w:val="21"/>
                              </w:rPr>
                              <w:t>×</w:t>
                            </w:r>
                            <w:r>
                              <w:rPr>
                                <w:rFonts w:hint="eastAsia"/>
                                <w:sz w:val="18"/>
                                <w:szCs w:val="21"/>
                              </w:rPr>
                              <w:t xml:space="preserve"> </w:t>
                            </w:r>
                            <w:r>
                              <w:rPr>
                                <w:rFonts w:hint="eastAsia"/>
                                <w:sz w:val="18"/>
                                <w:szCs w:val="21"/>
                              </w:rPr>
                              <w:t>页。</w:t>
                            </w:r>
                          </w:p>
                          <w:p w:rsidR="003255BE" w:rsidRDefault="003255BE">
                            <w:pPr>
                              <w:rPr>
                                <w:sz w:val="18"/>
                                <w:szCs w:val="21"/>
                              </w:rPr>
                            </w:pPr>
                            <w:r>
                              <w:rPr>
                                <w:b/>
                                <w:bCs/>
                                <w:sz w:val="18"/>
                                <w:szCs w:val="21"/>
                              </w:rPr>
                              <w:t>页脚边距</w:t>
                            </w:r>
                            <w:r>
                              <w:rPr>
                                <w:rFonts w:hint="eastAsia"/>
                                <w:sz w:val="18"/>
                                <w:szCs w:val="21"/>
                              </w:rPr>
                              <w:t>：</w:t>
                            </w:r>
                            <w:r>
                              <w:rPr>
                                <w:rFonts w:hint="eastAsia"/>
                                <w:sz w:val="18"/>
                                <w:szCs w:val="21"/>
                              </w:rPr>
                              <w:t>1.1</w:t>
                            </w:r>
                            <w:r>
                              <w:rPr>
                                <w:sz w:val="18"/>
                                <w:szCs w:val="21"/>
                              </w:rPr>
                              <w:t>cm</w:t>
                            </w:r>
                          </w:p>
                          <w:p w:rsidR="003255BE" w:rsidRDefault="003255BE">
                            <w:pPr>
                              <w:ind w:firstLineChars="67" w:firstLine="161"/>
                              <w:jc w:val="center"/>
                              <w:rPr>
                                <w:sz w:val="24"/>
                              </w:rPr>
                            </w:pPr>
                          </w:p>
                        </w:txbxContent>
                      </wps:txbx>
                      <wps:bodyPr rot="0" vert="horz" wrap="square" lIns="91440" tIns="45720" rIns="91440" bIns="45720" anchor="t" anchorCtr="0" upright="1">
                        <a:noAutofit/>
                      </wps:bodyPr>
                    </wps:wsp>
                  </a:graphicData>
                </a:graphic>
              </wp:anchor>
            </w:drawing>
          </mc:Choice>
          <mc:Fallback>
            <w:pict>
              <v:shape id="AutoShape 64" o:spid="_x0000_s1056" type="#_x0000_t62" style="position:absolute;left:0;text-align:left;margin-left:93.55pt;margin-top:5.4pt;width:144.75pt;height:78.6pt;z-index:25166387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" adj="-4850,24005" fillcolor="#ed7d31" strokecolor="#f2f2f2" strokeweight="3pt">
                <v:shadow on="t" color="#823b0b" opacity=".5" offset="1pt"/>
                <v:textbox>
                  <w:txbxContent>
                    <w:p w:rsidR="003255BE" w:rsidRDefault="003255BE">
                      <w:pPr>
                        <w:rPr>
                          <w:sz w:val="18"/>
                          <w:szCs w:val="21"/>
                        </w:rPr>
                      </w:pPr>
                      <w:r>
                        <w:rPr>
                          <w:rFonts w:hint="eastAsia"/>
                          <w:b/>
                          <w:bCs/>
                          <w:sz w:val="18"/>
                          <w:szCs w:val="21"/>
                        </w:rPr>
                        <w:t>页码设置</w:t>
                      </w:r>
                      <w:r>
                        <w:rPr>
                          <w:rFonts w:hint="eastAsia"/>
                          <w:sz w:val="18"/>
                          <w:szCs w:val="21"/>
                        </w:rPr>
                        <w:t>：从第一章开始编写页码，格式为：</w:t>
                      </w:r>
                    </w:p>
                    <w:p w:rsidR="003255BE" w:rsidRDefault="003255BE">
                      <w:pPr>
                        <w:ind w:firstLineChars="350" w:firstLine="630"/>
                        <w:rPr>
                          <w:sz w:val="18"/>
                          <w:szCs w:val="21"/>
                        </w:rPr>
                      </w:pPr>
                      <w:r>
                        <w:rPr>
                          <w:sz w:val="18"/>
                          <w:szCs w:val="21"/>
                        </w:rPr>
                        <w:t>第</w:t>
                      </w:r>
                      <w:r>
                        <w:rPr>
                          <w:rFonts w:hint="eastAsia"/>
                          <w:sz w:val="18"/>
                          <w:szCs w:val="21"/>
                        </w:rPr>
                        <w:t xml:space="preserve"> </w:t>
                      </w:r>
                      <w:r>
                        <w:rPr>
                          <w:rFonts w:ascii="宋体" w:hAnsi="宋体" w:hint="eastAsia"/>
                          <w:sz w:val="18"/>
                          <w:szCs w:val="21"/>
                        </w:rPr>
                        <w:t>×</w:t>
                      </w:r>
                      <w:r>
                        <w:rPr>
                          <w:rFonts w:hint="eastAsia"/>
                          <w:sz w:val="18"/>
                          <w:szCs w:val="21"/>
                        </w:rPr>
                        <w:t xml:space="preserve"> </w:t>
                      </w:r>
                      <w:r>
                        <w:rPr>
                          <w:rFonts w:hint="eastAsia"/>
                          <w:sz w:val="18"/>
                          <w:szCs w:val="21"/>
                        </w:rPr>
                        <w:t>页</w:t>
                      </w:r>
                      <w:r>
                        <w:rPr>
                          <w:rFonts w:hint="eastAsia"/>
                          <w:sz w:val="18"/>
                          <w:szCs w:val="21"/>
                        </w:rPr>
                        <w:t xml:space="preserve">  </w:t>
                      </w:r>
                      <w:r>
                        <w:rPr>
                          <w:rFonts w:hint="eastAsia"/>
                          <w:sz w:val="18"/>
                          <w:szCs w:val="21"/>
                        </w:rPr>
                        <w:t>共</w:t>
                      </w:r>
                      <w:r>
                        <w:rPr>
                          <w:rFonts w:hint="eastAsia"/>
                          <w:sz w:val="18"/>
                          <w:szCs w:val="21"/>
                        </w:rPr>
                        <w:t xml:space="preserve"> </w:t>
                      </w:r>
                      <w:r>
                        <w:rPr>
                          <w:rFonts w:ascii="宋体" w:hAnsi="宋体" w:hint="eastAsia"/>
                          <w:sz w:val="18"/>
                          <w:szCs w:val="21"/>
                        </w:rPr>
                        <w:t>×</w:t>
                      </w:r>
                      <w:r>
                        <w:rPr>
                          <w:rFonts w:hint="eastAsia"/>
                          <w:sz w:val="18"/>
                          <w:szCs w:val="21"/>
                        </w:rPr>
                        <w:t xml:space="preserve"> </w:t>
                      </w:r>
                      <w:r>
                        <w:rPr>
                          <w:rFonts w:hint="eastAsia"/>
                          <w:sz w:val="18"/>
                          <w:szCs w:val="21"/>
                        </w:rPr>
                        <w:t>页。</w:t>
                      </w:r>
                    </w:p>
                    <w:p w:rsidR="003255BE" w:rsidRDefault="003255BE">
                      <w:pPr>
                        <w:rPr>
                          <w:sz w:val="18"/>
                          <w:szCs w:val="21"/>
                        </w:rPr>
                      </w:pPr>
                      <w:r>
                        <w:rPr>
                          <w:b/>
                          <w:bCs/>
                          <w:sz w:val="18"/>
                          <w:szCs w:val="21"/>
                        </w:rPr>
                        <w:t>页脚边距</w:t>
                      </w:r>
                      <w:r>
                        <w:rPr>
                          <w:rFonts w:hint="eastAsia"/>
                          <w:sz w:val="18"/>
                          <w:szCs w:val="21"/>
                        </w:rPr>
                        <w:t>：</w:t>
                      </w:r>
                      <w:r>
                        <w:rPr>
                          <w:rFonts w:hint="eastAsia"/>
                          <w:sz w:val="18"/>
                          <w:szCs w:val="21"/>
                        </w:rPr>
                        <w:t>1.1</w:t>
                      </w:r>
                      <w:r>
                        <w:rPr>
                          <w:sz w:val="18"/>
                          <w:szCs w:val="21"/>
                        </w:rPr>
                        <w:t>cm</w:t>
                      </w:r>
                    </w:p>
                    <w:p w:rsidR="003255BE" w:rsidRDefault="003255BE">
                      <w:pPr>
                        <w:ind w:firstLineChars="67" w:firstLine="161"/>
                        <w:jc w:val="center"/>
                        <w:rPr>
                          <w:sz w:val="24"/>
                        </w:rPr>
                      </w:pPr>
                    </w:p>
                  </w:txbxContent>
                </v:textbox>
                <w10:wrap anchorx="margin"/>
              </v:shape>
            </w:pict>
          </mc:Fallback>
        </mc:AlternateContent>
      </w:r>
      <w:r w:rsidR="007E2EE6">
        <w:rPr>
          <w:rFonts w:ascii="宋体"/>
          <w:color w:val="000000"/>
          <w:kern w:val="0"/>
          <w:szCs w:val="20"/>
        </w:rPr>
        <w:t>…………………………………………………………………</w:t>
      </w:r>
    </w:p>
    <w:p w:rsidR="007E2EE6" w:rsidRDefault="007E2EE6" w:rsidP="007E2EE6">
      <w:pPr>
        <w:spacing w:line="312" w:lineRule="auto"/>
        <w:ind w:left="359" w:rightChars="12" w:right="25"/>
        <w:rPr>
          <w:rFonts w:ascii="宋体"/>
          <w:color w:val="000000"/>
          <w:kern w:val="0"/>
          <w:szCs w:val="20"/>
        </w:rPr>
      </w:pPr>
      <w:r>
        <w:rPr>
          <w:rFonts w:ascii="宋体" w:hint="eastAsia"/>
          <w:color w:val="000000"/>
          <w:kern w:val="0"/>
          <w:szCs w:val="20"/>
        </w:rPr>
        <w:t>（2）</w:t>
      </w:r>
      <w:proofErr w:type="gramStart"/>
      <w:r>
        <w:rPr>
          <w:rFonts w:ascii="宋体" w:hint="eastAsia"/>
          <w:color w:val="000000"/>
          <w:kern w:val="0"/>
          <w:szCs w:val="20"/>
        </w:rPr>
        <w:t>双区和</w:t>
      </w:r>
      <w:proofErr w:type="gramEnd"/>
      <w:r>
        <w:rPr>
          <w:rFonts w:ascii="宋体" w:hint="eastAsia"/>
          <w:color w:val="000000"/>
          <w:kern w:val="0"/>
          <w:szCs w:val="20"/>
        </w:rPr>
        <w:t>多区模型</w:t>
      </w:r>
    </w:p>
    <w:p w:rsidR="007E2EE6" w:rsidRDefault="007E2EE6" w:rsidP="007E2EE6">
      <w:pPr>
        <w:spacing w:line="312" w:lineRule="auto"/>
        <w:ind w:left="359" w:rightChars="12" w:right="25"/>
        <w:rPr>
          <w:rFonts w:ascii="宋体"/>
          <w:color w:val="000000"/>
          <w:kern w:val="0"/>
          <w:szCs w:val="20"/>
        </w:rPr>
      </w:pPr>
      <w:r>
        <w:rPr>
          <w:rFonts w:ascii="宋体"/>
          <w:color w:val="000000"/>
          <w:kern w:val="0"/>
          <w:szCs w:val="20"/>
        </w:rPr>
        <w:t>…………………………………………………………………</w:t>
      </w:r>
    </w:p>
    <w:p w:rsidR="007E2EE6" w:rsidRDefault="007E2EE6">
      <w:pPr>
        <w:spacing w:line="312" w:lineRule="auto"/>
        <w:ind w:left="359" w:rightChars="12" w:right="25"/>
        <w:rPr>
          <w:rFonts w:ascii="宋体"/>
          <w:color w:val="000000"/>
          <w:kern w:val="0"/>
          <w:szCs w:val="20"/>
        </w:rPr>
      </w:pPr>
    </w:p>
    <w:p w:rsidR="004A72EC" w:rsidRDefault="004A72EC" w:rsidP="00222651">
      <w:pPr>
        <w:ind w:rightChars="12" w:right="25"/>
        <w:jc w:val="center"/>
        <w:rPr>
          <w:rFonts w:ascii="宋体"/>
          <w:color w:val="000000"/>
          <w:kern w:val="0"/>
          <w:szCs w:val="20"/>
        </w:rPr>
      </w:pPr>
      <w:bookmarkStart w:id="18" w:name="_Toc105491694"/>
    </w:p>
    <w:p w:rsidR="00222651" w:rsidRDefault="00222651" w:rsidP="00222651">
      <w:pPr>
        <w:ind w:rightChars="12" w:right="25"/>
        <w:jc w:val="center"/>
        <w:rPr>
          <w:rFonts w:ascii="宋体" w:hAnsi="宋体" w:cs="宋体"/>
          <w:szCs w:val="21"/>
        </w:rPr>
      </w:pPr>
    </w:p>
    <w:p w:rsidR="004A72EC" w:rsidRDefault="00AA413C">
      <w:pPr>
        <w:pStyle w:val="1"/>
        <w:rPr>
          <w:rStyle w:val="10"/>
          <w:bCs/>
        </w:rPr>
      </w:pPr>
      <w:bookmarkStart w:id="19" w:name="_Toc175758685"/>
      <w:r>
        <w:rPr>
          <w:rFonts w:hint="eastAsia"/>
        </w:rPr>
        <w:t>第二章</w:t>
      </w:r>
      <w:r>
        <w:rPr>
          <w:rFonts w:hint="eastAsia"/>
        </w:rPr>
        <w:t xml:space="preserve"> DME</w:t>
      </w:r>
      <w:r>
        <w:rPr>
          <w:rFonts w:hint="eastAsia"/>
        </w:rPr>
        <w:t>均质</w:t>
      </w:r>
      <w:proofErr w:type="gramStart"/>
      <w:r>
        <w:rPr>
          <w:rFonts w:hint="eastAsia"/>
        </w:rPr>
        <w:t>充量压燃着火</w:t>
      </w:r>
      <w:proofErr w:type="gramEnd"/>
      <w:r>
        <w:rPr>
          <w:rFonts w:hint="eastAsia"/>
        </w:rPr>
        <w:t>的数值模拟方法</w:t>
      </w:r>
      <w:bookmarkEnd w:id="18"/>
      <w:bookmarkEnd w:id="19"/>
    </w:p>
    <w:p w:rsidR="004A72EC" w:rsidRDefault="004A72EC" w:rsidP="00222651">
      <w:pPr>
        <w:ind w:rightChars="12" w:right="25"/>
        <w:jc w:val="center"/>
        <w:rPr>
          <w:rFonts w:ascii="宋体" w:hAnsi="宋体"/>
          <w:szCs w:val="21"/>
        </w:rPr>
      </w:pPr>
    </w:p>
    <w:p w:rsidR="004A72EC" w:rsidRDefault="00AA413C" w:rsidP="006764A9">
      <w:pPr>
        <w:pStyle w:val="2"/>
      </w:pPr>
      <w:bookmarkStart w:id="20" w:name="_Toc105491695"/>
      <w:bookmarkStart w:id="21" w:name="_Toc175758686"/>
      <w:r>
        <w:rPr>
          <w:rFonts w:hint="eastAsia"/>
        </w:rPr>
        <w:t xml:space="preserve">2.1 </w:t>
      </w:r>
      <w:r>
        <w:rPr>
          <w:rFonts w:hint="eastAsia"/>
        </w:rPr>
        <w:t>二级标题</w:t>
      </w:r>
      <w:bookmarkStart w:id="22" w:name="_GoBack"/>
      <w:bookmarkEnd w:id="20"/>
      <w:bookmarkEnd w:id="21"/>
      <w:bookmarkEnd w:id="22"/>
    </w:p>
    <w:p w:rsidR="004A72EC" w:rsidRDefault="00AA413C">
      <w:pPr>
        <w:spacing w:line="312" w:lineRule="auto"/>
        <w:ind w:rightChars="12" w:right="25" w:firstLineChars="200" w:firstLine="420"/>
        <w:rPr>
          <w:rFonts w:ascii="宋体" w:hAnsi="宋体"/>
          <w:sz w:val="24"/>
        </w:rPr>
      </w:pPr>
      <w:r>
        <w:rPr>
          <w:rFonts w:ascii="宋体" w:hAnsi="宋体" w:hint="eastAsia"/>
          <w:szCs w:val="21"/>
        </w:rPr>
        <w:t>正文内容</w:t>
      </w:r>
    </w:p>
    <w:p w:rsidR="004A72EC" w:rsidRPr="009C7689" w:rsidRDefault="00AA413C" w:rsidP="003255BE">
      <w:pPr>
        <w:pStyle w:val="31"/>
      </w:pPr>
      <w:bookmarkStart w:id="23" w:name="_Toc105491696"/>
      <w:bookmarkStart w:id="24" w:name="_Toc175758687"/>
      <w:r w:rsidRPr="009C7689">
        <w:rPr>
          <w:rFonts w:hint="eastAsia"/>
        </w:rPr>
        <w:t xml:space="preserve">2.1.1 </w:t>
      </w:r>
      <w:r w:rsidRPr="009C7689">
        <w:rPr>
          <w:rFonts w:hint="eastAsia"/>
        </w:rPr>
        <w:t>三级标题</w:t>
      </w:r>
      <w:bookmarkEnd w:id="23"/>
      <w:bookmarkEnd w:id="24"/>
    </w:p>
    <w:p w:rsidR="004A72EC" w:rsidRDefault="00AA413C">
      <w:pPr>
        <w:spacing w:line="312" w:lineRule="auto"/>
        <w:ind w:rightChars="12" w:right="25" w:firstLineChars="200" w:firstLine="420"/>
        <w:rPr>
          <w:rFonts w:ascii="宋体" w:hAnsi="宋体"/>
          <w:szCs w:val="21"/>
        </w:rPr>
      </w:pPr>
      <w:r>
        <w:rPr>
          <w:rFonts w:ascii="宋体" w:hAnsi="宋体" w:hint="eastAsia"/>
          <w:szCs w:val="21"/>
        </w:rPr>
        <w:t>正文内容</w:t>
      </w:r>
    </w:p>
    <w:p w:rsidR="004A72EC" w:rsidRDefault="00611ECB">
      <w:pPr>
        <w:spacing w:line="312" w:lineRule="auto"/>
        <w:ind w:rightChars="12" w:right="25" w:firstLineChars="200" w:firstLine="420"/>
        <w:rPr>
          <w:rFonts w:ascii="宋体" w:hAnsi="宋体"/>
          <w:szCs w:val="21"/>
        </w:rPr>
      </w:pPr>
      <w:r>
        <w:rPr>
          <w:rFonts w:hint="eastAsia"/>
          <w:noProof/>
        </w:rPr>
        <mc:AlternateContent>
          <mc:Choice Requires="wps">
            <w:drawing>
              <wp:anchor distT="0" distB="0" distL="114300" distR="114300" simplePos="0" relativeHeight="251678208" behindDoc="0" locked="0" layoutInCell="1" allowOverlap="1">
                <wp:simplePos x="0" y="0"/>
                <wp:positionH relativeFrom="column">
                  <wp:posOffset>977265</wp:posOffset>
                </wp:positionH>
                <wp:positionV relativeFrom="paragraph">
                  <wp:posOffset>3810</wp:posOffset>
                </wp:positionV>
                <wp:extent cx="2872740" cy="792480"/>
                <wp:effectExtent l="19050" t="19050" r="41910" b="64770"/>
                <wp:wrapNone/>
                <wp:docPr id="47" name="AutoShap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2740" cy="792480"/>
                        </a:xfrm>
                        <a:prstGeom prst="wedgeRoundRectCallout">
                          <a:avLst>
                            <a:gd name="adj1" fmla="val -35259"/>
                            <a:gd name="adj2" fmla="val 41718"/>
                            <a:gd name="adj3" fmla="val 16667"/>
                          </a:avLst>
                        </a:prstGeom>
                        <a:solidFill>
                          <a:srgbClr val="ED7D31"/>
                        </a:solidFill>
                        <a:ln w="38100">
                          <a:solidFill>
                            <a:srgbClr val="F2F2F2"/>
                          </a:solidFill>
                          <a:miter lim="800000"/>
                        </a:ln>
                        <a:effectLst>
                          <a:outerShdw dist="28398" dir="3806097" algn="ctr" rotWithShape="0">
                            <a:srgbClr val="823B0B">
                              <a:alpha val="50000"/>
                            </a:srgbClr>
                          </a:outerShdw>
                        </a:effectLst>
                      </wps:spPr>
                      <wps:txbx>
                        <w:txbxContent>
                          <w:p w:rsidR="003255BE" w:rsidRDefault="003255BE">
                            <w:pPr>
                              <w:rPr>
                                <w:sz w:val="18"/>
                                <w:szCs w:val="21"/>
                              </w:rPr>
                            </w:pPr>
                            <w:r>
                              <w:rPr>
                                <w:rFonts w:hint="eastAsia"/>
                                <w:b/>
                                <w:sz w:val="18"/>
                                <w:szCs w:val="21"/>
                              </w:rPr>
                              <w:t>正文</w:t>
                            </w:r>
                            <w:r>
                              <w:rPr>
                                <w:rFonts w:hint="eastAsia"/>
                                <w:sz w:val="18"/>
                                <w:szCs w:val="21"/>
                              </w:rPr>
                              <w:t>：中文</w:t>
                            </w:r>
                            <w:r>
                              <w:rPr>
                                <w:sz w:val="18"/>
                                <w:szCs w:val="21"/>
                              </w:rPr>
                              <w:t>五号</w:t>
                            </w:r>
                            <w:r>
                              <w:rPr>
                                <w:rFonts w:hint="eastAsia"/>
                                <w:sz w:val="18"/>
                                <w:szCs w:val="21"/>
                              </w:rPr>
                              <w:t>宋体</w:t>
                            </w:r>
                            <w:r>
                              <w:rPr>
                                <w:sz w:val="18"/>
                                <w:szCs w:val="21"/>
                              </w:rPr>
                              <w:t>，</w:t>
                            </w:r>
                            <w:r>
                              <w:rPr>
                                <w:rFonts w:hint="eastAsia"/>
                                <w:sz w:val="18"/>
                                <w:szCs w:val="21"/>
                              </w:rPr>
                              <w:t>英文五号</w:t>
                            </w:r>
                            <w:r>
                              <w:rPr>
                                <w:sz w:val="18"/>
                                <w:szCs w:val="21"/>
                              </w:rPr>
                              <w:t>Times New Roman</w:t>
                            </w:r>
                            <w:r>
                              <w:rPr>
                                <w:rFonts w:hint="eastAsia"/>
                                <w:sz w:val="18"/>
                                <w:szCs w:val="21"/>
                              </w:rPr>
                              <w:t>。</w:t>
                            </w:r>
                          </w:p>
                          <w:p w:rsidR="003255BE" w:rsidRDefault="003255BE">
                            <w:pPr>
                              <w:rPr>
                                <w:sz w:val="24"/>
                              </w:rPr>
                            </w:pPr>
                            <w:r>
                              <w:rPr>
                                <w:sz w:val="18"/>
                                <w:szCs w:val="21"/>
                              </w:rPr>
                              <w:t>首行缩进</w:t>
                            </w:r>
                            <w:r>
                              <w:rPr>
                                <w:rFonts w:hint="eastAsia"/>
                                <w:sz w:val="18"/>
                                <w:szCs w:val="21"/>
                              </w:rPr>
                              <w:t>两个中文字。</w:t>
                            </w:r>
                            <w:r>
                              <w:rPr>
                                <w:rFonts w:hint="eastAsia"/>
                                <w:sz w:val="18"/>
                                <w:szCs w:val="21"/>
                              </w:rPr>
                              <w:t>1.3</w:t>
                            </w:r>
                            <w:r>
                              <w:rPr>
                                <w:rFonts w:hint="eastAsia"/>
                                <w:sz w:val="18"/>
                                <w:szCs w:val="21"/>
                              </w:rPr>
                              <w:t>倍行距，</w:t>
                            </w:r>
                            <w:r>
                              <w:rPr>
                                <w:sz w:val="18"/>
                                <w:szCs w:val="21"/>
                              </w:rPr>
                              <w:t>段前段后</w:t>
                            </w:r>
                            <w:r>
                              <w:rPr>
                                <w:rFonts w:hint="eastAsia"/>
                                <w:sz w:val="18"/>
                                <w:szCs w:val="21"/>
                              </w:rPr>
                              <w:t>0</w:t>
                            </w:r>
                            <w:r>
                              <w:rPr>
                                <w:rFonts w:hint="eastAsia"/>
                                <w:sz w:val="18"/>
                                <w:szCs w:val="21"/>
                              </w:rPr>
                              <w:t>磅。</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57" type="#_x0000_t62" style="position:absolute;left:0;text-align:left;margin-left:76.95pt;margin-top:.3pt;width:226.2pt;height:62.4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" adj="3184,19811" fillcolor="#ed7d31" strokecolor="#f2f2f2" strokeweight="3pt">
                <v:shadow on="t" color="#823b0b" opacity=".5" offset="1pt"/>
                <v:textbox>
                  <w:txbxContent>
                    <w:p w:rsidR="003255BE" w:rsidRDefault="003255BE">
                      <w:pPr>
                        <w:rPr>
                          <w:sz w:val="18"/>
                          <w:szCs w:val="21"/>
                        </w:rPr>
                      </w:pPr>
                      <w:r>
                        <w:rPr>
                          <w:rFonts w:hint="eastAsia"/>
                          <w:b/>
                          <w:sz w:val="18"/>
                          <w:szCs w:val="21"/>
                        </w:rPr>
                        <w:t>正文</w:t>
                      </w:r>
                      <w:r>
                        <w:rPr>
                          <w:rFonts w:hint="eastAsia"/>
                          <w:sz w:val="18"/>
                          <w:szCs w:val="21"/>
                        </w:rPr>
                        <w:t>：中文</w:t>
                      </w:r>
                      <w:r>
                        <w:rPr>
                          <w:sz w:val="18"/>
                          <w:szCs w:val="21"/>
                        </w:rPr>
                        <w:t>五号</w:t>
                      </w:r>
                      <w:r>
                        <w:rPr>
                          <w:rFonts w:hint="eastAsia"/>
                          <w:sz w:val="18"/>
                          <w:szCs w:val="21"/>
                        </w:rPr>
                        <w:t>宋体</w:t>
                      </w:r>
                      <w:r>
                        <w:rPr>
                          <w:sz w:val="18"/>
                          <w:szCs w:val="21"/>
                        </w:rPr>
                        <w:t>，</w:t>
                      </w:r>
                      <w:r>
                        <w:rPr>
                          <w:rFonts w:hint="eastAsia"/>
                          <w:sz w:val="18"/>
                          <w:szCs w:val="21"/>
                        </w:rPr>
                        <w:t>英文五号</w:t>
                      </w:r>
                      <w:r>
                        <w:rPr>
                          <w:sz w:val="18"/>
                          <w:szCs w:val="21"/>
                        </w:rPr>
                        <w:t>Times New Roman</w:t>
                      </w:r>
                      <w:r>
                        <w:rPr>
                          <w:rFonts w:hint="eastAsia"/>
                          <w:sz w:val="18"/>
                          <w:szCs w:val="21"/>
                        </w:rPr>
                        <w:t>。</w:t>
                      </w:r>
                    </w:p>
                    <w:p w:rsidR="003255BE" w:rsidRDefault="003255BE">
                      <w:pPr>
                        <w:rPr>
                          <w:sz w:val="24"/>
                        </w:rPr>
                      </w:pPr>
                      <w:r>
                        <w:rPr>
                          <w:sz w:val="18"/>
                          <w:szCs w:val="21"/>
                        </w:rPr>
                        <w:t>首行缩进</w:t>
                      </w:r>
                      <w:r>
                        <w:rPr>
                          <w:rFonts w:hint="eastAsia"/>
                          <w:sz w:val="18"/>
                          <w:szCs w:val="21"/>
                        </w:rPr>
                        <w:t>两个中文字。</w:t>
                      </w:r>
                      <w:r>
                        <w:rPr>
                          <w:rFonts w:hint="eastAsia"/>
                          <w:sz w:val="18"/>
                          <w:szCs w:val="21"/>
                        </w:rPr>
                        <w:t>1.3</w:t>
                      </w:r>
                      <w:r>
                        <w:rPr>
                          <w:rFonts w:hint="eastAsia"/>
                          <w:sz w:val="18"/>
                          <w:szCs w:val="21"/>
                        </w:rPr>
                        <w:t>倍行距，</w:t>
                      </w:r>
                      <w:r>
                        <w:rPr>
                          <w:sz w:val="18"/>
                          <w:szCs w:val="21"/>
                        </w:rPr>
                        <w:t>段前段后</w:t>
                      </w:r>
                      <w:r>
                        <w:rPr>
                          <w:rFonts w:hint="eastAsia"/>
                          <w:sz w:val="18"/>
                          <w:szCs w:val="21"/>
                        </w:rPr>
                        <w:t>0</w:t>
                      </w:r>
                      <w:r>
                        <w:rPr>
                          <w:rFonts w:hint="eastAsia"/>
                          <w:sz w:val="18"/>
                          <w:szCs w:val="21"/>
                        </w:rPr>
                        <w:t>磅。</w:t>
                      </w:r>
                    </w:p>
                  </w:txbxContent>
                </v:textbox>
              </v:shape>
            </w:pict>
          </mc:Fallback>
        </mc:AlternateContent>
      </w:r>
    </w:p>
    <w:p w:rsidR="004A72EC" w:rsidRDefault="004A72EC">
      <w:pPr>
        <w:spacing w:line="312" w:lineRule="auto"/>
        <w:ind w:rightChars="12" w:right="25" w:firstLineChars="200" w:firstLine="420"/>
        <w:rPr>
          <w:rFonts w:ascii="宋体" w:hAnsi="宋体"/>
          <w:szCs w:val="21"/>
        </w:rPr>
      </w:pPr>
    </w:p>
    <w:p w:rsidR="004A72EC" w:rsidRDefault="004A72EC">
      <w:pPr>
        <w:spacing w:line="312" w:lineRule="auto"/>
        <w:ind w:rightChars="12" w:right="25" w:firstLineChars="200" w:firstLine="420"/>
        <w:rPr>
          <w:rFonts w:ascii="宋体" w:hAnsi="宋体"/>
          <w:szCs w:val="21"/>
        </w:rPr>
      </w:pPr>
    </w:p>
    <w:p w:rsidR="004A72EC" w:rsidRDefault="004A72EC">
      <w:pPr>
        <w:spacing w:line="312" w:lineRule="auto"/>
        <w:ind w:rightChars="12" w:right="25" w:firstLineChars="200" w:firstLine="420"/>
        <w:rPr>
          <w:rFonts w:ascii="宋体" w:hAnsi="宋体"/>
          <w:szCs w:val="21"/>
        </w:rPr>
      </w:pPr>
    </w:p>
    <w:p w:rsidR="004A72EC" w:rsidRDefault="004A72EC">
      <w:pPr>
        <w:spacing w:line="312" w:lineRule="auto"/>
        <w:ind w:rightChars="12" w:right="25" w:firstLineChars="200" w:firstLine="420"/>
        <w:rPr>
          <w:rFonts w:ascii="宋体" w:hAnsi="宋体"/>
          <w:szCs w:val="21"/>
        </w:rPr>
      </w:pPr>
    </w:p>
    <w:p w:rsidR="004A72EC" w:rsidRDefault="00AA413C">
      <w:pPr>
        <w:spacing w:line="312" w:lineRule="auto"/>
        <w:ind w:rightChars="12" w:right="25" w:firstLineChars="200" w:firstLine="400"/>
        <w:rPr>
          <w:rFonts w:ascii="宋体" w:hAnsi="宋体"/>
          <w:szCs w:val="21"/>
        </w:rPr>
      </w:pPr>
      <w:r>
        <w:rPr>
          <w:rFonts w:ascii="宋体" w:hAnsi="宋体"/>
          <w:noProof/>
          <w:sz w:val="20"/>
          <w:szCs w:val="21"/>
        </w:rPr>
        <mc:AlternateContent>
          <mc:Choice Requires="wps">
            <w:drawing>
              <wp:anchor distT="0" distB="0" distL="114300" distR="114300" simplePos="0" relativeHeight="251648512" behindDoc="0" locked="0" layoutInCell="1" allowOverlap="1">
                <wp:simplePos x="0" y="0"/>
                <wp:positionH relativeFrom="column">
                  <wp:posOffset>-762000</wp:posOffset>
                </wp:positionH>
                <wp:positionV relativeFrom="paragraph">
                  <wp:posOffset>207645</wp:posOffset>
                </wp:positionV>
                <wp:extent cx="2657475" cy="1498600"/>
                <wp:effectExtent l="19050" t="19050" r="542925" b="44450"/>
                <wp:wrapNone/>
                <wp:docPr id="14" name="AutoShap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57475" cy="1498600"/>
                        </a:xfrm>
                        <a:prstGeom prst="wedgeRoundRectCallout">
                          <a:avLst>
                            <a:gd name="adj1" fmla="val 67625"/>
                            <a:gd name="adj2" fmla="val 26884"/>
                            <a:gd name="adj3" fmla="val 16667"/>
                          </a:avLst>
                        </a:prstGeom>
                        <a:solidFill>
                          <a:srgbClr val="ED7D31"/>
                        </a:solidFill>
                        <a:ln w="38100">
                          <a:solidFill>
                            <a:srgbClr val="F2F2F2"/>
                          </a:solidFill>
                          <a:miter lim="800000"/>
                        </a:ln>
                        <a:effectLst>
                          <a:outerShdw dist="28398" dir="3806097" algn="ctr" rotWithShape="0">
                            <a:srgbClr val="823B0B">
                              <a:alpha val="50000"/>
                            </a:srgbClr>
                          </a:outerShdw>
                        </a:effectLst>
                      </wps:spPr>
                      <wps:txbx>
                        <w:txbxContent>
                          <w:p w:rsidR="003255BE" w:rsidRDefault="003255BE">
                            <w:r>
                              <w:rPr>
                                <w:rFonts w:hint="eastAsia"/>
                                <w:sz w:val="18"/>
                                <w:szCs w:val="21"/>
                              </w:rPr>
                              <w:t>公式应另起一行，正文中的公式、算式或方程式等应编排序号</w:t>
                            </w:r>
                            <w:r>
                              <w:rPr>
                                <w:sz w:val="18"/>
                                <w:szCs w:val="21"/>
                              </w:rPr>
                              <w:t>，</w:t>
                            </w:r>
                            <w:r>
                              <w:rPr>
                                <w:sz w:val="18"/>
                                <w:szCs w:val="20"/>
                              </w:rPr>
                              <w:t>公式的编号用圆括号括起</w:t>
                            </w:r>
                            <w:r>
                              <w:rPr>
                                <w:rFonts w:hint="eastAsia"/>
                                <w:sz w:val="18"/>
                                <w:szCs w:val="20"/>
                              </w:rPr>
                              <w:t>，</w:t>
                            </w:r>
                            <w:r>
                              <w:rPr>
                                <w:sz w:val="18"/>
                                <w:szCs w:val="21"/>
                              </w:rPr>
                              <w:t>序号标注于该式所在行</w:t>
                            </w:r>
                            <w:r>
                              <w:rPr>
                                <w:sz w:val="18"/>
                                <w:szCs w:val="21"/>
                              </w:rPr>
                              <w:t>(</w:t>
                            </w:r>
                            <w:r>
                              <w:rPr>
                                <w:sz w:val="18"/>
                                <w:szCs w:val="21"/>
                              </w:rPr>
                              <w:t>当有续行时，应标注于最后一行</w:t>
                            </w:r>
                            <w:r>
                              <w:rPr>
                                <w:sz w:val="18"/>
                                <w:szCs w:val="21"/>
                              </w:rPr>
                              <w:t>)</w:t>
                            </w:r>
                            <w:r>
                              <w:rPr>
                                <w:sz w:val="18"/>
                                <w:szCs w:val="21"/>
                              </w:rPr>
                              <w:t>的</w:t>
                            </w:r>
                            <w:r>
                              <w:rPr>
                                <w:rFonts w:hint="eastAsia"/>
                                <w:sz w:val="18"/>
                                <w:szCs w:val="21"/>
                              </w:rPr>
                              <w:t>行末</w:t>
                            </w:r>
                            <w:r>
                              <w:rPr>
                                <w:sz w:val="18"/>
                                <w:szCs w:val="21"/>
                              </w:rPr>
                              <w:t>。</w:t>
                            </w:r>
                            <w:r>
                              <w:rPr>
                                <w:rFonts w:hint="eastAsia"/>
                                <w:sz w:val="18"/>
                                <w:szCs w:val="21"/>
                              </w:rPr>
                              <w:t>公式可按章节顺序编号或按全文统一编号。</w:t>
                            </w:r>
                            <w:r>
                              <w:rPr>
                                <w:sz w:val="18"/>
                                <w:szCs w:val="20"/>
                              </w:rPr>
                              <w:t>公式序号必须连续，不得重复或跳缺。重复引用的公式不得另编新序号。</w:t>
                            </w:r>
                          </w:p>
                        </w:txbxContent>
                      </wps:txbx>
                      <wps:bodyPr rot="0" vert="horz" wrap="square" lIns="91440" tIns="45720" rIns="91440" bIns="45720" anchor="t" anchorCtr="0" upright="1">
                        <a:noAutofit/>
                      </wps:bodyPr>
                    </wps:wsp>
                  </a:graphicData>
                </a:graphic>
              </wp:anchor>
            </w:drawing>
          </mc:Choice>
          <mc:Fallback>
            <w:pict>
              <v:shape id="AutoShape 49" o:spid="_x0000_s1058" type="#_x0000_t62" style="position:absolute;left:0;text-align:left;margin-left:-60pt;margin-top:16.35pt;width:209.25pt;height:118pt;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" adj="25407,16607" fillcolor="#ed7d31" strokecolor="#f2f2f2" strokeweight="3pt">
                <v:shadow on="t" color="#823b0b" opacity=".5" offset="1pt"/>
                <v:textbox>
                  <w:txbxContent>
                    <w:p w:rsidR="003255BE" w:rsidRDefault="003255BE">
                      <w:r>
                        <w:rPr>
                          <w:rFonts w:hint="eastAsia"/>
                          <w:sz w:val="18"/>
                          <w:szCs w:val="21"/>
                        </w:rPr>
                        <w:t>公式应另起一行，正文中的公式、算式或方程式等应编排序号</w:t>
                      </w:r>
                      <w:r>
                        <w:rPr>
                          <w:sz w:val="18"/>
                          <w:szCs w:val="21"/>
                        </w:rPr>
                        <w:t>，</w:t>
                      </w:r>
                      <w:r>
                        <w:rPr>
                          <w:sz w:val="18"/>
                          <w:szCs w:val="20"/>
                        </w:rPr>
                        <w:t>公式的编号用圆括号括起</w:t>
                      </w:r>
                      <w:r>
                        <w:rPr>
                          <w:rFonts w:hint="eastAsia"/>
                          <w:sz w:val="18"/>
                          <w:szCs w:val="20"/>
                        </w:rPr>
                        <w:t>，</w:t>
                      </w:r>
                      <w:r>
                        <w:rPr>
                          <w:sz w:val="18"/>
                          <w:szCs w:val="21"/>
                        </w:rPr>
                        <w:t>序号标注于该式所在行</w:t>
                      </w:r>
                      <w:r>
                        <w:rPr>
                          <w:sz w:val="18"/>
                          <w:szCs w:val="21"/>
                        </w:rPr>
                        <w:t>(</w:t>
                      </w:r>
                      <w:r>
                        <w:rPr>
                          <w:sz w:val="18"/>
                          <w:szCs w:val="21"/>
                        </w:rPr>
                        <w:t>当有续行时，应标注于最后一行</w:t>
                      </w:r>
                      <w:r>
                        <w:rPr>
                          <w:sz w:val="18"/>
                          <w:szCs w:val="21"/>
                        </w:rPr>
                        <w:t>)</w:t>
                      </w:r>
                      <w:r>
                        <w:rPr>
                          <w:sz w:val="18"/>
                          <w:szCs w:val="21"/>
                        </w:rPr>
                        <w:t>的</w:t>
                      </w:r>
                      <w:r>
                        <w:rPr>
                          <w:rFonts w:hint="eastAsia"/>
                          <w:sz w:val="18"/>
                          <w:szCs w:val="21"/>
                        </w:rPr>
                        <w:t>行末</w:t>
                      </w:r>
                      <w:r>
                        <w:rPr>
                          <w:sz w:val="18"/>
                          <w:szCs w:val="21"/>
                        </w:rPr>
                        <w:t>。</w:t>
                      </w:r>
                      <w:r>
                        <w:rPr>
                          <w:rFonts w:hint="eastAsia"/>
                          <w:sz w:val="18"/>
                          <w:szCs w:val="21"/>
                        </w:rPr>
                        <w:t>公式可按章节顺序编号或按全文统一编号。</w:t>
                      </w:r>
                      <w:r>
                        <w:rPr>
                          <w:sz w:val="18"/>
                          <w:szCs w:val="20"/>
                        </w:rPr>
                        <w:t>公式序号必须连续，不得重复或跳缺。重复引用的公式不得另编新序号。</w:t>
                      </w:r>
                    </w:p>
                  </w:txbxContent>
                </v:textbox>
              </v:shape>
            </w:pict>
          </mc:Fallback>
        </mc:AlternateContent>
      </w:r>
    </w:p>
    <w:p w:rsidR="004A72EC" w:rsidRDefault="00AA413C">
      <w:pPr>
        <w:spacing w:line="312" w:lineRule="auto"/>
        <w:ind w:rightChars="12" w:right="25" w:firstLineChars="200" w:firstLine="420"/>
        <w:rPr>
          <w:rFonts w:ascii="宋体" w:hAnsi="宋体"/>
          <w:szCs w:val="21"/>
        </w:rPr>
      </w:pPr>
      <w:r>
        <w:rPr>
          <w:rFonts w:ascii="宋体" w:hAnsi="宋体" w:hint="eastAsia"/>
          <w:noProof/>
          <w:szCs w:val="21"/>
        </w:rPr>
        <mc:AlternateContent>
          <mc:Choice Requires="wps">
            <w:drawing>
              <wp:anchor distT="0" distB="0" distL="114300" distR="114300" simplePos="0" relativeHeight="251652608" behindDoc="0" locked="0" layoutInCell="1" allowOverlap="1">
                <wp:simplePos x="0" y="0"/>
                <wp:positionH relativeFrom="column">
                  <wp:posOffset>3286125</wp:posOffset>
                </wp:positionH>
                <wp:positionV relativeFrom="paragraph">
                  <wp:posOffset>243840</wp:posOffset>
                </wp:positionV>
                <wp:extent cx="2971800" cy="495300"/>
                <wp:effectExtent l="22860" t="27305" r="34290" b="429895"/>
                <wp:wrapNone/>
                <wp:docPr id="13"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971800" cy="495300"/>
                        </a:xfrm>
                        <a:prstGeom prst="wedgeRoundRectCallout">
                          <a:avLst>
                            <a:gd name="adj1" fmla="val -20171"/>
                            <a:gd name="adj2" fmla="val -127310"/>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rsidR="003255BE" w:rsidRDefault="003255BE">
                            <w:pPr>
                              <w:rPr>
                                <w:sz w:val="18"/>
                                <w:szCs w:val="21"/>
                              </w:rPr>
                            </w:pPr>
                            <w:r>
                              <w:rPr>
                                <w:rFonts w:hint="eastAsia"/>
                                <w:sz w:val="18"/>
                                <w:szCs w:val="21"/>
                              </w:rPr>
                              <w:t>中文</w:t>
                            </w:r>
                            <w:r>
                              <w:rPr>
                                <w:sz w:val="18"/>
                                <w:szCs w:val="21"/>
                              </w:rPr>
                              <w:t>五号</w:t>
                            </w:r>
                            <w:r>
                              <w:rPr>
                                <w:rFonts w:hint="eastAsia"/>
                                <w:sz w:val="18"/>
                                <w:szCs w:val="21"/>
                              </w:rPr>
                              <w:t>宋体括号</w:t>
                            </w:r>
                            <w:r>
                              <w:rPr>
                                <w:sz w:val="18"/>
                                <w:szCs w:val="21"/>
                              </w:rPr>
                              <w:t>，</w:t>
                            </w:r>
                            <w:r>
                              <w:rPr>
                                <w:rFonts w:ascii="宋体" w:hAnsi="宋体" w:hint="eastAsia"/>
                                <w:sz w:val="18"/>
                                <w:szCs w:val="21"/>
                              </w:rPr>
                              <w:t>数字用五号Times New  Roman</w:t>
                            </w:r>
                          </w:p>
                        </w:txbxContent>
                      </wps:txbx>
                      <wps:bodyPr rot="0" vert="horz" wrap="square" lIns="91440" tIns="45720" rIns="91440" bIns="45720" anchor="t" anchorCtr="0" upright="1">
                        <a:noAutofit/>
                      </wps:bodyPr>
                    </wps:wsp>
                  </a:graphicData>
                </a:graphic>
              </wp:anchor>
            </w:drawing>
          </mc:Choice>
          <mc:Fallback>
            <w:pict>
              <v:shape id="AutoShape 53" o:spid="_x0000_s1059" type="#_x0000_t62" style="position:absolute;left:0;text-align:left;margin-left:258.75pt;margin-top:19.2pt;width:234pt;height:39pt;rotation:180;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" adj="6443,-16699" fillcolor="#ed7d31" strokecolor="#f2f2f2" strokeweight="3pt">
                <v:shadow on="t" color="#823b0b" opacity=".5" offset="1pt"/>
                <v:textbox>
                  <w:txbxContent>
                    <w:p w:rsidR="003255BE" w:rsidRDefault="003255BE">
                      <w:pPr>
                        <w:rPr>
                          <w:sz w:val="18"/>
                          <w:szCs w:val="21"/>
                        </w:rPr>
                      </w:pPr>
                      <w:r>
                        <w:rPr>
                          <w:rFonts w:hint="eastAsia"/>
                          <w:sz w:val="18"/>
                          <w:szCs w:val="21"/>
                        </w:rPr>
                        <w:t>中文</w:t>
                      </w:r>
                      <w:r>
                        <w:rPr>
                          <w:sz w:val="18"/>
                          <w:szCs w:val="21"/>
                        </w:rPr>
                        <w:t>五号</w:t>
                      </w:r>
                      <w:r>
                        <w:rPr>
                          <w:rFonts w:hint="eastAsia"/>
                          <w:sz w:val="18"/>
                          <w:szCs w:val="21"/>
                        </w:rPr>
                        <w:t>宋体括号</w:t>
                      </w:r>
                      <w:r>
                        <w:rPr>
                          <w:sz w:val="18"/>
                          <w:szCs w:val="21"/>
                        </w:rPr>
                        <w:t>，</w:t>
                      </w:r>
                      <w:r>
                        <w:rPr>
                          <w:rFonts w:ascii="宋体" w:hAnsi="宋体" w:hint="eastAsia"/>
                          <w:sz w:val="18"/>
                          <w:szCs w:val="21"/>
                        </w:rPr>
                        <w:t>数字用五号Times New  Roman</w:t>
                      </w:r>
                    </w:p>
                  </w:txbxContent>
                </v:textbox>
              </v:shape>
            </w:pict>
          </mc:Fallback>
        </mc:AlternateContent>
      </w:r>
    </w:p>
    <w:p w:rsidR="004A72EC" w:rsidRDefault="004A72EC">
      <w:pPr>
        <w:spacing w:line="312" w:lineRule="auto"/>
        <w:ind w:rightChars="12" w:right="25" w:firstLineChars="200" w:firstLine="420"/>
        <w:rPr>
          <w:rFonts w:ascii="宋体" w:hAnsi="宋体"/>
          <w:szCs w:val="21"/>
        </w:rPr>
      </w:pPr>
    </w:p>
    <w:p w:rsidR="004A72EC" w:rsidRDefault="00AA413C">
      <w:pPr>
        <w:spacing w:line="312" w:lineRule="auto"/>
        <w:ind w:rightChars="12" w:right="25" w:firstLineChars="200" w:firstLine="420"/>
        <w:jc w:val="center"/>
        <w:rPr>
          <w:bCs/>
          <w:szCs w:val="21"/>
        </w:rPr>
      </w:pPr>
      <w:r>
        <w:rPr>
          <w:rFonts w:hint="eastAsia"/>
          <w:bCs/>
          <w:szCs w:val="21"/>
        </w:rPr>
        <w:t xml:space="preserve">                </w:t>
      </w:r>
    </w:p>
    <w:p w:rsidR="004A72EC" w:rsidRDefault="008831C9">
      <w:pPr>
        <w:spacing w:line="312" w:lineRule="auto"/>
        <w:ind w:rightChars="12" w:right="25" w:firstLineChars="200" w:firstLine="400"/>
        <w:jc w:val="center"/>
        <w:rPr>
          <w:bCs/>
          <w:szCs w:val="21"/>
        </w:rPr>
      </w:pPr>
      <w:r>
        <w:rPr>
          <w:bCs/>
          <w:sz w:val="20"/>
          <w:szCs w:val="21"/>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0" type="#_x0000_t75" style="position:absolute;left:0;text-align:left;margin-left:180pt;margin-top:0;width:84pt;height:45.75pt;z-index:251682304;mso-width-relative:page;mso-height-relative:page">
            <v:imagedata r:id="rId14" o:title=""/>
          </v:shape>
          <o:OLEObject Type="Embed" ProgID="Equation.3" ShapeID="_x0000_s1070" DrawAspect="Content" ObjectID="_1809935151" r:id="rId15"/>
        </w:object>
      </w:r>
    </w:p>
    <w:p w:rsidR="004A72EC" w:rsidRDefault="00AA413C">
      <w:pPr>
        <w:spacing w:line="312" w:lineRule="auto"/>
        <w:ind w:rightChars="12" w:right="25" w:firstLineChars="200" w:firstLine="420"/>
        <w:jc w:val="right"/>
        <w:rPr>
          <w:rFonts w:ascii="宋体" w:hAnsi="宋体"/>
          <w:szCs w:val="21"/>
        </w:rPr>
      </w:pPr>
      <w:r>
        <w:rPr>
          <w:rFonts w:hint="eastAsia"/>
          <w:bCs/>
          <w:szCs w:val="21"/>
        </w:rPr>
        <w:t>（</w:t>
      </w:r>
      <w:r>
        <w:rPr>
          <w:rFonts w:hint="eastAsia"/>
          <w:bCs/>
          <w:szCs w:val="21"/>
        </w:rPr>
        <w:t>2-1</w:t>
      </w:r>
      <w:r>
        <w:rPr>
          <w:rFonts w:hint="eastAsia"/>
          <w:bCs/>
          <w:szCs w:val="21"/>
        </w:rPr>
        <w:t>）</w:t>
      </w:r>
      <w:r>
        <w:rPr>
          <w:rFonts w:hint="eastAsia"/>
          <w:bCs/>
          <w:szCs w:val="21"/>
        </w:rPr>
        <w:t xml:space="preserve"> </w:t>
      </w:r>
    </w:p>
    <w:p w:rsidR="004A72EC" w:rsidRDefault="004A72EC">
      <w:pPr>
        <w:spacing w:line="312" w:lineRule="auto"/>
        <w:ind w:rightChars="12" w:right="25" w:firstLineChars="200" w:firstLine="420"/>
        <w:rPr>
          <w:rFonts w:ascii="宋体" w:hAnsi="宋体"/>
          <w:szCs w:val="21"/>
        </w:rPr>
      </w:pPr>
    </w:p>
    <w:p w:rsidR="004A72EC" w:rsidRDefault="004A72EC">
      <w:pPr>
        <w:spacing w:line="312" w:lineRule="auto"/>
        <w:ind w:rightChars="12" w:right="25" w:firstLineChars="200" w:firstLine="420"/>
        <w:rPr>
          <w:rFonts w:ascii="宋体" w:hAnsi="宋体"/>
          <w:szCs w:val="21"/>
        </w:rPr>
      </w:pPr>
    </w:p>
    <w:p w:rsidR="004A72EC" w:rsidRDefault="004A72EC">
      <w:pPr>
        <w:spacing w:line="312" w:lineRule="auto"/>
        <w:ind w:rightChars="12" w:right="25" w:firstLineChars="200" w:firstLine="420"/>
        <w:rPr>
          <w:rFonts w:ascii="宋体" w:hAnsi="宋体"/>
          <w:szCs w:val="21"/>
        </w:rPr>
      </w:pPr>
    </w:p>
    <w:p w:rsidR="004A72EC" w:rsidRDefault="00AA413C">
      <w:pPr>
        <w:spacing w:line="312" w:lineRule="auto"/>
        <w:ind w:rightChars="12" w:right="25" w:firstLineChars="200" w:firstLine="400"/>
        <w:rPr>
          <w:rFonts w:ascii="宋体" w:hAnsi="宋体"/>
          <w:szCs w:val="21"/>
        </w:rPr>
      </w:pPr>
      <w:r>
        <w:rPr>
          <w:rFonts w:ascii="宋体" w:hAnsi="宋体"/>
          <w:noProof/>
          <w:sz w:val="20"/>
          <w:szCs w:val="20"/>
        </w:rPr>
        <mc:AlternateContent>
          <mc:Choice Requires="wps">
            <w:drawing>
              <wp:anchor distT="0" distB="0" distL="114300" distR="114300" simplePos="0" relativeHeight="251646464" behindDoc="0" locked="0" layoutInCell="1" allowOverlap="1">
                <wp:simplePos x="0" y="0"/>
                <wp:positionH relativeFrom="column">
                  <wp:posOffset>-895350</wp:posOffset>
                </wp:positionH>
                <wp:positionV relativeFrom="paragraph">
                  <wp:posOffset>304800</wp:posOffset>
                </wp:positionV>
                <wp:extent cx="2495550" cy="1136650"/>
                <wp:effectExtent l="22860" t="24130" r="453390" b="48895"/>
                <wp:wrapNone/>
                <wp:docPr id="12" name="AutoShap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495550" cy="1136650"/>
                        </a:xfrm>
                        <a:prstGeom prst="wedgeRoundRectCallout">
                          <a:avLst>
                            <a:gd name="adj1" fmla="val -64421"/>
                            <a:gd name="adj2" fmla="val 14968"/>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rsidR="003255BE" w:rsidRDefault="003255BE">
                            <w:pPr>
                              <w:rPr>
                                <w:sz w:val="18"/>
                                <w:szCs w:val="21"/>
                              </w:rPr>
                            </w:pPr>
                            <w:r>
                              <w:rPr>
                                <w:rFonts w:hint="eastAsia"/>
                                <w:sz w:val="18"/>
                                <w:szCs w:val="21"/>
                              </w:rPr>
                              <w:t>较长的公式，如必须转行时，最好在等号处转行</w:t>
                            </w:r>
                            <w:r>
                              <w:rPr>
                                <w:rFonts w:hint="eastAsia"/>
                                <w:sz w:val="18"/>
                                <w:szCs w:val="21"/>
                              </w:rPr>
                              <w:t>,</w:t>
                            </w:r>
                            <w:r>
                              <w:rPr>
                                <w:rFonts w:hint="eastAsia"/>
                                <w:sz w:val="18"/>
                                <w:szCs w:val="21"/>
                              </w:rPr>
                              <w:t>如做不到这一点</w:t>
                            </w:r>
                            <w:r>
                              <w:rPr>
                                <w:rFonts w:hint="eastAsia"/>
                                <w:sz w:val="18"/>
                                <w:szCs w:val="21"/>
                              </w:rPr>
                              <w:t>,</w:t>
                            </w:r>
                            <w:r>
                              <w:rPr>
                                <w:rFonts w:hint="eastAsia"/>
                                <w:sz w:val="18"/>
                                <w:szCs w:val="21"/>
                              </w:rPr>
                              <w:t>要在</w:t>
                            </w:r>
                            <w:r>
                              <w:rPr>
                                <w:sz w:val="18"/>
                                <w:szCs w:val="21"/>
                              </w:rPr>
                              <w:t>+</w:t>
                            </w:r>
                            <w:r>
                              <w:rPr>
                                <w:sz w:val="18"/>
                                <w:szCs w:val="21"/>
                              </w:rPr>
                              <w:t>，</w:t>
                            </w:r>
                            <w:r>
                              <w:rPr>
                                <w:sz w:val="18"/>
                                <w:szCs w:val="21"/>
                              </w:rPr>
                              <w:t>-</w:t>
                            </w:r>
                            <w:r>
                              <w:rPr>
                                <w:sz w:val="18"/>
                                <w:szCs w:val="21"/>
                              </w:rPr>
                              <w:t>，</w:t>
                            </w:r>
                            <w:r>
                              <w:rPr>
                                <w:sz w:val="18"/>
                                <w:szCs w:val="21"/>
                              </w:rPr>
                              <w:t>×</w:t>
                            </w:r>
                            <w:r>
                              <w:rPr>
                                <w:sz w:val="18"/>
                                <w:szCs w:val="21"/>
                              </w:rPr>
                              <w:t>，</w:t>
                            </w:r>
                            <w:r>
                              <w:rPr>
                                <w:sz w:val="18"/>
                                <w:szCs w:val="21"/>
                              </w:rPr>
                              <w:t>÷</w:t>
                            </w:r>
                            <w:r>
                              <w:rPr>
                                <w:rFonts w:hint="eastAsia"/>
                                <w:sz w:val="18"/>
                                <w:szCs w:val="21"/>
                              </w:rPr>
                              <w:t>等数学符号</w:t>
                            </w:r>
                            <w:r>
                              <w:rPr>
                                <w:sz w:val="18"/>
                                <w:szCs w:val="21"/>
                              </w:rPr>
                              <w:t>处转行。</w:t>
                            </w:r>
                            <w:r>
                              <w:rPr>
                                <w:rFonts w:hint="eastAsia"/>
                                <w:sz w:val="18"/>
                                <w:szCs w:val="21"/>
                              </w:rPr>
                              <w:t>数学符号应写在转行处的行首。</w:t>
                            </w:r>
                            <w:r>
                              <w:rPr>
                                <w:sz w:val="18"/>
                                <w:szCs w:val="21"/>
                              </w:rPr>
                              <w:t>上下式尽可能在等号</w:t>
                            </w:r>
                            <w:r>
                              <w:rPr>
                                <w:sz w:val="18"/>
                                <w:szCs w:val="21"/>
                              </w:rPr>
                              <w:t>“</w:t>
                            </w:r>
                            <w:r>
                              <w:rPr>
                                <w:sz w:val="18"/>
                                <w:szCs w:val="21"/>
                              </w:rPr>
                              <w:t>＝</w:t>
                            </w:r>
                            <w:r>
                              <w:rPr>
                                <w:sz w:val="18"/>
                                <w:szCs w:val="21"/>
                              </w:rPr>
                              <w:t>”</w:t>
                            </w:r>
                            <w:r>
                              <w:rPr>
                                <w:sz w:val="18"/>
                                <w:szCs w:val="21"/>
                              </w:rPr>
                              <w:t>处对齐。</w:t>
                            </w:r>
                          </w:p>
                        </w:txbxContent>
                      </wps:txbx>
                      <wps:bodyPr rot="0" vert="horz" wrap="square" lIns="91440" tIns="45720" rIns="91440" bIns="45720" anchor="t" anchorCtr="0" upright="1">
                        <a:noAutofit/>
                      </wps:bodyPr>
                    </wps:wsp>
                  </a:graphicData>
                </a:graphic>
              </wp:anchor>
            </w:drawing>
          </mc:Choice>
          <mc:Fallback>
            <w:pict>
              <v:shape id="AutoShape 44" o:spid="_x0000_s1060" type="#_x0000_t62" style="position:absolute;left:0;text-align:left;margin-left:-70.5pt;margin-top:24pt;width:196.5pt;height:89.5pt;rotation:180;z-index:25164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" adj="-3115,14033" fillcolor="#ed7d31" strokecolor="#f2f2f2" strokeweight="3pt">
                <v:shadow on="t" color="#823b0b" opacity=".5" offset="1pt"/>
                <v:textbox>
                  <w:txbxContent>
                    <w:p w:rsidR="003255BE" w:rsidRDefault="003255BE">
                      <w:pPr>
                        <w:rPr>
                          <w:sz w:val="18"/>
                          <w:szCs w:val="21"/>
                        </w:rPr>
                      </w:pPr>
                      <w:r>
                        <w:rPr>
                          <w:rFonts w:hint="eastAsia"/>
                          <w:sz w:val="18"/>
                          <w:szCs w:val="21"/>
                        </w:rPr>
                        <w:t>较长的公式，如必须转行时，最好在等号处转行</w:t>
                      </w:r>
                      <w:r>
                        <w:rPr>
                          <w:rFonts w:hint="eastAsia"/>
                          <w:sz w:val="18"/>
                          <w:szCs w:val="21"/>
                        </w:rPr>
                        <w:t>,</w:t>
                      </w:r>
                      <w:r>
                        <w:rPr>
                          <w:rFonts w:hint="eastAsia"/>
                          <w:sz w:val="18"/>
                          <w:szCs w:val="21"/>
                        </w:rPr>
                        <w:t>如做不到这一点</w:t>
                      </w:r>
                      <w:r>
                        <w:rPr>
                          <w:rFonts w:hint="eastAsia"/>
                          <w:sz w:val="18"/>
                          <w:szCs w:val="21"/>
                        </w:rPr>
                        <w:t>,</w:t>
                      </w:r>
                      <w:r>
                        <w:rPr>
                          <w:rFonts w:hint="eastAsia"/>
                          <w:sz w:val="18"/>
                          <w:szCs w:val="21"/>
                        </w:rPr>
                        <w:t>要在</w:t>
                      </w:r>
                      <w:r>
                        <w:rPr>
                          <w:sz w:val="18"/>
                          <w:szCs w:val="21"/>
                        </w:rPr>
                        <w:t>+</w:t>
                      </w:r>
                      <w:r>
                        <w:rPr>
                          <w:sz w:val="18"/>
                          <w:szCs w:val="21"/>
                        </w:rPr>
                        <w:t>，</w:t>
                      </w:r>
                      <w:r>
                        <w:rPr>
                          <w:sz w:val="18"/>
                          <w:szCs w:val="21"/>
                        </w:rPr>
                        <w:t>-</w:t>
                      </w:r>
                      <w:r>
                        <w:rPr>
                          <w:sz w:val="18"/>
                          <w:szCs w:val="21"/>
                        </w:rPr>
                        <w:t>，</w:t>
                      </w:r>
                      <w:r>
                        <w:rPr>
                          <w:sz w:val="18"/>
                          <w:szCs w:val="21"/>
                        </w:rPr>
                        <w:t>×</w:t>
                      </w:r>
                      <w:r>
                        <w:rPr>
                          <w:sz w:val="18"/>
                          <w:szCs w:val="21"/>
                        </w:rPr>
                        <w:t>，</w:t>
                      </w:r>
                      <w:r>
                        <w:rPr>
                          <w:sz w:val="18"/>
                          <w:szCs w:val="21"/>
                        </w:rPr>
                        <w:t>÷</w:t>
                      </w:r>
                      <w:r>
                        <w:rPr>
                          <w:rFonts w:hint="eastAsia"/>
                          <w:sz w:val="18"/>
                          <w:szCs w:val="21"/>
                        </w:rPr>
                        <w:t>等数学符号</w:t>
                      </w:r>
                      <w:r>
                        <w:rPr>
                          <w:sz w:val="18"/>
                          <w:szCs w:val="21"/>
                        </w:rPr>
                        <w:t>处转行。</w:t>
                      </w:r>
                      <w:r>
                        <w:rPr>
                          <w:rFonts w:hint="eastAsia"/>
                          <w:sz w:val="18"/>
                          <w:szCs w:val="21"/>
                        </w:rPr>
                        <w:t>数学符号应写在转行处的行首。</w:t>
                      </w:r>
                      <w:r>
                        <w:rPr>
                          <w:sz w:val="18"/>
                          <w:szCs w:val="21"/>
                        </w:rPr>
                        <w:t>上下式尽可能在等号</w:t>
                      </w:r>
                      <w:r>
                        <w:rPr>
                          <w:sz w:val="18"/>
                          <w:szCs w:val="21"/>
                        </w:rPr>
                        <w:t>“</w:t>
                      </w:r>
                      <w:r>
                        <w:rPr>
                          <w:sz w:val="18"/>
                          <w:szCs w:val="21"/>
                        </w:rPr>
                        <w:t>＝</w:t>
                      </w:r>
                      <w:r>
                        <w:rPr>
                          <w:sz w:val="18"/>
                          <w:szCs w:val="21"/>
                        </w:rPr>
                        <w:t>”</w:t>
                      </w:r>
                      <w:r>
                        <w:rPr>
                          <w:sz w:val="18"/>
                          <w:szCs w:val="21"/>
                        </w:rPr>
                        <w:t>处对齐。</w:t>
                      </w:r>
                    </w:p>
                  </w:txbxContent>
                </v:textbox>
              </v:shape>
            </w:pict>
          </mc:Fallback>
        </mc:AlternateContent>
      </w:r>
    </w:p>
    <w:p w:rsidR="004A72EC" w:rsidRDefault="00AA413C">
      <w:pPr>
        <w:spacing w:line="312" w:lineRule="auto"/>
        <w:ind w:rightChars="12" w:right="25" w:firstLineChars="1530" w:firstLine="3060"/>
        <w:jc w:val="center"/>
        <w:rPr>
          <w:bCs/>
          <w:szCs w:val="21"/>
        </w:rPr>
      </w:pPr>
      <w:r>
        <w:rPr>
          <w:noProof/>
          <w:sz w:val="20"/>
        </w:rPr>
        <w:drawing>
          <wp:anchor distT="0" distB="0" distL="114300" distR="114300" simplePos="0" relativeHeight="251651584" behindDoc="0" locked="0" layoutInCell="1" allowOverlap="1">
            <wp:simplePos x="0" y="0"/>
            <wp:positionH relativeFrom="column">
              <wp:posOffset>2057400</wp:posOffset>
            </wp:positionH>
            <wp:positionV relativeFrom="paragraph">
              <wp:posOffset>154305</wp:posOffset>
            </wp:positionV>
            <wp:extent cx="2286000" cy="1320800"/>
            <wp:effectExtent l="0" t="0" r="0" b="0"/>
            <wp:wrapNone/>
            <wp:docPr id="52" name="图片 52" descr="http://www.heyunfeng.com/ssn/2004/01/1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http://www.heyunfeng.com/ssn/2004/01/102-2.gif"/>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a:xfrm>
                      <a:off x="0" y="0"/>
                      <a:ext cx="2286000" cy="1320800"/>
                    </a:xfrm>
                    <a:prstGeom prst="rect">
                      <a:avLst/>
                    </a:prstGeom>
                    <a:noFill/>
                    <a:ln>
                      <a:noFill/>
                    </a:ln>
                  </pic:spPr>
                </pic:pic>
              </a:graphicData>
            </a:graphic>
          </wp:anchor>
        </w:drawing>
      </w:r>
      <w:r>
        <w:rPr>
          <w:rFonts w:ascii="宋体" w:hAnsi="宋体"/>
          <w:noProof/>
          <w:sz w:val="20"/>
          <w:szCs w:val="20"/>
        </w:rPr>
        <mc:AlternateContent>
          <mc:Choice Requires="wps">
            <w:drawing>
              <wp:inline distT="0" distB="0" distL="0" distR="0">
                <wp:extent cx="2286000" cy="1314450"/>
                <wp:effectExtent l="0" t="0" r="0" b="0"/>
                <wp:docPr id="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0" cy="131445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rect id="AutoShape 1" o:spid="_x0000_s1026" o:spt="1" style="height:103.5pt;width:180pt;" filled="f" stroked="f" coordsize="21600,21600" o:gfxdata="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zcatTNYAAAAFAQAADwAAAAAAAAABACAAAAAiAAAAZHJzL2Rvd25y&#10;ZXYueG1sUEsBAhQAFAAAAAgAh07iQOvPg3kAAgAAFAQAAA4AAAAAAAAAAQAgAAAAJQEAAGRycy9l&#10;Mm9Eb2MueG1sUEsFBgAAAAAGAAYAWQEAAJcFAAAAAA==&#10;">
                <v:fill on="f" focussize="0,0"/>
                <v:stroke on="f"/>
                <v:imagedata o:title=""/>
                <o:lock v:ext="edit" aspectratio="t"/>
                <w10:wrap type="none"/>
                <w10:anchorlock/>
              </v:rect>
            </w:pict>
          </mc:Fallback>
        </mc:AlternateContent>
      </w:r>
      <w:r>
        <w:rPr>
          <w:rFonts w:ascii="宋体" w:hAnsi="宋体" w:hint="eastAsia"/>
          <w:sz w:val="20"/>
          <w:szCs w:val="20"/>
        </w:rPr>
        <w:t xml:space="preserve">           </w:t>
      </w:r>
      <w:r>
        <w:rPr>
          <w:rFonts w:hint="eastAsia"/>
          <w:bCs/>
          <w:szCs w:val="21"/>
        </w:rPr>
        <w:t>（</w:t>
      </w:r>
      <w:r>
        <w:rPr>
          <w:rFonts w:hint="eastAsia"/>
          <w:bCs/>
          <w:szCs w:val="21"/>
        </w:rPr>
        <w:t>2-2</w:t>
      </w:r>
      <w:r>
        <w:rPr>
          <w:rFonts w:hint="eastAsia"/>
          <w:bCs/>
          <w:szCs w:val="21"/>
        </w:rPr>
        <w:t>）</w:t>
      </w:r>
    </w:p>
    <w:p w:rsidR="004A72EC" w:rsidRDefault="004A72EC">
      <w:pPr>
        <w:spacing w:line="312" w:lineRule="auto"/>
        <w:ind w:rightChars="12" w:right="25"/>
        <w:rPr>
          <w:rFonts w:ascii="宋体" w:hAnsi="宋体"/>
          <w:szCs w:val="21"/>
        </w:rPr>
      </w:pPr>
    </w:p>
    <w:p w:rsidR="004A72EC" w:rsidRDefault="004A72EC">
      <w:pPr>
        <w:spacing w:line="312" w:lineRule="auto"/>
        <w:ind w:rightChars="12" w:right="25"/>
        <w:rPr>
          <w:rFonts w:ascii="宋体" w:hAnsi="宋体"/>
          <w:szCs w:val="21"/>
        </w:rPr>
      </w:pPr>
    </w:p>
    <w:p w:rsidR="004A72EC" w:rsidRDefault="00AA413C">
      <w:pPr>
        <w:spacing w:line="312" w:lineRule="auto"/>
        <w:ind w:rightChars="12" w:right="25"/>
        <w:rPr>
          <w:rFonts w:ascii="宋体" w:hAnsi="宋体"/>
          <w:szCs w:val="21"/>
        </w:rPr>
      </w:pPr>
      <w:r>
        <w:rPr>
          <w:rFonts w:ascii="宋体" w:hAnsi="宋体"/>
          <w:szCs w:val="21"/>
        </w:rPr>
        <w:br w:type="page"/>
      </w:r>
    </w:p>
    <w:p w:rsidR="004A72EC" w:rsidRPr="001871AC" w:rsidRDefault="00611ECB">
      <w:pPr>
        <w:autoSpaceDE w:val="0"/>
        <w:autoSpaceDN w:val="0"/>
        <w:adjustRightInd w:val="0"/>
        <w:spacing w:line="312" w:lineRule="auto"/>
        <w:jc w:val="center"/>
        <w:rPr>
          <w:rFonts w:ascii="宋体" w:hAnsi="宋体"/>
          <w:kern w:val="0"/>
          <w:sz w:val="18"/>
          <w:szCs w:val="18"/>
        </w:rPr>
      </w:pPr>
      <w:r w:rsidRPr="001871AC">
        <w:rPr>
          <w:rFonts w:ascii="宋体" w:hAnsi="宋体" w:hint="eastAsia"/>
          <w:noProof/>
          <w:sz w:val="18"/>
          <w:szCs w:val="18"/>
        </w:rPr>
        <w:lastRenderedPageBreak/>
        <mc:AlternateContent>
          <mc:Choice Requires="wps">
            <w:drawing>
              <wp:anchor distT="0" distB="0" distL="114300" distR="114300" simplePos="0" relativeHeight="251647488" behindDoc="0" locked="0" layoutInCell="1" allowOverlap="1">
                <wp:simplePos x="0" y="0"/>
                <wp:positionH relativeFrom="column">
                  <wp:posOffset>4099560</wp:posOffset>
                </wp:positionH>
                <wp:positionV relativeFrom="paragraph">
                  <wp:posOffset>-137160</wp:posOffset>
                </wp:positionV>
                <wp:extent cx="2171700" cy="792480"/>
                <wp:effectExtent l="337185" t="28575" r="34290" b="45720"/>
                <wp:wrapNone/>
                <wp:docPr id="11" name="Auto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171700" cy="792480"/>
                        </a:xfrm>
                        <a:prstGeom prst="wedgeRoundRectCallout">
                          <a:avLst>
                            <a:gd name="adj1" fmla="val 61838"/>
                            <a:gd name="adj2" fmla="val 12736"/>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rsidR="003255BE" w:rsidRDefault="003255BE">
                            <w:pPr>
                              <w:rPr>
                                <w:sz w:val="18"/>
                              </w:rPr>
                            </w:pPr>
                            <w:proofErr w:type="gramStart"/>
                            <w:r>
                              <w:rPr>
                                <w:rFonts w:hint="eastAsia"/>
                                <w:b/>
                                <w:color w:val="FFFF00"/>
                                <w:sz w:val="18"/>
                              </w:rPr>
                              <w:t>表题</w:t>
                            </w:r>
                            <w:proofErr w:type="gramEnd"/>
                            <w:r>
                              <w:rPr>
                                <w:rFonts w:hint="eastAsia"/>
                                <w:b/>
                                <w:color w:val="FFFF00"/>
                                <w:sz w:val="18"/>
                              </w:rPr>
                              <w:t xml:space="preserve"> </w:t>
                            </w:r>
                            <w:r>
                              <w:rPr>
                                <w:rFonts w:hint="eastAsia"/>
                                <w:sz w:val="18"/>
                              </w:rPr>
                              <w:t>用</w:t>
                            </w:r>
                            <w:r w:rsidR="001871AC">
                              <w:rPr>
                                <w:rFonts w:hint="eastAsia"/>
                                <w:sz w:val="18"/>
                              </w:rPr>
                              <w:t>小</w:t>
                            </w:r>
                            <w:r>
                              <w:rPr>
                                <w:rFonts w:hint="eastAsia"/>
                                <w:sz w:val="18"/>
                              </w:rPr>
                              <w:t>五宋体加粗，居中。</w:t>
                            </w:r>
                          </w:p>
                          <w:p w:rsidR="003255BE" w:rsidRDefault="003255BE">
                            <w:pPr>
                              <w:rPr>
                                <w:sz w:val="18"/>
                              </w:rPr>
                            </w:pPr>
                            <w:r>
                              <w:rPr>
                                <w:rFonts w:ascii="宋体" w:hAnsi="宋体" w:hint="eastAsia"/>
                                <w:b/>
                                <w:sz w:val="18"/>
                                <w:szCs w:val="21"/>
                              </w:rPr>
                              <w:t>表格内中文</w:t>
                            </w:r>
                            <w:r>
                              <w:rPr>
                                <w:rFonts w:ascii="宋体" w:hAnsi="宋体" w:hint="eastAsia"/>
                                <w:sz w:val="18"/>
                                <w:szCs w:val="21"/>
                              </w:rPr>
                              <w:t>用小五宋体，英文用小五</w:t>
                            </w:r>
                            <w:r>
                              <w:rPr>
                                <w:rFonts w:ascii="宋体" w:hAnsi="宋体"/>
                                <w:sz w:val="18"/>
                                <w:szCs w:val="21"/>
                              </w:rPr>
                              <w:t>Times New Roman</w:t>
                            </w:r>
                            <w:r>
                              <w:rPr>
                                <w:rFonts w:ascii="宋体" w:hAnsi="宋体" w:hint="eastAsia"/>
                                <w:sz w:val="18"/>
                                <w:szCs w:val="21"/>
                              </w:rPr>
                              <w:t>字体。下同</w:t>
                            </w:r>
                          </w:p>
                        </w:txbxContent>
                      </wps:txbx>
                      <wps:bodyPr rot="0" vert="horz" wrap="square" lIns="91440" tIns="45720" rIns="91440" bIns="45720" anchor="t" anchorCtr="0" upright="1">
                        <a:noAutofit/>
                      </wps:bodyPr>
                    </wps:wsp>
                  </a:graphicData>
                </a:graphic>
              </wp:anchor>
            </w:drawing>
          </mc:Choice>
          <mc:Fallback>
            <w:pict>
              <v:shape id="AutoShape 45" o:spid="_x0000_s1061" type="#_x0000_t62" style="position:absolute;left:0;text-align:left;margin-left:322.8pt;margin-top:-10.8pt;width:171pt;height:62.4pt;rotation:180;z-index:25164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" adj="24157,13551" fillcolor="#ed7d31" strokecolor="#f2f2f2" strokeweight="3pt">
                <v:shadow on="t" color="#823b0b" opacity=".5" offset="1pt"/>
                <v:textbox>
                  <w:txbxContent>
                    <w:p w:rsidR="003255BE" w:rsidRDefault="003255BE">
                      <w:pPr>
                        <w:rPr>
                          <w:sz w:val="18"/>
                        </w:rPr>
                      </w:pPr>
                      <w:proofErr w:type="gramStart"/>
                      <w:r>
                        <w:rPr>
                          <w:rFonts w:hint="eastAsia"/>
                          <w:b/>
                          <w:color w:val="FFFF00"/>
                          <w:sz w:val="18"/>
                        </w:rPr>
                        <w:t>表题</w:t>
                      </w:r>
                      <w:proofErr w:type="gramEnd"/>
                      <w:r>
                        <w:rPr>
                          <w:rFonts w:hint="eastAsia"/>
                          <w:b/>
                          <w:color w:val="FFFF00"/>
                          <w:sz w:val="18"/>
                        </w:rPr>
                        <w:t xml:space="preserve"> </w:t>
                      </w:r>
                      <w:r>
                        <w:rPr>
                          <w:rFonts w:hint="eastAsia"/>
                          <w:sz w:val="18"/>
                        </w:rPr>
                        <w:t>用</w:t>
                      </w:r>
                      <w:r w:rsidR="001871AC">
                        <w:rPr>
                          <w:rFonts w:hint="eastAsia"/>
                          <w:sz w:val="18"/>
                        </w:rPr>
                        <w:t>小</w:t>
                      </w:r>
                      <w:r>
                        <w:rPr>
                          <w:rFonts w:hint="eastAsia"/>
                          <w:sz w:val="18"/>
                        </w:rPr>
                        <w:t>五宋体加粗，居中。</w:t>
                      </w:r>
                    </w:p>
                    <w:p w:rsidR="003255BE" w:rsidRDefault="003255BE">
                      <w:pPr>
                        <w:rPr>
                          <w:sz w:val="18"/>
                        </w:rPr>
                      </w:pPr>
                      <w:r>
                        <w:rPr>
                          <w:rFonts w:ascii="宋体" w:hAnsi="宋体" w:hint="eastAsia"/>
                          <w:b/>
                          <w:sz w:val="18"/>
                          <w:szCs w:val="21"/>
                        </w:rPr>
                        <w:t>表格内中文</w:t>
                      </w:r>
                      <w:r>
                        <w:rPr>
                          <w:rFonts w:ascii="宋体" w:hAnsi="宋体" w:hint="eastAsia"/>
                          <w:sz w:val="18"/>
                          <w:szCs w:val="21"/>
                        </w:rPr>
                        <w:t>用小五宋体，英文用小五</w:t>
                      </w:r>
                      <w:r>
                        <w:rPr>
                          <w:rFonts w:ascii="宋体" w:hAnsi="宋体"/>
                          <w:sz w:val="18"/>
                          <w:szCs w:val="21"/>
                        </w:rPr>
                        <w:t>Times New Roman</w:t>
                      </w:r>
                      <w:r>
                        <w:rPr>
                          <w:rFonts w:ascii="宋体" w:hAnsi="宋体" w:hint="eastAsia"/>
                          <w:sz w:val="18"/>
                          <w:szCs w:val="21"/>
                        </w:rPr>
                        <w:t>字体。下同</w:t>
                      </w:r>
                    </w:p>
                  </w:txbxContent>
                </v:textbox>
              </v:shape>
            </w:pict>
          </mc:Fallback>
        </mc:AlternateContent>
      </w:r>
      <w:r w:rsidR="00AA413C" w:rsidRPr="001871AC">
        <w:rPr>
          <w:rFonts w:ascii="宋体" w:hAnsi="宋体" w:hint="eastAsia"/>
          <w:b/>
          <w:bCs/>
          <w:kern w:val="0"/>
          <w:sz w:val="18"/>
          <w:szCs w:val="18"/>
        </w:rPr>
        <w:t>表2-1 选取组分的热力学性质</w:t>
      </w:r>
    </w:p>
    <w:tbl>
      <w:tblPr>
        <w:tblW w:w="0" w:type="auto"/>
        <w:jc w:val="center"/>
        <w:tblBorders>
          <w:top w:val="single" w:sz="4" w:space="0" w:color="auto"/>
          <w:insideH w:val="single" w:sz="4" w:space="0" w:color="auto"/>
        </w:tblBorders>
        <w:tblLook w:val="04A0" w:firstRow="1" w:lastRow="0" w:firstColumn="1" w:lastColumn="0" w:noHBand="0" w:noVBand="1"/>
      </w:tblPr>
      <w:tblGrid>
        <w:gridCol w:w="2130"/>
        <w:gridCol w:w="2130"/>
        <w:gridCol w:w="2131"/>
        <w:gridCol w:w="2131"/>
      </w:tblGrid>
      <w:tr w:rsidR="004A72EC">
        <w:trPr>
          <w:jc w:val="center"/>
        </w:trPr>
        <w:tc>
          <w:tcPr>
            <w:tcW w:w="2130" w:type="dxa"/>
          </w:tcPr>
          <w:p w:rsidR="004A72EC" w:rsidRDefault="00AA413C">
            <w:pPr>
              <w:spacing w:line="312" w:lineRule="auto"/>
              <w:ind w:rightChars="12" w:right="25"/>
              <w:jc w:val="center"/>
              <w:rPr>
                <w:rFonts w:ascii="宋体" w:hAnsi="宋体"/>
                <w:sz w:val="18"/>
                <w:szCs w:val="18"/>
              </w:rPr>
            </w:pPr>
            <w:r>
              <w:rPr>
                <w:rFonts w:ascii="宋体" w:hAnsi="宋体" w:hint="eastAsia"/>
                <w:sz w:val="18"/>
                <w:szCs w:val="18"/>
              </w:rPr>
              <w:t>组分</w:t>
            </w:r>
          </w:p>
        </w:tc>
        <w:tc>
          <w:tcPr>
            <w:tcW w:w="2130" w:type="dxa"/>
          </w:tcPr>
          <w:p w:rsidR="004A72EC" w:rsidRDefault="00AA413C">
            <w:pPr>
              <w:spacing w:line="312" w:lineRule="auto"/>
              <w:ind w:rightChars="12" w:right="25"/>
              <w:jc w:val="center"/>
              <w:rPr>
                <w:sz w:val="18"/>
                <w:szCs w:val="18"/>
              </w:rPr>
            </w:pPr>
            <w:r>
              <w:rPr>
                <w:sz w:val="18"/>
                <w:szCs w:val="18"/>
              </w:rPr>
              <w:t>H</w:t>
            </w:r>
            <w:r>
              <w:rPr>
                <w:sz w:val="18"/>
                <w:szCs w:val="18"/>
                <w:vertAlign w:val="subscript"/>
              </w:rPr>
              <w:t>f</w:t>
            </w:r>
            <w:r>
              <w:rPr>
                <w:kern w:val="0"/>
                <w:sz w:val="18"/>
                <w:szCs w:val="18"/>
              </w:rPr>
              <w:t>(kcal/mol)</w:t>
            </w:r>
          </w:p>
        </w:tc>
        <w:tc>
          <w:tcPr>
            <w:tcW w:w="2131" w:type="dxa"/>
          </w:tcPr>
          <w:p w:rsidR="004A72EC" w:rsidRDefault="00AA413C">
            <w:pPr>
              <w:spacing w:line="312" w:lineRule="auto"/>
              <w:ind w:rightChars="12" w:right="25"/>
              <w:jc w:val="center"/>
              <w:rPr>
                <w:sz w:val="18"/>
                <w:szCs w:val="18"/>
              </w:rPr>
            </w:pPr>
            <w:r>
              <w:rPr>
                <w:sz w:val="18"/>
                <w:szCs w:val="18"/>
              </w:rPr>
              <w:t>S</w:t>
            </w:r>
            <w:r>
              <w:rPr>
                <w:sz w:val="18"/>
                <w:szCs w:val="18"/>
                <w:vertAlign w:val="subscript"/>
              </w:rPr>
              <w:t>f</w:t>
            </w:r>
            <w:r>
              <w:rPr>
                <w:kern w:val="0"/>
                <w:sz w:val="18"/>
                <w:szCs w:val="18"/>
              </w:rPr>
              <w:t>(kcal/mol)</w:t>
            </w:r>
          </w:p>
        </w:tc>
        <w:tc>
          <w:tcPr>
            <w:tcW w:w="2131" w:type="dxa"/>
          </w:tcPr>
          <w:p w:rsidR="004A72EC" w:rsidRDefault="00AA413C">
            <w:pPr>
              <w:spacing w:line="312" w:lineRule="auto"/>
              <w:ind w:rightChars="12" w:right="25"/>
              <w:jc w:val="center"/>
              <w:rPr>
                <w:sz w:val="18"/>
                <w:szCs w:val="18"/>
              </w:rPr>
            </w:pPr>
            <w:r>
              <w:rPr>
                <w:sz w:val="18"/>
                <w:szCs w:val="18"/>
              </w:rPr>
              <w:t>C</w:t>
            </w:r>
            <w:r>
              <w:rPr>
                <w:sz w:val="18"/>
                <w:szCs w:val="18"/>
                <w:vertAlign w:val="subscript"/>
              </w:rPr>
              <w:t>p</w:t>
            </w:r>
            <w:r>
              <w:rPr>
                <w:kern w:val="0"/>
                <w:sz w:val="18"/>
                <w:szCs w:val="18"/>
              </w:rPr>
              <w:t>(kcal/mol)</w:t>
            </w:r>
          </w:p>
        </w:tc>
      </w:tr>
      <w:tr w:rsidR="004A72EC">
        <w:trPr>
          <w:trHeight w:val="970"/>
          <w:jc w:val="center"/>
        </w:trPr>
        <w:tc>
          <w:tcPr>
            <w:tcW w:w="2130" w:type="dxa"/>
            <w:tcBorders>
              <w:bottom w:val="single" w:sz="4" w:space="0" w:color="auto"/>
            </w:tcBorders>
          </w:tcPr>
          <w:p w:rsidR="004A72EC" w:rsidRDefault="00AA413C">
            <w:pPr>
              <w:spacing w:line="312" w:lineRule="auto"/>
              <w:ind w:rightChars="12" w:right="25"/>
              <w:jc w:val="center"/>
              <w:rPr>
                <w:sz w:val="18"/>
                <w:szCs w:val="18"/>
              </w:rPr>
            </w:pPr>
            <w:r>
              <w:rPr>
                <w:sz w:val="18"/>
                <w:szCs w:val="18"/>
              </w:rPr>
              <w:t>A1</w:t>
            </w:r>
          </w:p>
          <w:p w:rsidR="004A72EC" w:rsidRDefault="00AA413C">
            <w:pPr>
              <w:spacing w:line="312" w:lineRule="auto"/>
              <w:ind w:rightChars="12" w:right="25"/>
              <w:jc w:val="center"/>
              <w:rPr>
                <w:sz w:val="18"/>
                <w:szCs w:val="18"/>
              </w:rPr>
            </w:pPr>
            <w:r>
              <w:rPr>
                <w:sz w:val="18"/>
                <w:szCs w:val="18"/>
              </w:rPr>
              <w:t>A2</w:t>
            </w:r>
          </w:p>
          <w:p w:rsidR="004A72EC" w:rsidRDefault="00AA413C">
            <w:pPr>
              <w:spacing w:line="312" w:lineRule="auto"/>
              <w:ind w:rightChars="12" w:right="25"/>
              <w:jc w:val="center"/>
              <w:rPr>
                <w:rFonts w:ascii="宋体" w:hAnsi="宋体"/>
                <w:sz w:val="18"/>
                <w:szCs w:val="18"/>
              </w:rPr>
            </w:pPr>
            <w:r>
              <w:rPr>
                <w:sz w:val="18"/>
                <w:szCs w:val="18"/>
              </w:rPr>
              <w:t>A3</w:t>
            </w:r>
          </w:p>
        </w:tc>
        <w:tc>
          <w:tcPr>
            <w:tcW w:w="2130" w:type="dxa"/>
            <w:tcBorders>
              <w:bottom w:val="single" w:sz="4" w:space="0" w:color="auto"/>
            </w:tcBorders>
          </w:tcPr>
          <w:p w:rsidR="004A72EC" w:rsidRDefault="00AA413C">
            <w:pPr>
              <w:spacing w:line="312" w:lineRule="auto"/>
              <w:ind w:rightChars="12" w:right="25"/>
              <w:jc w:val="center"/>
              <w:rPr>
                <w:rFonts w:ascii="宋体" w:hAnsi="宋体"/>
                <w:sz w:val="18"/>
                <w:szCs w:val="18"/>
              </w:rPr>
            </w:pPr>
            <w:r>
              <w:rPr>
                <w:rFonts w:ascii="宋体" w:hAnsi="宋体" w:hint="eastAsia"/>
                <w:sz w:val="18"/>
                <w:szCs w:val="18"/>
              </w:rPr>
              <w:t>100</w:t>
            </w:r>
          </w:p>
          <w:p w:rsidR="004A72EC" w:rsidRDefault="004A72EC">
            <w:pPr>
              <w:spacing w:line="312" w:lineRule="auto"/>
              <w:ind w:rightChars="12" w:right="25"/>
              <w:jc w:val="center"/>
              <w:rPr>
                <w:rFonts w:ascii="宋体" w:hAnsi="宋体"/>
                <w:sz w:val="18"/>
                <w:szCs w:val="18"/>
              </w:rPr>
            </w:pPr>
          </w:p>
          <w:p w:rsidR="004A72EC" w:rsidRDefault="004A72EC">
            <w:pPr>
              <w:spacing w:line="312" w:lineRule="auto"/>
              <w:ind w:rightChars="12" w:right="25"/>
              <w:jc w:val="center"/>
              <w:rPr>
                <w:rFonts w:ascii="宋体" w:hAnsi="宋体"/>
                <w:sz w:val="18"/>
                <w:szCs w:val="18"/>
              </w:rPr>
            </w:pPr>
          </w:p>
        </w:tc>
        <w:tc>
          <w:tcPr>
            <w:tcW w:w="2131" w:type="dxa"/>
            <w:tcBorders>
              <w:bottom w:val="single" w:sz="4" w:space="0" w:color="auto"/>
            </w:tcBorders>
          </w:tcPr>
          <w:p w:rsidR="004A72EC" w:rsidRDefault="00AA413C">
            <w:pPr>
              <w:spacing w:line="312" w:lineRule="auto"/>
              <w:ind w:rightChars="12" w:right="25"/>
              <w:jc w:val="center"/>
              <w:rPr>
                <w:rFonts w:ascii="宋体" w:hAnsi="宋体"/>
                <w:sz w:val="18"/>
                <w:szCs w:val="18"/>
              </w:rPr>
            </w:pPr>
            <w:r>
              <w:rPr>
                <w:rFonts w:ascii="宋体" w:hAnsi="宋体" w:hint="eastAsia"/>
                <w:sz w:val="18"/>
                <w:szCs w:val="18"/>
              </w:rPr>
              <w:t>100</w:t>
            </w:r>
          </w:p>
          <w:p w:rsidR="004A72EC" w:rsidRDefault="004A72EC">
            <w:pPr>
              <w:spacing w:line="312" w:lineRule="auto"/>
              <w:ind w:rightChars="12" w:right="25"/>
              <w:jc w:val="center"/>
              <w:rPr>
                <w:rFonts w:ascii="宋体" w:hAnsi="宋体"/>
                <w:sz w:val="18"/>
                <w:szCs w:val="18"/>
              </w:rPr>
            </w:pPr>
          </w:p>
          <w:p w:rsidR="004A72EC" w:rsidRDefault="004A72EC">
            <w:pPr>
              <w:spacing w:line="312" w:lineRule="auto"/>
              <w:ind w:rightChars="12" w:right="25"/>
              <w:jc w:val="center"/>
              <w:rPr>
                <w:rFonts w:ascii="宋体" w:hAnsi="宋体"/>
                <w:sz w:val="18"/>
                <w:szCs w:val="18"/>
              </w:rPr>
            </w:pPr>
          </w:p>
        </w:tc>
        <w:tc>
          <w:tcPr>
            <w:tcW w:w="2131" w:type="dxa"/>
            <w:tcBorders>
              <w:bottom w:val="single" w:sz="4" w:space="0" w:color="auto"/>
            </w:tcBorders>
          </w:tcPr>
          <w:p w:rsidR="004A72EC" w:rsidRDefault="00AA413C">
            <w:pPr>
              <w:spacing w:line="312" w:lineRule="auto"/>
              <w:ind w:rightChars="12" w:right="25"/>
              <w:jc w:val="center"/>
              <w:rPr>
                <w:rFonts w:ascii="宋体" w:hAnsi="宋体"/>
                <w:sz w:val="18"/>
                <w:szCs w:val="18"/>
              </w:rPr>
            </w:pPr>
            <w:r>
              <w:rPr>
                <w:rFonts w:ascii="宋体" w:hAnsi="宋体" w:hint="eastAsia"/>
                <w:sz w:val="18"/>
                <w:szCs w:val="18"/>
              </w:rPr>
              <w:t>100</w:t>
            </w:r>
          </w:p>
          <w:p w:rsidR="004A72EC" w:rsidRDefault="004A72EC">
            <w:pPr>
              <w:spacing w:line="312" w:lineRule="auto"/>
              <w:ind w:rightChars="12" w:right="25"/>
              <w:jc w:val="center"/>
              <w:rPr>
                <w:rFonts w:ascii="宋体" w:hAnsi="宋体"/>
                <w:sz w:val="18"/>
                <w:szCs w:val="18"/>
              </w:rPr>
            </w:pPr>
          </w:p>
          <w:p w:rsidR="004A72EC" w:rsidRDefault="004A72EC">
            <w:pPr>
              <w:spacing w:line="312" w:lineRule="auto"/>
              <w:ind w:rightChars="12" w:right="25"/>
              <w:jc w:val="center"/>
              <w:rPr>
                <w:rFonts w:ascii="宋体" w:hAnsi="宋体"/>
                <w:sz w:val="18"/>
                <w:szCs w:val="18"/>
              </w:rPr>
            </w:pPr>
          </w:p>
        </w:tc>
      </w:tr>
    </w:tbl>
    <w:p w:rsidR="004A72EC" w:rsidRPr="001871AC" w:rsidRDefault="00AA413C">
      <w:pPr>
        <w:spacing w:line="312" w:lineRule="auto"/>
        <w:ind w:rightChars="12" w:right="25"/>
        <w:jc w:val="right"/>
        <w:rPr>
          <w:rFonts w:ascii="宋体" w:hAnsi="宋体"/>
          <w:sz w:val="18"/>
          <w:szCs w:val="18"/>
        </w:rPr>
      </w:pPr>
      <w:r>
        <w:rPr>
          <w:rFonts w:ascii="宋体" w:hAnsi="宋体" w:hint="eastAsia"/>
          <w:noProof/>
          <w:szCs w:val="21"/>
        </w:rPr>
        <mc:AlternateContent>
          <mc:Choice Requires="wps">
            <w:drawing>
              <wp:anchor distT="0" distB="0" distL="114300" distR="114300" simplePos="0" relativeHeight="251665920" behindDoc="0" locked="0" layoutInCell="1" allowOverlap="1">
                <wp:simplePos x="0" y="0"/>
                <wp:positionH relativeFrom="column">
                  <wp:posOffset>234315</wp:posOffset>
                </wp:positionH>
                <wp:positionV relativeFrom="paragraph">
                  <wp:posOffset>657860</wp:posOffset>
                </wp:positionV>
                <wp:extent cx="3648075" cy="1081405"/>
                <wp:effectExtent l="19050" t="1009015" r="38100" b="52705"/>
                <wp:wrapNone/>
                <wp:docPr id="10" name="AutoShap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8075" cy="1081405"/>
                        </a:xfrm>
                        <a:prstGeom prst="wedgeRoundRectCallout">
                          <a:avLst>
                            <a:gd name="adj1" fmla="val -7269"/>
                            <a:gd name="adj2" fmla="val -137023"/>
                            <a:gd name="adj3" fmla="val 16667"/>
                          </a:avLst>
                        </a:prstGeom>
                        <a:solidFill>
                          <a:srgbClr val="ED7D31"/>
                        </a:solidFill>
                        <a:ln w="38100">
                          <a:solidFill>
                            <a:srgbClr val="F2F2F2"/>
                          </a:solidFill>
                          <a:miter lim="800000"/>
                        </a:ln>
                        <a:effectLst>
                          <a:outerShdw dist="28398" dir="3806097" algn="ctr" rotWithShape="0">
                            <a:srgbClr val="823B0B">
                              <a:alpha val="50000"/>
                            </a:srgbClr>
                          </a:outerShdw>
                        </a:effectLst>
                      </wps:spPr>
                      <wps:txbx>
                        <w:txbxContent>
                          <w:p w:rsidR="003255BE" w:rsidRDefault="003255BE">
                            <w:pPr>
                              <w:rPr>
                                <w:rFonts w:ascii="宋体" w:hAnsi="宋体"/>
                                <w:sz w:val="18"/>
                                <w:szCs w:val="21"/>
                              </w:rPr>
                            </w:pPr>
                            <w:r>
                              <w:rPr>
                                <w:rFonts w:ascii="宋体" w:hAnsi="宋体" w:hint="eastAsia"/>
                                <w:sz w:val="18"/>
                                <w:szCs w:val="21"/>
                              </w:rPr>
                              <w:t>表格应用</w:t>
                            </w:r>
                            <w:r>
                              <w:rPr>
                                <w:rFonts w:ascii="宋体" w:hAnsi="宋体" w:hint="eastAsia"/>
                                <w:b/>
                                <w:color w:val="FFFF00"/>
                                <w:sz w:val="18"/>
                                <w:szCs w:val="21"/>
                              </w:rPr>
                              <w:t>三线表</w:t>
                            </w:r>
                            <w:r>
                              <w:rPr>
                                <w:rFonts w:ascii="宋体" w:hAnsi="宋体" w:hint="eastAsia"/>
                                <w:b/>
                                <w:sz w:val="18"/>
                                <w:szCs w:val="21"/>
                              </w:rPr>
                              <w:t>（表格应页面</w:t>
                            </w:r>
                            <w:r>
                              <w:rPr>
                                <w:rFonts w:ascii="宋体" w:hAnsi="宋体"/>
                                <w:b/>
                                <w:sz w:val="18"/>
                                <w:szCs w:val="21"/>
                              </w:rPr>
                              <w:t>居中</w:t>
                            </w:r>
                            <w:r>
                              <w:rPr>
                                <w:rFonts w:ascii="宋体" w:hAnsi="宋体" w:hint="eastAsia"/>
                                <w:b/>
                                <w:sz w:val="18"/>
                                <w:szCs w:val="21"/>
                              </w:rPr>
                              <w:t>）</w:t>
                            </w:r>
                            <w:r>
                              <w:rPr>
                                <w:rFonts w:ascii="宋体" w:hAnsi="宋体" w:hint="eastAsia"/>
                                <w:sz w:val="18"/>
                                <w:szCs w:val="21"/>
                              </w:rPr>
                              <w:t>。</w:t>
                            </w:r>
                          </w:p>
                          <w:p w:rsidR="003255BE" w:rsidRDefault="003255BE">
                            <w:pPr>
                              <w:rPr>
                                <w:rFonts w:ascii="宋体" w:hAnsi="宋体"/>
                                <w:sz w:val="18"/>
                                <w:szCs w:val="21"/>
                              </w:rPr>
                            </w:pPr>
                            <w:proofErr w:type="gramStart"/>
                            <w:r>
                              <w:rPr>
                                <w:rFonts w:ascii="宋体" w:hAnsi="宋体" w:hint="eastAsia"/>
                                <w:b/>
                                <w:color w:val="FFFF00"/>
                                <w:sz w:val="18"/>
                                <w:szCs w:val="21"/>
                              </w:rPr>
                              <w:t>表题</w:t>
                            </w:r>
                            <w:proofErr w:type="gramEnd"/>
                            <w:r>
                              <w:rPr>
                                <w:rFonts w:ascii="宋体" w:hAnsi="宋体" w:hint="eastAsia"/>
                                <w:sz w:val="18"/>
                                <w:szCs w:val="21"/>
                              </w:rPr>
                              <w:t xml:space="preserve"> 在表格上方，居中。</w:t>
                            </w:r>
                          </w:p>
                          <w:p w:rsidR="003255BE" w:rsidRDefault="003255BE">
                            <w:pPr>
                              <w:rPr>
                                <w:sz w:val="18"/>
                              </w:rPr>
                            </w:pPr>
                            <w:proofErr w:type="gramStart"/>
                            <w:r>
                              <w:rPr>
                                <w:rFonts w:ascii="宋体" w:hAnsi="宋体" w:hint="eastAsia"/>
                                <w:color w:val="FFFF00"/>
                                <w:sz w:val="18"/>
                                <w:szCs w:val="21"/>
                              </w:rPr>
                              <w:t>表序</w:t>
                            </w:r>
                            <w:proofErr w:type="gramEnd"/>
                            <w:r>
                              <w:rPr>
                                <w:rFonts w:ascii="宋体" w:hAnsi="宋体" w:hint="eastAsia"/>
                                <w:sz w:val="18"/>
                                <w:szCs w:val="21"/>
                              </w:rPr>
                              <w:t xml:space="preserve"> </w:t>
                            </w:r>
                            <w:proofErr w:type="gramStart"/>
                            <w:r>
                              <w:rPr>
                                <w:rFonts w:ascii="宋体" w:hAnsi="宋体" w:hint="eastAsia"/>
                                <w:sz w:val="18"/>
                                <w:szCs w:val="21"/>
                              </w:rPr>
                              <w:t>在表题左方</w:t>
                            </w:r>
                            <w:proofErr w:type="gramEnd"/>
                            <w:r>
                              <w:rPr>
                                <w:rFonts w:ascii="宋体" w:hAnsi="宋体" w:hint="eastAsia"/>
                                <w:sz w:val="18"/>
                                <w:szCs w:val="21"/>
                              </w:rPr>
                              <w:t>不加标点，空一个字符</w:t>
                            </w:r>
                            <w:proofErr w:type="gramStart"/>
                            <w:r>
                              <w:rPr>
                                <w:rFonts w:ascii="宋体" w:hAnsi="宋体" w:hint="eastAsia"/>
                                <w:sz w:val="18"/>
                                <w:szCs w:val="21"/>
                              </w:rPr>
                              <w:t>写表题，表题</w:t>
                            </w:r>
                            <w:proofErr w:type="gramEnd"/>
                            <w:r>
                              <w:rPr>
                                <w:rFonts w:ascii="宋体" w:hAnsi="宋体" w:hint="eastAsia"/>
                                <w:sz w:val="18"/>
                                <w:szCs w:val="21"/>
                              </w:rPr>
                              <w:t>末尾不加标点，</w:t>
                            </w:r>
                            <w:r>
                              <w:rPr>
                                <w:sz w:val="18"/>
                                <w:szCs w:val="20"/>
                              </w:rPr>
                              <w:t>可以逐章编序，</w:t>
                            </w:r>
                            <w:proofErr w:type="gramStart"/>
                            <w:r>
                              <w:rPr>
                                <w:sz w:val="18"/>
                                <w:szCs w:val="20"/>
                              </w:rPr>
                              <w:t>表序必须</w:t>
                            </w:r>
                            <w:proofErr w:type="gramEnd"/>
                            <w:r>
                              <w:rPr>
                                <w:sz w:val="18"/>
                                <w:szCs w:val="20"/>
                              </w:rPr>
                              <w:t>连续</w:t>
                            </w:r>
                          </w:p>
                          <w:p w:rsidR="003255BE" w:rsidRDefault="003255BE">
                            <w:pPr>
                              <w:ind w:firstLineChars="67" w:firstLine="161"/>
                              <w:jc w:val="center"/>
                              <w:rPr>
                                <w:sz w:val="24"/>
                              </w:rPr>
                            </w:pPr>
                          </w:p>
                        </w:txbxContent>
                      </wps:txbx>
                      <wps:bodyPr rot="0" vert="horz" wrap="square" lIns="91440" tIns="45720" rIns="91440" bIns="45720" anchor="t" anchorCtr="0" upright="1">
                        <a:noAutofit/>
                      </wps:bodyPr>
                    </wps:wsp>
                  </a:graphicData>
                </a:graphic>
              </wp:anchor>
            </w:drawing>
          </mc:Choice>
          <mc:Fallback>
            <w:pict>
              <v:shape id="AutoShape 66" o:spid="_x0000_s1062" type="#_x0000_t62" style="position:absolute;left:0;text-align:left;margin-left:18.45pt;margin-top:51.8pt;width:287.25pt;height:85.15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" adj="9230,-18797" fillcolor="#ed7d31" strokecolor="#f2f2f2" strokeweight="3pt">
                <v:shadow on="t" color="#823b0b" opacity=".5" offset="1pt"/>
                <v:textbox>
                  <w:txbxContent>
                    <w:p w:rsidR="003255BE" w:rsidRDefault="003255BE">
                      <w:pPr>
                        <w:rPr>
                          <w:rFonts w:ascii="宋体" w:hAnsi="宋体"/>
                          <w:sz w:val="18"/>
                          <w:szCs w:val="21"/>
                        </w:rPr>
                      </w:pPr>
                      <w:r>
                        <w:rPr>
                          <w:rFonts w:ascii="宋体" w:hAnsi="宋体" w:hint="eastAsia"/>
                          <w:sz w:val="18"/>
                          <w:szCs w:val="21"/>
                        </w:rPr>
                        <w:t>表格应用</w:t>
                      </w:r>
                      <w:r>
                        <w:rPr>
                          <w:rFonts w:ascii="宋体" w:hAnsi="宋体" w:hint="eastAsia"/>
                          <w:b/>
                          <w:color w:val="FFFF00"/>
                          <w:sz w:val="18"/>
                          <w:szCs w:val="21"/>
                        </w:rPr>
                        <w:t>三线表</w:t>
                      </w:r>
                      <w:r>
                        <w:rPr>
                          <w:rFonts w:ascii="宋体" w:hAnsi="宋体" w:hint="eastAsia"/>
                          <w:b/>
                          <w:sz w:val="18"/>
                          <w:szCs w:val="21"/>
                        </w:rPr>
                        <w:t>（表格应页面</w:t>
                      </w:r>
                      <w:r>
                        <w:rPr>
                          <w:rFonts w:ascii="宋体" w:hAnsi="宋体"/>
                          <w:b/>
                          <w:sz w:val="18"/>
                          <w:szCs w:val="21"/>
                        </w:rPr>
                        <w:t>居中</w:t>
                      </w:r>
                      <w:r>
                        <w:rPr>
                          <w:rFonts w:ascii="宋体" w:hAnsi="宋体" w:hint="eastAsia"/>
                          <w:b/>
                          <w:sz w:val="18"/>
                          <w:szCs w:val="21"/>
                        </w:rPr>
                        <w:t>）</w:t>
                      </w:r>
                      <w:r>
                        <w:rPr>
                          <w:rFonts w:ascii="宋体" w:hAnsi="宋体" w:hint="eastAsia"/>
                          <w:sz w:val="18"/>
                          <w:szCs w:val="21"/>
                        </w:rPr>
                        <w:t>。</w:t>
                      </w:r>
                    </w:p>
                    <w:p w:rsidR="003255BE" w:rsidRDefault="003255BE">
                      <w:pPr>
                        <w:rPr>
                          <w:rFonts w:ascii="宋体" w:hAnsi="宋体"/>
                          <w:sz w:val="18"/>
                          <w:szCs w:val="21"/>
                        </w:rPr>
                      </w:pPr>
                      <w:proofErr w:type="gramStart"/>
                      <w:r>
                        <w:rPr>
                          <w:rFonts w:ascii="宋体" w:hAnsi="宋体" w:hint="eastAsia"/>
                          <w:b/>
                          <w:color w:val="FFFF00"/>
                          <w:sz w:val="18"/>
                          <w:szCs w:val="21"/>
                        </w:rPr>
                        <w:t>表题</w:t>
                      </w:r>
                      <w:proofErr w:type="gramEnd"/>
                      <w:r>
                        <w:rPr>
                          <w:rFonts w:ascii="宋体" w:hAnsi="宋体" w:hint="eastAsia"/>
                          <w:sz w:val="18"/>
                          <w:szCs w:val="21"/>
                        </w:rPr>
                        <w:t xml:space="preserve"> 在表格上方，居中。</w:t>
                      </w:r>
                    </w:p>
                    <w:p w:rsidR="003255BE" w:rsidRDefault="003255BE">
                      <w:pPr>
                        <w:rPr>
                          <w:sz w:val="18"/>
                        </w:rPr>
                      </w:pPr>
                      <w:proofErr w:type="gramStart"/>
                      <w:r>
                        <w:rPr>
                          <w:rFonts w:ascii="宋体" w:hAnsi="宋体" w:hint="eastAsia"/>
                          <w:color w:val="FFFF00"/>
                          <w:sz w:val="18"/>
                          <w:szCs w:val="21"/>
                        </w:rPr>
                        <w:t>表序</w:t>
                      </w:r>
                      <w:proofErr w:type="gramEnd"/>
                      <w:r>
                        <w:rPr>
                          <w:rFonts w:ascii="宋体" w:hAnsi="宋体" w:hint="eastAsia"/>
                          <w:sz w:val="18"/>
                          <w:szCs w:val="21"/>
                        </w:rPr>
                        <w:t xml:space="preserve"> </w:t>
                      </w:r>
                      <w:proofErr w:type="gramStart"/>
                      <w:r>
                        <w:rPr>
                          <w:rFonts w:ascii="宋体" w:hAnsi="宋体" w:hint="eastAsia"/>
                          <w:sz w:val="18"/>
                          <w:szCs w:val="21"/>
                        </w:rPr>
                        <w:t>在表题左方</w:t>
                      </w:r>
                      <w:proofErr w:type="gramEnd"/>
                      <w:r>
                        <w:rPr>
                          <w:rFonts w:ascii="宋体" w:hAnsi="宋体" w:hint="eastAsia"/>
                          <w:sz w:val="18"/>
                          <w:szCs w:val="21"/>
                        </w:rPr>
                        <w:t>不加标点，空一个字符</w:t>
                      </w:r>
                      <w:proofErr w:type="gramStart"/>
                      <w:r>
                        <w:rPr>
                          <w:rFonts w:ascii="宋体" w:hAnsi="宋体" w:hint="eastAsia"/>
                          <w:sz w:val="18"/>
                          <w:szCs w:val="21"/>
                        </w:rPr>
                        <w:t>写表题，表题</w:t>
                      </w:r>
                      <w:proofErr w:type="gramEnd"/>
                      <w:r>
                        <w:rPr>
                          <w:rFonts w:ascii="宋体" w:hAnsi="宋体" w:hint="eastAsia"/>
                          <w:sz w:val="18"/>
                          <w:szCs w:val="21"/>
                        </w:rPr>
                        <w:t>末尾不加标点，</w:t>
                      </w:r>
                      <w:r>
                        <w:rPr>
                          <w:sz w:val="18"/>
                          <w:szCs w:val="20"/>
                        </w:rPr>
                        <w:t>可以逐章编序，</w:t>
                      </w:r>
                      <w:proofErr w:type="gramStart"/>
                      <w:r>
                        <w:rPr>
                          <w:sz w:val="18"/>
                          <w:szCs w:val="20"/>
                        </w:rPr>
                        <w:t>表序必须</w:t>
                      </w:r>
                      <w:proofErr w:type="gramEnd"/>
                      <w:r>
                        <w:rPr>
                          <w:sz w:val="18"/>
                          <w:szCs w:val="20"/>
                        </w:rPr>
                        <w:t>连续</w:t>
                      </w:r>
                    </w:p>
                    <w:p w:rsidR="003255BE" w:rsidRDefault="003255BE">
                      <w:pPr>
                        <w:ind w:firstLineChars="67" w:firstLine="161"/>
                        <w:jc w:val="center"/>
                        <w:rPr>
                          <w:sz w:val="24"/>
                        </w:rPr>
                      </w:pPr>
                    </w:p>
                  </w:txbxContent>
                </v:textbox>
              </v:shape>
            </w:pict>
          </mc:Fallback>
        </mc:AlternateContent>
      </w:r>
      <w:r>
        <w:rPr>
          <w:rFonts w:ascii="宋体" w:hAnsi="宋体"/>
          <w:szCs w:val="21"/>
        </w:rPr>
        <w:br w:type="page"/>
      </w:r>
      <w:r w:rsidRPr="001871AC">
        <w:rPr>
          <w:rFonts w:ascii="宋体" w:hAnsi="宋体" w:hint="eastAsia"/>
          <w:noProof/>
          <w:sz w:val="18"/>
          <w:szCs w:val="18"/>
        </w:rPr>
        <w:lastRenderedPageBreak/>
        <mc:AlternateContent>
          <mc:Choice Requires="wps">
            <w:drawing>
              <wp:anchor distT="0" distB="0" distL="114300" distR="114300" simplePos="0" relativeHeight="251675136" behindDoc="0" locked="0" layoutInCell="1" allowOverlap="1">
                <wp:simplePos x="0" y="0"/>
                <wp:positionH relativeFrom="column">
                  <wp:posOffset>-647700</wp:posOffset>
                </wp:positionH>
                <wp:positionV relativeFrom="paragraph">
                  <wp:posOffset>3270885</wp:posOffset>
                </wp:positionV>
                <wp:extent cx="1714500" cy="1042670"/>
                <wp:effectExtent l="22860" t="19050" r="215265" b="405130"/>
                <wp:wrapNone/>
                <wp:docPr id="9" name="AutoShap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714500" cy="1042670"/>
                        </a:xfrm>
                        <a:prstGeom prst="wedgeRoundRectCallout">
                          <a:avLst>
                            <a:gd name="adj1" fmla="val -54444"/>
                            <a:gd name="adj2" fmla="val -78259"/>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rsidR="003255BE" w:rsidRDefault="003255BE">
                            <w:pPr>
                              <w:pStyle w:val="3"/>
                              <w:rPr>
                                <w:sz w:val="18"/>
                              </w:rPr>
                            </w:pPr>
                            <w:r>
                              <w:rPr>
                                <w:sz w:val="18"/>
                              </w:rPr>
                              <w:t>每幅插图</w:t>
                            </w:r>
                            <w:r>
                              <w:rPr>
                                <w:rFonts w:hint="eastAsia"/>
                                <w:sz w:val="18"/>
                              </w:rPr>
                              <w:t>应清晰，大小均衡，并</w:t>
                            </w:r>
                            <w:r>
                              <w:rPr>
                                <w:sz w:val="18"/>
                              </w:rPr>
                              <w:t>有</w:t>
                            </w:r>
                            <w:r>
                              <w:rPr>
                                <w:color w:val="FFFF00"/>
                                <w:sz w:val="18"/>
                              </w:rPr>
                              <w:t>图序和图题</w:t>
                            </w:r>
                            <w:r>
                              <w:rPr>
                                <w:sz w:val="18"/>
                              </w:rPr>
                              <w:t>，全文插图</w:t>
                            </w:r>
                            <w:r>
                              <w:rPr>
                                <w:rFonts w:hint="eastAsia"/>
                                <w:sz w:val="18"/>
                              </w:rPr>
                              <w:t>建议</w:t>
                            </w:r>
                            <w:r>
                              <w:rPr>
                                <w:sz w:val="18"/>
                              </w:rPr>
                              <w:t>逐章单独编序，</w:t>
                            </w:r>
                            <w:proofErr w:type="gramStart"/>
                            <w:r>
                              <w:rPr>
                                <w:color w:val="FFFF00"/>
                                <w:sz w:val="18"/>
                              </w:rPr>
                              <w:t>图序</w:t>
                            </w:r>
                            <w:r>
                              <w:rPr>
                                <w:sz w:val="18"/>
                              </w:rPr>
                              <w:t>必须</w:t>
                            </w:r>
                            <w:proofErr w:type="gramEnd"/>
                            <w:r>
                              <w:rPr>
                                <w:sz w:val="18"/>
                              </w:rPr>
                              <w:t>连续，不得重复或跳缺</w:t>
                            </w:r>
                            <w:r>
                              <w:rPr>
                                <w:rFonts w:hint="eastAsia"/>
                                <w:sz w:val="18"/>
                              </w:rPr>
                              <w:t>。</w:t>
                            </w:r>
                          </w:p>
                        </w:txbxContent>
                      </wps:txbx>
                      <wps:bodyPr rot="0" vert="horz" wrap="square" lIns="91440" tIns="45720" rIns="91440" bIns="45720" anchor="t" anchorCtr="0" upright="1">
                        <a:noAutofit/>
                      </wps:bodyPr>
                    </wps:wsp>
                  </a:graphicData>
                </a:graphic>
              </wp:anchor>
            </w:drawing>
          </mc:Choice>
          <mc:Fallback>
            <w:pict>
              <v:shape id="AutoShape 75" o:spid="_x0000_s1063" type="#_x0000_t62" style="position:absolute;left:0;text-align:left;margin-left:-51pt;margin-top:257.55pt;width:135pt;height:82.1pt;rotation:180;z-index:251675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" adj="-960,-6104" fillcolor="#ed7d31" strokecolor="#f2f2f2" strokeweight="3pt">
                <v:shadow on="t" color="#823b0b" opacity=".5" offset="1pt"/>
                <v:textbox>
                  <w:txbxContent>
                    <w:p w:rsidR="003255BE" w:rsidRDefault="003255BE">
                      <w:pPr>
                        <w:pStyle w:val="3"/>
                        <w:rPr>
                          <w:sz w:val="18"/>
                        </w:rPr>
                      </w:pPr>
                      <w:r>
                        <w:rPr>
                          <w:sz w:val="18"/>
                        </w:rPr>
                        <w:t>每幅插图</w:t>
                      </w:r>
                      <w:r>
                        <w:rPr>
                          <w:rFonts w:hint="eastAsia"/>
                          <w:sz w:val="18"/>
                        </w:rPr>
                        <w:t>应清晰，大小均衡，并</w:t>
                      </w:r>
                      <w:r>
                        <w:rPr>
                          <w:sz w:val="18"/>
                        </w:rPr>
                        <w:t>有</w:t>
                      </w:r>
                      <w:r>
                        <w:rPr>
                          <w:color w:val="FFFF00"/>
                          <w:sz w:val="18"/>
                        </w:rPr>
                        <w:t>图序和图题</w:t>
                      </w:r>
                      <w:r>
                        <w:rPr>
                          <w:sz w:val="18"/>
                        </w:rPr>
                        <w:t>，全文插图</w:t>
                      </w:r>
                      <w:r>
                        <w:rPr>
                          <w:rFonts w:hint="eastAsia"/>
                          <w:sz w:val="18"/>
                        </w:rPr>
                        <w:t>建议</w:t>
                      </w:r>
                      <w:r>
                        <w:rPr>
                          <w:sz w:val="18"/>
                        </w:rPr>
                        <w:t>逐章单独编序，</w:t>
                      </w:r>
                      <w:proofErr w:type="gramStart"/>
                      <w:r>
                        <w:rPr>
                          <w:color w:val="FFFF00"/>
                          <w:sz w:val="18"/>
                        </w:rPr>
                        <w:t>图序</w:t>
                      </w:r>
                      <w:r>
                        <w:rPr>
                          <w:sz w:val="18"/>
                        </w:rPr>
                        <w:t>必须</w:t>
                      </w:r>
                      <w:proofErr w:type="gramEnd"/>
                      <w:r>
                        <w:rPr>
                          <w:sz w:val="18"/>
                        </w:rPr>
                        <w:t>连续，不得重复或跳缺</w:t>
                      </w:r>
                      <w:r>
                        <w:rPr>
                          <w:rFonts w:hint="eastAsia"/>
                          <w:sz w:val="18"/>
                        </w:rPr>
                        <w:t>。</w:t>
                      </w:r>
                    </w:p>
                  </w:txbxContent>
                </v:textbox>
              </v:shape>
            </w:pict>
          </mc:Fallback>
        </mc:AlternateContent>
      </w:r>
      <w:r w:rsidRPr="001871AC">
        <w:rPr>
          <w:rFonts w:ascii="宋体" w:hAnsi="宋体" w:hint="eastAsia"/>
          <w:sz w:val="18"/>
          <w:szCs w:val="18"/>
        </w:rPr>
        <w:t>续表2－1</w:t>
      </w:r>
    </w:p>
    <w:tbl>
      <w:tblPr>
        <w:tblW w:w="0" w:type="auto"/>
        <w:jc w:val="center"/>
        <w:tblBorders>
          <w:top w:val="single" w:sz="4" w:space="0" w:color="auto"/>
          <w:insideH w:val="single" w:sz="4" w:space="0" w:color="auto"/>
        </w:tblBorders>
        <w:tblLook w:val="04A0" w:firstRow="1" w:lastRow="0" w:firstColumn="1" w:lastColumn="0" w:noHBand="0" w:noVBand="1"/>
      </w:tblPr>
      <w:tblGrid>
        <w:gridCol w:w="2130"/>
        <w:gridCol w:w="2130"/>
        <w:gridCol w:w="2131"/>
        <w:gridCol w:w="2266"/>
      </w:tblGrid>
      <w:tr w:rsidR="004A72EC">
        <w:trPr>
          <w:jc w:val="center"/>
        </w:trPr>
        <w:tc>
          <w:tcPr>
            <w:tcW w:w="2130" w:type="dxa"/>
            <w:tcBorders>
              <w:bottom w:val="single" w:sz="4" w:space="0" w:color="auto"/>
            </w:tcBorders>
          </w:tcPr>
          <w:p w:rsidR="004A72EC" w:rsidRDefault="00AA413C">
            <w:pPr>
              <w:spacing w:line="312" w:lineRule="auto"/>
              <w:ind w:rightChars="12" w:right="25"/>
              <w:jc w:val="center"/>
              <w:rPr>
                <w:rFonts w:ascii="宋体" w:hAnsi="宋体"/>
                <w:sz w:val="18"/>
                <w:szCs w:val="18"/>
              </w:rPr>
            </w:pPr>
            <w:r>
              <w:rPr>
                <w:rFonts w:ascii="宋体" w:hAnsi="宋体" w:hint="eastAsia"/>
                <w:sz w:val="18"/>
                <w:szCs w:val="18"/>
              </w:rPr>
              <w:t>组分</w:t>
            </w:r>
          </w:p>
        </w:tc>
        <w:tc>
          <w:tcPr>
            <w:tcW w:w="2130" w:type="dxa"/>
            <w:tcBorders>
              <w:bottom w:val="single" w:sz="4" w:space="0" w:color="auto"/>
            </w:tcBorders>
          </w:tcPr>
          <w:p w:rsidR="004A72EC" w:rsidRDefault="00AA413C">
            <w:pPr>
              <w:spacing w:line="312" w:lineRule="auto"/>
              <w:ind w:rightChars="12" w:right="25"/>
              <w:jc w:val="center"/>
              <w:rPr>
                <w:sz w:val="18"/>
                <w:szCs w:val="18"/>
              </w:rPr>
            </w:pPr>
            <w:r>
              <w:rPr>
                <w:sz w:val="18"/>
                <w:szCs w:val="18"/>
              </w:rPr>
              <w:t>H</w:t>
            </w:r>
            <w:r>
              <w:rPr>
                <w:sz w:val="18"/>
                <w:szCs w:val="18"/>
                <w:vertAlign w:val="subscript"/>
              </w:rPr>
              <w:t>f</w:t>
            </w:r>
            <w:r>
              <w:rPr>
                <w:kern w:val="0"/>
                <w:sz w:val="18"/>
                <w:szCs w:val="18"/>
              </w:rPr>
              <w:t>(kcal/mol)</w:t>
            </w:r>
          </w:p>
        </w:tc>
        <w:tc>
          <w:tcPr>
            <w:tcW w:w="2131" w:type="dxa"/>
            <w:tcBorders>
              <w:bottom w:val="single" w:sz="4" w:space="0" w:color="auto"/>
            </w:tcBorders>
          </w:tcPr>
          <w:p w:rsidR="004A72EC" w:rsidRDefault="00AA413C">
            <w:pPr>
              <w:spacing w:line="312" w:lineRule="auto"/>
              <w:ind w:rightChars="12" w:right="25"/>
              <w:jc w:val="center"/>
              <w:rPr>
                <w:sz w:val="18"/>
                <w:szCs w:val="18"/>
              </w:rPr>
            </w:pPr>
            <w:r>
              <w:rPr>
                <w:sz w:val="18"/>
                <w:szCs w:val="18"/>
              </w:rPr>
              <w:t>S</w:t>
            </w:r>
            <w:r>
              <w:rPr>
                <w:sz w:val="18"/>
                <w:szCs w:val="18"/>
                <w:vertAlign w:val="subscript"/>
              </w:rPr>
              <w:t>f</w:t>
            </w:r>
            <w:r>
              <w:rPr>
                <w:kern w:val="0"/>
                <w:sz w:val="18"/>
                <w:szCs w:val="18"/>
              </w:rPr>
              <w:t>(kcal/mol)</w:t>
            </w:r>
          </w:p>
        </w:tc>
        <w:tc>
          <w:tcPr>
            <w:tcW w:w="2266" w:type="dxa"/>
            <w:tcBorders>
              <w:bottom w:val="single" w:sz="4" w:space="0" w:color="auto"/>
            </w:tcBorders>
          </w:tcPr>
          <w:p w:rsidR="004A72EC" w:rsidRDefault="00AA413C">
            <w:pPr>
              <w:spacing w:line="312" w:lineRule="auto"/>
              <w:ind w:rightChars="12" w:right="25"/>
              <w:jc w:val="center"/>
              <w:rPr>
                <w:sz w:val="18"/>
                <w:szCs w:val="18"/>
              </w:rPr>
            </w:pPr>
            <w:r>
              <w:rPr>
                <w:sz w:val="18"/>
                <w:szCs w:val="18"/>
              </w:rPr>
              <w:t>C</w:t>
            </w:r>
            <w:r>
              <w:rPr>
                <w:sz w:val="18"/>
                <w:szCs w:val="18"/>
                <w:vertAlign w:val="subscript"/>
              </w:rPr>
              <w:t>p</w:t>
            </w:r>
            <w:r>
              <w:rPr>
                <w:kern w:val="0"/>
                <w:sz w:val="18"/>
                <w:szCs w:val="18"/>
              </w:rPr>
              <w:t>(kcal/mol)</w:t>
            </w:r>
          </w:p>
        </w:tc>
      </w:tr>
      <w:tr w:rsidR="004A72EC">
        <w:trPr>
          <w:trHeight w:val="1630"/>
          <w:jc w:val="center"/>
        </w:trPr>
        <w:tc>
          <w:tcPr>
            <w:tcW w:w="2130" w:type="dxa"/>
            <w:tcBorders>
              <w:bottom w:val="single" w:sz="4" w:space="0" w:color="auto"/>
            </w:tcBorders>
          </w:tcPr>
          <w:p w:rsidR="004A72EC" w:rsidRDefault="00AA413C">
            <w:pPr>
              <w:spacing w:line="312" w:lineRule="auto"/>
              <w:ind w:rightChars="12" w:right="25"/>
              <w:jc w:val="center"/>
              <w:rPr>
                <w:sz w:val="18"/>
                <w:szCs w:val="18"/>
              </w:rPr>
            </w:pPr>
            <w:r>
              <w:rPr>
                <w:sz w:val="18"/>
                <w:szCs w:val="18"/>
              </w:rPr>
              <w:t>A4</w:t>
            </w:r>
          </w:p>
          <w:p w:rsidR="004A72EC" w:rsidRDefault="00AA413C">
            <w:pPr>
              <w:spacing w:line="312" w:lineRule="auto"/>
              <w:ind w:rightChars="12" w:right="25"/>
              <w:jc w:val="center"/>
              <w:rPr>
                <w:sz w:val="18"/>
                <w:szCs w:val="18"/>
              </w:rPr>
            </w:pPr>
            <w:r>
              <w:rPr>
                <w:sz w:val="18"/>
                <w:szCs w:val="18"/>
              </w:rPr>
              <w:t>A5</w:t>
            </w:r>
          </w:p>
          <w:p w:rsidR="004A72EC" w:rsidRDefault="00AA413C">
            <w:pPr>
              <w:spacing w:line="312" w:lineRule="auto"/>
              <w:ind w:rightChars="12" w:right="25"/>
              <w:jc w:val="center"/>
              <w:rPr>
                <w:sz w:val="18"/>
                <w:szCs w:val="18"/>
              </w:rPr>
            </w:pPr>
            <w:r>
              <w:rPr>
                <w:sz w:val="18"/>
                <w:szCs w:val="18"/>
              </w:rPr>
              <w:t>A6</w:t>
            </w:r>
          </w:p>
          <w:p w:rsidR="004A72EC" w:rsidRDefault="00AA413C">
            <w:pPr>
              <w:spacing w:line="312" w:lineRule="auto"/>
              <w:ind w:rightChars="12" w:right="25"/>
              <w:jc w:val="center"/>
              <w:rPr>
                <w:sz w:val="18"/>
                <w:szCs w:val="18"/>
              </w:rPr>
            </w:pPr>
            <w:r>
              <w:rPr>
                <w:sz w:val="18"/>
                <w:szCs w:val="18"/>
              </w:rPr>
              <w:t>A7</w:t>
            </w:r>
          </w:p>
          <w:p w:rsidR="004A72EC" w:rsidRDefault="00AA413C">
            <w:pPr>
              <w:spacing w:line="312" w:lineRule="auto"/>
              <w:ind w:rightChars="12" w:right="25"/>
              <w:jc w:val="center"/>
              <w:rPr>
                <w:rFonts w:ascii="宋体" w:hAnsi="宋体"/>
                <w:sz w:val="18"/>
                <w:szCs w:val="18"/>
              </w:rPr>
            </w:pPr>
            <w:r>
              <w:rPr>
                <w:sz w:val="18"/>
                <w:szCs w:val="18"/>
              </w:rPr>
              <w:t>A8</w:t>
            </w:r>
          </w:p>
        </w:tc>
        <w:tc>
          <w:tcPr>
            <w:tcW w:w="2130" w:type="dxa"/>
            <w:tcBorders>
              <w:bottom w:val="single" w:sz="4" w:space="0" w:color="auto"/>
            </w:tcBorders>
          </w:tcPr>
          <w:p w:rsidR="004A72EC" w:rsidRDefault="00AA413C">
            <w:pPr>
              <w:spacing w:line="312" w:lineRule="auto"/>
              <w:ind w:rightChars="12" w:right="25"/>
              <w:jc w:val="center"/>
              <w:rPr>
                <w:rFonts w:ascii="宋体" w:hAnsi="宋体"/>
                <w:sz w:val="18"/>
                <w:szCs w:val="18"/>
              </w:rPr>
            </w:pPr>
            <w:r>
              <w:rPr>
                <w:rFonts w:ascii="宋体" w:hAnsi="宋体" w:hint="eastAsia"/>
                <w:sz w:val="18"/>
                <w:szCs w:val="18"/>
              </w:rPr>
              <w:t>100</w:t>
            </w:r>
          </w:p>
          <w:p w:rsidR="004A72EC" w:rsidRDefault="004A72EC">
            <w:pPr>
              <w:spacing w:line="312" w:lineRule="auto"/>
              <w:ind w:rightChars="12" w:right="25"/>
              <w:jc w:val="center"/>
              <w:rPr>
                <w:rFonts w:ascii="宋体" w:hAnsi="宋体"/>
                <w:sz w:val="18"/>
                <w:szCs w:val="18"/>
              </w:rPr>
            </w:pPr>
          </w:p>
          <w:p w:rsidR="004A72EC" w:rsidRDefault="004A72EC">
            <w:pPr>
              <w:spacing w:line="312" w:lineRule="auto"/>
              <w:ind w:rightChars="12" w:right="25"/>
              <w:jc w:val="center"/>
              <w:rPr>
                <w:rFonts w:ascii="宋体" w:hAnsi="宋体"/>
                <w:sz w:val="18"/>
                <w:szCs w:val="18"/>
              </w:rPr>
            </w:pPr>
          </w:p>
          <w:p w:rsidR="004A72EC" w:rsidRDefault="004A72EC">
            <w:pPr>
              <w:spacing w:line="312" w:lineRule="auto"/>
              <w:ind w:rightChars="12" w:right="25"/>
              <w:jc w:val="center"/>
              <w:rPr>
                <w:rFonts w:ascii="宋体" w:hAnsi="宋体"/>
                <w:sz w:val="18"/>
                <w:szCs w:val="18"/>
              </w:rPr>
            </w:pPr>
          </w:p>
          <w:p w:rsidR="004A72EC" w:rsidRDefault="00AA413C">
            <w:pPr>
              <w:spacing w:line="312" w:lineRule="auto"/>
              <w:ind w:rightChars="12" w:right="25"/>
              <w:jc w:val="center"/>
              <w:rPr>
                <w:rFonts w:ascii="宋体" w:hAnsi="宋体"/>
                <w:sz w:val="18"/>
                <w:szCs w:val="18"/>
              </w:rPr>
            </w:pPr>
            <w:r>
              <w:rPr>
                <w:rFonts w:ascii="宋体" w:hAnsi="宋体" w:hint="eastAsia"/>
                <w:noProof/>
                <w:sz w:val="32"/>
                <w:szCs w:val="32"/>
              </w:rPr>
              <mc:AlternateContent>
                <mc:Choice Requires="wps">
                  <w:drawing>
                    <wp:anchor distT="0" distB="0" distL="114300" distR="114300" simplePos="0" relativeHeight="251666944" behindDoc="0" locked="0" layoutInCell="1" allowOverlap="1">
                      <wp:simplePos x="0" y="0"/>
                      <wp:positionH relativeFrom="column">
                        <wp:posOffset>720090</wp:posOffset>
                      </wp:positionH>
                      <wp:positionV relativeFrom="paragraph">
                        <wp:posOffset>64770</wp:posOffset>
                      </wp:positionV>
                      <wp:extent cx="3057525" cy="991235"/>
                      <wp:effectExtent l="19050" t="1495425" r="114300" b="46990"/>
                      <wp:wrapNone/>
                      <wp:docPr id="8" name="Auto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57525" cy="991235"/>
                              </a:xfrm>
                              <a:prstGeom prst="wedgeRoundRectCallout">
                                <a:avLst>
                                  <a:gd name="adj1" fmla="val 50829"/>
                                  <a:gd name="adj2" fmla="val -190102"/>
                                  <a:gd name="adj3" fmla="val 16667"/>
                                </a:avLst>
                              </a:prstGeom>
                              <a:solidFill>
                                <a:srgbClr val="ED7D31"/>
                              </a:solidFill>
                              <a:ln w="38100">
                                <a:solidFill>
                                  <a:srgbClr val="F2F2F2"/>
                                </a:solidFill>
                                <a:miter lim="800000"/>
                              </a:ln>
                              <a:effectLst>
                                <a:outerShdw dist="28398" dir="3806097" algn="ctr" rotWithShape="0">
                                  <a:srgbClr val="823B0B">
                                    <a:alpha val="50000"/>
                                  </a:srgbClr>
                                </a:outerShdw>
                              </a:effectLst>
                            </wps:spPr>
                            <wps:txbx>
                              <w:txbxContent>
                                <w:p w:rsidR="003255BE" w:rsidRDefault="003255BE">
                                  <w:pPr>
                                    <w:rPr>
                                      <w:rFonts w:ascii="宋体" w:hAnsi="宋体"/>
                                      <w:sz w:val="18"/>
                                      <w:szCs w:val="21"/>
                                    </w:rPr>
                                  </w:pPr>
                                  <w:r>
                                    <w:rPr>
                                      <w:rFonts w:ascii="宋体" w:hAnsi="宋体" w:hint="eastAsia"/>
                                      <w:b/>
                                      <w:color w:val="FFFF00"/>
                                      <w:sz w:val="18"/>
                                      <w:szCs w:val="21"/>
                                    </w:rPr>
                                    <w:t>跨页表格（续表</w:t>
                                  </w:r>
                                  <w:r>
                                    <w:rPr>
                                      <w:rFonts w:ascii="宋体" w:hAnsi="宋体"/>
                                      <w:b/>
                                      <w:color w:val="FFFF00"/>
                                      <w:sz w:val="18"/>
                                      <w:szCs w:val="21"/>
                                    </w:rPr>
                                    <w:t>）</w:t>
                                  </w:r>
                                  <w:r>
                                    <w:rPr>
                                      <w:rFonts w:ascii="宋体" w:hAnsi="宋体" w:hint="eastAsia"/>
                                      <w:sz w:val="18"/>
                                      <w:szCs w:val="21"/>
                                    </w:rPr>
                                    <w:t>处理：</w:t>
                                  </w:r>
                                </w:p>
                                <w:p w:rsidR="003255BE" w:rsidRDefault="003255BE">
                                  <w:pPr>
                                    <w:spacing w:line="200" w:lineRule="exact"/>
                                    <w:rPr>
                                      <w:rFonts w:ascii="宋体" w:hAnsi="宋体"/>
                                      <w:sz w:val="18"/>
                                      <w:szCs w:val="21"/>
                                    </w:rPr>
                                  </w:pPr>
                                </w:p>
                                <w:p w:rsidR="003255BE" w:rsidRDefault="003255BE">
                                  <w:pPr>
                                    <w:rPr>
                                      <w:sz w:val="18"/>
                                    </w:rPr>
                                  </w:pPr>
                                  <w:proofErr w:type="gramStart"/>
                                  <w:r>
                                    <w:rPr>
                                      <w:rFonts w:ascii="宋体" w:hAnsi="宋体" w:hint="eastAsia"/>
                                      <w:sz w:val="18"/>
                                      <w:szCs w:val="21"/>
                                    </w:rPr>
                                    <w:t>表题允许下页接写，接写时表题</w:t>
                                  </w:r>
                                  <w:proofErr w:type="gramEnd"/>
                                  <w:r>
                                    <w:rPr>
                                      <w:rFonts w:ascii="宋体" w:hAnsi="宋体" w:hint="eastAsia"/>
                                      <w:sz w:val="18"/>
                                      <w:szCs w:val="21"/>
                                    </w:rPr>
                                    <w:t>省略，表头应重复书写，并在右上方写“续表xx”。</w:t>
                                  </w:r>
                                </w:p>
                                <w:p w:rsidR="003255BE" w:rsidRDefault="003255BE">
                                  <w:pPr>
                                    <w:ind w:firstLineChars="67" w:firstLine="161"/>
                                    <w:jc w:val="center"/>
                                    <w:rPr>
                                      <w:sz w:val="24"/>
                                    </w:rPr>
                                  </w:pPr>
                                </w:p>
                              </w:txbxContent>
                            </wps:txbx>
                            <wps:bodyPr rot="0" vert="horz" wrap="square" lIns="91440" tIns="45720" rIns="91440" bIns="45720" anchor="t" anchorCtr="0" upright="1">
                              <a:noAutofit/>
                            </wps:bodyPr>
                          </wps:wsp>
                        </a:graphicData>
                      </a:graphic>
                    </wp:anchor>
                  </w:drawing>
                </mc:Choice>
                <mc:Fallback>
                  <w:pict>
                    <v:shape id="AutoShape 67" o:spid="_x0000_s1064" type="#_x0000_t62" style="position:absolute;left:0;text-align:left;margin-left:56.7pt;margin-top:5.1pt;width:240.75pt;height:78.05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" adj="21779,-30262" fillcolor="#ed7d31" strokecolor="#f2f2f2" strokeweight="3pt">
                      <v:shadow on="t" color="#823b0b" opacity=".5" offset="1pt"/>
                      <v:textbox>
                        <w:txbxContent>
                          <w:p w:rsidR="003255BE" w:rsidRDefault="003255BE">
                            <w:pPr>
                              <w:rPr>
                                <w:rFonts w:ascii="宋体" w:hAnsi="宋体"/>
                                <w:sz w:val="18"/>
                                <w:szCs w:val="21"/>
                              </w:rPr>
                            </w:pPr>
                            <w:r>
                              <w:rPr>
                                <w:rFonts w:ascii="宋体" w:hAnsi="宋体" w:hint="eastAsia"/>
                                <w:b/>
                                <w:color w:val="FFFF00"/>
                                <w:sz w:val="18"/>
                                <w:szCs w:val="21"/>
                              </w:rPr>
                              <w:t>跨页表格（续表</w:t>
                            </w:r>
                            <w:r>
                              <w:rPr>
                                <w:rFonts w:ascii="宋体" w:hAnsi="宋体"/>
                                <w:b/>
                                <w:color w:val="FFFF00"/>
                                <w:sz w:val="18"/>
                                <w:szCs w:val="21"/>
                              </w:rPr>
                              <w:t>）</w:t>
                            </w:r>
                            <w:r>
                              <w:rPr>
                                <w:rFonts w:ascii="宋体" w:hAnsi="宋体" w:hint="eastAsia"/>
                                <w:sz w:val="18"/>
                                <w:szCs w:val="21"/>
                              </w:rPr>
                              <w:t>处理：</w:t>
                            </w:r>
                          </w:p>
                          <w:p w:rsidR="003255BE" w:rsidRDefault="003255BE">
                            <w:pPr>
                              <w:spacing w:line="200" w:lineRule="exact"/>
                              <w:rPr>
                                <w:rFonts w:ascii="宋体" w:hAnsi="宋体"/>
                                <w:sz w:val="18"/>
                                <w:szCs w:val="21"/>
                              </w:rPr>
                            </w:pPr>
                          </w:p>
                          <w:p w:rsidR="003255BE" w:rsidRDefault="003255BE">
                            <w:pPr>
                              <w:rPr>
                                <w:sz w:val="18"/>
                              </w:rPr>
                            </w:pPr>
                            <w:proofErr w:type="gramStart"/>
                            <w:r>
                              <w:rPr>
                                <w:rFonts w:ascii="宋体" w:hAnsi="宋体" w:hint="eastAsia"/>
                                <w:sz w:val="18"/>
                                <w:szCs w:val="21"/>
                              </w:rPr>
                              <w:t>表题允许下页接写，接写时表题</w:t>
                            </w:r>
                            <w:proofErr w:type="gramEnd"/>
                            <w:r>
                              <w:rPr>
                                <w:rFonts w:ascii="宋体" w:hAnsi="宋体" w:hint="eastAsia"/>
                                <w:sz w:val="18"/>
                                <w:szCs w:val="21"/>
                              </w:rPr>
                              <w:t>省略，表头应重复书写，并在右上方写“续表xx”。</w:t>
                            </w:r>
                          </w:p>
                          <w:p w:rsidR="003255BE" w:rsidRDefault="003255BE">
                            <w:pPr>
                              <w:ind w:firstLineChars="67" w:firstLine="161"/>
                              <w:jc w:val="center"/>
                              <w:rPr>
                                <w:sz w:val="24"/>
                              </w:rPr>
                            </w:pPr>
                          </w:p>
                        </w:txbxContent>
                      </v:textbox>
                    </v:shape>
                  </w:pict>
                </mc:Fallback>
              </mc:AlternateContent>
            </w:r>
          </w:p>
        </w:tc>
        <w:tc>
          <w:tcPr>
            <w:tcW w:w="2131" w:type="dxa"/>
            <w:tcBorders>
              <w:bottom w:val="single" w:sz="4" w:space="0" w:color="auto"/>
            </w:tcBorders>
          </w:tcPr>
          <w:p w:rsidR="004A72EC" w:rsidRDefault="00AA413C">
            <w:pPr>
              <w:spacing w:line="312" w:lineRule="auto"/>
              <w:ind w:rightChars="12" w:right="25"/>
              <w:jc w:val="center"/>
              <w:rPr>
                <w:rFonts w:ascii="宋体" w:hAnsi="宋体"/>
                <w:sz w:val="18"/>
                <w:szCs w:val="18"/>
              </w:rPr>
            </w:pPr>
            <w:r>
              <w:rPr>
                <w:rFonts w:ascii="宋体" w:hAnsi="宋体" w:hint="eastAsia"/>
                <w:sz w:val="18"/>
                <w:szCs w:val="18"/>
              </w:rPr>
              <w:t>100</w:t>
            </w:r>
          </w:p>
          <w:p w:rsidR="004A72EC" w:rsidRDefault="004A72EC">
            <w:pPr>
              <w:spacing w:line="312" w:lineRule="auto"/>
              <w:ind w:rightChars="12" w:right="25"/>
              <w:jc w:val="center"/>
              <w:rPr>
                <w:rFonts w:ascii="宋体" w:hAnsi="宋体"/>
                <w:sz w:val="18"/>
                <w:szCs w:val="18"/>
              </w:rPr>
            </w:pPr>
          </w:p>
          <w:p w:rsidR="004A72EC" w:rsidRDefault="004A72EC">
            <w:pPr>
              <w:spacing w:line="312" w:lineRule="auto"/>
              <w:ind w:rightChars="12" w:right="25"/>
              <w:jc w:val="center"/>
              <w:rPr>
                <w:rFonts w:ascii="宋体" w:hAnsi="宋体"/>
                <w:sz w:val="18"/>
                <w:szCs w:val="18"/>
              </w:rPr>
            </w:pPr>
          </w:p>
          <w:p w:rsidR="004A72EC" w:rsidRDefault="004A72EC">
            <w:pPr>
              <w:spacing w:line="312" w:lineRule="auto"/>
              <w:ind w:rightChars="12" w:right="25"/>
              <w:jc w:val="center"/>
              <w:rPr>
                <w:rFonts w:ascii="宋体" w:hAnsi="宋体"/>
                <w:sz w:val="18"/>
                <w:szCs w:val="18"/>
              </w:rPr>
            </w:pPr>
          </w:p>
          <w:p w:rsidR="004A72EC" w:rsidRDefault="004A72EC">
            <w:pPr>
              <w:spacing w:line="312" w:lineRule="auto"/>
              <w:ind w:rightChars="12" w:right="25"/>
              <w:jc w:val="center"/>
              <w:rPr>
                <w:rFonts w:ascii="宋体" w:hAnsi="宋体"/>
                <w:sz w:val="18"/>
                <w:szCs w:val="18"/>
              </w:rPr>
            </w:pPr>
          </w:p>
        </w:tc>
        <w:tc>
          <w:tcPr>
            <w:tcW w:w="2266" w:type="dxa"/>
            <w:tcBorders>
              <w:bottom w:val="single" w:sz="4" w:space="0" w:color="auto"/>
            </w:tcBorders>
          </w:tcPr>
          <w:p w:rsidR="004A72EC" w:rsidRDefault="00AA413C">
            <w:pPr>
              <w:spacing w:line="312" w:lineRule="auto"/>
              <w:ind w:rightChars="12" w:right="25"/>
              <w:jc w:val="center"/>
              <w:rPr>
                <w:rFonts w:ascii="宋体" w:hAnsi="宋体"/>
                <w:sz w:val="18"/>
                <w:szCs w:val="18"/>
              </w:rPr>
            </w:pPr>
            <w:r>
              <w:rPr>
                <w:rFonts w:ascii="宋体" w:hAnsi="宋体" w:hint="eastAsia"/>
                <w:sz w:val="18"/>
                <w:szCs w:val="18"/>
              </w:rPr>
              <w:t>100</w:t>
            </w:r>
          </w:p>
          <w:p w:rsidR="004A72EC" w:rsidRDefault="004A72EC">
            <w:pPr>
              <w:spacing w:line="312" w:lineRule="auto"/>
              <w:ind w:rightChars="12" w:right="25"/>
              <w:jc w:val="center"/>
              <w:rPr>
                <w:rFonts w:ascii="宋体" w:hAnsi="宋体"/>
                <w:sz w:val="18"/>
                <w:szCs w:val="18"/>
              </w:rPr>
            </w:pPr>
          </w:p>
          <w:p w:rsidR="004A72EC" w:rsidRDefault="004A72EC">
            <w:pPr>
              <w:spacing w:line="312" w:lineRule="auto"/>
              <w:ind w:rightChars="12" w:right="25"/>
              <w:jc w:val="center"/>
              <w:rPr>
                <w:rFonts w:ascii="宋体" w:hAnsi="宋体"/>
                <w:sz w:val="18"/>
                <w:szCs w:val="18"/>
              </w:rPr>
            </w:pPr>
          </w:p>
          <w:p w:rsidR="004A72EC" w:rsidRDefault="004A72EC">
            <w:pPr>
              <w:spacing w:line="312" w:lineRule="auto"/>
              <w:ind w:rightChars="12" w:right="25"/>
              <w:jc w:val="center"/>
              <w:rPr>
                <w:rFonts w:ascii="宋体" w:hAnsi="宋体"/>
                <w:sz w:val="18"/>
                <w:szCs w:val="18"/>
              </w:rPr>
            </w:pPr>
          </w:p>
          <w:p w:rsidR="004A72EC" w:rsidRDefault="004A72EC">
            <w:pPr>
              <w:spacing w:line="312" w:lineRule="auto"/>
              <w:ind w:rightChars="12" w:right="25"/>
              <w:jc w:val="center"/>
              <w:rPr>
                <w:rFonts w:ascii="宋体" w:hAnsi="宋体"/>
                <w:sz w:val="18"/>
                <w:szCs w:val="18"/>
              </w:rPr>
            </w:pPr>
          </w:p>
        </w:tc>
      </w:tr>
    </w:tbl>
    <w:p w:rsidR="004A72EC" w:rsidRDefault="004A72EC">
      <w:pPr>
        <w:spacing w:line="312" w:lineRule="auto"/>
        <w:ind w:rightChars="12" w:right="25"/>
        <w:jc w:val="center"/>
        <w:rPr>
          <w:rFonts w:ascii="宋体" w:hAnsi="宋体"/>
          <w:sz w:val="32"/>
          <w:szCs w:val="32"/>
        </w:rPr>
      </w:pPr>
    </w:p>
    <w:p w:rsidR="004A72EC" w:rsidRDefault="004A72EC">
      <w:pPr>
        <w:spacing w:line="312" w:lineRule="auto"/>
        <w:ind w:rightChars="12" w:right="25"/>
        <w:jc w:val="center"/>
        <w:rPr>
          <w:rFonts w:ascii="宋体" w:hAnsi="宋体"/>
          <w:sz w:val="32"/>
          <w:szCs w:val="32"/>
        </w:rPr>
      </w:pPr>
    </w:p>
    <w:p w:rsidR="004A72EC" w:rsidRDefault="004A72EC">
      <w:pPr>
        <w:spacing w:line="312" w:lineRule="auto"/>
        <w:ind w:rightChars="12" w:right="25"/>
        <w:jc w:val="center"/>
        <w:rPr>
          <w:rFonts w:ascii="宋体" w:hAnsi="宋体"/>
          <w:sz w:val="32"/>
          <w:szCs w:val="32"/>
        </w:rPr>
      </w:pPr>
    </w:p>
    <w:p w:rsidR="004A72EC" w:rsidRDefault="00AA413C">
      <w:pPr>
        <w:tabs>
          <w:tab w:val="center" w:pos="4523"/>
          <w:tab w:val="right" w:pos="9046"/>
        </w:tabs>
        <w:spacing w:line="312" w:lineRule="auto"/>
        <w:ind w:rightChars="12" w:right="25"/>
        <w:jc w:val="left"/>
        <w:rPr>
          <w:rFonts w:ascii="宋体" w:hAnsi="宋体"/>
          <w:sz w:val="32"/>
          <w:szCs w:val="32"/>
        </w:rPr>
      </w:pPr>
      <w:r>
        <w:rPr>
          <w:rFonts w:ascii="宋体" w:hAnsi="宋体"/>
          <w:sz w:val="32"/>
          <w:szCs w:val="32"/>
        </w:rPr>
        <w:tab/>
      </w:r>
      <w:r>
        <w:rPr>
          <w:rFonts w:ascii="宋体" w:hAnsi="宋体"/>
          <w:sz w:val="32"/>
          <w:szCs w:val="32"/>
        </w:rPr>
        <w:tab/>
      </w:r>
    </w:p>
    <w:p w:rsidR="004A72EC" w:rsidRDefault="00AA413C">
      <w:pPr>
        <w:spacing w:line="312" w:lineRule="auto"/>
        <w:ind w:rightChars="12" w:right="25"/>
        <w:jc w:val="center"/>
        <w:rPr>
          <w:rFonts w:ascii="宋体" w:hAnsi="宋体"/>
          <w:sz w:val="32"/>
          <w:szCs w:val="32"/>
        </w:rPr>
      </w:pPr>
      <w:r>
        <w:rPr>
          <w:rFonts w:ascii="宋体" w:hAnsi="宋体"/>
          <w:noProof/>
          <w:sz w:val="32"/>
          <w:szCs w:val="32"/>
        </w:rPr>
        <w:drawing>
          <wp:inline distT="0" distB="0" distL="0" distR="0">
            <wp:extent cx="3143250" cy="252412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143250" cy="2524125"/>
                    </a:xfrm>
                    <a:prstGeom prst="rect">
                      <a:avLst/>
                    </a:prstGeom>
                    <a:noFill/>
                    <a:ln>
                      <a:noFill/>
                    </a:ln>
                  </pic:spPr>
                </pic:pic>
              </a:graphicData>
            </a:graphic>
          </wp:inline>
        </w:drawing>
      </w:r>
    </w:p>
    <w:p w:rsidR="004A72EC" w:rsidRDefault="00AA413C">
      <w:pPr>
        <w:spacing w:line="312" w:lineRule="auto"/>
        <w:ind w:rightChars="12" w:right="25"/>
        <w:jc w:val="center"/>
        <w:rPr>
          <w:rFonts w:ascii="宋体" w:hAnsi="宋体"/>
          <w:b/>
          <w:color w:val="000000"/>
          <w:sz w:val="18"/>
          <w:szCs w:val="18"/>
        </w:rPr>
      </w:pPr>
      <w:r>
        <w:rPr>
          <w:rFonts w:ascii="宋体" w:hAnsi="宋体" w:hint="eastAsia"/>
          <w:b/>
          <w:color w:val="000000"/>
          <w:sz w:val="18"/>
          <w:szCs w:val="18"/>
        </w:rPr>
        <w:t>图2-1 气缸压力随曲轴转角变化的曲线</w:t>
      </w:r>
    </w:p>
    <w:p w:rsidR="004A72EC" w:rsidRDefault="00AA413C">
      <w:pPr>
        <w:spacing w:line="312" w:lineRule="auto"/>
        <w:ind w:rightChars="12" w:right="25"/>
        <w:jc w:val="center"/>
        <w:rPr>
          <w:rFonts w:ascii="宋体" w:hAnsi="宋体"/>
          <w:b/>
          <w:color w:val="000000"/>
          <w:szCs w:val="21"/>
        </w:rPr>
      </w:pPr>
      <w:r>
        <w:rPr>
          <w:rFonts w:ascii="宋体" w:hAnsi="宋体" w:hint="eastAsia"/>
          <w:noProof/>
          <w:sz w:val="32"/>
          <w:szCs w:val="32"/>
        </w:rPr>
        <mc:AlternateContent>
          <mc:Choice Requires="wps">
            <w:drawing>
              <wp:anchor distT="0" distB="0" distL="114300" distR="114300" simplePos="0" relativeHeight="251667968" behindDoc="0" locked="0" layoutInCell="1" allowOverlap="1">
                <wp:simplePos x="0" y="0"/>
                <wp:positionH relativeFrom="column">
                  <wp:posOffset>1463040</wp:posOffset>
                </wp:positionH>
                <wp:positionV relativeFrom="paragraph">
                  <wp:posOffset>220980</wp:posOffset>
                </wp:positionV>
                <wp:extent cx="2914650" cy="581660"/>
                <wp:effectExtent l="19050" t="323215" r="38100" b="47625"/>
                <wp:wrapNone/>
                <wp:docPr id="7" name="Auto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4650" cy="581660"/>
                        </a:xfrm>
                        <a:prstGeom prst="wedgeRoundRectCallout">
                          <a:avLst>
                            <a:gd name="adj1" fmla="val 6426"/>
                            <a:gd name="adj2" fmla="val -97162"/>
                            <a:gd name="adj3" fmla="val 16667"/>
                          </a:avLst>
                        </a:prstGeom>
                        <a:solidFill>
                          <a:srgbClr val="ED7D31"/>
                        </a:solidFill>
                        <a:ln w="38100">
                          <a:solidFill>
                            <a:srgbClr val="F2F2F2"/>
                          </a:solidFill>
                          <a:miter lim="800000"/>
                        </a:ln>
                        <a:effectLst>
                          <a:outerShdw dist="28398" dir="3806097" algn="ctr" rotWithShape="0">
                            <a:srgbClr val="823B0B">
                              <a:alpha val="50000"/>
                            </a:srgbClr>
                          </a:outerShdw>
                        </a:effectLst>
                      </wps:spPr>
                      <wps:txbx>
                        <w:txbxContent>
                          <w:p w:rsidR="003255BE" w:rsidRDefault="003255BE">
                            <w:pPr>
                              <w:jc w:val="center"/>
                              <w:rPr>
                                <w:sz w:val="24"/>
                              </w:rPr>
                            </w:pPr>
                            <w:proofErr w:type="gramStart"/>
                            <w:r>
                              <w:rPr>
                                <w:color w:val="FFFF00"/>
                                <w:sz w:val="18"/>
                              </w:rPr>
                              <w:t>图序和图题</w:t>
                            </w:r>
                            <w:proofErr w:type="gramEnd"/>
                            <w:r>
                              <w:rPr>
                                <w:rFonts w:hint="eastAsia"/>
                                <w:sz w:val="18"/>
                              </w:rPr>
                              <w:t>在图的下方，小五号宋体加粗。</w:t>
                            </w:r>
                            <w:r>
                              <w:rPr>
                                <w:sz w:val="18"/>
                              </w:rPr>
                              <w:t>图片</w:t>
                            </w:r>
                            <w:proofErr w:type="gramStart"/>
                            <w:r>
                              <w:rPr>
                                <w:rFonts w:hint="eastAsia"/>
                                <w:sz w:val="18"/>
                              </w:rPr>
                              <w:t>及</w:t>
                            </w:r>
                            <w:r>
                              <w:rPr>
                                <w:sz w:val="18"/>
                              </w:rPr>
                              <w:t>图题应</w:t>
                            </w:r>
                            <w:proofErr w:type="gramEnd"/>
                            <w:r>
                              <w:rPr>
                                <w:sz w:val="18"/>
                              </w:rPr>
                              <w:t>页面</w:t>
                            </w:r>
                            <w:r>
                              <w:rPr>
                                <w:rFonts w:hint="eastAsia"/>
                                <w:sz w:val="18"/>
                              </w:rPr>
                              <w:t>居中</w:t>
                            </w:r>
                          </w:p>
                        </w:txbxContent>
                      </wps:txbx>
                      <wps:bodyPr rot="0" vert="horz" wrap="square" lIns="91440" tIns="45720" rIns="91440" bIns="45720" anchor="t" anchorCtr="0" upright="1">
                        <a:noAutofit/>
                      </wps:bodyPr>
                    </wps:wsp>
                  </a:graphicData>
                </a:graphic>
              </wp:anchor>
            </w:drawing>
          </mc:Choice>
          <mc:Fallback>
            <w:pict>
              <v:shape id="AutoShape 68" o:spid="_x0000_s1065" type="#_x0000_t62" style="position:absolute;left:0;text-align:left;margin-left:115.2pt;margin-top:17.4pt;width:229.5pt;height:45.8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" adj="12188,-10187" fillcolor="#ed7d31" strokecolor="#f2f2f2" strokeweight="3pt">
                <v:shadow on="t" color="#823b0b" opacity=".5" offset="1pt"/>
                <v:textbox>
                  <w:txbxContent>
                    <w:p w:rsidR="003255BE" w:rsidRDefault="003255BE">
                      <w:pPr>
                        <w:jc w:val="center"/>
                        <w:rPr>
                          <w:sz w:val="24"/>
                        </w:rPr>
                      </w:pPr>
                      <w:proofErr w:type="gramStart"/>
                      <w:r>
                        <w:rPr>
                          <w:color w:val="FFFF00"/>
                          <w:sz w:val="18"/>
                        </w:rPr>
                        <w:t>图序和图题</w:t>
                      </w:r>
                      <w:proofErr w:type="gramEnd"/>
                      <w:r>
                        <w:rPr>
                          <w:rFonts w:hint="eastAsia"/>
                          <w:sz w:val="18"/>
                        </w:rPr>
                        <w:t>在图的下方，小五号宋体加粗。</w:t>
                      </w:r>
                      <w:r>
                        <w:rPr>
                          <w:sz w:val="18"/>
                        </w:rPr>
                        <w:t>图片</w:t>
                      </w:r>
                      <w:proofErr w:type="gramStart"/>
                      <w:r>
                        <w:rPr>
                          <w:rFonts w:hint="eastAsia"/>
                          <w:sz w:val="18"/>
                        </w:rPr>
                        <w:t>及</w:t>
                      </w:r>
                      <w:r>
                        <w:rPr>
                          <w:sz w:val="18"/>
                        </w:rPr>
                        <w:t>图题应</w:t>
                      </w:r>
                      <w:proofErr w:type="gramEnd"/>
                      <w:r>
                        <w:rPr>
                          <w:sz w:val="18"/>
                        </w:rPr>
                        <w:t>页面</w:t>
                      </w:r>
                      <w:r>
                        <w:rPr>
                          <w:rFonts w:hint="eastAsia"/>
                          <w:sz w:val="18"/>
                        </w:rPr>
                        <w:t>居中</w:t>
                      </w:r>
                    </w:p>
                  </w:txbxContent>
                </v:textbox>
              </v:shape>
            </w:pict>
          </mc:Fallback>
        </mc:AlternateContent>
      </w:r>
    </w:p>
    <w:p w:rsidR="004A72EC" w:rsidRDefault="004A72EC">
      <w:pPr>
        <w:spacing w:line="312" w:lineRule="auto"/>
        <w:ind w:rightChars="12" w:right="25"/>
        <w:jc w:val="center"/>
        <w:rPr>
          <w:rFonts w:ascii="宋体" w:hAnsi="宋体"/>
          <w:b/>
          <w:color w:val="000000"/>
          <w:szCs w:val="21"/>
        </w:rPr>
      </w:pPr>
    </w:p>
    <w:p w:rsidR="004A72EC" w:rsidRDefault="004A72EC">
      <w:pPr>
        <w:spacing w:line="312" w:lineRule="auto"/>
        <w:ind w:rightChars="12" w:right="25"/>
        <w:jc w:val="center"/>
        <w:rPr>
          <w:rFonts w:ascii="宋体" w:hAnsi="宋体"/>
          <w:b/>
          <w:color w:val="000000"/>
          <w:szCs w:val="21"/>
        </w:rPr>
      </w:pPr>
    </w:p>
    <w:p w:rsidR="00611ECB" w:rsidRPr="009C7689" w:rsidRDefault="00611ECB" w:rsidP="003255BE">
      <w:pPr>
        <w:pStyle w:val="31"/>
      </w:pPr>
      <w:bookmarkStart w:id="25" w:name="_Toc175758688"/>
      <w:r w:rsidRPr="009C7689">
        <w:rPr>
          <w:rFonts w:hint="eastAsia"/>
        </w:rPr>
        <w:t>2.1.</w:t>
      </w:r>
      <w:r w:rsidRPr="009C7689">
        <w:t>2</w:t>
      </w:r>
      <w:r w:rsidRPr="009C7689">
        <w:rPr>
          <w:rFonts w:hint="eastAsia"/>
        </w:rPr>
        <w:t xml:space="preserve"> </w:t>
      </w:r>
      <w:r w:rsidRPr="009C7689">
        <w:rPr>
          <w:rFonts w:hint="eastAsia"/>
        </w:rPr>
        <w:t>三级标题</w:t>
      </w:r>
      <w:bookmarkEnd w:id="25"/>
    </w:p>
    <w:p w:rsidR="00611ECB" w:rsidRDefault="00611ECB" w:rsidP="00611ECB">
      <w:pPr>
        <w:spacing w:line="312" w:lineRule="auto"/>
        <w:ind w:rightChars="12" w:right="25" w:firstLineChars="200" w:firstLine="420"/>
        <w:rPr>
          <w:rFonts w:ascii="宋体" w:hAnsi="宋体"/>
          <w:szCs w:val="21"/>
        </w:rPr>
      </w:pPr>
      <w:r>
        <w:rPr>
          <w:rFonts w:ascii="宋体" w:hAnsi="宋体" w:hint="eastAsia"/>
          <w:szCs w:val="21"/>
        </w:rPr>
        <w:t>正文内容</w:t>
      </w:r>
    </w:p>
    <w:p w:rsidR="00611ECB" w:rsidRDefault="00611ECB" w:rsidP="006764A9">
      <w:pPr>
        <w:pStyle w:val="2"/>
      </w:pPr>
      <w:bookmarkStart w:id="26" w:name="_Toc175758689"/>
      <w:r w:rsidRPr="00611ECB">
        <w:rPr>
          <w:rFonts w:hint="eastAsia"/>
        </w:rPr>
        <w:t>2</w:t>
      </w:r>
      <w:r w:rsidRPr="00611ECB">
        <w:t>.2</w:t>
      </w:r>
      <w:r>
        <w:t xml:space="preserve"> </w:t>
      </w:r>
      <w:r>
        <w:rPr>
          <w:rFonts w:hint="eastAsia"/>
        </w:rPr>
        <w:t>二级标题</w:t>
      </w:r>
      <w:bookmarkEnd w:id="26"/>
    </w:p>
    <w:p w:rsidR="00611ECB" w:rsidRDefault="00611ECB" w:rsidP="00611ECB">
      <w:pPr>
        <w:spacing w:line="312" w:lineRule="auto"/>
        <w:ind w:rightChars="12" w:right="25" w:firstLineChars="200" w:firstLine="420"/>
        <w:rPr>
          <w:rFonts w:ascii="宋体" w:hAnsi="宋体"/>
          <w:szCs w:val="21"/>
        </w:rPr>
      </w:pPr>
      <w:r>
        <w:rPr>
          <w:rFonts w:ascii="宋体" w:hAnsi="宋体" w:hint="eastAsia"/>
          <w:szCs w:val="21"/>
        </w:rPr>
        <w:t>正文内容</w:t>
      </w:r>
    </w:p>
    <w:p w:rsidR="0091494E" w:rsidRDefault="0091494E">
      <w:pPr>
        <w:widowControl/>
        <w:jc w:val="left"/>
        <w:rPr>
          <w:rFonts w:ascii="宋体" w:hAnsi="宋体"/>
          <w:b/>
          <w:szCs w:val="21"/>
        </w:rPr>
      </w:pPr>
    </w:p>
    <w:p w:rsidR="0091494E" w:rsidRDefault="0091494E">
      <w:pPr>
        <w:widowControl/>
        <w:jc w:val="left"/>
        <w:rPr>
          <w:rFonts w:ascii="宋体" w:hAnsi="宋体"/>
          <w:b/>
          <w:szCs w:val="21"/>
        </w:rPr>
      </w:pPr>
    </w:p>
    <w:p w:rsidR="0091494E" w:rsidRDefault="0091494E">
      <w:pPr>
        <w:widowControl/>
        <w:jc w:val="left"/>
        <w:rPr>
          <w:rFonts w:ascii="宋体" w:hAnsi="宋体"/>
          <w:b/>
          <w:szCs w:val="21"/>
        </w:rPr>
      </w:pPr>
      <w:r>
        <w:rPr>
          <w:rFonts w:ascii="宋体" w:hAnsi="宋体"/>
          <w:b/>
          <w:szCs w:val="21"/>
        </w:rPr>
        <w:br w:type="page"/>
      </w:r>
    </w:p>
    <w:p w:rsidR="004A72EC" w:rsidRDefault="004A72EC" w:rsidP="00222651">
      <w:pPr>
        <w:ind w:rightChars="12" w:right="25"/>
        <w:jc w:val="center"/>
        <w:rPr>
          <w:rFonts w:ascii="宋体" w:hAnsi="宋体" w:cs="宋体"/>
          <w:szCs w:val="21"/>
        </w:rPr>
      </w:pPr>
    </w:p>
    <w:p w:rsidR="004A72EC" w:rsidRDefault="00AA413C">
      <w:pPr>
        <w:pStyle w:val="1"/>
        <w:numPr>
          <w:ilvl w:val="0"/>
          <w:numId w:val="2"/>
        </w:numPr>
        <w:rPr>
          <w:rStyle w:val="10"/>
          <w:bCs/>
        </w:rPr>
      </w:pPr>
      <w:bookmarkStart w:id="27" w:name="_Toc175758690"/>
      <w:r>
        <w:rPr>
          <w:rStyle w:val="10"/>
          <w:rFonts w:hint="eastAsia"/>
          <w:bCs/>
        </w:rPr>
        <w:t>DME</w:t>
      </w:r>
      <w:r>
        <w:rPr>
          <w:rStyle w:val="10"/>
          <w:rFonts w:hint="eastAsia"/>
          <w:bCs/>
        </w:rPr>
        <w:t>均质</w:t>
      </w:r>
      <w:proofErr w:type="gramStart"/>
      <w:r>
        <w:rPr>
          <w:rStyle w:val="10"/>
          <w:rFonts w:hint="eastAsia"/>
          <w:bCs/>
        </w:rPr>
        <w:t>充量压燃着火</w:t>
      </w:r>
      <w:proofErr w:type="gramEnd"/>
      <w:r>
        <w:rPr>
          <w:rStyle w:val="10"/>
          <w:rFonts w:hint="eastAsia"/>
          <w:bCs/>
        </w:rPr>
        <w:t>的数值模拟方法</w:t>
      </w:r>
      <w:bookmarkEnd w:id="27"/>
    </w:p>
    <w:p w:rsidR="004A72EC" w:rsidRDefault="004A72EC" w:rsidP="00222651">
      <w:pPr>
        <w:ind w:rightChars="12" w:right="25"/>
        <w:jc w:val="center"/>
        <w:rPr>
          <w:rFonts w:ascii="宋体" w:hAnsi="宋体" w:cs="宋体"/>
          <w:szCs w:val="21"/>
        </w:rPr>
      </w:pPr>
    </w:p>
    <w:p w:rsidR="009C7689" w:rsidRDefault="009C7689" w:rsidP="006764A9">
      <w:pPr>
        <w:pStyle w:val="2"/>
      </w:pPr>
      <w:bookmarkStart w:id="28" w:name="_Toc175758691"/>
      <w:r>
        <w:rPr>
          <w:rFonts w:hint="eastAsia"/>
        </w:rPr>
        <w:t xml:space="preserve">3.1 </w:t>
      </w:r>
      <w:r>
        <w:rPr>
          <w:rFonts w:hint="eastAsia"/>
        </w:rPr>
        <w:t>二级标题</w:t>
      </w:r>
      <w:bookmarkEnd w:id="28"/>
    </w:p>
    <w:p w:rsidR="009C7689" w:rsidRDefault="009C7689" w:rsidP="009C7689">
      <w:pPr>
        <w:spacing w:line="312" w:lineRule="auto"/>
        <w:ind w:rightChars="12" w:right="25" w:firstLineChars="200" w:firstLine="420"/>
        <w:rPr>
          <w:rFonts w:ascii="宋体" w:hAnsi="宋体"/>
          <w:szCs w:val="21"/>
        </w:rPr>
      </w:pPr>
      <w:r>
        <w:rPr>
          <w:rFonts w:ascii="宋体" w:hAnsi="宋体" w:hint="eastAsia"/>
          <w:szCs w:val="21"/>
        </w:rPr>
        <w:t>正文内容</w:t>
      </w:r>
    </w:p>
    <w:p w:rsidR="00AA413C" w:rsidRDefault="00AA413C" w:rsidP="006764A9">
      <w:pPr>
        <w:pStyle w:val="2"/>
      </w:pPr>
      <w:bookmarkStart w:id="29" w:name="_Toc175758692"/>
      <w:r>
        <w:rPr>
          <w:rFonts w:hint="eastAsia"/>
        </w:rPr>
        <w:t>3.</w:t>
      </w:r>
      <w:r>
        <w:t>2</w:t>
      </w:r>
      <w:r>
        <w:rPr>
          <w:rFonts w:hint="eastAsia"/>
        </w:rPr>
        <w:t xml:space="preserve"> </w:t>
      </w:r>
      <w:r>
        <w:rPr>
          <w:rFonts w:hint="eastAsia"/>
        </w:rPr>
        <w:t>二级标题</w:t>
      </w:r>
      <w:bookmarkEnd w:id="29"/>
    </w:p>
    <w:p w:rsidR="00AA413C" w:rsidRDefault="00AA413C" w:rsidP="00AA413C">
      <w:pPr>
        <w:spacing w:line="312" w:lineRule="auto"/>
        <w:ind w:rightChars="12" w:right="25" w:firstLineChars="200" w:firstLine="420"/>
        <w:rPr>
          <w:rFonts w:ascii="宋体" w:hAnsi="宋体"/>
          <w:szCs w:val="21"/>
        </w:rPr>
      </w:pPr>
      <w:r>
        <w:rPr>
          <w:rFonts w:ascii="宋体" w:hAnsi="宋体" w:hint="eastAsia"/>
          <w:szCs w:val="21"/>
        </w:rPr>
        <w:t>正文内容</w:t>
      </w:r>
    </w:p>
    <w:p w:rsidR="00AA413C" w:rsidRDefault="00AA413C">
      <w:pPr>
        <w:spacing w:line="312" w:lineRule="auto"/>
        <w:ind w:rightChars="12" w:right="25" w:firstLineChars="200" w:firstLine="420"/>
        <w:rPr>
          <w:rFonts w:ascii="宋体" w:hAnsi="宋体"/>
          <w:szCs w:val="21"/>
        </w:rPr>
      </w:pPr>
    </w:p>
    <w:p w:rsidR="004A72EC" w:rsidRDefault="00AA413C">
      <w:pPr>
        <w:rPr>
          <w:rFonts w:ascii="黑体" w:eastAsia="黑体" w:hAnsi="宋体"/>
          <w:szCs w:val="21"/>
        </w:rPr>
      </w:pPr>
      <w:r>
        <w:rPr>
          <w:rFonts w:hint="eastAsia"/>
          <w:noProof/>
        </w:rPr>
        <mc:AlternateContent>
          <mc:Choice Requires="wps">
            <w:drawing>
              <wp:anchor distT="0" distB="0" distL="114300" distR="114300" simplePos="0" relativeHeight="251679232" behindDoc="0" locked="0" layoutInCell="1" allowOverlap="1">
                <wp:simplePos x="0" y="0"/>
                <wp:positionH relativeFrom="column">
                  <wp:posOffset>1217295</wp:posOffset>
                </wp:positionH>
                <wp:positionV relativeFrom="paragraph">
                  <wp:posOffset>40640</wp:posOffset>
                </wp:positionV>
                <wp:extent cx="2886075" cy="843280"/>
                <wp:effectExtent l="19050" t="19050" r="47625" b="52070"/>
                <wp:wrapNone/>
                <wp:docPr id="48" name="AutoShap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6075" cy="843280"/>
                        </a:xfrm>
                        <a:prstGeom prst="wedgeRoundRectCallout">
                          <a:avLst>
                            <a:gd name="adj1" fmla="val -35259"/>
                            <a:gd name="adj2" fmla="val 41718"/>
                            <a:gd name="adj3" fmla="val 16667"/>
                          </a:avLst>
                        </a:prstGeom>
                        <a:solidFill>
                          <a:srgbClr val="ED7D31"/>
                        </a:solidFill>
                        <a:ln w="38100">
                          <a:solidFill>
                            <a:srgbClr val="F2F2F2"/>
                          </a:solidFill>
                          <a:miter lim="800000"/>
                        </a:ln>
                        <a:effectLst>
                          <a:outerShdw dist="28398" dir="3806097" algn="ctr" rotWithShape="0">
                            <a:srgbClr val="823B0B">
                              <a:alpha val="50000"/>
                            </a:srgbClr>
                          </a:outerShdw>
                        </a:effectLst>
                      </wps:spPr>
                      <wps:txbx>
                        <w:txbxContent>
                          <w:p w:rsidR="003255BE" w:rsidRDefault="003255BE">
                            <w:pPr>
                              <w:rPr>
                                <w:sz w:val="18"/>
                                <w:szCs w:val="21"/>
                              </w:rPr>
                            </w:pPr>
                            <w:r>
                              <w:rPr>
                                <w:rFonts w:hint="eastAsia"/>
                                <w:b/>
                                <w:sz w:val="18"/>
                                <w:szCs w:val="21"/>
                              </w:rPr>
                              <w:t>正文</w:t>
                            </w:r>
                            <w:r>
                              <w:rPr>
                                <w:rFonts w:hint="eastAsia"/>
                                <w:sz w:val="18"/>
                                <w:szCs w:val="21"/>
                              </w:rPr>
                              <w:t>：中文</w:t>
                            </w:r>
                            <w:r>
                              <w:rPr>
                                <w:sz w:val="18"/>
                                <w:szCs w:val="21"/>
                              </w:rPr>
                              <w:t>五号</w:t>
                            </w:r>
                            <w:r>
                              <w:rPr>
                                <w:rFonts w:hint="eastAsia"/>
                                <w:sz w:val="18"/>
                                <w:szCs w:val="21"/>
                              </w:rPr>
                              <w:t>宋体</w:t>
                            </w:r>
                            <w:r>
                              <w:rPr>
                                <w:sz w:val="18"/>
                                <w:szCs w:val="21"/>
                              </w:rPr>
                              <w:t>，</w:t>
                            </w:r>
                            <w:r>
                              <w:rPr>
                                <w:rFonts w:hint="eastAsia"/>
                                <w:sz w:val="18"/>
                                <w:szCs w:val="21"/>
                              </w:rPr>
                              <w:t>英文五号</w:t>
                            </w:r>
                            <w:r>
                              <w:rPr>
                                <w:sz w:val="18"/>
                                <w:szCs w:val="21"/>
                              </w:rPr>
                              <w:t>Times New Roman</w:t>
                            </w:r>
                            <w:r>
                              <w:rPr>
                                <w:rFonts w:hint="eastAsia"/>
                                <w:sz w:val="18"/>
                                <w:szCs w:val="21"/>
                              </w:rPr>
                              <w:t>。</w:t>
                            </w:r>
                          </w:p>
                          <w:p w:rsidR="003255BE" w:rsidRDefault="003255BE">
                            <w:pPr>
                              <w:rPr>
                                <w:sz w:val="18"/>
                                <w:szCs w:val="21"/>
                              </w:rPr>
                            </w:pPr>
                          </w:p>
                          <w:p w:rsidR="003255BE" w:rsidRDefault="003255BE">
                            <w:pPr>
                              <w:rPr>
                                <w:sz w:val="24"/>
                              </w:rPr>
                            </w:pPr>
                            <w:r>
                              <w:rPr>
                                <w:sz w:val="18"/>
                                <w:szCs w:val="21"/>
                              </w:rPr>
                              <w:t>首行缩进</w:t>
                            </w:r>
                            <w:r>
                              <w:rPr>
                                <w:rFonts w:hint="eastAsia"/>
                                <w:sz w:val="18"/>
                                <w:szCs w:val="21"/>
                              </w:rPr>
                              <w:t>两个中文字。</w:t>
                            </w:r>
                            <w:r>
                              <w:rPr>
                                <w:rFonts w:hint="eastAsia"/>
                                <w:sz w:val="18"/>
                                <w:szCs w:val="21"/>
                              </w:rPr>
                              <w:t>1.3</w:t>
                            </w:r>
                            <w:r>
                              <w:rPr>
                                <w:rFonts w:hint="eastAsia"/>
                                <w:sz w:val="18"/>
                                <w:szCs w:val="21"/>
                              </w:rPr>
                              <w:t>倍行距，</w:t>
                            </w:r>
                            <w:r>
                              <w:rPr>
                                <w:sz w:val="18"/>
                                <w:szCs w:val="21"/>
                              </w:rPr>
                              <w:t>段前段后</w:t>
                            </w:r>
                            <w:r>
                              <w:rPr>
                                <w:rFonts w:hint="eastAsia"/>
                                <w:sz w:val="18"/>
                                <w:szCs w:val="21"/>
                              </w:rPr>
                              <w:t>0</w:t>
                            </w:r>
                            <w:r>
                              <w:rPr>
                                <w:rFonts w:hint="eastAsia"/>
                                <w:sz w:val="18"/>
                                <w:szCs w:val="21"/>
                              </w:rPr>
                              <w:t>磅。</w:t>
                            </w:r>
                          </w:p>
                        </w:txbxContent>
                      </wps:txbx>
                      <wps:bodyPr rot="0" vert="horz" wrap="square" lIns="91440" tIns="45720" rIns="91440" bIns="45720" anchor="t" anchorCtr="0" upright="1">
                        <a:noAutofit/>
                      </wps:bodyPr>
                    </wps:wsp>
                  </a:graphicData>
                </a:graphic>
              </wp:anchor>
            </w:drawing>
          </mc:Choice>
          <mc:Fallback>
            <w:pict>
              <v:shape id="_x0000_s1066" type="#_x0000_t62" style="position:absolute;left:0;text-align:left;margin-left:95.85pt;margin-top:3.2pt;width:227.25pt;height:66.4pt;z-index:25167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" adj="3184,19811" fillcolor="#ed7d31" strokecolor="#f2f2f2" strokeweight="3pt">
                <v:shadow on="t" color="#823b0b" opacity=".5" offset="1pt"/>
                <v:textbox>
                  <w:txbxContent>
                    <w:p w:rsidR="003255BE" w:rsidRDefault="003255BE">
                      <w:pPr>
                        <w:rPr>
                          <w:sz w:val="18"/>
                          <w:szCs w:val="21"/>
                        </w:rPr>
                      </w:pPr>
                      <w:r>
                        <w:rPr>
                          <w:rFonts w:hint="eastAsia"/>
                          <w:b/>
                          <w:sz w:val="18"/>
                          <w:szCs w:val="21"/>
                        </w:rPr>
                        <w:t>正文</w:t>
                      </w:r>
                      <w:r>
                        <w:rPr>
                          <w:rFonts w:hint="eastAsia"/>
                          <w:sz w:val="18"/>
                          <w:szCs w:val="21"/>
                        </w:rPr>
                        <w:t>：中文</w:t>
                      </w:r>
                      <w:r>
                        <w:rPr>
                          <w:sz w:val="18"/>
                          <w:szCs w:val="21"/>
                        </w:rPr>
                        <w:t>五号</w:t>
                      </w:r>
                      <w:r>
                        <w:rPr>
                          <w:rFonts w:hint="eastAsia"/>
                          <w:sz w:val="18"/>
                          <w:szCs w:val="21"/>
                        </w:rPr>
                        <w:t>宋体</w:t>
                      </w:r>
                      <w:r>
                        <w:rPr>
                          <w:sz w:val="18"/>
                          <w:szCs w:val="21"/>
                        </w:rPr>
                        <w:t>，</w:t>
                      </w:r>
                      <w:r>
                        <w:rPr>
                          <w:rFonts w:hint="eastAsia"/>
                          <w:sz w:val="18"/>
                          <w:szCs w:val="21"/>
                        </w:rPr>
                        <w:t>英文五号</w:t>
                      </w:r>
                      <w:r>
                        <w:rPr>
                          <w:sz w:val="18"/>
                          <w:szCs w:val="21"/>
                        </w:rPr>
                        <w:t>Times New Roman</w:t>
                      </w:r>
                      <w:r>
                        <w:rPr>
                          <w:rFonts w:hint="eastAsia"/>
                          <w:sz w:val="18"/>
                          <w:szCs w:val="21"/>
                        </w:rPr>
                        <w:t>。</w:t>
                      </w:r>
                    </w:p>
                    <w:p w:rsidR="003255BE" w:rsidRDefault="003255BE">
                      <w:pPr>
                        <w:rPr>
                          <w:sz w:val="18"/>
                          <w:szCs w:val="21"/>
                        </w:rPr>
                      </w:pPr>
                    </w:p>
                    <w:p w:rsidR="003255BE" w:rsidRDefault="003255BE">
                      <w:pPr>
                        <w:rPr>
                          <w:sz w:val="24"/>
                        </w:rPr>
                      </w:pPr>
                      <w:r>
                        <w:rPr>
                          <w:sz w:val="18"/>
                          <w:szCs w:val="21"/>
                        </w:rPr>
                        <w:t>首行缩进</w:t>
                      </w:r>
                      <w:r>
                        <w:rPr>
                          <w:rFonts w:hint="eastAsia"/>
                          <w:sz w:val="18"/>
                          <w:szCs w:val="21"/>
                        </w:rPr>
                        <w:t>两个中文字。</w:t>
                      </w:r>
                      <w:r>
                        <w:rPr>
                          <w:rFonts w:hint="eastAsia"/>
                          <w:sz w:val="18"/>
                          <w:szCs w:val="21"/>
                        </w:rPr>
                        <w:t>1.3</w:t>
                      </w:r>
                      <w:r>
                        <w:rPr>
                          <w:rFonts w:hint="eastAsia"/>
                          <w:sz w:val="18"/>
                          <w:szCs w:val="21"/>
                        </w:rPr>
                        <w:t>倍行距，</w:t>
                      </w:r>
                      <w:r>
                        <w:rPr>
                          <w:sz w:val="18"/>
                          <w:szCs w:val="21"/>
                        </w:rPr>
                        <w:t>段前段后</w:t>
                      </w:r>
                      <w:r>
                        <w:rPr>
                          <w:rFonts w:hint="eastAsia"/>
                          <w:sz w:val="18"/>
                          <w:szCs w:val="21"/>
                        </w:rPr>
                        <w:t>0</w:t>
                      </w:r>
                      <w:r>
                        <w:rPr>
                          <w:rFonts w:hint="eastAsia"/>
                          <w:sz w:val="18"/>
                          <w:szCs w:val="21"/>
                        </w:rPr>
                        <w:t>磅。</w:t>
                      </w:r>
                    </w:p>
                  </w:txbxContent>
                </v:textbox>
              </v:shape>
            </w:pict>
          </mc:Fallback>
        </mc:AlternateContent>
      </w:r>
      <w:r>
        <w:rPr>
          <w:rFonts w:ascii="黑体" w:eastAsia="黑体" w:hAnsi="宋体"/>
          <w:szCs w:val="21"/>
        </w:rPr>
        <w:br w:type="page"/>
      </w:r>
    </w:p>
    <w:p w:rsidR="004A72EC" w:rsidRDefault="004A72EC" w:rsidP="00222651">
      <w:pPr>
        <w:ind w:rightChars="12" w:right="25"/>
        <w:jc w:val="center"/>
        <w:rPr>
          <w:rStyle w:val="10"/>
          <w:sz w:val="21"/>
          <w:szCs w:val="21"/>
        </w:rPr>
      </w:pPr>
    </w:p>
    <w:p w:rsidR="004A72EC" w:rsidRDefault="00AA413C">
      <w:pPr>
        <w:pStyle w:val="1"/>
        <w:numPr>
          <w:ilvl w:val="0"/>
          <w:numId w:val="2"/>
        </w:numPr>
        <w:rPr>
          <w:rStyle w:val="10"/>
          <w:bCs/>
        </w:rPr>
      </w:pPr>
      <w:bookmarkStart w:id="30" w:name="_Toc175758693"/>
      <w:r>
        <w:rPr>
          <w:rStyle w:val="10"/>
          <w:rFonts w:hint="eastAsia"/>
          <w:bCs/>
        </w:rPr>
        <w:t>DME</w:t>
      </w:r>
      <w:r>
        <w:rPr>
          <w:rStyle w:val="10"/>
          <w:rFonts w:hint="eastAsia"/>
          <w:bCs/>
        </w:rPr>
        <w:t>均质</w:t>
      </w:r>
      <w:proofErr w:type="gramStart"/>
      <w:r>
        <w:rPr>
          <w:rStyle w:val="10"/>
          <w:rFonts w:hint="eastAsia"/>
          <w:bCs/>
        </w:rPr>
        <w:t>充量压燃着火</w:t>
      </w:r>
      <w:proofErr w:type="gramEnd"/>
      <w:r>
        <w:rPr>
          <w:rStyle w:val="10"/>
          <w:rFonts w:hint="eastAsia"/>
          <w:bCs/>
        </w:rPr>
        <w:t>的数值模拟方法</w:t>
      </w:r>
      <w:bookmarkEnd w:id="30"/>
    </w:p>
    <w:p w:rsidR="004A72EC" w:rsidRDefault="004A72EC" w:rsidP="00222651">
      <w:pPr>
        <w:ind w:rightChars="12" w:right="25"/>
        <w:jc w:val="center"/>
      </w:pPr>
    </w:p>
    <w:p w:rsidR="004A72EC" w:rsidRDefault="00AA413C" w:rsidP="006764A9">
      <w:pPr>
        <w:pStyle w:val="2"/>
      </w:pPr>
      <w:bookmarkStart w:id="31" w:name="_Toc175758694"/>
      <w:r>
        <w:rPr>
          <w:rFonts w:hint="eastAsia"/>
        </w:rPr>
        <w:t xml:space="preserve">4.1 </w:t>
      </w:r>
      <w:r>
        <w:rPr>
          <w:rFonts w:hint="eastAsia"/>
        </w:rPr>
        <w:t>二级标题</w:t>
      </w:r>
      <w:bookmarkEnd w:id="31"/>
    </w:p>
    <w:p w:rsidR="004A72EC" w:rsidRDefault="00AA413C">
      <w:pPr>
        <w:spacing w:line="312" w:lineRule="auto"/>
        <w:ind w:rightChars="12" w:right="25" w:firstLineChars="200" w:firstLine="420"/>
        <w:rPr>
          <w:rFonts w:ascii="宋体" w:hAnsi="宋体"/>
          <w:szCs w:val="21"/>
        </w:rPr>
      </w:pPr>
      <w:r>
        <w:rPr>
          <w:rFonts w:ascii="宋体" w:hAnsi="宋体" w:hint="eastAsia"/>
          <w:szCs w:val="21"/>
        </w:rPr>
        <w:t>正文内容</w:t>
      </w:r>
    </w:p>
    <w:p w:rsidR="00AA413C" w:rsidRDefault="00AA413C" w:rsidP="006764A9">
      <w:pPr>
        <w:pStyle w:val="2"/>
      </w:pPr>
      <w:bookmarkStart w:id="32" w:name="_Toc175758695"/>
      <w:r>
        <w:rPr>
          <w:rFonts w:hint="eastAsia"/>
        </w:rPr>
        <w:t>4.</w:t>
      </w:r>
      <w:r>
        <w:t>2</w:t>
      </w:r>
      <w:r>
        <w:rPr>
          <w:rFonts w:hint="eastAsia"/>
        </w:rPr>
        <w:t xml:space="preserve"> </w:t>
      </w:r>
      <w:r>
        <w:rPr>
          <w:rFonts w:hint="eastAsia"/>
        </w:rPr>
        <w:t>二级标题</w:t>
      </w:r>
      <w:bookmarkEnd w:id="32"/>
    </w:p>
    <w:p w:rsidR="00AA413C" w:rsidRDefault="00AA413C" w:rsidP="00AA413C">
      <w:pPr>
        <w:spacing w:line="312" w:lineRule="auto"/>
        <w:ind w:rightChars="12" w:right="25" w:firstLineChars="200" w:firstLine="420"/>
        <w:rPr>
          <w:rFonts w:ascii="宋体" w:hAnsi="宋体"/>
          <w:szCs w:val="21"/>
        </w:rPr>
      </w:pPr>
      <w:r>
        <w:rPr>
          <w:rFonts w:ascii="宋体" w:hAnsi="宋体" w:hint="eastAsia"/>
          <w:szCs w:val="21"/>
        </w:rPr>
        <w:t>正文内容</w:t>
      </w:r>
    </w:p>
    <w:p w:rsidR="00AA413C" w:rsidRDefault="00CC2D5C">
      <w:pPr>
        <w:spacing w:line="312" w:lineRule="auto"/>
        <w:ind w:rightChars="12" w:right="25" w:firstLineChars="200" w:firstLine="420"/>
        <w:rPr>
          <w:rFonts w:ascii="宋体" w:hAnsi="宋体"/>
          <w:szCs w:val="21"/>
        </w:rPr>
      </w:pPr>
      <w:r>
        <w:rPr>
          <w:rFonts w:ascii="宋体" w:hAnsi="宋体"/>
          <w:noProof/>
          <w:szCs w:val="21"/>
        </w:rPr>
        <w:drawing>
          <wp:inline distT="0" distB="0" distL="0" distR="0" wp14:anchorId="2D872C5C">
            <wp:extent cx="2956560" cy="9144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56560" cy="914400"/>
                    </a:xfrm>
                    <a:prstGeom prst="rect">
                      <a:avLst/>
                    </a:prstGeom>
                    <a:noFill/>
                  </pic:spPr>
                </pic:pic>
              </a:graphicData>
            </a:graphic>
          </wp:inline>
        </w:drawing>
      </w:r>
    </w:p>
    <w:p w:rsidR="00611ECB" w:rsidRPr="00CC2D5C" w:rsidRDefault="00611ECB">
      <w:pPr>
        <w:widowControl/>
        <w:jc w:val="left"/>
        <w:rPr>
          <w:rStyle w:val="10"/>
          <w:sz w:val="21"/>
          <w:szCs w:val="21"/>
        </w:rPr>
      </w:pPr>
      <w:r>
        <w:rPr>
          <w:rStyle w:val="10"/>
          <w:sz w:val="21"/>
          <w:szCs w:val="21"/>
        </w:rPr>
        <w:br w:type="page"/>
      </w:r>
    </w:p>
    <w:p w:rsidR="004A72EC" w:rsidRDefault="004A72EC" w:rsidP="00222651">
      <w:pPr>
        <w:ind w:rightChars="12" w:right="25"/>
        <w:jc w:val="center"/>
        <w:rPr>
          <w:rStyle w:val="10"/>
          <w:sz w:val="21"/>
          <w:szCs w:val="21"/>
        </w:rPr>
      </w:pPr>
    </w:p>
    <w:p w:rsidR="004A72EC" w:rsidRDefault="00AA413C">
      <w:pPr>
        <w:pStyle w:val="1"/>
        <w:numPr>
          <w:ilvl w:val="0"/>
          <w:numId w:val="2"/>
        </w:numPr>
        <w:rPr>
          <w:rStyle w:val="10"/>
          <w:bCs/>
        </w:rPr>
      </w:pPr>
      <w:bookmarkStart w:id="33" w:name="_Toc175758696"/>
      <w:r>
        <w:rPr>
          <w:rStyle w:val="10"/>
          <w:rFonts w:hint="eastAsia"/>
          <w:bCs/>
        </w:rPr>
        <w:t>结论</w:t>
      </w:r>
      <w:bookmarkEnd w:id="33"/>
    </w:p>
    <w:p w:rsidR="004A72EC" w:rsidRDefault="004A72EC" w:rsidP="00222651">
      <w:pPr>
        <w:ind w:rightChars="12" w:right="25"/>
        <w:jc w:val="center"/>
        <w:rPr>
          <w:rStyle w:val="10"/>
          <w:sz w:val="21"/>
          <w:szCs w:val="21"/>
        </w:rPr>
      </w:pPr>
    </w:p>
    <w:p w:rsidR="004A72EC" w:rsidRDefault="00AA413C">
      <w:pPr>
        <w:spacing w:line="312" w:lineRule="auto"/>
        <w:ind w:rightChars="12" w:right="25" w:firstLineChars="200" w:firstLine="420"/>
        <w:rPr>
          <w:rFonts w:ascii="宋体" w:hAnsi="宋体"/>
          <w:szCs w:val="21"/>
        </w:rPr>
      </w:pPr>
      <w:r>
        <w:rPr>
          <w:rFonts w:ascii="宋体" w:hAnsi="宋体" w:hint="eastAsia"/>
          <w:szCs w:val="21"/>
        </w:rPr>
        <w:t>正文内容</w:t>
      </w:r>
    </w:p>
    <w:p w:rsidR="004A72EC" w:rsidRDefault="00AA413C">
      <w:pPr>
        <w:rPr>
          <w:rFonts w:ascii="宋体" w:hAnsi="宋体"/>
          <w:szCs w:val="21"/>
        </w:rPr>
      </w:pPr>
      <w:r>
        <w:rPr>
          <w:rFonts w:hint="eastAsia"/>
          <w:noProof/>
        </w:rPr>
        <mc:AlternateContent>
          <mc:Choice Requires="wps">
            <w:drawing>
              <wp:anchor distT="0" distB="0" distL="114300" distR="114300" simplePos="0" relativeHeight="251681280" behindDoc="0" locked="0" layoutInCell="1" allowOverlap="1">
                <wp:simplePos x="0" y="0"/>
                <wp:positionH relativeFrom="column">
                  <wp:posOffset>1091565</wp:posOffset>
                </wp:positionH>
                <wp:positionV relativeFrom="paragraph">
                  <wp:posOffset>447675</wp:posOffset>
                </wp:positionV>
                <wp:extent cx="2886075" cy="843280"/>
                <wp:effectExtent l="19050" t="19050" r="47625" b="52070"/>
                <wp:wrapNone/>
                <wp:docPr id="50" name="AutoShap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6075" cy="843280"/>
                        </a:xfrm>
                        <a:prstGeom prst="wedgeRoundRectCallout">
                          <a:avLst>
                            <a:gd name="adj1" fmla="val -35259"/>
                            <a:gd name="adj2" fmla="val 41718"/>
                            <a:gd name="adj3" fmla="val 16667"/>
                          </a:avLst>
                        </a:prstGeom>
                        <a:solidFill>
                          <a:srgbClr val="ED7D31"/>
                        </a:solidFill>
                        <a:ln w="38100">
                          <a:solidFill>
                            <a:srgbClr val="F2F2F2"/>
                          </a:solidFill>
                          <a:miter lim="800000"/>
                        </a:ln>
                        <a:effectLst>
                          <a:outerShdw dist="28398" dir="3806097" algn="ctr" rotWithShape="0">
                            <a:srgbClr val="823B0B">
                              <a:alpha val="50000"/>
                            </a:srgbClr>
                          </a:outerShdw>
                        </a:effectLst>
                      </wps:spPr>
                      <wps:txbx>
                        <w:txbxContent>
                          <w:p w:rsidR="003255BE" w:rsidRDefault="003255BE">
                            <w:pPr>
                              <w:rPr>
                                <w:sz w:val="18"/>
                                <w:szCs w:val="21"/>
                              </w:rPr>
                            </w:pPr>
                            <w:r>
                              <w:rPr>
                                <w:rFonts w:hint="eastAsia"/>
                                <w:b/>
                                <w:sz w:val="18"/>
                                <w:szCs w:val="21"/>
                              </w:rPr>
                              <w:t>正文</w:t>
                            </w:r>
                            <w:r>
                              <w:rPr>
                                <w:rFonts w:hint="eastAsia"/>
                                <w:sz w:val="18"/>
                                <w:szCs w:val="21"/>
                              </w:rPr>
                              <w:t>：中文</w:t>
                            </w:r>
                            <w:r>
                              <w:rPr>
                                <w:sz w:val="18"/>
                                <w:szCs w:val="21"/>
                              </w:rPr>
                              <w:t>五号</w:t>
                            </w:r>
                            <w:r>
                              <w:rPr>
                                <w:rFonts w:hint="eastAsia"/>
                                <w:sz w:val="18"/>
                                <w:szCs w:val="21"/>
                              </w:rPr>
                              <w:t>宋体</w:t>
                            </w:r>
                            <w:r>
                              <w:rPr>
                                <w:sz w:val="18"/>
                                <w:szCs w:val="21"/>
                              </w:rPr>
                              <w:t>，</w:t>
                            </w:r>
                            <w:r>
                              <w:rPr>
                                <w:rFonts w:hint="eastAsia"/>
                                <w:sz w:val="18"/>
                                <w:szCs w:val="21"/>
                              </w:rPr>
                              <w:t>英文五号</w:t>
                            </w:r>
                            <w:r>
                              <w:rPr>
                                <w:sz w:val="18"/>
                                <w:szCs w:val="21"/>
                              </w:rPr>
                              <w:t>Times New Roman</w:t>
                            </w:r>
                            <w:r>
                              <w:rPr>
                                <w:rFonts w:hint="eastAsia"/>
                                <w:sz w:val="18"/>
                                <w:szCs w:val="21"/>
                              </w:rPr>
                              <w:t>。</w:t>
                            </w:r>
                          </w:p>
                          <w:p w:rsidR="003255BE" w:rsidRDefault="003255BE">
                            <w:pPr>
                              <w:rPr>
                                <w:sz w:val="18"/>
                                <w:szCs w:val="21"/>
                              </w:rPr>
                            </w:pPr>
                          </w:p>
                          <w:p w:rsidR="003255BE" w:rsidRDefault="003255BE">
                            <w:pPr>
                              <w:rPr>
                                <w:sz w:val="24"/>
                              </w:rPr>
                            </w:pPr>
                            <w:r>
                              <w:rPr>
                                <w:sz w:val="18"/>
                                <w:szCs w:val="21"/>
                              </w:rPr>
                              <w:t>首行缩进</w:t>
                            </w:r>
                            <w:r>
                              <w:rPr>
                                <w:rFonts w:hint="eastAsia"/>
                                <w:sz w:val="18"/>
                                <w:szCs w:val="21"/>
                              </w:rPr>
                              <w:t>两个中文字。</w:t>
                            </w:r>
                            <w:r>
                              <w:rPr>
                                <w:rFonts w:hint="eastAsia"/>
                                <w:sz w:val="18"/>
                                <w:szCs w:val="21"/>
                              </w:rPr>
                              <w:t>1.3</w:t>
                            </w:r>
                            <w:r>
                              <w:rPr>
                                <w:rFonts w:hint="eastAsia"/>
                                <w:sz w:val="18"/>
                                <w:szCs w:val="21"/>
                              </w:rPr>
                              <w:t>倍行距，</w:t>
                            </w:r>
                            <w:r>
                              <w:rPr>
                                <w:sz w:val="18"/>
                                <w:szCs w:val="21"/>
                              </w:rPr>
                              <w:t>段前段后</w:t>
                            </w:r>
                            <w:r>
                              <w:rPr>
                                <w:rFonts w:hint="eastAsia"/>
                                <w:sz w:val="18"/>
                                <w:szCs w:val="21"/>
                              </w:rPr>
                              <w:t>0</w:t>
                            </w:r>
                            <w:r>
                              <w:rPr>
                                <w:rFonts w:hint="eastAsia"/>
                                <w:sz w:val="18"/>
                                <w:szCs w:val="21"/>
                              </w:rPr>
                              <w:t>磅。</w:t>
                            </w:r>
                          </w:p>
                        </w:txbxContent>
                      </wps:txbx>
                      <wps:bodyPr rot="0" vert="horz" wrap="square" lIns="91440" tIns="45720" rIns="91440" bIns="45720" anchor="t" anchorCtr="0" upright="1">
                        <a:noAutofit/>
                      </wps:bodyPr>
                    </wps:wsp>
                  </a:graphicData>
                </a:graphic>
              </wp:anchor>
            </w:drawing>
          </mc:Choice>
          <mc:Fallback>
            <w:pict>
              <v:shape id="_x0000_s1067" type="#_x0000_t62" style="position:absolute;left:0;text-align:left;margin-left:85.95pt;margin-top:35.25pt;width:227.25pt;height:66.4pt;z-index:251681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" adj="3184,19811" fillcolor="#ed7d31" strokecolor="#f2f2f2" strokeweight="3pt">
                <v:shadow on="t" color="#823b0b" opacity=".5" offset="1pt"/>
                <v:textbox>
                  <w:txbxContent>
                    <w:p w:rsidR="003255BE" w:rsidRDefault="003255BE">
                      <w:pPr>
                        <w:rPr>
                          <w:sz w:val="18"/>
                          <w:szCs w:val="21"/>
                        </w:rPr>
                      </w:pPr>
                      <w:r>
                        <w:rPr>
                          <w:rFonts w:hint="eastAsia"/>
                          <w:b/>
                          <w:sz w:val="18"/>
                          <w:szCs w:val="21"/>
                        </w:rPr>
                        <w:t>正文</w:t>
                      </w:r>
                      <w:r>
                        <w:rPr>
                          <w:rFonts w:hint="eastAsia"/>
                          <w:sz w:val="18"/>
                          <w:szCs w:val="21"/>
                        </w:rPr>
                        <w:t>：中文</w:t>
                      </w:r>
                      <w:r>
                        <w:rPr>
                          <w:sz w:val="18"/>
                          <w:szCs w:val="21"/>
                        </w:rPr>
                        <w:t>五号</w:t>
                      </w:r>
                      <w:r>
                        <w:rPr>
                          <w:rFonts w:hint="eastAsia"/>
                          <w:sz w:val="18"/>
                          <w:szCs w:val="21"/>
                        </w:rPr>
                        <w:t>宋体</w:t>
                      </w:r>
                      <w:r>
                        <w:rPr>
                          <w:sz w:val="18"/>
                          <w:szCs w:val="21"/>
                        </w:rPr>
                        <w:t>，</w:t>
                      </w:r>
                      <w:r>
                        <w:rPr>
                          <w:rFonts w:hint="eastAsia"/>
                          <w:sz w:val="18"/>
                          <w:szCs w:val="21"/>
                        </w:rPr>
                        <w:t>英文五号</w:t>
                      </w:r>
                      <w:r>
                        <w:rPr>
                          <w:sz w:val="18"/>
                          <w:szCs w:val="21"/>
                        </w:rPr>
                        <w:t>Times New Roman</w:t>
                      </w:r>
                      <w:r>
                        <w:rPr>
                          <w:rFonts w:hint="eastAsia"/>
                          <w:sz w:val="18"/>
                          <w:szCs w:val="21"/>
                        </w:rPr>
                        <w:t>。</w:t>
                      </w:r>
                    </w:p>
                    <w:p w:rsidR="003255BE" w:rsidRDefault="003255BE">
                      <w:pPr>
                        <w:rPr>
                          <w:sz w:val="18"/>
                          <w:szCs w:val="21"/>
                        </w:rPr>
                      </w:pPr>
                    </w:p>
                    <w:p w:rsidR="003255BE" w:rsidRDefault="003255BE">
                      <w:pPr>
                        <w:rPr>
                          <w:sz w:val="24"/>
                        </w:rPr>
                      </w:pPr>
                      <w:r>
                        <w:rPr>
                          <w:sz w:val="18"/>
                          <w:szCs w:val="21"/>
                        </w:rPr>
                        <w:t>首行缩进</w:t>
                      </w:r>
                      <w:r>
                        <w:rPr>
                          <w:rFonts w:hint="eastAsia"/>
                          <w:sz w:val="18"/>
                          <w:szCs w:val="21"/>
                        </w:rPr>
                        <w:t>两个中文字。</w:t>
                      </w:r>
                      <w:r>
                        <w:rPr>
                          <w:rFonts w:hint="eastAsia"/>
                          <w:sz w:val="18"/>
                          <w:szCs w:val="21"/>
                        </w:rPr>
                        <w:t>1.3</w:t>
                      </w:r>
                      <w:r>
                        <w:rPr>
                          <w:rFonts w:hint="eastAsia"/>
                          <w:sz w:val="18"/>
                          <w:szCs w:val="21"/>
                        </w:rPr>
                        <w:t>倍行距，</w:t>
                      </w:r>
                      <w:r>
                        <w:rPr>
                          <w:sz w:val="18"/>
                          <w:szCs w:val="21"/>
                        </w:rPr>
                        <w:t>段前段后</w:t>
                      </w:r>
                      <w:r>
                        <w:rPr>
                          <w:rFonts w:hint="eastAsia"/>
                          <w:sz w:val="18"/>
                          <w:szCs w:val="21"/>
                        </w:rPr>
                        <w:t>0</w:t>
                      </w:r>
                      <w:r>
                        <w:rPr>
                          <w:rFonts w:hint="eastAsia"/>
                          <w:sz w:val="18"/>
                          <w:szCs w:val="21"/>
                        </w:rPr>
                        <w:t>磅。</w:t>
                      </w:r>
                    </w:p>
                  </w:txbxContent>
                </v:textbox>
              </v:shape>
            </w:pict>
          </mc:Fallback>
        </mc:AlternateContent>
      </w:r>
      <w:r>
        <w:rPr>
          <w:rFonts w:ascii="宋体" w:hAnsi="宋体" w:hint="eastAsia"/>
          <w:szCs w:val="21"/>
        </w:rPr>
        <w:br w:type="page"/>
      </w:r>
    </w:p>
    <w:p w:rsidR="004A72EC" w:rsidRDefault="004A72EC" w:rsidP="00222651">
      <w:pPr>
        <w:ind w:rightChars="12" w:right="25"/>
        <w:jc w:val="center"/>
        <w:rPr>
          <w:rStyle w:val="10"/>
          <w:sz w:val="21"/>
          <w:szCs w:val="21"/>
        </w:rPr>
      </w:pPr>
      <w:bookmarkStart w:id="34" w:name="_Toc105561598"/>
    </w:p>
    <w:p w:rsidR="004A72EC" w:rsidRDefault="00AA413C">
      <w:pPr>
        <w:pStyle w:val="1"/>
      </w:pPr>
      <w:bookmarkStart w:id="35" w:name="_Toc175758697"/>
      <w:r>
        <w:rPr>
          <w:rFonts w:hint="eastAsia"/>
        </w:rPr>
        <w:t>参考文献</w:t>
      </w:r>
      <w:bookmarkEnd w:id="34"/>
      <w:bookmarkEnd w:id="35"/>
      <w:r w:rsidR="0029750C">
        <w:rPr>
          <w:rFonts w:hint="eastAsia"/>
        </w:rPr>
        <w:t>（三号黑体，居中，上下隔空一行）</w:t>
      </w:r>
    </w:p>
    <w:p w:rsidR="004A72EC" w:rsidRDefault="004A72EC" w:rsidP="00222651">
      <w:pPr>
        <w:ind w:rightChars="12" w:right="25"/>
        <w:jc w:val="center"/>
        <w:rPr>
          <w:rStyle w:val="10"/>
          <w:sz w:val="21"/>
          <w:szCs w:val="21"/>
        </w:rPr>
      </w:pPr>
    </w:p>
    <w:p w:rsidR="002E1C73" w:rsidRDefault="002E1C73">
      <w:pPr>
        <w:numPr>
          <w:ilvl w:val="0"/>
          <w:numId w:val="3"/>
        </w:numPr>
        <w:spacing w:line="312" w:lineRule="auto"/>
        <w:ind w:rightChars="12" w:right="25"/>
        <w:rPr>
          <w:color w:val="222222"/>
          <w:szCs w:val="21"/>
        </w:rPr>
      </w:pPr>
      <w:r w:rsidRPr="002E1C73">
        <w:rPr>
          <w:rFonts w:hint="eastAsia"/>
          <w:color w:val="222222"/>
          <w:szCs w:val="21"/>
        </w:rPr>
        <w:t>张伯伟</w:t>
      </w:r>
      <w:r w:rsidRPr="002E1C73">
        <w:rPr>
          <w:rFonts w:hint="eastAsia"/>
          <w:color w:val="222222"/>
          <w:szCs w:val="21"/>
        </w:rPr>
        <w:t>.</w:t>
      </w:r>
      <w:r w:rsidRPr="002E1C73">
        <w:rPr>
          <w:rFonts w:hint="eastAsia"/>
          <w:color w:val="222222"/>
          <w:szCs w:val="21"/>
        </w:rPr>
        <w:t>全唐五代诗格会考</w:t>
      </w:r>
      <w:r w:rsidRPr="002E1C73">
        <w:rPr>
          <w:rFonts w:hint="eastAsia"/>
          <w:color w:val="222222"/>
          <w:szCs w:val="21"/>
        </w:rPr>
        <w:t>[M].</w:t>
      </w:r>
      <w:r w:rsidRPr="002E1C73">
        <w:rPr>
          <w:rFonts w:hint="eastAsia"/>
          <w:color w:val="222222"/>
          <w:szCs w:val="21"/>
        </w:rPr>
        <w:t>南京：江苏古籍出版社，</w:t>
      </w:r>
      <w:r w:rsidRPr="002E1C73">
        <w:rPr>
          <w:rFonts w:hint="eastAsia"/>
          <w:color w:val="222222"/>
          <w:szCs w:val="21"/>
        </w:rPr>
        <w:t>2002:288.</w:t>
      </w:r>
    </w:p>
    <w:p w:rsidR="002E1C73" w:rsidRPr="002E1C73" w:rsidRDefault="002E1C73">
      <w:pPr>
        <w:numPr>
          <w:ilvl w:val="0"/>
          <w:numId w:val="3"/>
        </w:numPr>
        <w:spacing w:line="312" w:lineRule="auto"/>
        <w:ind w:rightChars="12" w:right="25"/>
        <w:rPr>
          <w:color w:val="222222"/>
          <w:szCs w:val="21"/>
        </w:rPr>
      </w:pPr>
      <w:r w:rsidRPr="002E1C73">
        <w:rPr>
          <w:rFonts w:hAnsi="宋体" w:hint="eastAsia"/>
          <w:color w:val="222222"/>
          <w:szCs w:val="21"/>
        </w:rPr>
        <w:t>罗斯基</w:t>
      </w:r>
      <w:r w:rsidRPr="002E1C73">
        <w:rPr>
          <w:rFonts w:hAnsi="宋体" w:hint="eastAsia"/>
          <w:color w:val="222222"/>
          <w:szCs w:val="21"/>
        </w:rPr>
        <w:t>.</w:t>
      </w:r>
      <w:r w:rsidRPr="002E1C73">
        <w:rPr>
          <w:rFonts w:hAnsi="宋体" w:hint="eastAsia"/>
          <w:color w:val="222222"/>
          <w:szCs w:val="21"/>
        </w:rPr>
        <w:t>战前中国经济的增长</w:t>
      </w:r>
      <w:r w:rsidRPr="002E1C73">
        <w:rPr>
          <w:rFonts w:hAnsi="宋体" w:hint="eastAsia"/>
          <w:color w:val="222222"/>
          <w:szCs w:val="21"/>
        </w:rPr>
        <w:t>[M].</w:t>
      </w:r>
      <w:proofErr w:type="gramStart"/>
      <w:r w:rsidRPr="002E1C73">
        <w:rPr>
          <w:rFonts w:hAnsi="宋体" w:hint="eastAsia"/>
          <w:color w:val="222222"/>
          <w:szCs w:val="21"/>
        </w:rPr>
        <w:t>唐巧天</w:t>
      </w:r>
      <w:proofErr w:type="gramEnd"/>
      <w:r w:rsidRPr="002E1C73">
        <w:rPr>
          <w:rFonts w:hAnsi="宋体" w:hint="eastAsia"/>
          <w:color w:val="222222"/>
          <w:szCs w:val="21"/>
        </w:rPr>
        <w:t>，毛立坤，姜修宪，译</w:t>
      </w:r>
      <w:r w:rsidRPr="002E1C73">
        <w:rPr>
          <w:rFonts w:hAnsi="宋体" w:hint="eastAsia"/>
          <w:color w:val="222222"/>
          <w:szCs w:val="21"/>
        </w:rPr>
        <w:t>.</w:t>
      </w:r>
      <w:r w:rsidRPr="002E1C73">
        <w:rPr>
          <w:rFonts w:hAnsi="宋体" w:hint="eastAsia"/>
          <w:color w:val="222222"/>
          <w:szCs w:val="21"/>
        </w:rPr>
        <w:t>杭州：浙江大学出版社，</w:t>
      </w:r>
      <w:r w:rsidRPr="002E1C73">
        <w:rPr>
          <w:rFonts w:hAnsi="宋体" w:hint="eastAsia"/>
          <w:color w:val="222222"/>
          <w:szCs w:val="21"/>
        </w:rPr>
        <w:t>2009.</w:t>
      </w:r>
    </w:p>
    <w:p w:rsidR="002E1C73" w:rsidRDefault="002E1C73" w:rsidP="002E1C73">
      <w:pPr>
        <w:numPr>
          <w:ilvl w:val="0"/>
          <w:numId w:val="3"/>
        </w:numPr>
        <w:spacing w:line="312" w:lineRule="auto"/>
        <w:ind w:rightChars="12" w:right="25"/>
        <w:rPr>
          <w:color w:val="222222"/>
          <w:szCs w:val="21"/>
        </w:rPr>
      </w:pPr>
      <w:r w:rsidRPr="00D57BFD">
        <w:rPr>
          <w:color w:val="222222"/>
          <w:szCs w:val="21"/>
        </w:rPr>
        <w:t>International Federation of Library Association and Institutions.Names of</w:t>
      </w:r>
      <w:r w:rsidR="00D57BFD">
        <w:rPr>
          <w:color w:val="222222"/>
          <w:szCs w:val="21"/>
        </w:rPr>
        <w:t xml:space="preserve"> </w:t>
      </w:r>
      <w:r w:rsidRPr="00D57BFD">
        <w:rPr>
          <w:color w:val="222222"/>
          <w:szCs w:val="21"/>
        </w:rPr>
        <w:t xml:space="preserve">persons:na- tional usages for entry in catalogues[M].3rd </w:t>
      </w:r>
      <w:proofErr w:type="gramStart"/>
      <w:r w:rsidRPr="00D57BFD">
        <w:rPr>
          <w:color w:val="222222"/>
          <w:szCs w:val="21"/>
        </w:rPr>
        <w:t>ed.London</w:t>
      </w:r>
      <w:proofErr w:type="gramEnd"/>
      <w:r w:rsidRPr="00D57BFD">
        <w:rPr>
          <w:color w:val="222222"/>
          <w:szCs w:val="21"/>
        </w:rPr>
        <w:t>:IFLA International Office for</w:t>
      </w:r>
      <w:r w:rsidR="00D57BFD" w:rsidRPr="00D57BFD">
        <w:rPr>
          <w:color w:val="222222"/>
          <w:szCs w:val="21"/>
        </w:rPr>
        <w:t xml:space="preserve"> </w:t>
      </w:r>
      <w:r w:rsidRPr="00D57BFD">
        <w:rPr>
          <w:color w:val="222222"/>
          <w:szCs w:val="21"/>
        </w:rPr>
        <w:t>UBC,1977.</w:t>
      </w:r>
    </w:p>
    <w:p w:rsidR="00D57BFD" w:rsidRDefault="00D57BFD" w:rsidP="002E1C73">
      <w:pPr>
        <w:numPr>
          <w:ilvl w:val="0"/>
          <w:numId w:val="3"/>
        </w:numPr>
        <w:spacing w:line="312" w:lineRule="auto"/>
        <w:ind w:rightChars="12" w:right="25"/>
        <w:rPr>
          <w:color w:val="222222"/>
          <w:szCs w:val="21"/>
        </w:rPr>
      </w:pPr>
      <w:proofErr w:type="gramStart"/>
      <w:r w:rsidRPr="00D57BFD">
        <w:rPr>
          <w:rFonts w:hint="eastAsia"/>
          <w:color w:val="222222"/>
          <w:szCs w:val="21"/>
        </w:rPr>
        <w:t>雷光春</w:t>
      </w:r>
      <w:proofErr w:type="gramEnd"/>
      <w:r w:rsidRPr="00D57BFD">
        <w:rPr>
          <w:rFonts w:hint="eastAsia"/>
          <w:color w:val="222222"/>
          <w:szCs w:val="21"/>
        </w:rPr>
        <w:t>.</w:t>
      </w:r>
      <w:r w:rsidRPr="00D57BFD">
        <w:rPr>
          <w:rFonts w:hint="eastAsia"/>
          <w:color w:val="222222"/>
          <w:szCs w:val="21"/>
        </w:rPr>
        <w:t>综合湿地管理：综合湿地管理国际研讨会论文集</w:t>
      </w:r>
      <w:r w:rsidRPr="00D57BFD">
        <w:rPr>
          <w:rFonts w:hint="eastAsia"/>
          <w:color w:val="222222"/>
          <w:szCs w:val="21"/>
        </w:rPr>
        <w:t>[C].</w:t>
      </w:r>
      <w:r w:rsidRPr="00D57BFD">
        <w:rPr>
          <w:rFonts w:hint="eastAsia"/>
          <w:color w:val="222222"/>
          <w:szCs w:val="21"/>
        </w:rPr>
        <w:t>北京：海洋出版社，</w:t>
      </w:r>
      <w:r w:rsidRPr="00D57BFD">
        <w:rPr>
          <w:rFonts w:hint="eastAsia"/>
          <w:color w:val="222222"/>
          <w:szCs w:val="21"/>
        </w:rPr>
        <w:t>2012.</w:t>
      </w:r>
    </w:p>
    <w:p w:rsidR="00D57BFD" w:rsidRDefault="00FA730B" w:rsidP="002E1C73">
      <w:pPr>
        <w:numPr>
          <w:ilvl w:val="0"/>
          <w:numId w:val="3"/>
        </w:numPr>
        <w:spacing w:line="312" w:lineRule="auto"/>
        <w:ind w:rightChars="12" w:right="25"/>
        <w:rPr>
          <w:color w:val="222222"/>
          <w:szCs w:val="21"/>
        </w:rPr>
      </w:pPr>
      <w:r w:rsidRPr="00FA730B">
        <w:rPr>
          <w:rFonts w:hint="eastAsia"/>
          <w:color w:val="222222"/>
          <w:szCs w:val="21"/>
        </w:rPr>
        <w:t>吴云芳</w:t>
      </w:r>
      <w:r w:rsidRPr="00FA730B">
        <w:rPr>
          <w:rFonts w:hint="eastAsia"/>
          <w:color w:val="222222"/>
          <w:szCs w:val="21"/>
        </w:rPr>
        <w:t>.</w:t>
      </w:r>
      <w:r w:rsidRPr="00FA730B">
        <w:rPr>
          <w:rFonts w:hint="eastAsia"/>
          <w:color w:val="222222"/>
          <w:szCs w:val="21"/>
        </w:rPr>
        <w:t>面向中文信息处理的现代汉语并列结构研究</w:t>
      </w:r>
      <w:r w:rsidRPr="00FA730B">
        <w:rPr>
          <w:rFonts w:hint="eastAsia"/>
          <w:color w:val="222222"/>
          <w:szCs w:val="21"/>
        </w:rPr>
        <w:t>[D].</w:t>
      </w:r>
      <w:r w:rsidRPr="00FA730B">
        <w:rPr>
          <w:rFonts w:hint="eastAsia"/>
          <w:color w:val="222222"/>
          <w:szCs w:val="21"/>
        </w:rPr>
        <w:t>北京：北京大学，</w:t>
      </w:r>
      <w:r w:rsidRPr="00FA730B">
        <w:rPr>
          <w:rFonts w:hint="eastAsia"/>
          <w:color w:val="222222"/>
          <w:szCs w:val="21"/>
        </w:rPr>
        <w:t>2003 [2013- 10-14].http://thesis.lib.pku.edu.cn/dlib/List.asp?lang=gb&amp;type=Reader&amp;.DocGroupID =4</w:t>
      </w:r>
      <w:proofErr w:type="gramStart"/>
      <w:r w:rsidRPr="00FA730B">
        <w:rPr>
          <w:rFonts w:hint="eastAsia"/>
          <w:color w:val="222222"/>
          <w:szCs w:val="21"/>
        </w:rPr>
        <w:t>&amp;.DocID</w:t>
      </w:r>
      <w:proofErr w:type="gramEnd"/>
      <w:r w:rsidRPr="00FA730B">
        <w:rPr>
          <w:rFonts w:hint="eastAsia"/>
          <w:color w:val="222222"/>
          <w:szCs w:val="21"/>
        </w:rPr>
        <w:t>=6328.</w:t>
      </w:r>
    </w:p>
    <w:p w:rsidR="005A632B" w:rsidRPr="005A632B" w:rsidRDefault="005A632B" w:rsidP="005A632B">
      <w:pPr>
        <w:numPr>
          <w:ilvl w:val="0"/>
          <w:numId w:val="3"/>
        </w:numPr>
        <w:spacing w:line="312" w:lineRule="auto"/>
        <w:ind w:rightChars="12" w:right="25"/>
        <w:rPr>
          <w:color w:val="222222"/>
          <w:szCs w:val="21"/>
        </w:rPr>
      </w:pPr>
      <w:r w:rsidRPr="005A632B">
        <w:rPr>
          <w:rFonts w:hint="eastAsia"/>
          <w:color w:val="222222"/>
          <w:szCs w:val="21"/>
        </w:rPr>
        <w:t>袁训来，陈哲，肖书海，等</w:t>
      </w:r>
      <w:r w:rsidRPr="005A632B">
        <w:rPr>
          <w:rFonts w:hint="eastAsia"/>
          <w:color w:val="222222"/>
          <w:szCs w:val="21"/>
        </w:rPr>
        <w:t>.</w:t>
      </w:r>
      <w:r w:rsidRPr="005A632B">
        <w:rPr>
          <w:rFonts w:hint="eastAsia"/>
          <w:color w:val="222222"/>
          <w:szCs w:val="21"/>
        </w:rPr>
        <w:t>蓝田生物群：一个认识多细胞生物起源和早期演化的新窗口</w:t>
      </w:r>
      <w:r w:rsidRPr="005A632B">
        <w:rPr>
          <w:rFonts w:hint="eastAsia"/>
          <w:color w:val="222222"/>
          <w:szCs w:val="21"/>
        </w:rPr>
        <w:t>[J].</w:t>
      </w:r>
      <w:r w:rsidRPr="005A632B">
        <w:rPr>
          <w:rFonts w:hint="eastAsia"/>
          <w:color w:val="222222"/>
          <w:szCs w:val="21"/>
        </w:rPr>
        <w:t>科学通报</w:t>
      </w:r>
      <w:r>
        <w:rPr>
          <w:rFonts w:hint="eastAsia"/>
          <w:color w:val="222222"/>
          <w:szCs w:val="21"/>
        </w:rPr>
        <w:t>，</w:t>
      </w:r>
      <w:r w:rsidRPr="005A632B">
        <w:rPr>
          <w:rFonts w:hint="eastAsia"/>
          <w:color w:val="222222"/>
          <w:szCs w:val="21"/>
        </w:rPr>
        <w:t>2012,</w:t>
      </w:r>
      <w:r w:rsidRPr="005A632B">
        <w:rPr>
          <w:color w:val="222222"/>
          <w:szCs w:val="21"/>
        </w:rPr>
        <w:t>55(34):3219.</w:t>
      </w:r>
    </w:p>
    <w:p w:rsidR="005A632B" w:rsidRPr="005A632B" w:rsidRDefault="005A632B">
      <w:pPr>
        <w:pStyle w:val="af0"/>
        <w:numPr>
          <w:ilvl w:val="0"/>
          <w:numId w:val="3"/>
        </w:numPr>
        <w:spacing w:line="312" w:lineRule="auto"/>
        <w:ind w:firstLineChars="0"/>
        <w:rPr>
          <w:color w:val="222222"/>
          <w:szCs w:val="21"/>
        </w:rPr>
      </w:pPr>
      <w:r w:rsidRPr="005A632B">
        <w:rPr>
          <w:rFonts w:hAnsi="宋体"/>
          <w:color w:val="222222"/>
          <w:szCs w:val="21"/>
        </w:rPr>
        <w:t xml:space="preserve">CAPLAN </w:t>
      </w:r>
      <w:proofErr w:type="gramStart"/>
      <w:r w:rsidRPr="005A632B">
        <w:rPr>
          <w:rFonts w:hAnsi="宋体"/>
          <w:color w:val="222222"/>
          <w:szCs w:val="21"/>
        </w:rPr>
        <w:t>P.Cataloging</w:t>
      </w:r>
      <w:proofErr w:type="gramEnd"/>
      <w:r w:rsidRPr="005A632B">
        <w:rPr>
          <w:rFonts w:hAnsi="宋体"/>
          <w:color w:val="222222"/>
          <w:szCs w:val="21"/>
        </w:rPr>
        <w:t xml:space="preserve"> internet resources [J].The public access computer systems review,1993,4(2):61-66.</w:t>
      </w:r>
    </w:p>
    <w:p w:rsidR="005A632B" w:rsidRPr="005A632B" w:rsidRDefault="005A632B">
      <w:pPr>
        <w:pStyle w:val="af0"/>
        <w:numPr>
          <w:ilvl w:val="0"/>
          <w:numId w:val="3"/>
        </w:numPr>
        <w:spacing w:line="312" w:lineRule="auto"/>
        <w:ind w:firstLineChars="0"/>
        <w:rPr>
          <w:color w:val="222222"/>
          <w:szCs w:val="21"/>
        </w:rPr>
      </w:pPr>
      <w:r w:rsidRPr="005A632B">
        <w:rPr>
          <w:rFonts w:hint="eastAsia"/>
          <w:color w:val="222222"/>
          <w:szCs w:val="21"/>
        </w:rPr>
        <w:t>张凯军</w:t>
      </w:r>
      <w:r w:rsidRPr="005A632B">
        <w:rPr>
          <w:rFonts w:hint="eastAsia"/>
          <w:color w:val="222222"/>
          <w:szCs w:val="21"/>
        </w:rPr>
        <w:t>.</w:t>
      </w:r>
      <w:r w:rsidRPr="005A632B">
        <w:rPr>
          <w:rFonts w:hint="eastAsia"/>
          <w:color w:val="222222"/>
          <w:szCs w:val="21"/>
        </w:rPr>
        <w:t>轨道火车及高速轨道火车紧急安全制动辅助装置：</w:t>
      </w:r>
      <w:r w:rsidRPr="005A632B">
        <w:rPr>
          <w:rFonts w:hint="eastAsia"/>
          <w:color w:val="222222"/>
          <w:szCs w:val="21"/>
        </w:rPr>
        <w:t>201220158825.2[P].2012-04-05.</w:t>
      </w:r>
    </w:p>
    <w:p w:rsidR="004A72EC" w:rsidRDefault="004A72EC" w:rsidP="005A632B">
      <w:pPr>
        <w:pStyle w:val="af0"/>
        <w:spacing w:line="312" w:lineRule="auto"/>
        <w:ind w:left="420" w:firstLineChars="0" w:firstLine="0"/>
        <w:rPr>
          <w:color w:val="222222"/>
          <w:szCs w:val="21"/>
        </w:rPr>
      </w:pPr>
    </w:p>
    <w:p w:rsidR="004A72EC" w:rsidRDefault="004A72EC">
      <w:pPr>
        <w:spacing w:line="312" w:lineRule="auto"/>
        <w:rPr>
          <w:color w:val="222222"/>
          <w:szCs w:val="21"/>
        </w:rPr>
      </w:pPr>
    </w:p>
    <w:p w:rsidR="004A72EC" w:rsidRDefault="004A72EC">
      <w:pPr>
        <w:spacing w:line="312" w:lineRule="auto"/>
        <w:ind w:firstLineChars="100" w:firstLine="210"/>
        <w:rPr>
          <w:color w:val="222222"/>
          <w:szCs w:val="21"/>
        </w:rPr>
      </w:pPr>
    </w:p>
    <w:p w:rsidR="004A72EC" w:rsidRDefault="00AA413C">
      <w:pPr>
        <w:spacing w:line="312" w:lineRule="auto"/>
        <w:ind w:firstLineChars="100" w:firstLine="210"/>
        <w:rPr>
          <w:color w:val="222222"/>
          <w:szCs w:val="21"/>
        </w:rPr>
      </w:pPr>
      <w:r>
        <w:rPr>
          <w:rFonts w:ascii="Arial" w:hAnsi="Arial" w:cs="Arial" w:hint="eastAsia"/>
          <w:noProof/>
          <w:color w:val="222222"/>
          <w:szCs w:val="21"/>
        </w:rPr>
        <mc:AlternateContent>
          <mc:Choice Requires="wps">
            <w:drawing>
              <wp:anchor distT="0" distB="0" distL="114300" distR="114300" simplePos="0" relativeHeight="251670016" behindDoc="0" locked="0" layoutInCell="1" allowOverlap="1">
                <wp:simplePos x="0" y="0"/>
                <wp:positionH relativeFrom="column">
                  <wp:posOffset>-150495</wp:posOffset>
                </wp:positionH>
                <wp:positionV relativeFrom="paragraph">
                  <wp:posOffset>266065</wp:posOffset>
                </wp:positionV>
                <wp:extent cx="4663440" cy="1844040"/>
                <wp:effectExtent l="19050" t="19050" r="41910" b="60960"/>
                <wp:wrapNone/>
                <wp:docPr id="5"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4663440" cy="1844040"/>
                        </a:xfrm>
                        <a:prstGeom prst="wedgeRoundRectCallout">
                          <a:avLst>
                            <a:gd name="adj1" fmla="val 29778"/>
                            <a:gd name="adj2" fmla="val 27907"/>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rsidR="003255BE" w:rsidRDefault="003255BE">
                            <w:pPr>
                              <w:jc w:val="center"/>
                              <w:rPr>
                                <w:color w:val="FFFF00"/>
                                <w:szCs w:val="21"/>
                              </w:rPr>
                            </w:pPr>
                            <w:r>
                              <w:rPr>
                                <w:rFonts w:hint="eastAsia"/>
                                <w:color w:val="FFFF00"/>
                                <w:szCs w:val="21"/>
                              </w:rPr>
                              <w:t>参考文献至少</w:t>
                            </w:r>
                            <w:r>
                              <w:rPr>
                                <w:rFonts w:hint="eastAsia"/>
                                <w:color w:val="FFFF00"/>
                                <w:szCs w:val="21"/>
                              </w:rPr>
                              <w:t>15</w:t>
                            </w:r>
                            <w:r>
                              <w:rPr>
                                <w:rFonts w:hint="eastAsia"/>
                                <w:color w:val="FFFF00"/>
                                <w:szCs w:val="21"/>
                              </w:rPr>
                              <w:t>篇，</w:t>
                            </w:r>
                            <w:r>
                              <w:rPr>
                                <w:color w:val="FFFF00"/>
                                <w:szCs w:val="21"/>
                              </w:rPr>
                              <w:t>其中</w:t>
                            </w:r>
                            <w:r>
                              <w:rPr>
                                <w:rFonts w:hint="eastAsia"/>
                                <w:color w:val="FFFF00"/>
                                <w:szCs w:val="21"/>
                              </w:rPr>
                              <w:t>外文文献不少于</w:t>
                            </w:r>
                            <w:r>
                              <w:rPr>
                                <w:rFonts w:hint="eastAsia"/>
                                <w:color w:val="FFFF00"/>
                                <w:szCs w:val="21"/>
                              </w:rPr>
                              <w:t>2</w:t>
                            </w:r>
                            <w:r>
                              <w:rPr>
                                <w:rFonts w:hint="eastAsia"/>
                                <w:color w:val="FFFF00"/>
                                <w:szCs w:val="21"/>
                              </w:rPr>
                              <w:t>篇</w:t>
                            </w:r>
                          </w:p>
                          <w:p w:rsidR="003255BE" w:rsidRDefault="003255BE">
                            <w:pPr>
                              <w:rPr>
                                <w:sz w:val="18"/>
                                <w:szCs w:val="18"/>
                              </w:rPr>
                            </w:pPr>
                          </w:p>
                          <w:p w:rsidR="003255BE" w:rsidRDefault="003255BE">
                            <w:pPr>
                              <w:rPr>
                                <w:sz w:val="18"/>
                                <w:szCs w:val="18"/>
                              </w:rPr>
                            </w:pPr>
                            <w:r>
                              <w:rPr>
                                <w:rFonts w:hint="eastAsia"/>
                                <w:sz w:val="18"/>
                                <w:szCs w:val="18"/>
                              </w:rPr>
                              <w:t>中文用五号宋，英文用五号</w:t>
                            </w:r>
                            <w:r>
                              <w:rPr>
                                <w:rFonts w:hint="eastAsia"/>
                                <w:sz w:val="18"/>
                                <w:szCs w:val="18"/>
                              </w:rPr>
                              <w:t xml:space="preserve">Times New Roman </w:t>
                            </w:r>
                            <w:r>
                              <w:rPr>
                                <w:rFonts w:hint="eastAsia"/>
                                <w:sz w:val="18"/>
                                <w:szCs w:val="18"/>
                              </w:rPr>
                              <w:t>字体；</w:t>
                            </w:r>
                          </w:p>
                          <w:p w:rsidR="003255BE" w:rsidRDefault="003255BE">
                            <w:pPr>
                              <w:rPr>
                                <w:sz w:val="18"/>
                              </w:rPr>
                            </w:pPr>
                            <w:r>
                              <w:rPr>
                                <w:rFonts w:hint="eastAsia"/>
                                <w:sz w:val="18"/>
                              </w:rPr>
                              <w:t>文献资料排序原则（如采用尾注的，</w:t>
                            </w:r>
                            <w:r>
                              <w:rPr>
                                <w:sz w:val="18"/>
                              </w:rPr>
                              <w:t>则</w:t>
                            </w:r>
                            <w:proofErr w:type="gramStart"/>
                            <w:r>
                              <w:rPr>
                                <w:rFonts w:hint="eastAsia"/>
                                <w:sz w:val="18"/>
                              </w:rPr>
                              <w:t>按尾注</w:t>
                            </w:r>
                            <w:proofErr w:type="gramEnd"/>
                            <w:r>
                              <w:rPr>
                                <w:rFonts w:hint="eastAsia"/>
                                <w:sz w:val="18"/>
                              </w:rPr>
                              <w:t>出现先后次序排序</w:t>
                            </w:r>
                            <w:r>
                              <w:rPr>
                                <w:sz w:val="18"/>
                              </w:rPr>
                              <w:t>）</w:t>
                            </w:r>
                            <w:r>
                              <w:rPr>
                                <w:rFonts w:hint="eastAsia"/>
                                <w:sz w:val="18"/>
                              </w:rPr>
                              <w:t>：</w:t>
                            </w:r>
                          </w:p>
                          <w:p w:rsidR="003255BE" w:rsidRDefault="003255BE">
                            <w:pPr>
                              <w:numPr>
                                <w:ilvl w:val="0"/>
                                <w:numId w:val="4"/>
                              </w:numPr>
                              <w:rPr>
                                <w:sz w:val="18"/>
                                <w:szCs w:val="18"/>
                              </w:rPr>
                            </w:pPr>
                            <w:r>
                              <w:rPr>
                                <w:rFonts w:hint="eastAsia"/>
                                <w:sz w:val="18"/>
                                <w:szCs w:val="18"/>
                              </w:rPr>
                              <w:t>先英文后中文，按字母顺序排列；</w:t>
                            </w:r>
                          </w:p>
                          <w:p w:rsidR="003255BE" w:rsidRDefault="003255BE">
                            <w:pPr>
                              <w:numPr>
                                <w:ilvl w:val="0"/>
                                <w:numId w:val="4"/>
                              </w:numPr>
                              <w:rPr>
                                <w:sz w:val="18"/>
                                <w:szCs w:val="18"/>
                              </w:rPr>
                            </w:pPr>
                            <w:r>
                              <w:rPr>
                                <w:rFonts w:hint="eastAsia"/>
                                <w:sz w:val="18"/>
                                <w:szCs w:val="18"/>
                              </w:rPr>
                              <w:t>先书籍后刊物再其他（如网文</w:t>
                            </w:r>
                            <w:r>
                              <w:rPr>
                                <w:sz w:val="18"/>
                                <w:szCs w:val="18"/>
                              </w:rPr>
                              <w:t>）</w:t>
                            </w:r>
                            <w:r>
                              <w:rPr>
                                <w:rFonts w:hint="eastAsia"/>
                                <w:sz w:val="18"/>
                                <w:szCs w:val="18"/>
                              </w:rPr>
                              <w:t>。</w:t>
                            </w:r>
                          </w:p>
                          <w:p w:rsidR="003255BE" w:rsidRPr="005A632B" w:rsidRDefault="003255BE">
                            <w:pPr>
                              <w:rPr>
                                <w:b/>
                                <w:sz w:val="18"/>
                                <w:szCs w:val="18"/>
                              </w:rPr>
                            </w:pPr>
                            <w:r>
                              <w:rPr>
                                <w:rFonts w:hint="eastAsia"/>
                                <w:sz w:val="18"/>
                                <w:szCs w:val="18"/>
                              </w:rPr>
                              <w:t>具体请参考《</w:t>
                            </w:r>
                            <w:r>
                              <w:rPr>
                                <w:rFonts w:hint="eastAsia"/>
                                <w:sz w:val="18"/>
                                <w:szCs w:val="18"/>
                              </w:rPr>
                              <w:t>G</w:t>
                            </w:r>
                            <w:r>
                              <w:rPr>
                                <w:sz w:val="18"/>
                                <w:szCs w:val="18"/>
                              </w:rPr>
                              <w:t>B/T 7714-2015</w:t>
                            </w:r>
                            <w:r>
                              <w:rPr>
                                <w:rFonts w:hint="eastAsia"/>
                                <w:sz w:val="18"/>
                                <w:szCs w:val="18"/>
                              </w:rPr>
                              <w:t>信息与文献</w:t>
                            </w:r>
                            <w:r>
                              <w:rPr>
                                <w:rFonts w:hint="eastAsia"/>
                                <w:sz w:val="18"/>
                                <w:szCs w:val="18"/>
                              </w:rPr>
                              <w:t xml:space="preserve"> </w:t>
                            </w:r>
                            <w:r>
                              <w:rPr>
                                <w:sz w:val="18"/>
                                <w:szCs w:val="18"/>
                              </w:rPr>
                              <w:t>参考</w:t>
                            </w:r>
                            <w:r>
                              <w:rPr>
                                <w:rFonts w:hint="eastAsia"/>
                                <w:sz w:val="18"/>
                                <w:szCs w:val="18"/>
                              </w:rPr>
                              <w:t>文献著录规则》</w:t>
                            </w:r>
                            <w:r>
                              <w:rPr>
                                <w:rFonts w:hint="eastAsia"/>
                                <w:sz w:val="18"/>
                                <w:szCs w:val="18"/>
                              </w:rPr>
                              <w:t>(</w:t>
                            </w:r>
                            <w:r>
                              <w:rPr>
                                <w:sz w:val="18"/>
                                <w:szCs w:val="18"/>
                              </w:rPr>
                              <w:t>见</w:t>
                            </w:r>
                            <w:r>
                              <w:rPr>
                                <w:rFonts w:hint="eastAsia"/>
                                <w:sz w:val="18"/>
                                <w:szCs w:val="18"/>
                              </w:rPr>
                              <w:t>格式规范附件</w:t>
                            </w:r>
                            <w:r>
                              <w:rPr>
                                <w:sz w:val="18"/>
                                <w:szCs w:val="18"/>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AutoShape 70" o:spid="_x0000_s1068" type="#_x0000_t62" style="position:absolute;left:0;text-align:left;margin-left:-11.85pt;margin-top:20.95pt;width:367.2pt;height:145.2pt;rotation:180;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" adj="17232,16828" fillcolor="#ed7d31" strokecolor="#f2f2f2" strokeweight="3pt">
                <v:shadow on="t" color="#823b0b" opacity=".5" offset="1pt"/>
                <v:textbox>
                  <w:txbxContent>
                    <w:p w:rsidR="003255BE" w:rsidRDefault="003255BE">
                      <w:pPr>
                        <w:jc w:val="center"/>
                        <w:rPr>
                          <w:color w:val="FFFF00"/>
                          <w:szCs w:val="21"/>
                        </w:rPr>
                      </w:pPr>
                      <w:r>
                        <w:rPr>
                          <w:rFonts w:hint="eastAsia"/>
                          <w:color w:val="FFFF00"/>
                          <w:szCs w:val="21"/>
                        </w:rPr>
                        <w:t>参考文献至少</w:t>
                      </w:r>
                      <w:r>
                        <w:rPr>
                          <w:rFonts w:hint="eastAsia"/>
                          <w:color w:val="FFFF00"/>
                          <w:szCs w:val="21"/>
                        </w:rPr>
                        <w:t>15</w:t>
                      </w:r>
                      <w:r>
                        <w:rPr>
                          <w:rFonts w:hint="eastAsia"/>
                          <w:color w:val="FFFF00"/>
                          <w:szCs w:val="21"/>
                        </w:rPr>
                        <w:t>篇，</w:t>
                      </w:r>
                      <w:r>
                        <w:rPr>
                          <w:color w:val="FFFF00"/>
                          <w:szCs w:val="21"/>
                        </w:rPr>
                        <w:t>其中</w:t>
                      </w:r>
                      <w:r>
                        <w:rPr>
                          <w:rFonts w:hint="eastAsia"/>
                          <w:color w:val="FFFF00"/>
                          <w:szCs w:val="21"/>
                        </w:rPr>
                        <w:t>外文文献不少于</w:t>
                      </w:r>
                      <w:r>
                        <w:rPr>
                          <w:rFonts w:hint="eastAsia"/>
                          <w:color w:val="FFFF00"/>
                          <w:szCs w:val="21"/>
                        </w:rPr>
                        <w:t>2</w:t>
                      </w:r>
                      <w:r>
                        <w:rPr>
                          <w:rFonts w:hint="eastAsia"/>
                          <w:color w:val="FFFF00"/>
                          <w:szCs w:val="21"/>
                        </w:rPr>
                        <w:t>篇</w:t>
                      </w:r>
                    </w:p>
                    <w:p w:rsidR="003255BE" w:rsidRDefault="003255BE">
                      <w:pPr>
                        <w:rPr>
                          <w:sz w:val="18"/>
                          <w:szCs w:val="18"/>
                        </w:rPr>
                      </w:pPr>
                    </w:p>
                    <w:p w:rsidR="003255BE" w:rsidRDefault="003255BE">
                      <w:pPr>
                        <w:rPr>
                          <w:sz w:val="18"/>
                          <w:szCs w:val="18"/>
                        </w:rPr>
                      </w:pPr>
                      <w:r>
                        <w:rPr>
                          <w:rFonts w:hint="eastAsia"/>
                          <w:sz w:val="18"/>
                          <w:szCs w:val="18"/>
                        </w:rPr>
                        <w:t>中文用五号宋，英文用五号</w:t>
                      </w:r>
                      <w:r>
                        <w:rPr>
                          <w:rFonts w:hint="eastAsia"/>
                          <w:sz w:val="18"/>
                          <w:szCs w:val="18"/>
                        </w:rPr>
                        <w:t xml:space="preserve">Times New Roman </w:t>
                      </w:r>
                      <w:r>
                        <w:rPr>
                          <w:rFonts w:hint="eastAsia"/>
                          <w:sz w:val="18"/>
                          <w:szCs w:val="18"/>
                        </w:rPr>
                        <w:t>字体；</w:t>
                      </w:r>
                    </w:p>
                    <w:p w:rsidR="003255BE" w:rsidRDefault="003255BE">
                      <w:pPr>
                        <w:rPr>
                          <w:sz w:val="18"/>
                        </w:rPr>
                      </w:pPr>
                      <w:r>
                        <w:rPr>
                          <w:rFonts w:hint="eastAsia"/>
                          <w:sz w:val="18"/>
                        </w:rPr>
                        <w:t>文献资料排序原则（如采用尾注的，</w:t>
                      </w:r>
                      <w:r>
                        <w:rPr>
                          <w:sz w:val="18"/>
                        </w:rPr>
                        <w:t>则</w:t>
                      </w:r>
                      <w:proofErr w:type="gramStart"/>
                      <w:r>
                        <w:rPr>
                          <w:rFonts w:hint="eastAsia"/>
                          <w:sz w:val="18"/>
                        </w:rPr>
                        <w:t>按尾注</w:t>
                      </w:r>
                      <w:proofErr w:type="gramEnd"/>
                      <w:r>
                        <w:rPr>
                          <w:rFonts w:hint="eastAsia"/>
                          <w:sz w:val="18"/>
                        </w:rPr>
                        <w:t>出现先后次序排序</w:t>
                      </w:r>
                      <w:r>
                        <w:rPr>
                          <w:sz w:val="18"/>
                        </w:rPr>
                        <w:t>）</w:t>
                      </w:r>
                      <w:r>
                        <w:rPr>
                          <w:rFonts w:hint="eastAsia"/>
                          <w:sz w:val="18"/>
                        </w:rPr>
                        <w:t>：</w:t>
                      </w:r>
                    </w:p>
                    <w:p w:rsidR="003255BE" w:rsidRDefault="003255BE">
                      <w:pPr>
                        <w:numPr>
                          <w:ilvl w:val="0"/>
                          <w:numId w:val="4"/>
                        </w:numPr>
                        <w:rPr>
                          <w:sz w:val="18"/>
                          <w:szCs w:val="18"/>
                        </w:rPr>
                      </w:pPr>
                      <w:r>
                        <w:rPr>
                          <w:rFonts w:hint="eastAsia"/>
                          <w:sz w:val="18"/>
                          <w:szCs w:val="18"/>
                        </w:rPr>
                        <w:t>先英文后中文，按字母顺序排列；</w:t>
                      </w:r>
                    </w:p>
                    <w:p w:rsidR="003255BE" w:rsidRDefault="003255BE">
                      <w:pPr>
                        <w:numPr>
                          <w:ilvl w:val="0"/>
                          <w:numId w:val="4"/>
                        </w:numPr>
                        <w:rPr>
                          <w:sz w:val="18"/>
                          <w:szCs w:val="18"/>
                        </w:rPr>
                      </w:pPr>
                      <w:r>
                        <w:rPr>
                          <w:rFonts w:hint="eastAsia"/>
                          <w:sz w:val="18"/>
                          <w:szCs w:val="18"/>
                        </w:rPr>
                        <w:t>先书籍后刊物再其他（如网文</w:t>
                      </w:r>
                      <w:r>
                        <w:rPr>
                          <w:sz w:val="18"/>
                          <w:szCs w:val="18"/>
                        </w:rPr>
                        <w:t>）</w:t>
                      </w:r>
                      <w:r>
                        <w:rPr>
                          <w:rFonts w:hint="eastAsia"/>
                          <w:sz w:val="18"/>
                          <w:szCs w:val="18"/>
                        </w:rPr>
                        <w:t>。</w:t>
                      </w:r>
                    </w:p>
                    <w:p w:rsidR="003255BE" w:rsidRPr="005A632B" w:rsidRDefault="003255BE">
                      <w:pPr>
                        <w:rPr>
                          <w:b/>
                          <w:sz w:val="18"/>
                          <w:szCs w:val="18"/>
                        </w:rPr>
                      </w:pPr>
                      <w:r>
                        <w:rPr>
                          <w:rFonts w:hint="eastAsia"/>
                          <w:sz w:val="18"/>
                          <w:szCs w:val="18"/>
                        </w:rPr>
                        <w:t>具体请参考《</w:t>
                      </w:r>
                      <w:r>
                        <w:rPr>
                          <w:rFonts w:hint="eastAsia"/>
                          <w:sz w:val="18"/>
                          <w:szCs w:val="18"/>
                        </w:rPr>
                        <w:t>G</w:t>
                      </w:r>
                      <w:r>
                        <w:rPr>
                          <w:sz w:val="18"/>
                          <w:szCs w:val="18"/>
                        </w:rPr>
                        <w:t>B/T 7714-2015</w:t>
                      </w:r>
                      <w:r>
                        <w:rPr>
                          <w:rFonts w:hint="eastAsia"/>
                          <w:sz w:val="18"/>
                          <w:szCs w:val="18"/>
                        </w:rPr>
                        <w:t>信息与文献</w:t>
                      </w:r>
                      <w:r>
                        <w:rPr>
                          <w:rFonts w:hint="eastAsia"/>
                          <w:sz w:val="18"/>
                          <w:szCs w:val="18"/>
                        </w:rPr>
                        <w:t xml:space="preserve"> </w:t>
                      </w:r>
                      <w:r>
                        <w:rPr>
                          <w:sz w:val="18"/>
                          <w:szCs w:val="18"/>
                        </w:rPr>
                        <w:t>参考</w:t>
                      </w:r>
                      <w:r>
                        <w:rPr>
                          <w:rFonts w:hint="eastAsia"/>
                          <w:sz w:val="18"/>
                          <w:szCs w:val="18"/>
                        </w:rPr>
                        <w:t>文献著录规则》</w:t>
                      </w:r>
                      <w:r>
                        <w:rPr>
                          <w:rFonts w:hint="eastAsia"/>
                          <w:sz w:val="18"/>
                          <w:szCs w:val="18"/>
                        </w:rPr>
                        <w:t>(</w:t>
                      </w:r>
                      <w:r>
                        <w:rPr>
                          <w:sz w:val="18"/>
                          <w:szCs w:val="18"/>
                        </w:rPr>
                        <w:t>见</w:t>
                      </w:r>
                      <w:r>
                        <w:rPr>
                          <w:rFonts w:hint="eastAsia"/>
                          <w:sz w:val="18"/>
                          <w:szCs w:val="18"/>
                        </w:rPr>
                        <w:t>格式规范附件</w:t>
                      </w:r>
                      <w:r>
                        <w:rPr>
                          <w:sz w:val="18"/>
                          <w:szCs w:val="18"/>
                        </w:rPr>
                        <w:t>)</w:t>
                      </w:r>
                    </w:p>
                  </w:txbxContent>
                </v:textbox>
              </v:shape>
            </w:pict>
          </mc:Fallback>
        </mc:AlternateContent>
      </w:r>
    </w:p>
    <w:p w:rsidR="004A72EC" w:rsidRDefault="004A72EC">
      <w:pPr>
        <w:spacing w:line="312" w:lineRule="auto"/>
        <w:rPr>
          <w:rFonts w:ascii="Arial" w:hAnsi="Arial" w:cs="Arial"/>
          <w:color w:val="222222"/>
          <w:szCs w:val="21"/>
        </w:rPr>
      </w:pPr>
    </w:p>
    <w:p w:rsidR="004A72EC" w:rsidRDefault="004A72EC">
      <w:pPr>
        <w:spacing w:line="312" w:lineRule="auto"/>
      </w:pPr>
    </w:p>
    <w:p w:rsidR="004A72EC" w:rsidRDefault="00AA413C">
      <w:pPr>
        <w:spacing w:line="312" w:lineRule="auto"/>
        <w:ind w:rightChars="12" w:right="25"/>
        <w:rPr>
          <w:rFonts w:ascii="宋体" w:hAnsi="宋体"/>
          <w:szCs w:val="21"/>
        </w:rPr>
      </w:pPr>
      <w:r>
        <w:rPr>
          <w:rFonts w:ascii="黑体" w:eastAsia="黑体" w:hAnsi="宋体"/>
          <w:sz w:val="32"/>
          <w:szCs w:val="32"/>
        </w:rPr>
        <w:br w:type="page"/>
      </w:r>
    </w:p>
    <w:p w:rsidR="004A72EC" w:rsidRDefault="004A72EC" w:rsidP="00222651">
      <w:pPr>
        <w:ind w:rightChars="12" w:right="25"/>
        <w:jc w:val="center"/>
        <w:rPr>
          <w:rStyle w:val="10"/>
          <w:sz w:val="21"/>
          <w:szCs w:val="21"/>
        </w:rPr>
      </w:pPr>
      <w:bookmarkStart w:id="36" w:name="_Toc105491698"/>
    </w:p>
    <w:bookmarkStart w:id="37" w:name="_Toc175758698"/>
    <w:p w:rsidR="004A72EC" w:rsidRDefault="00AA413C">
      <w:pPr>
        <w:pStyle w:val="1"/>
      </w:pPr>
      <w:r>
        <w:rPr>
          <w:rFonts w:hint="eastAsia"/>
          <w:noProof/>
        </w:rPr>
        <mc:AlternateContent>
          <mc:Choice Requires="wps">
            <w:drawing>
              <wp:anchor distT="0" distB="0" distL="114300" distR="114300" simplePos="0" relativeHeight="251668992" behindDoc="0" locked="0" layoutInCell="1" allowOverlap="1">
                <wp:simplePos x="0" y="0"/>
                <wp:positionH relativeFrom="column">
                  <wp:posOffset>4030980</wp:posOffset>
                </wp:positionH>
                <wp:positionV relativeFrom="paragraph">
                  <wp:posOffset>-35560</wp:posOffset>
                </wp:positionV>
                <wp:extent cx="1424940" cy="590550"/>
                <wp:effectExtent l="1110615" t="20955" r="36195" b="45720"/>
                <wp:wrapNone/>
                <wp:docPr id="4" name="Auto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424940" cy="590550"/>
                        </a:xfrm>
                        <a:prstGeom prst="wedgeRoundRectCallout">
                          <a:avLst>
                            <a:gd name="adj1" fmla="val 110380"/>
                            <a:gd name="adj2" fmla="val -431"/>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rsidR="003255BE" w:rsidRDefault="003255BE">
                            <w:pPr>
                              <w:rPr>
                                <w:sz w:val="18"/>
                              </w:rPr>
                            </w:pPr>
                            <w:r>
                              <w:rPr>
                                <w:rFonts w:hint="eastAsia"/>
                                <w:sz w:val="18"/>
                              </w:rPr>
                              <w:t>一级标题，三号黑体，居中。上下各空一行</w:t>
                            </w:r>
                          </w:p>
                        </w:txbxContent>
                      </wps:txbx>
                      <wps:bodyPr rot="0" vert="horz" wrap="square" lIns="91440" tIns="45720" rIns="91440" bIns="45720" anchor="t" anchorCtr="0" upright="1">
                        <a:noAutofit/>
                      </wps:bodyPr>
                    </wps:wsp>
                  </a:graphicData>
                </a:graphic>
              </wp:anchor>
            </w:drawing>
          </mc:Choice>
          <mc:Fallback>
            <w:pict>
              <v:shape id="AutoShape 69" o:spid="_x0000_s1069" type="#_x0000_t62" style="position:absolute;left:0;text-align:left;margin-left:317.4pt;margin-top:-2.8pt;width:112.2pt;height:46.5pt;rotation:180;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" adj="34642,10707" fillcolor="#ed7d31" strokecolor="#f2f2f2" strokeweight="3pt">
                <v:shadow on="t" color="#823b0b" opacity=".5" offset="1pt"/>
                <v:textbox>
                  <w:txbxContent>
                    <w:p w:rsidR="003255BE" w:rsidRDefault="003255BE">
                      <w:pPr>
                        <w:rPr>
                          <w:sz w:val="18"/>
                        </w:rPr>
                      </w:pPr>
                      <w:r>
                        <w:rPr>
                          <w:rFonts w:hint="eastAsia"/>
                          <w:sz w:val="18"/>
                        </w:rPr>
                        <w:t>一级标题，三号黑体，居中。上下各空一行</w:t>
                      </w:r>
                    </w:p>
                  </w:txbxContent>
                </v:textbox>
              </v:shape>
            </w:pict>
          </mc:Fallback>
        </mc:AlternateContent>
      </w:r>
      <w:r>
        <w:rPr>
          <w:rFonts w:hint="eastAsia"/>
        </w:rPr>
        <w:t>致</w:t>
      </w:r>
      <w:r>
        <w:rPr>
          <w:rFonts w:hint="eastAsia"/>
        </w:rPr>
        <w:t xml:space="preserve">  </w:t>
      </w:r>
      <w:r>
        <w:rPr>
          <w:rFonts w:hint="eastAsia"/>
        </w:rPr>
        <w:t>谢</w:t>
      </w:r>
      <w:bookmarkEnd w:id="36"/>
      <w:bookmarkEnd w:id="37"/>
    </w:p>
    <w:p w:rsidR="004A72EC" w:rsidRDefault="004A72EC" w:rsidP="00222651">
      <w:pPr>
        <w:ind w:rightChars="12" w:right="25"/>
        <w:jc w:val="center"/>
        <w:rPr>
          <w:rFonts w:ascii="宋体" w:hAnsi="宋体"/>
          <w:szCs w:val="21"/>
        </w:rPr>
      </w:pPr>
      <w:bookmarkStart w:id="38" w:name="_Toc423685242"/>
      <w:bookmarkStart w:id="39" w:name="_Toc423685284"/>
      <w:bookmarkEnd w:id="38"/>
      <w:bookmarkEnd w:id="39"/>
    </w:p>
    <w:p w:rsidR="004A72EC" w:rsidRDefault="00AA413C">
      <w:pPr>
        <w:spacing w:line="312" w:lineRule="auto"/>
        <w:ind w:rightChars="12" w:right="25" w:firstLineChars="171" w:firstLine="359"/>
        <w:rPr>
          <w:rFonts w:ascii="宋体" w:hAnsi="宋体"/>
          <w:szCs w:val="21"/>
        </w:rPr>
      </w:pPr>
      <w:r>
        <w:rPr>
          <w:rFonts w:hint="eastAsia"/>
          <w:noProof/>
        </w:rPr>
        <mc:AlternateContent>
          <mc:Choice Requires="wps">
            <w:drawing>
              <wp:anchor distT="0" distB="0" distL="114300" distR="114300" simplePos="0" relativeHeight="251671040" behindDoc="0" locked="0" layoutInCell="1" allowOverlap="1">
                <wp:simplePos x="0" y="0"/>
                <wp:positionH relativeFrom="column">
                  <wp:posOffset>3783330</wp:posOffset>
                </wp:positionH>
                <wp:positionV relativeFrom="paragraph">
                  <wp:posOffset>7226935</wp:posOffset>
                </wp:positionV>
                <wp:extent cx="1289685" cy="590550"/>
                <wp:effectExtent l="720090" t="19050" r="38100" b="723900"/>
                <wp:wrapNone/>
                <wp:docPr id="3"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289685" cy="590550"/>
                        </a:xfrm>
                        <a:prstGeom prst="wedgeRoundRectCallout">
                          <a:avLst>
                            <a:gd name="adj1" fmla="val 89190"/>
                            <a:gd name="adj2" fmla="val -143981"/>
                            <a:gd name="adj3" fmla="val 16667"/>
                          </a:avLst>
                        </a:prstGeom>
                        <a:solidFill>
                          <a:srgbClr val="ED7D31"/>
                        </a:solidFill>
                        <a:ln w="38100" algn="ctr">
                          <a:solidFill>
                            <a:srgbClr val="F2F2F2"/>
                          </a:solidFill>
                          <a:miter lim="800000"/>
                        </a:ln>
                        <a:effectLst>
                          <a:outerShdw dist="28398" dir="3806097" algn="ctr" rotWithShape="0">
                            <a:srgbClr val="823B0B">
                              <a:alpha val="50000"/>
                            </a:srgbClr>
                          </a:outerShdw>
                        </a:effectLst>
                      </wps:spPr>
                      <wps:txbx>
                        <w:txbxContent>
                          <w:p w:rsidR="003255BE" w:rsidRDefault="003255BE">
                            <w:pPr>
                              <w:rPr>
                                <w:sz w:val="18"/>
                              </w:rPr>
                            </w:pPr>
                            <w:r>
                              <w:rPr>
                                <w:rFonts w:hint="eastAsia"/>
                                <w:sz w:val="18"/>
                              </w:rPr>
                              <w:t>最后一页页脚中的</w:t>
                            </w:r>
                            <w:proofErr w:type="gramStart"/>
                            <w:r>
                              <w:rPr>
                                <w:rFonts w:hint="eastAsia"/>
                                <w:color w:val="FFFF00"/>
                                <w:sz w:val="18"/>
                              </w:rPr>
                              <w:t>两数字</w:t>
                            </w:r>
                            <w:proofErr w:type="gramEnd"/>
                            <w:r>
                              <w:rPr>
                                <w:rFonts w:hint="eastAsia"/>
                                <w:sz w:val="18"/>
                              </w:rPr>
                              <w:t>应该一致</w:t>
                            </w:r>
                          </w:p>
                        </w:txbxContent>
                      </wps:txbx>
                      <wps:bodyPr rot="0" vert="horz" wrap="square" lIns="91440" tIns="45720" rIns="91440" bIns="45720" anchor="t" anchorCtr="0" upright="1">
                        <a:noAutofit/>
                      </wps:bodyPr>
                    </wps:wsp>
                  </a:graphicData>
                </a:graphic>
              </wp:anchor>
            </w:drawing>
          </mc:Choice>
          <mc:Fallback>
            <w:pict>
              <v:shape id="AutoShape 71" o:spid="_x0000_s1070" type="#_x0000_t62" style="position:absolute;left:0;text-align:left;margin-left:297.9pt;margin-top:569.05pt;width:101.55pt;height:46.5pt;rotation:180;z-index:25167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" adj="30065,-20300" fillcolor="#ed7d31" strokecolor="#f2f2f2" strokeweight="3pt">
                <v:shadow on="t" color="#823b0b" opacity=".5" offset="1pt"/>
                <v:textbox>
                  <w:txbxContent>
                    <w:p w:rsidR="003255BE" w:rsidRDefault="003255BE">
                      <w:pPr>
                        <w:rPr>
                          <w:sz w:val="18"/>
                        </w:rPr>
                      </w:pPr>
                      <w:r>
                        <w:rPr>
                          <w:rFonts w:hint="eastAsia"/>
                          <w:sz w:val="18"/>
                        </w:rPr>
                        <w:t>最后一页页脚中的</w:t>
                      </w:r>
                      <w:proofErr w:type="gramStart"/>
                      <w:r>
                        <w:rPr>
                          <w:rFonts w:hint="eastAsia"/>
                          <w:color w:val="FFFF00"/>
                          <w:sz w:val="18"/>
                        </w:rPr>
                        <w:t>两数字</w:t>
                      </w:r>
                      <w:proofErr w:type="gramEnd"/>
                      <w:r>
                        <w:rPr>
                          <w:rFonts w:hint="eastAsia"/>
                          <w:sz w:val="18"/>
                        </w:rPr>
                        <w:t>应该一致</w:t>
                      </w:r>
                    </w:p>
                  </w:txbxContent>
                </v:textbox>
              </v:shape>
            </w:pict>
          </mc:Fallback>
        </mc:AlternateContent>
      </w:r>
      <w:r>
        <w:rPr>
          <w:rFonts w:ascii="宋体" w:hAnsi="宋体" w:hint="eastAsia"/>
          <w:szCs w:val="21"/>
        </w:rPr>
        <w:t>正文内容</w:t>
      </w:r>
      <w:r>
        <w:rPr>
          <w:rFonts w:hint="eastAsia"/>
          <w:color w:val="000000"/>
          <w:kern w:val="0"/>
          <w:szCs w:val="20"/>
        </w:rPr>
        <w:t>……</w:t>
      </w:r>
      <w:proofErr w:type="gramStart"/>
      <w:r>
        <w:rPr>
          <w:rFonts w:hint="eastAsia"/>
          <w:color w:val="000000"/>
          <w:kern w:val="0"/>
          <w:szCs w:val="20"/>
        </w:rPr>
        <w:t>……</w:t>
      </w:r>
      <w:proofErr w:type="gramEnd"/>
    </w:p>
    <w:p w:rsidR="004A72EC" w:rsidRDefault="004A72EC"/>
    <w:sectPr w:rsidR="004A72EC" w:rsidSect="00FB4C2E">
      <w:headerReference w:type="default" r:id="rId20"/>
      <w:footerReference w:type="default" r:id="rId21"/>
      <w:pgSz w:w="11906" w:h="16838"/>
      <w:pgMar w:top="1134" w:right="1134" w:bottom="1134" w:left="1701" w:header="737" w:footer="624"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31C9" w:rsidRDefault="008831C9">
      <w:r>
        <w:separator/>
      </w:r>
    </w:p>
  </w:endnote>
  <w:endnote w:type="continuationSeparator" w:id="0">
    <w:p w:rsidR="008831C9" w:rsidRDefault="00883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altName w:val="KaiT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DY135+ZHdBHU-135">
    <w:altName w:val="Times New Roman"/>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7"/>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rsidR="003255BE" w:rsidRDefault="003255B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7"/>
      <w:jc w:val="center"/>
      <w:rPr>
        <w:lang w:val="zh-CN"/>
      </w:rPr>
    </w:pPr>
    <w:r>
      <w:rPr>
        <w:rFonts w:hint="eastAsia"/>
        <w:lang w:val="zh-CN"/>
      </w:rPr>
      <w:t>第</w:t>
    </w:r>
    <w:r>
      <w:rPr>
        <w:lang w:val="zh-CN"/>
      </w:rPr>
      <w:fldChar w:fldCharType="begin"/>
    </w:r>
    <w:r>
      <w:rPr>
        <w:lang w:val="zh-CN"/>
      </w:rPr>
      <w:instrText>PAGE</w:instrText>
    </w:r>
    <w:r>
      <w:rPr>
        <w:lang w:val="zh-CN"/>
      </w:rPr>
      <w:fldChar w:fldCharType="separate"/>
    </w:r>
    <w:r>
      <w:rPr>
        <w:lang w:val="zh-CN"/>
      </w:rPr>
      <w:t>7</w:t>
    </w:r>
    <w:r>
      <w:rPr>
        <w:lang w:val="zh-CN"/>
      </w:rPr>
      <w:fldChar w:fldCharType="end"/>
    </w:r>
    <w:r>
      <w:rPr>
        <w:rFonts w:hint="eastAsia"/>
        <w:lang w:val="zh-CN"/>
      </w:rPr>
      <w:t>页</w:t>
    </w:r>
    <w:r>
      <w:rPr>
        <w:rFonts w:hint="eastAsia"/>
        <w:lang w:val="zh-CN"/>
      </w:rPr>
      <w:t xml:space="preserve"> </w:t>
    </w:r>
    <w:r>
      <w:rPr>
        <w:lang w:val="zh-CN"/>
      </w:rPr>
      <w:t xml:space="preserve"> </w:t>
    </w:r>
    <w:r>
      <w:rPr>
        <w:rFonts w:hint="eastAsia"/>
        <w:lang w:val="zh-CN"/>
      </w:rPr>
      <w:t>共</w:t>
    </w:r>
    <w:r w:rsidR="00730745">
      <w:t>9</w:t>
    </w:r>
    <w:r>
      <w:rPr>
        <w:rFonts w:hint="eastAsia"/>
        <w:lang w:val="zh-CN"/>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31C9" w:rsidRDefault="008831C9">
      <w:r>
        <w:separator/>
      </w:r>
    </w:p>
  </w:footnote>
  <w:footnote w:type="continuationSeparator" w:id="0">
    <w:p w:rsidR="008831C9" w:rsidRDefault="008831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9"/>
      <w:jc w:val="left"/>
    </w:pPr>
    <w:r>
      <w:rPr>
        <w:rFonts w:hint="eastAsia"/>
      </w:rPr>
      <w:t>本科生毕业设计（论文）</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sidR="0088238F">
      <w:rPr>
        <w:rFonts w:hint="eastAsia"/>
      </w:rPr>
      <w:t>摘</w:t>
    </w:r>
    <w:r w:rsidR="0088238F">
      <w:rPr>
        <w:rFonts w:hint="eastAsia"/>
      </w:rPr>
      <w:t xml:space="preserve"> </w:t>
    </w:r>
    <w:r w:rsidR="0088238F">
      <w:rPr>
        <w:rFonts w:hint="eastAsia"/>
      </w:rPr>
      <w:t>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238F" w:rsidRDefault="0088238F">
    <w:pPr>
      <w:pStyle w:val="a9"/>
      <w:jc w:val="left"/>
    </w:pPr>
    <w:r>
      <w:rPr>
        <w:rFonts w:hint="eastAsia"/>
      </w:rPr>
      <w:t>本科生毕业设计（论文）</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Pr>
        <w:rFonts w:hint="eastAsia"/>
      </w:rPr>
      <w:t>目</w:t>
    </w:r>
    <w:r>
      <w:rPr>
        <w:rFonts w:hint="eastAsia"/>
      </w:rPr>
      <w:t xml:space="preserve"> </w:t>
    </w:r>
    <w:r>
      <w:rPr>
        <w:rFonts w:hint="eastAsia"/>
      </w:rPr>
      <w:t>录</w:t>
    </w:r>
    <w:r>
      <w:rPr>
        <w:rFonts w:hint="eastAsia"/>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238F" w:rsidRDefault="0088238F">
    <w:pPr>
      <w:pStyle w:val="a9"/>
      <w:jc w:val="left"/>
    </w:pPr>
    <w:r>
      <w:rPr>
        <w:rFonts w:hint="eastAsia"/>
      </w:rPr>
      <w:t>本科生毕业设计（论文）</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Pr>
        <w:rFonts w:hint="eastAsia"/>
      </w:rPr>
      <w:t>论文正文</w:t>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6CD038"/>
    <w:multiLevelType w:val="singleLevel"/>
    <w:tmpl w:val="136CD038"/>
    <w:lvl w:ilvl="0">
      <w:start w:val="3"/>
      <w:numFmt w:val="chineseCounting"/>
      <w:suff w:val="space"/>
      <w:lvlText w:val="第%1章"/>
      <w:lvlJc w:val="left"/>
      <w:rPr>
        <w:rFonts w:hint="eastAsia"/>
      </w:rPr>
    </w:lvl>
  </w:abstractNum>
  <w:abstractNum w:abstractNumId="1" w15:restartNumberingAfterBreak="0">
    <w:nsid w:val="51894473"/>
    <w:multiLevelType w:val="multilevel"/>
    <w:tmpl w:val="5189447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E57205"/>
    <w:multiLevelType w:val="multilevel"/>
    <w:tmpl w:val="64E5720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74AA6F51"/>
    <w:multiLevelType w:val="multilevel"/>
    <w:tmpl w:val="74AA6F5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llODQxNzY4YmRhNDA2NzI1MzY2M2U4OTQyM2E1ZDYifQ=="/>
  </w:docVars>
  <w:rsids>
    <w:rsidRoot w:val="00D53261"/>
    <w:rsid w:val="00016FA4"/>
    <w:rsid w:val="0002541F"/>
    <w:rsid w:val="00037CCC"/>
    <w:rsid w:val="00040B37"/>
    <w:rsid w:val="00054653"/>
    <w:rsid w:val="00060007"/>
    <w:rsid w:val="00077E55"/>
    <w:rsid w:val="000865C1"/>
    <w:rsid w:val="000C0EA9"/>
    <w:rsid w:val="00103DD6"/>
    <w:rsid w:val="00146E5B"/>
    <w:rsid w:val="00152058"/>
    <w:rsid w:val="00152CDD"/>
    <w:rsid w:val="00156822"/>
    <w:rsid w:val="001618D2"/>
    <w:rsid w:val="001630EA"/>
    <w:rsid w:val="001871AC"/>
    <w:rsid w:val="001C7554"/>
    <w:rsid w:val="001D0041"/>
    <w:rsid w:val="001D3DA3"/>
    <w:rsid w:val="001D4582"/>
    <w:rsid w:val="001E0B91"/>
    <w:rsid w:val="001F5434"/>
    <w:rsid w:val="002032E5"/>
    <w:rsid w:val="00222651"/>
    <w:rsid w:val="002463FE"/>
    <w:rsid w:val="00264305"/>
    <w:rsid w:val="0027549E"/>
    <w:rsid w:val="00285F75"/>
    <w:rsid w:val="00287C37"/>
    <w:rsid w:val="00290014"/>
    <w:rsid w:val="0029750C"/>
    <w:rsid w:val="002D0201"/>
    <w:rsid w:val="002E1C73"/>
    <w:rsid w:val="002E2AB5"/>
    <w:rsid w:val="0031177C"/>
    <w:rsid w:val="00314A09"/>
    <w:rsid w:val="00315937"/>
    <w:rsid w:val="0031756E"/>
    <w:rsid w:val="00322181"/>
    <w:rsid w:val="003255BE"/>
    <w:rsid w:val="003304B7"/>
    <w:rsid w:val="00356C05"/>
    <w:rsid w:val="00387229"/>
    <w:rsid w:val="003A0442"/>
    <w:rsid w:val="003B4591"/>
    <w:rsid w:val="003D0CE9"/>
    <w:rsid w:val="003F0F6B"/>
    <w:rsid w:val="004033F2"/>
    <w:rsid w:val="0042181D"/>
    <w:rsid w:val="00463E52"/>
    <w:rsid w:val="004650D3"/>
    <w:rsid w:val="00476EB2"/>
    <w:rsid w:val="00477275"/>
    <w:rsid w:val="0049028A"/>
    <w:rsid w:val="004962D8"/>
    <w:rsid w:val="004A32EE"/>
    <w:rsid w:val="004A72EC"/>
    <w:rsid w:val="00505A1D"/>
    <w:rsid w:val="00506A7E"/>
    <w:rsid w:val="005232D3"/>
    <w:rsid w:val="00527776"/>
    <w:rsid w:val="005415EA"/>
    <w:rsid w:val="00547F28"/>
    <w:rsid w:val="0056348C"/>
    <w:rsid w:val="00581FD2"/>
    <w:rsid w:val="005A632B"/>
    <w:rsid w:val="005D67D3"/>
    <w:rsid w:val="005E4781"/>
    <w:rsid w:val="005F008C"/>
    <w:rsid w:val="005F0D2F"/>
    <w:rsid w:val="00600F6A"/>
    <w:rsid w:val="00611ECB"/>
    <w:rsid w:val="00627CAF"/>
    <w:rsid w:val="00630BC0"/>
    <w:rsid w:val="00635C38"/>
    <w:rsid w:val="00666718"/>
    <w:rsid w:val="006764A9"/>
    <w:rsid w:val="00692707"/>
    <w:rsid w:val="006B2C13"/>
    <w:rsid w:val="006E0E53"/>
    <w:rsid w:val="006E42C5"/>
    <w:rsid w:val="006F087C"/>
    <w:rsid w:val="006F20D7"/>
    <w:rsid w:val="006F5F2D"/>
    <w:rsid w:val="007031B1"/>
    <w:rsid w:val="007119DB"/>
    <w:rsid w:val="00715884"/>
    <w:rsid w:val="0072449F"/>
    <w:rsid w:val="00730745"/>
    <w:rsid w:val="007366B1"/>
    <w:rsid w:val="007402A0"/>
    <w:rsid w:val="00751F2D"/>
    <w:rsid w:val="00775563"/>
    <w:rsid w:val="00787E6E"/>
    <w:rsid w:val="007C6BD8"/>
    <w:rsid w:val="007E2639"/>
    <w:rsid w:val="007E2EE6"/>
    <w:rsid w:val="007F4A8F"/>
    <w:rsid w:val="00817B19"/>
    <w:rsid w:val="0082269C"/>
    <w:rsid w:val="008448F4"/>
    <w:rsid w:val="0085264B"/>
    <w:rsid w:val="00855165"/>
    <w:rsid w:val="00867178"/>
    <w:rsid w:val="00874909"/>
    <w:rsid w:val="00881470"/>
    <w:rsid w:val="0088238F"/>
    <w:rsid w:val="008831C9"/>
    <w:rsid w:val="0089503D"/>
    <w:rsid w:val="008D25A0"/>
    <w:rsid w:val="008D3815"/>
    <w:rsid w:val="008F4EAE"/>
    <w:rsid w:val="0090353D"/>
    <w:rsid w:val="0091494E"/>
    <w:rsid w:val="0093290F"/>
    <w:rsid w:val="0093327E"/>
    <w:rsid w:val="00950B1A"/>
    <w:rsid w:val="00973AD0"/>
    <w:rsid w:val="0098308D"/>
    <w:rsid w:val="00993748"/>
    <w:rsid w:val="009C4044"/>
    <w:rsid w:val="009C7689"/>
    <w:rsid w:val="009D6B57"/>
    <w:rsid w:val="00A04289"/>
    <w:rsid w:val="00A06F00"/>
    <w:rsid w:val="00A674FE"/>
    <w:rsid w:val="00A70912"/>
    <w:rsid w:val="00A719D9"/>
    <w:rsid w:val="00A75337"/>
    <w:rsid w:val="00A86B99"/>
    <w:rsid w:val="00A917B4"/>
    <w:rsid w:val="00AA413C"/>
    <w:rsid w:val="00AA4297"/>
    <w:rsid w:val="00AB303B"/>
    <w:rsid w:val="00AB3219"/>
    <w:rsid w:val="00AB63E1"/>
    <w:rsid w:val="00AC4DE5"/>
    <w:rsid w:val="00AE391B"/>
    <w:rsid w:val="00B0631F"/>
    <w:rsid w:val="00B12819"/>
    <w:rsid w:val="00B2751F"/>
    <w:rsid w:val="00B46CC0"/>
    <w:rsid w:val="00B57A2D"/>
    <w:rsid w:val="00B63A7F"/>
    <w:rsid w:val="00B63ACA"/>
    <w:rsid w:val="00B679F5"/>
    <w:rsid w:val="00B941F1"/>
    <w:rsid w:val="00BA7C19"/>
    <w:rsid w:val="00BB74FF"/>
    <w:rsid w:val="00BD6FD1"/>
    <w:rsid w:val="00BF25E9"/>
    <w:rsid w:val="00C14F2F"/>
    <w:rsid w:val="00C17555"/>
    <w:rsid w:val="00C26AED"/>
    <w:rsid w:val="00C4228D"/>
    <w:rsid w:val="00C7580E"/>
    <w:rsid w:val="00C85567"/>
    <w:rsid w:val="00CA0793"/>
    <w:rsid w:val="00CA61AF"/>
    <w:rsid w:val="00CB4890"/>
    <w:rsid w:val="00CC2D5C"/>
    <w:rsid w:val="00CC6556"/>
    <w:rsid w:val="00CD4689"/>
    <w:rsid w:val="00D12B85"/>
    <w:rsid w:val="00D2407A"/>
    <w:rsid w:val="00D42035"/>
    <w:rsid w:val="00D466FE"/>
    <w:rsid w:val="00D53261"/>
    <w:rsid w:val="00D57BFD"/>
    <w:rsid w:val="00D64BE2"/>
    <w:rsid w:val="00D76276"/>
    <w:rsid w:val="00D76F5D"/>
    <w:rsid w:val="00D909C6"/>
    <w:rsid w:val="00D96E06"/>
    <w:rsid w:val="00D97078"/>
    <w:rsid w:val="00DC0DD1"/>
    <w:rsid w:val="00DE3E30"/>
    <w:rsid w:val="00E05415"/>
    <w:rsid w:val="00E20A0C"/>
    <w:rsid w:val="00E55B71"/>
    <w:rsid w:val="00E56FCA"/>
    <w:rsid w:val="00EA460D"/>
    <w:rsid w:val="00EB58B4"/>
    <w:rsid w:val="00EB7B2C"/>
    <w:rsid w:val="00EF59CE"/>
    <w:rsid w:val="00F02035"/>
    <w:rsid w:val="00F06CC4"/>
    <w:rsid w:val="00F07B71"/>
    <w:rsid w:val="00F13B66"/>
    <w:rsid w:val="00F17FEE"/>
    <w:rsid w:val="00F32273"/>
    <w:rsid w:val="00F36027"/>
    <w:rsid w:val="00F42F4A"/>
    <w:rsid w:val="00F505AB"/>
    <w:rsid w:val="00F50AC1"/>
    <w:rsid w:val="00F653EE"/>
    <w:rsid w:val="00F71F08"/>
    <w:rsid w:val="00F81A84"/>
    <w:rsid w:val="00F91BA8"/>
    <w:rsid w:val="00FA730B"/>
    <w:rsid w:val="00FB4C2E"/>
    <w:rsid w:val="00FB6AC1"/>
    <w:rsid w:val="00FB735F"/>
    <w:rsid w:val="00FB7D76"/>
    <w:rsid w:val="00FC70AD"/>
    <w:rsid w:val="00FD6620"/>
    <w:rsid w:val="04AF17FA"/>
    <w:rsid w:val="0A3B1422"/>
    <w:rsid w:val="1D961B6F"/>
    <w:rsid w:val="239365A8"/>
    <w:rsid w:val="38677EDF"/>
    <w:rsid w:val="3DA65A44"/>
    <w:rsid w:val="5A4A5189"/>
    <w:rsid w:val="6E0A0F91"/>
    <w:rsid w:val="70A100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44D31C8"/>
  <w15:docId w15:val="{5F96A46E-A559-46E1-B553-CC804B196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qFormat="1"/>
    <w:lsdException w:name="caption" w:semiHidden="1" w:unhideWhenUsed="1" w:qFormat="1"/>
    <w:lsdException w:name="Default Paragraph Font" w:semiHidden="1" w:uiPriority="1" w:unhideWhenUsed="1" w:qFormat="1"/>
    <w:lsdException w:name="Body Text" w:qFormat="1"/>
    <w:lsdException w:name="Body Text Indent" w:qFormat="1"/>
    <w:lsdException w:name="Date" w:qFormat="1"/>
    <w:lsdException w:name="Body Text 3"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autoRedefine/>
    <w:qFormat/>
    <w:rsid w:val="009C7689"/>
    <w:pPr>
      <w:keepNext/>
      <w:keepLines/>
      <w:jc w:val="center"/>
      <w:outlineLvl w:val="0"/>
    </w:pPr>
    <w:rPr>
      <w:rFonts w:eastAsia="黑体"/>
      <w:bCs/>
      <w:kern w:val="44"/>
      <w:sz w:val="32"/>
      <w:szCs w:val="44"/>
    </w:rPr>
  </w:style>
  <w:style w:type="paragraph" w:styleId="2">
    <w:name w:val="heading 2"/>
    <w:basedOn w:val="a"/>
    <w:next w:val="a"/>
    <w:unhideWhenUsed/>
    <w:qFormat/>
    <w:rsid w:val="009C7689"/>
    <w:pPr>
      <w:keepNext/>
      <w:keepLines/>
      <w:spacing w:line="312" w:lineRule="auto"/>
      <w:outlineLvl w:val="1"/>
    </w:pPr>
    <w:rPr>
      <w:rFonts w:eastAsia="黑体"/>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3">
    <w:name w:val="Body Text 3"/>
    <w:basedOn w:val="a"/>
    <w:link w:val="30"/>
    <w:qFormat/>
    <w:pPr>
      <w:spacing w:after="120"/>
    </w:pPr>
    <w:rPr>
      <w:sz w:val="16"/>
      <w:szCs w:val="16"/>
    </w:rPr>
  </w:style>
  <w:style w:type="paragraph" w:styleId="a4">
    <w:name w:val="Body Text"/>
    <w:basedOn w:val="a"/>
    <w:qFormat/>
    <w:pPr>
      <w:jc w:val="center"/>
    </w:pPr>
    <w:rPr>
      <w:b/>
      <w:sz w:val="28"/>
      <w:szCs w:val="28"/>
    </w:rPr>
  </w:style>
  <w:style w:type="paragraph" w:styleId="a5">
    <w:name w:val="Body Text Indent"/>
    <w:basedOn w:val="a"/>
    <w:autoRedefine/>
    <w:qFormat/>
    <w:pPr>
      <w:widowControl/>
      <w:spacing w:line="360" w:lineRule="auto"/>
      <w:ind w:firstLine="435"/>
    </w:pPr>
    <w:rPr>
      <w:kern w:val="0"/>
      <w:sz w:val="24"/>
      <w:szCs w:val="20"/>
    </w:rPr>
  </w:style>
  <w:style w:type="paragraph" w:styleId="TOC3">
    <w:name w:val="toc 3"/>
    <w:basedOn w:val="a"/>
    <w:next w:val="a"/>
    <w:autoRedefine/>
    <w:uiPriority w:val="39"/>
    <w:qFormat/>
    <w:pPr>
      <w:ind w:leftChars="400" w:left="840"/>
    </w:pPr>
  </w:style>
  <w:style w:type="paragraph" w:styleId="a6">
    <w:name w:val="Date"/>
    <w:basedOn w:val="a"/>
    <w:next w:val="a"/>
    <w:autoRedefine/>
    <w:qFormat/>
    <w:pPr>
      <w:ind w:leftChars="2500" w:left="100"/>
    </w:pPr>
    <w:rPr>
      <w:rFonts w:ascii="宋体" w:hAnsi="宋体"/>
      <w:sz w:val="24"/>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rsid w:val="003255BE"/>
    <w:pPr>
      <w:tabs>
        <w:tab w:val="right" w:leader="dot" w:pos="9061"/>
      </w:tabs>
      <w:spacing w:line="312" w:lineRule="auto"/>
    </w:pPr>
  </w:style>
  <w:style w:type="paragraph" w:styleId="ab">
    <w:name w:val="Subtitle"/>
    <w:basedOn w:val="a"/>
    <w:next w:val="a"/>
    <w:link w:val="ac"/>
    <w:autoRedefine/>
    <w:pPr>
      <w:outlineLvl w:val="1"/>
    </w:pPr>
    <w:rPr>
      <w:rFonts w:ascii="Calibri Light" w:eastAsia="黑体" w:hAnsi="Calibri Light"/>
      <w:bCs/>
      <w:kern w:val="28"/>
      <w:sz w:val="28"/>
      <w:szCs w:val="32"/>
    </w:rPr>
  </w:style>
  <w:style w:type="paragraph" w:styleId="TOC2">
    <w:name w:val="toc 2"/>
    <w:basedOn w:val="a"/>
    <w:next w:val="a"/>
    <w:autoRedefine/>
    <w:uiPriority w:val="39"/>
    <w:qFormat/>
    <w:rsid w:val="0056348C"/>
    <w:pPr>
      <w:tabs>
        <w:tab w:val="right" w:leader="dot" w:pos="9061"/>
      </w:tabs>
      <w:spacing w:line="360" w:lineRule="auto"/>
      <w:ind w:leftChars="200" w:left="420"/>
    </w:pPr>
  </w:style>
  <w:style w:type="table" w:styleId="ad">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style>
  <w:style w:type="character" w:styleId="af">
    <w:name w:val="Hyperlink"/>
    <w:autoRedefine/>
    <w:uiPriority w:val="99"/>
    <w:unhideWhenUsed/>
    <w:qFormat/>
    <w:rPr>
      <w:color w:val="0000FF"/>
      <w:u w:val="single"/>
    </w:rPr>
  </w:style>
  <w:style w:type="character" w:customStyle="1" w:styleId="aa">
    <w:name w:val="页眉 字符"/>
    <w:link w:val="a9"/>
    <w:uiPriority w:val="99"/>
    <w:rPr>
      <w:kern w:val="2"/>
      <w:sz w:val="18"/>
      <w:szCs w:val="18"/>
    </w:rPr>
  </w:style>
  <w:style w:type="character" w:customStyle="1" w:styleId="a8">
    <w:name w:val="页脚 字符"/>
    <w:link w:val="a7"/>
    <w:autoRedefine/>
    <w:uiPriority w:val="99"/>
    <w:qFormat/>
    <w:rPr>
      <w:kern w:val="2"/>
      <w:sz w:val="18"/>
      <w:szCs w:val="18"/>
    </w:rPr>
  </w:style>
  <w:style w:type="character" w:customStyle="1" w:styleId="30">
    <w:name w:val="正文文本 3 字符"/>
    <w:link w:val="3"/>
    <w:autoRedefine/>
    <w:qFormat/>
    <w:rPr>
      <w:kern w:val="2"/>
      <w:sz w:val="16"/>
      <w:szCs w:val="16"/>
    </w:rPr>
  </w:style>
  <w:style w:type="character" w:customStyle="1" w:styleId="10">
    <w:name w:val="标题 1 字符"/>
    <w:link w:val="1"/>
    <w:autoRedefine/>
    <w:qFormat/>
    <w:rsid w:val="009C7689"/>
    <w:rPr>
      <w:rFonts w:eastAsia="黑体"/>
      <w:bCs/>
      <w:kern w:val="44"/>
      <w:sz w:val="32"/>
      <w:szCs w:val="44"/>
    </w:rPr>
  </w:style>
  <w:style w:type="character" w:customStyle="1" w:styleId="ac">
    <w:name w:val="副标题 字符"/>
    <w:link w:val="ab"/>
    <w:autoRedefine/>
    <w:qFormat/>
    <w:rPr>
      <w:rFonts w:ascii="Calibri Light" w:eastAsia="黑体" w:hAnsi="Calibri Light"/>
      <w:bCs/>
      <w:kern w:val="28"/>
      <w:sz w:val="28"/>
      <w:szCs w:val="32"/>
    </w:rPr>
  </w:style>
  <w:style w:type="paragraph" w:customStyle="1" w:styleId="31">
    <w:name w:val="标题3"/>
    <w:basedOn w:val="a"/>
    <w:link w:val="3Char"/>
    <w:autoRedefine/>
    <w:qFormat/>
    <w:rsid w:val="003255BE"/>
    <w:pPr>
      <w:spacing w:line="312" w:lineRule="auto"/>
      <w:ind w:firstLineChars="200" w:firstLine="480"/>
      <w:outlineLvl w:val="2"/>
    </w:pPr>
    <w:rPr>
      <w:sz w:val="24"/>
      <w:szCs w:val="21"/>
    </w:rPr>
  </w:style>
  <w:style w:type="character" w:customStyle="1" w:styleId="3Char">
    <w:name w:val="标题3 Char"/>
    <w:link w:val="31"/>
    <w:autoRedefine/>
    <w:qFormat/>
    <w:rsid w:val="003255BE"/>
    <w:rPr>
      <w:kern w:val="2"/>
      <w:sz w:val="24"/>
      <w:szCs w:val="21"/>
    </w:rPr>
  </w:style>
  <w:style w:type="paragraph" w:styleId="af0">
    <w:name w:val="List Paragraph"/>
    <w:basedOn w:val="a"/>
    <w:uiPriority w:val="99"/>
    <w:pPr>
      <w:ind w:firstLineChars="200" w:firstLine="420"/>
    </w:pPr>
  </w:style>
  <w:style w:type="character" w:customStyle="1" w:styleId="11">
    <w:name w:val="未处理的提及1"/>
    <w:basedOn w:val="a0"/>
    <w:uiPriority w:val="99"/>
    <w:semiHidden/>
    <w:unhideWhenUsed/>
    <w:qFormat/>
    <w:rPr>
      <w:color w:val="605E5C"/>
      <w:shd w:val="clear" w:color="auto" w:fill="E1DFDD"/>
    </w:rPr>
  </w:style>
  <w:style w:type="character" w:styleId="af1">
    <w:name w:val="Emphasis"/>
    <w:basedOn w:val="a0"/>
    <w:qFormat/>
    <w:rsid w:val="006764A9"/>
    <w:rPr>
      <w:i/>
      <w:iCs/>
    </w:rPr>
  </w:style>
  <w:style w:type="character" w:styleId="af2">
    <w:name w:val="Strong"/>
    <w:basedOn w:val="a0"/>
    <w:qFormat/>
    <w:rsid w:val="006764A9"/>
    <w:rPr>
      <w:b/>
      <w:bCs/>
    </w:rPr>
  </w:style>
  <w:style w:type="character" w:styleId="af3">
    <w:name w:val="Subtle Emphasis"/>
    <w:basedOn w:val="a0"/>
    <w:uiPriority w:val="19"/>
    <w:qFormat/>
    <w:rsid w:val="006764A9"/>
    <w:rPr>
      <w:i/>
      <w:iCs/>
      <w:color w:val="404040" w:themeColor="text1" w:themeTint="BF"/>
    </w:rPr>
  </w:style>
  <w:style w:type="character" w:styleId="af4">
    <w:name w:val="Intense Emphasis"/>
    <w:basedOn w:val="a0"/>
    <w:uiPriority w:val="21"/>
    <w:qFormat/>
    <w:rsid w:val="006764A9"/>
    <w:rPr>
      <w:i/>
      <w:iCs/>
      <w:color w:val="5B9BD5" w:themeColor="accent1"/>
    </w:rPr>
  </w:style>
  <w:style w:type="character" w:styleId="af5">
    <w:name w:val="Subtle Reference"/>
    <w:basedOn w:val="a0"/>
    <w:uiPriority w:val="31"/>
    <w:qFormat/>
    <w:rsid w:val="006764A9"/>
    <w:rPr>
      <w:smallCaps/>
      <w:color w:val="5A5A5A" w:themeColor="text1" w:themeTint="A5"/>
    </w:rPr>
  </w:style>
  <w:style w:type="paragraph" w:styleId="TOC">
    <w:name w:val="TOC Heading"/>
    <w:basedOn w:val="1"/>
    <w:next w:val="a"/>
    <w:uiPriority w:val="39"/>
    <w:unhideWhenUsed/>
    <w:qFormat/>
    <w:rsid w:val="00775563"/>
    <w:pPr>
      <w:widowControl/>
      <w:spacing w:before="240" w:line="259" w:lineRule="auto"/>
      <w:jc w:val="left"/>
      <w:outlineLvl w:val="9"/>
    </w:pPr>
    <w:rPr>
      <w:rFonts w:asciiTheme="majorHAnsi" w:eastAsiaTheme="majorEastAsia" w:hAnsiTheme="majorHAnsi" w:cstheme="majorBidi"/>
      <w:bCs w:val="0"/>
      <w:color w:val="2E74B5" w:themeColor="accent1" w:themeShade="BF"/>
      <w:kern w:val="0"/>
      <w:szCs w:val="32"/>
    </w:rPr>
  </w:style>
  <w:style w:type="paragraph" w:styleId="af6">
    <w:name w:val="Normal (Web)"/>
    <w:basedOn w:val="a"/>
    <w:uiPriority w:val="99"/>
    <w:unhideWhenUsed/>
    <w:rsid w:val="0029750C"/>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66145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http://www.heyunfeng.com/ssn/2004/01/102-2.gif"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oleObject" Target="embeddings/oleObject1.bin"/><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wmf"/><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107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5D405EC-500F-40F2-AB72-B7E7F0C85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1708</TotalTime>
  <Pages>13</Pages>
  <Words>827</Words>
  <Characters>4717</Characters>
  <Application>Microsoft Office Word</Application>
  <DocSecurity>0</DocSecurity>
  <Lines>39</Lines>
  <Paragraphs>11</Paragraphs>
  <ScaleCrop>false</ScaleCrop>
  <Company>zsb</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附件1：       杭州师范学院本科生毕业论文（设计）工作计划表</dc:title>
  <dc:creator>lml</dc:creator>
  <cp:lastModifiedBy>jwk</cp:lastModifiedBy>
  <cp:revision>29</cp:revision>
  <cp:lastPrinted>2009-10-22T06:19:00Z</cp:lastPrinted>
  <dcterms:created xsi:type="dcterms:W3CDTF">2021-08-17T03:52:00Z</dcterms:created>
  <dcterms:modified xsi:type="dcterms:W3CDTF">2025-05-28T02:59:00Z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4D02C594091B4764AE830A687BBD3875_12</vt:lpwstr>
  </property>
</Properties>
</file>