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21D1" w14:textId="1CFC6C4E" w:rsidR="00C65208" w:rsidRPr="00BC7851" w:rsidRDefault="0031078F" w:rsidP="0031078F">
      <w:pPr>
        <w:jc w:val="center"/>
        <w:rPr>
          <w:rFonts w:ascii="宋体" w:eastAsia="宋体" w:hAnsi="宋体" w:hint="eastAsia"/>
          <w:sz w:val="32"/>
          <w:szCs w:val="32"/>
        </w:rPr>
      </w:pPr>
      <w:r w:rsidRPr="00BC7851">
        <w:rPr>
          <w:rFonts w:ascii="宋体" w:eastAsia="宋体" w:hAnsi="宋体" w:hint="eastAsia"/>
          <w:sz w:val="32"/>
          <w:szCs w:val="32"/>
        </w:rPr>
        <w:t>视频总结系统</w:t>
      </w:r>
    </w:p>
    <w:p w14:paraId="44AF1E3C" w14:textId="3D8B1DF2" w:rsidR="00B772FB" w:rsidRPr="00DB22DA" w:rsidRDefault="00896998" w:rsidP="00EE0C6B">
      <w:pPr>
        <w:pStyle w:val="aa"/>
        <w:numPr>
          <w:ilvl w:val="0"/>
          <w:numId w:val="6"/>
        </w:numPr>
        <w:spacing w:afterLines="50" w:after="156" w:line="440" w:lineRule="exact"/>
        <w:ind w:left="0" w:firstLine="0"/>
        <w:rPr>
          <w:rFonts w:ascii="宋体" w:eastAsia="宋体" w:hAnsi="宋体" w:hint="eastAsia"/>
          <w:sz w:val="32"/>
          <w:szCs w:val="32"/>
        </w:rPr>
      </w:pPr>
      <w:r w:rsidRPr="00DB22DA">
        <w:rPr>
          <w:rFonts w:ascii="宋体" w:eastAsia="宋体" w:hAnsi="宋体" w:hint="eastAsia"/>
          <w:sz w:val="32"/>
          <w:szCs w:val="32"/>
        </w:rPr>
        <w:t>前期准备工作</w:t>
      </w:r>
    </w:p>
    <w:p w14:paraId="15738D13" w14:textId="748B53DB" w:rsidR="00C03FF9" w:rsidRPr="008C38B2" w:rsidRDefault="00C03FF9" w:rsidP="0031078F">
      <w:pPr>
        <w:rPr>
          <w:rFonts w:ascii="宋体" w:eastAsia="宋体" w:hAnsi="宋体" w:hint="eastAsia"/>
          <w:color w:val="0070C0"/>
          <w:sz w:val="21"/>
          <w:szCs w:val="21"/>
        </w:rPr>
      </w:pPr>
      <w:r w:rsidRPr="008C38B2">
        <w:rPr>
          <w:rFonts w:ascii="宋体" w:eastAsia="宋体" w:hAnsi="宋体" w:hint="eastAsia"/>
          <w:color w:val="0070C0"/>
          <w:sz w:val="21"/>
          <w:szCs w:val="21"/>
        </w:rPr>
        <w:t>主要包含</w:t>
      </w:r>
      <w:proofErr w:type="spellStart"/>
      <w:r w:rsidRPr="008C38B2">
        <w:rPr>
          <w:rFonts w:ascii="宋体" w:eastAsia="宋体" w:hAnsi="宋体" w:hint="eastAsia"/>
          <w:color w:val="0070C0"/>
          <w:sz w:val="21"/>
          <w:szCs w:val="21"/>
        </w:rPr>
        <w:t>AutoDL</w:t>
      </w:r>
      <w:proofErr w:type="spellEnd"/>
      <w:r w:rsidRPr="008C38B2">
        <w:rPr>
          <w:rFonts w:ascii="宋体" w:eastAsia="宋体" w:hAnsi="宋体" w:hint="eastAsia"/>
          <w:color w:val="0070C0"/>
          <w:sz w:val="21"/>
          <w:szCs w:val="21"/>
        </w:rPr>
        <w:t>平台如何使用、如何调用国产大模型API、环境配置与相关代码。</w:t>
      </w:r>
    </w:p>
    <w:p w14:paraId="124F44DD" w14:textId="56DF40DB" w:rsidR="00C03FF9" w:rsidRPr="00D43216" w:rsidRDefault="00D43216" w:rsidP="00F24D08">
      <w:pPr>
        <w:pStyle w:val="aa"/>
        <w:numPr>
          <w:ilvl w:val="1"/>
          <w:numId w:val="2"/>
        </w:num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F24D08" w:rsidRPr="00D43216">
        <w:rPr>
          <w:rFonts w:ascii="宋体" w:eastAsia="宋体" w:hAnsi="宋体" w:hint="eastAsia"/>
          <w:sz w:val="30"/>
          <w:szCs w:val="30"/>
        </w:rPr>
        <w:t>AutoDL</w:t>
      </w:r>
      <w:proofErr w:type="spellEnd"/>
      <w:r w:rsidR="00F24D08" w:rsidRPr="00D43216">
        <w:rPr>
          <w:rFonts w:ascii="宋体" w:eastAsia="宋体" w:hAnsi="宋体" w:hint="eastAsia"/>
          <w:sz w:val="30"/>
          <w:szCs w:val="30"/>
        </w:rPr>
        <w:t>平台使用教学</w:t>
      </w:r>
    </w:p>
    <w:p w14:paraId="73425097" w14:textId="6510522F" w:rsidR="00F24D08" w:rsidRPr="00A25A22" w:rsidRDefault="0017136E" w:rsidP="00A25A22">
      <w:pPr>
        <w:spacing w:after="0" w:line="440" w:lineRule="exact"/>
        <w:rPr>
          <w:rFonts w:ascii="宋体" w:eastAsia="宋体" w:hAnsi="宋体" w:hint="eastAsia"/>
          <w:sz w:val="24"/>
        </w:rPr>
      </w:pPr>
      <w:r w:rsidRPr="00A25A22">
        <w:rPr>
          <w:rFonts w:ascii="宋体" w:eastAsia="宋体" w:hAnsi="宋体" w:hint="eastAsia"/>
          <w:sz w:val="24"/>
        </w:rPr>
        <w:t>官网网址：</w:t>
      </w:r>
      <w:hyperlink r:id="rId7" w:history="1">
        <w:r w:rsidRPr="00A25A22">
          <w:rPr>
            <w:rStyle w:val="af3"/>
            <w:rFonts w:ascii="宋体" w:eastAsia="宋体" w:hAnsi="宋体" w:hint="eastAsia"/>
            <w:sz w:val="24"/>
          </w:rPr>
          <w:t>https://www.autodl.com/home</w:t>
        </w:r>
      </w:hyperlink>
    </w:p>
    <w:p w14:paraId="7EA10A55" w14:textId="665E223A" w:rsidR="001A00A5" w:rsidRDefault="00344F67" w:rsidP="00F24D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53E728" wp14:editId="1C3887BC">
            <wp:extent cx="5274310" cy="2310130"/>
            <wp:effectExtent l="0" t="0" r="2540" b="0"/>
            <wp:docPr id="96486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66247" name="图片 9648662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37A3" w14:textId="56D920C4" w:rsidR="00344F67" w:rsidRDefault="00344F67" w:rsidP="00F24D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CAD299" wp14:editId="488A34AD">
            <wp:extent cx="5274310" cy="3250565"/>
            <wp:effectExtent l="0" t="0" r="2540" b="6985"/>
            <wp:docPr id="15104764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6466" name="图片 15104764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1C4" w14:textId="16568C0E" w:rsidR="00734EAE" w:rsidRDefault="00344F67" w:rsidP="00A25A22">
      <w:pPr>
        <w:spacing w:after="0" w:line="440" w:lineRule="exact"/>
        <w:rPr>
          <w:rFonts w:ascii="宋体" w:eastAsia="宋体" w:hAnsi="宋体" w:hint="eastAsia"/>
          <w:sz w:val="24"/>
        </w:rPr>
      </w:pPr>
      <w:r w:rsidRPr="003E730F">
        <w:rPr>
          <w:rFonts w:ascii="宋体" w:eastAsia="宋体" w:hAnsi="宋体" w:hint="eastAsia"/>
          <w:sz w:val="24"/>
        </w:rPr>
        <w:t>选择一个 4090显卡 租用即可，具体镜像可根据实际情况选择，也可以直接开机，然后新建虚拟环境自己安装环境（同本地部署环境）。</w:t>
      </w:r>
    </w:p>
    <w:p w14:paraId="08A10561" w14:textId="77777777" w:rsidR="00A25A22" w:rsidRDefault="00A25A22" w:rsidP="00A25A2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72B523CA" w14:textId="5BF170A5" w:rsidR="004F2652" w:rsidRDefault="0046600E" w:rsidP="004F2652">
      <w:pPr>
        <w:pStyle w:val="aa"/>
        <w:numPr>
          <w:ilvl w:val="1"/>
          <w:numId w:val="2"/>
        </w:numPr>
        <w:rPr>
          <w:rFonts w:ascii="宋体" w:eastAsia="宋体" w:hAnsi="宋体" w:hint="eastAsia"/>
          <w:sz w:val="30"/>
          <w:szCs w:val="30"/>
        </w:rPr>
      </w:pPr>
      <w:r w:rsidRPr="0046600E">
        <w:rPr>
          <w:rFonts w:ascii="宋体" w:eastAsia="宋体" w:hAnsi="宋体" w:hint="eastAsia"/>
          <w:sz w:val="30"/>
          <w:szCs w:val="30"/>
        </w:rPr>
        <w:lastRenderedPageBreak/>
        <w:t xml:space="preserve"> PyCharm通过SSH连接到服务器</w:t>
      </w:r>
    </w:p>
    <w:p w14:paraId="13E22698" w14:textId="610D14AA" w:rsidR="004F2652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F24C0AE" wp14:editId="12627D7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74310" cy="2819400"/>
            <wp:effectExtent l="0" t="0" r="2540" b="0"/>
            <wp:wrapNone/>
            <wp:docPr id="18639706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70682" name="图片 18639706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F5FB9" w14:textId="167FC0E3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72A6EAE2" w14:textId="77777777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46DFD6B4" w14:textId="5012171A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70FB88DB" w14:textId="694CDDDD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2639BC5A" w14:textId="35C3A658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4346B710" w14:textId="77777777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43A4AA99" w14:textId="77777777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4B9CB875" w14:textId="5E7B2107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5085DFCC" w14:textId="589721F0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5C16AC42" w14:textId="2395D63C" w:rsidR="00FE7DA4" w:rsidRDefault="00595540" w:rsidP="00366C12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F5731A0" wp14:editId="60569D35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3276600" cy="2152209"/>
            <wp:effectExtent l="0" t="0" r="0" b="635"/>
            <wp:wrapNone/>
            <wp:docPr id="1379301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164" name="图片 1379301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5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70745" w14:textId="30F0DE88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68D59FDA" w14:textId="366DC3C7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264B6F2D" w14:textId="03A5871E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68BC527A" w14:textId="2FE638A7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07C627B5" w14:textId="4AAA937D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600B316F" w14:textId="3EF5C485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7837F2FF" w14:textId="381504D4" w:rsidR="00FE7DA4" w:rsidRDefault="00FE7DA4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369F2C40" w14:textId="77777777" w:rsidR="00F1609B" w:rsidRDefault="00F1609B" w:rsidP="00F1609B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平台会提供登录指令和密码，如 </w:t>
      </w:r>
    </w:p>
    <w:p w14:paraId="13715D0F" w14:textId="77777777" w:rsidR="00F1609B" w:rsidRDefault="00F1609B" w:rsidP="00F1609B">
      <w:pPr>
        <w:spacing w:after="0" w:line="440" w:lineRule="exact"/>
        <w:rPr>
          <w:rFonts w:ascii="宋体" w:eastAsia="宋体" w:hAnsi="宋体" w:hint="eastAsia"/>
          <w:sz w:val="24"/>
        </w:rPr>
      </w:pPr>
      <w:r w:rsidRPr="00FE7DA4">
        <w:rPr>
          <w:rFonts w:ascii="宋体" w:eastAsia="宋体" w:hAnsi="宋体" w:hint="eastAsia"/>
          <w:sz w:val="24"/>
        </w:rPr>
        <w:t>ssh -p 35216 root@connect.westc.gpuhub.com</w:t>
      </w:r>
    </w:p>
    <w:p w14:paraId="7F0BB8B3" w14:textId="77777777" w:rsidR="00F1609B" w:rsidRDefault="00F1609B" w:rsidP="00F1609B">
      <w:pPr>
        <w:spacing w:after="0" w:line="440" w:lineRule="exact"/>
        <w:rPr>
          <w:rFonts w:ascii="宋体" w:eastAsia="宋体" w:hAnsi="宋体" w:hint="eastAsia"/>
          <w:sz w:val="24"/>
        </w:rPr>
      </w:pPr>
      <w:r w:rsidRPr="00FE7DA4">
        <w:rPr>
          <w:rFonts w:ascii="宋体" w:eastAsia="宋体" w:hAnsi="宋体" w:hint="eastAsia"/>
          <w:sz w:val="24"/>
        </w:rPr>
        <w:t>主机只需要填写@</w:t>
      </w:r>
      <w:r w:rsidRPr="00FE7DA4">
        <w:rPr>
          <w:rFonts w:ascii="宋体" w:eastAsia="宋体" w:hAnsi="宋体"/>
          <w:sz w:val="24"/>
        </w:rPr>
        <w:t>后面的内容，即</w:t>
      </w:r>
      <w:r w:rsidRPr="00FE7DA4">
        <w:rPr>
          <w:rFonts w:ascii="宋体" w:eastAsia="宋体" w:hAnsi="宋体" w:hint="eastAsia"/>
          <w:sz w:val="24"/>
        </w:rPr>
        <w:t xml:space="preserve"> connect.westc.gpuhub.com</w:t>
      </w:r>
    </w:p>
    <w:p w14:paraId="7FB9AA54" w14:textId="77777777" w:rsidR="00F1609B" w:rsidRDefault="00F1609B" w:rsidP="00F1609B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用户名为root ，端口为 -p后面的数字，即 </w:t>
      </w:r>
      <w:r w:rsidRPr="00FE7DA4">
        <w:rPr>
          <w:rFonts w:ascii="宋体" w:eastAsia="宋体" w:hAnsi="宋体" w:hint="eastAsia"/>
          <w:sz w:val="24"/>
        </w:rPr>
        <w:t>35216</w:t>
      </w:r>
      <w:r>
        <w:rPr>
          <w:rFonts w:ascii="宋体" w:eastAsia="宋体" w:hAnsi="宋体" w:hint="eastAsia"/>
          <w:sz w:val="24"/>
        </w:rPr>
        <w:t>（根据自己的写）</w:t>
      </w:r>
    </w:p>
    <w:p w14:paraId="10C849BC" w14:textId="77777777" w:rsidR="00F1609B" w:rsidRPr="006667A2" w:rsidRDefault="00F1609B" w:rsidP="00F1609B">
      <w:pPr>
        <w:spacing w:after="0" w:line="440" w:lineRule="exact"/>
        <w:rPr>
          <w:rFonts w:ascii="宋体" w:eastAsia="宋体" w:hAnsi="宋体" w:hint="eastAsia"/>
          <w:color w:val="0070C0"/>
          <w:sz w:val="24"/>
        </w:rPr>
      </w:pPr>
      <w:r w:rsidRPr="006667A2">
        <w:rPr>
          <w:rFonts w:ascii="宋体" w:eastAsia="宋体" w:hAnsi="宋体" w:hint="eastAsia"/>
          <w:color w:val="0070C0"/>
          <w:sz w:val="24"/>
        </w:rPr>
        <w:t>注：为避免烧钱，可以先在关机旁边的 更多 选项，选择 无卡模式开机。</w:t>
      </w:r>
    </w:p>
    <w:p w14:paraId="6EC17674" w14:textId="77777777" w:rsidR="00F1609B" w:rsidRDefault="00F1609B" w:rsidP="00F1609B">
      <w:pPr>
        <w:spacing w:after="0" w:line="440" w:lineRule="exact"/>
        <w:rPr>
          <w:rFonts w:ascii="宋体" w:eastAsia="宋体" w:hAnsi="宋体" w:hint="eastAsia"/>
          <w:color w:val="0070C0"/>
          <w:sz w:val="24"/>
        </w:rPr>
      </w:pPr>
      <w:r w:rsidRPr="006667A2">
        <w:rPr>
          <w:rFonts w:ascii="宋体" w:eastAsia="宋体" w:hAnsi="宋体" w:hint="eastAsia"/>
          <w:color w:val="0070C0"/>
          <w:sz w:val="24"/>
        </w:rPr>
        <w:t>等初始工作准备结束，需要运行代码时再关机然后正常开机。</w:t>
      </w:r>
    </w:p>
    <w:p w14:paraId="5B9AD868" w14:textId="77777777" w:rsidR="00F1609B" w:rsidRPr="00F1609B" w:rsidRDefault="00F1609B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17963B8B" w14:textId="77777777" w:rsidR="00F1609B" w:rsidRDefault="00F1609B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643B1CA3" w14:textId="77777777" w:rsidR="00F1609B" w:rsidRDefault="00F1609B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3ABCEBCF" w14:textId="77777777" w:rsidR="00F1609B" w:rsidRDefault="00F1609B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4142B178" w14:textId="77777777" w:rsidR="00F1609B" w:rsidRDefault="00F1609B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557CB433" w14:textId="7D01E9BD" w:rsidR="00FE7DA4" w:rsidRDefault="00595540" w:rsidP="00366C12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4662ECE1" wp14:editId="4D70FCBB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3762375" cy="2989898"/>
            <wp:effectExtent l="0" t="0" r="0" b="1270"/>
            <wp:wrapNone/>
            <wp:docPr id="1653801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01923" name="图片 1653801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23177" w14:textId="13CB6582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57F02EE6" w14:textId="7AB8BD90" w:rsidR="00FE7DA4" w:rsidRDefault="00FE7DA4" w:rsidP="00366C12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21497220" w14:textId="679FA996" w:rsidR="00FE7DA4" w:rsidRDefault="00FE7DA4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5CE2244D" w14:textId="0183DB18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4F2A0040" w14:textId="6989F6B8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74B1A617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7E2E6C70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4ED0BA20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528CA722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59D222E5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3D478187" w14:textId="77777777" w:rsidR="00F1609B" w:rsidRDefault="00F1609B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48AD5F16" w14:textId="7DC8BEC5" w:rsidR="00F1609B" w:rsidRDefault="00DF1E23" w:rsidP="00366C12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3360" behindDoc="0" locked="0" layoutInCell="1" allowOverlap="1" wp14:anchorId="54AAA904" wp14:editId="50A517A2">
            <wp:simplePos x="0" y="0"/>
            <wp:positionH relativeFrom="margin">
              <wp:posOffset>408305</wp:posOffset>
            </wp:positionH>
            <wp:positionV relativeFrom="paragraph">
              <wp:posOffset>12700</wp:posOffset>
            </wp:positionV>
            <wp:extent cx="1790700" cy="2733675"/>
            <wp:effectExtent l="0" t="0" r="0" b="9525"/>
            <wp:wrapNone/>
            <wp:docPr id="14173006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00684" name="图片 14173006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E21D8" w14:textId="7BEE3DE0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3D1F8098" w14:textId="6A8BD532" w:rsidR="00595540" w:rsidRDefault="00DF1E23" w:rsidP="00366C12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4384" behindDoc="0" locked="0" layoutInCell="1" allowOverlap="1" wp14:anchorId="55B3FD56" wp14:editId="4F441285">
            <wp:simplePos x="0" y="0"/>
            <wp:positionH relativeFrom="margin">
              <wp:posOffset>2493010</wp:posOffset>
            </wp:positionH>
            <wp:positionV relativeFrom="paragraph">
              <wp:posOffset>44450</wp:posOffset>
            </wp:positionV>
            <wp:extent cx="2819400" cy="942975"/>
            <wp:effectExtent l="0" t="0" r="0" b="9525"/>
            <wp:wrapNone/>
            <wp:docPr id="789966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6673" name="图片 789966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378F" w14:textId="14547CA0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49879A09" w14:textId="70C256E0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4B4E39D0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6D712F65" w14:textId="5C3CB24F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2C38CFA7" w14:textId="32F352EF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2E90B66E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41BB2167" w14:textId="002736AF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00E834DA" w14:textId="6B92B54A" w:rsidR="00595540" w:rsidRDefault="002A746F" w:rsidP="00366C12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这里远程路径 按照 root/</w:t>
      </w:r>
      <w:proofErr w:type="spellStart"/>
      <w:r>
        <w:rPr>
          <w:rFonts w:ascii="宋体" w:eastAsia="宋体" w:hAnsi="宋体" w:hint="eastAsia"/>
          <w:sz w:val="24"/>
        </w:rPr>
        <w:t>autodl-tmp</w:t>
      </w:r>
      <w:proofErr w:type="spellEnd"/>
      <w:r>
        <w:rPr>
          <w:rFonts w:ascii="宋体" w:eastAsia="宋体" w:hAnsi="宋体" w:hint="eastAsia"/>
          <w:sz w:val="24"/>
        </w:rPr>
        <w:t xml:space="preserve">/ 新建一个 </w:t>
      </w:r>
      <w:proofErr w:type="spellStart"/>
      <w:r>
        <w:rPr>
          <w:rFonts w:ascii="宋体" w:eastAsia="宋体" w:hAnsi="宋体" w:hint="eastAsia"/>
          <w:sz w:val="24"/>
        </w:rPr>
        <w:t>videosum</w:t>
      </w:r>
      <w:proofErr w:type="spellEnd"/>
      <w:r>
        <w:rPr>
          <w:rFonts w:ascii="宋体" w:eastAsia="宋体" w:hAnsi="宋体" w:hint="eastAsia"/>
          <w:sz w:val="24"/>
        </w:rPr>
        <w:t>文件夹。</w:t>
      </w:r>
    </w:p>
    <w:p w14:paraId="53D61B32" w14:textId="77777777" w:rsidR="00196134" w:rsidRDefault="004E2EE6" w:rsidP="00366C12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然后勾选 继承全局站点软件包</w:t>
      </w:r>
      <w:r w:rsidR="00B95B27">
        <w:rPr>
          <w:rFonts w:ascii="宋体" w:eastAsia="宋体" w:hAnsi="宋体" w:hint="eastAsia"/>
          <w:sz w:val="24"/>
        </w:rPr>
        <w:t>。</w:t>
      </w:r>
    </w:p>
    <w:p w14:paraId="4AE780A6" w14:textId="12AA825A" w:rsidR="004E2EE6" w:rsidRDefault="00196134" w:rsidP="00366C12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如上操作后，</w:t>
      </w:r>
      <w:r w:rsidR="00B95B27">
        <w:rPr>
          <w:rFonts w:ascii="宋体" w:eastAsia="宋体" w:hAnsi="宋体" w:hint="eastAsia"/>
          <w:sz w:val="24"/>
        </w:rPr>
        <w:t>在本地修改代码后，会自动在服务器上面进行更改。</w:t>
      </w:r>
    </w:p>
    <w:p w14:paraId="25D7C2D8" w14:textId="1F102183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6A8C4B03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1ECC3655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7B00931E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351552A5" w14:textId="77777777" w:rsidR="00595540" w:rsidRDefault="00595540" w:rsidP="00366C12">
      <w:pPr>
        <w:spacing w:after="0" w:line="440" w:lineRule="exact"/>
        <w:rPr>
          <w:rFonts w:ascii="宋体" w:eastAsia="宋体" w:hAnsi="宋体"/>
          <w:sz w:val="24"/>
        </w:rPr>
      </w:pPr>
    </w:p>
    <w:p w14:paraId="3559C3D2" w14:textId="77777777" w:rsidR="00BA1182" w:rsidRPr="006667A2" w:rsidRDefault="00BA1182" w:rsidP="00366C12">
      <w:pPr>
        <w:spacing w:after="0" w:line="440" w:lineRule="exact"/>
        <w:rPr>
          <w:rFonts w:ascii="宋体" w:eastAsia="宋体" w:hAnsi="宋体" w:hint="eastAsia"/>
          <w:color w:val="0070C0"/>
          <w:sz w:val="24"/>
        </w:rPr>
      </w:pPr>
    </w:p>
    <w:p w14:paraId="0D45B65D" w14:textId="795CA26C" w:rsidR="004F2652" w:rsidRDefault="004451FE" w:rsidP="004F2652">
      <w:pPr>
        <w:pStyle w:val="aa"/>
        <w:numPr>
          <w:ilvl w:val="1"/>
          <w:numId w:val="2"/>
        </w:num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 xml:space="preserve"> </w:t>
      </w:r>
      <w:r w:rsidR="00704F43">
        <w:rPr>
          <w:rFonts w:ascii="宋体" w:eastAsia="宋体" w:hAnsi="宋体" w:hint="eastAsia"/>
          <w:sz w:val="30"/>
          <w:szCs w:val="30"/>
        </w:rPr>
        <w:t>调用国产大模型API</w:t>
      </w:r>
    </w:p>
    <w:p w14:paraId="3203AF46" w14:textId="398E8E60" w:rsidR="00704F43" w:rsidRDefault="004408ED" w:rsidP="00514917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使用阿里百炼中的模型，官网：</w:t>
      </w:r>
      <w:r w:rsidRPr="00704F43">
        <w:rPr>
          <w:rFonts w:ascii="宋体" w:eastAsia="宋体" w:hAnsi="宋体" w:hint="eastAsia"/>
          <w:sz w:val="24"/>
        </w:rPr>
        <w:t xml:space="preserve"> </w:t>
      </w:r>
      <w:hyperlink r:id="rId15" w:history="1">
        <w:r w:rsidRPr="004408ED">
          <w:rPr>
            <w:rStyle w:val="af3"/>
            <w:rFonts w:ascii="宋体" w:eastAsia="宋体" w:hAnsi="宋体" w:hint="eastAsia"/>
            <w:sz w:val="24"/>
          </w:rPr>
          <w:t>https://bailian.console.aliyun.com/?tab=home#/home</w:t>
        </w:r>
      </w:hyperlink>
    </w:p>
    <w:p w14:paraId="5DE9E87B" w14:textId="72F59940" w:rsidR="004408ED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ADD8ABE" wp14:editId="35078C4C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5274310" cy="2834640"/>
            <wp:effectExtent l="0" t="0" r="2540" b="3810"/>
            <wp:wrapNone/>
            <wp:docPr id="1609178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8580" name="图片 160917858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F3749" w14:textId="1276CF26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27205E0F" w14:textId="16C0E133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69009AC2" w14:textId="77777777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7CA8EE08" w14:textId="77777777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35F07FD0" w14:textId="77777777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29DC5B32" w14:textId="685EBC41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68DBA139" w14:textId="77777777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3AD66976" w14:textId="77777777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4E8CB59F" w14:textId="03F89B3E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017C646A" w14:textId="77777777" w:rsid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54D6E81F" w14:textId="7F13D624" w:rsidR="002F0752" w:rsidRPr="002F0752" w:rsidRDefault="002F0752" w:rsidP="00514917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根据情况选择模型，这里选通义千问3</w:t>
      </w:r>
      <w:r w:rsidR="00400A9D">
        <w:rPr>
          <w:rFonts w:ascii="宋体" w:eastAsia="宋体" w:hAnsi="宋体" w:hint="eastAsia"/>
          <w:sz w:val="24"/>
        </w:rPr>
        <w:t>，点击 API参考，可以看到调用代码。</w:t>
      </w:r>
    </w:p>
    <w:p w14:paraId="69F62356" w14:textId="191B4D20" w:rsidR="002F0752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23A5D38" wp14:editId="75D51B91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5274310" cy="2834640"/>
            <wp:effectExtent l="0" t="0" r="2540" b="3810"/>
            <wp:wrapNone/>
            <wp:docPr id="14666600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60071" name="图片 146666007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BDF4C" w14:textId="1B0AEAC3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309BF133" w14:textId="3A84F0EB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17363FF8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2BDA7F2F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633C5D11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1B49CAEA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323856FA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1FE4EAA9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415CC248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026AF5E5" w14:textId="77777777" w:rsidR="00400A9D" w:rsidRDefault="00400A9D" w:rsidP="00514917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519C23FB" w14:textId="2F9FB0F7" w:rsidR="00460238" w:rsidRPr="00460238" w:rsidRDefault="00460238" w:rsidP="00460238">
      <w:pPr>
        <w:spacing w:after="0" w:line="440" w:lineRule="exact"/>
        <w:rPr>
          <w:rFonts w:ascii="宋体" w:eastAsia="宋体" w:hAnsi="宋体" w:hint="eastAsia"/>
          <w:i/>
          <w:iCs/>
          <w:sz w:val="24"/>
        </w:rPr>
      </w:pPr>
      <w:r>
        <w:rPr>
          <w:rFonts w:ascii="宋体" w:eastAsia="宋体" w:hAnsi="宋体" w:hint="eastAsia"/>
          <w:sz w:val="24"/>
        </w:rPr>
        <w:t>注意，</w:t>
      </w:r>
      <w:proofErr w:type="spellStart"/>
      <w:r w:rsidRPr="00460238">
        <w:rPr>
          <w:rFonts w:ascii="Cambria Math" w:eastAsia="宋体" w:hAnsi="Cambria Math"/>
          <w:sz w:val="24"/>
        </w:rPr>
        <w:t>api_key</w:t>
      </w:r>
      <w:proofErr w:type="spellEnd"/>
      <w:r w:rsidRPr="00460238">
        <w:rPr>
          <w:rFonts w:ascii="Cambria Math" w:eastAsia="宋体" w:hAnsi="Cambria Math"/>
          <w:sz w:val="24"/>
        </w:rPr>
        <w:t>=</w:t>
      </w:r>
      <w:proofErr w:type="spellStart"/>
      <w:r w:rsidRPr="00460238">
        <w:rPr>
          <w:rFonts w:ascii="Cambria Math" w:eastAsia="宋体" w:hAnsi="Cambria Math"/>
          <w:sz w:val="24"/>
        </w:rPr>
        <w:t>os.getenv</w:t>
      </w:r>
      <w:proofErr w:type="spellEnd"/>
      <w:proofErr w:type="gramStart"/>
      <w:r w:rsidRPr="00460238">
        <w:rPr>
          <w:rFonts w:ascii="Cambria Math" w:eastAsia="宋体" w:hAnsi="Cambria Math"/>
          <w:sz w:val="24"/>
        </w:rPr>
        <w:t>("DASHSCOPE_API_KEY")</w:t>
      </w:r>
      <w:proofErr w:type="gramEnd"/>
      <w:r>
        <w:rPr>
          <w:rFonts w:ascii="宋体" w:eastAsia="宋体" w:hAnsi="宋体" w:hint="eastAsia"/>
          <w:sz w:val="24"/>
        </w:rPr>
        <w:t xml:space="preserve"> 这里是将key配置到环境变量里需要用到的代码。这里将它修改为 </w:t>
      </w:r>
      <w:proofErr w:type="spellStart"/>
      <w:r w:rsidRPr="00460238">
        <w:rPr>
          <w:rFonts w:ascii="Cambria Math" w:eastAsia="宋体" w:hAnsi="Cambria Math"/>
          <w:sz w:val="24"/>
        </w:rPr>
        <w:t>api_key</w:t>
      </w:r>
      <w:proofErr w:type="spellEnd"/>
      <w:r w:rsidRPr="00460238">
        <w:rPr>
          <w:rFonts w:ascii="Cambria Math" w:eastAsia="宋体" w:hAnsi="Cambria Math"/>
          <w:sz w:val="24"/>
        </w:rPr>
        <w:t>="</w:t>
      </w:r>
      <w:proofErr w:type="spellStart"/>
      <w:r w:rsidRPr="00460238">
        <w:rPr>
          <w:rFonts w:ascii="Cambria Math" w:eastAsia="宋体" w:hAnsi="Cambria Math"/>
          <w:sz w:val="24"/>
        </w:rPr>
        <w:t>sk</w:t>
      </w:r>
      <w:proofErr w:type="spellEnd"/>
      <w:r w:rsidRPr="00460238">
        <w:rPr>
          <w:rFonts w:ascii="Cambria Math" w:eastAsia="宋体" w:hAnsi="Cambria Math"/>
          <w:sz w:val="24"/>
        </w:rPr>
        <w:t>-xxx"</w:t>
      </w:r>
      <w:r w:rsidR="00D10A58">
        <w:rPr>
          <w:rFonts w:ascii="Cambria Math" w:eastAsia="宋体" w:hAnsi="Cambria Math" w:hint="eastAsia"/>
          <w:sz w:val="24"/>
        </w:rPr>
        <w:t xml:space="preserve"> </w:t>
      </w:r>
      <w:r w:rsidR="00D10A58">
        <w:rPr>
          <w:rFonts w:ascii="Cambria Math" w:eastAsia="宋体" w:hAnsi="Cambria Math" w:hint="eastAsia"/>
          <w:sz w:val="24"/>
        </w:rPr>
        <w:t>里面用你的</w:t>
      </w:r>
      <w:r w:rsidR="00D10A58">
        <w:rPr>
          <w:rFonts w:ascii="Cambria Math" w:eastAsia="宋体" w:hAnsi="Cambria Math" w:hint="eastAsia"/>
          <w:sz w:val="24"/>
        </w:rPr>
        <w:t>key</w:t>
      </w:r>
      <w:r w:rsidR="00D10A58">
        <w:rPr>
          <w:rFonts w:ascii="Cambria Math" w:eastAsia="宋体" w:hAnsi="Cambria Math" w:hint="eastAsia"/>
          <w:sz w:val="24"/>
        </w:rPr>
        <w:t>替换。</w:t>
      </w:r>
      <w:r w:rsidR="002A26F4">
        <w:rPr>
          <w:rFonts w:ascii="Cambria Math" w:eastAsia="宋体" w:hAnsi="Cambria Math" w:hint="eastAsia"/>
          <w:sz w:val="24"/>
        </w:rPr>
        <w:t xml:space="preserve">KEY API </w:t>
      </w:r>
      <w:r w:rsidR="002A26F4">
        <w:rPr>
          <w:rFonts w:ascii="Cambria Math" w:eastAsia="宋体" w:hAnsi="Cambria Math" w:hint="eastAsia"/>
          <w:sz w:val="24"/>
        </w:rPr>
        <w:t>在左下角的</w:t>
      </w:r>
      <w:r w:rsidR="002A26F4">
        <w:rPr>
          <w:rFonts w:ascii="Cambria Math" w:eastAsia="宋体" w:hAnsi="Cambria Math" w:hint="eastAsia"/>
          <w:sz w:val="24"/>
        </w:rPr>
        <w:t xml:space="preserve"> </w:t>
      </w:r>
      <w:r w:rsidR="002A26F4">
        <w:rPr>
          <w:rFonts w:ascii="Cambria Math" w:eastAsia="宋体" w:hAnsi="Cambria Math" w:hint="eastAsia"/>
          <w:sz w:val="24"/>
        </w:rPr>
        <w:t>密钥管理</w:t>
      </w:r>
      <w:r w:rsidR="002A26F4">
        <w:rPr>
          <w:rFonts w:ascii="Cambria Math" w:eastAsia="宋体" w:hAnsi="Cambria Math" w:hint="eastAsia"/>
          <w:sz w:val="24"/>
        </w:rPr>
        <w:t xml:space="preserve"> </w:t>
      </w:r>
      <w:r w:rsidR="002A26F4">
        <w:rPr>
          <w:rFonts w:ascii="Cambria Math" w:eastAsia="宋体" w:hAnsi="Cambria Math" w:hint="eastAsia"/>
          <w:sz w:val="24"/>
        </w:rPr>
        <w:t>处查询。</w:t>
      </w:r>
    </w:p>
    <w:p w14:paraId="47FBB80A" w14:textId="353B13D3" w:rsidR="00F10739" w:rsidRDefault="00F10739" w:rsidP="00F10739">
      <w:pPr>
        <w:rPr>
          <w:rFonts w:ascii="宋体" w:eastAsia="宋体" w:hAnsi="宋体" w:hint="eastAsia"/>
          <w:sz w:val="24"/>
        </w:rPr>
      </w:pPr>
    </w:p>
    <w:p w14:paraId="27FC27E8" w14:textId="68581049" w:rsidR="00F10739" w:rsidRPr="00F10739" w:rsidRDefault="00F10739" w:rsidP="00F10739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2、</w:t>
      </w:r>
      <w:r w:rsidR="0096306B">
        <w:rPr>
          <w:rFonts w:ascii="宋体" w:eastAsia="宋体" w:hAnsi="宋体" w:hint="eastAsia"/>
          <w:sz w:val="32"/>
          <w:szCs w:val="32"/>
        </w:rPr>
        <w:t>环境配置与代码运行</w:t>
      </w:r>
    </w:p>
    <w:p w14:paraId="35568A59" w14:textId="755BACA4" w:rsidR="00A25A22" w:rsidRDefault="004E05CC" w:rsidP="00907971">
      <w:pPr>
        <w:spacing w:after="0" w:line="44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在 </w:t>
      </w:r>
      <w:proofErr w:type="spellStart"/>
      <w:r>
        <w:rPr>
          <w:rFonts w:ascii="宋体" w:eastAsia="宋体" w:hAnsi="宋体" w:hint="eastAsia"/>
          <w:sz w:val="24"/>
        </w:rPr>
        <w:t>AutoDL</w:t>
      </w:r>
      <w:proofErr w:type="spellEnd"/>
      <w:r>
        <w:rPr>
          <w:rFonts w:ascii="宋体" w:eastAsia="宋体" w:hAnsi="宋体" w:hint="eastAsia"/>
          <w:sz w:val="24"/>
        </w:rPr>
        <w:t xml:space="preserve"> 实例界面，开机后点击</w:t>
      </w:r>
      <w:proofErr w:type="spellStart"/>
      <w:r>
        <w:rPr>
          <w:rFonts w:ascii="宋体" w:eastAsia="宋体" w:hAnsi="宋体" w:hint="eastAsia"/>
          <w:sz w:val="24"/>
        </w:rPr>
        <w:t>JupyterLab</w:t>
      </w:r>
      <w:proofErr w:type="spellEnd"/>
      <w:r>
        <w:rPr>
          <w:rFonts w:ascii="宋体" w:eastAsia="宋体" w:hAnsi="宋体" w:hint="eastAsia"/>
          <w:sz w:val="24"/>
        </w:rPr>
        <w:t>，</w:t>
      </w:r>
      <w:r w:rsidR="0095269E">
        <w:rPr>
          <w:rFonts w:ascii="宋体" w:eastAsia="宋体" w:hAnsi="宋体" w:hint="eastAsia"/>
          <w:sz w:val="24"/>
        </w:rPr>
        <w:t>打开 终端，然后按照anaconda 创建虚拟环境的步骤，</w:t>
      </w:r>
      <w:r w:rsidR="00F55194">
        <w:rPr>
          <w:rFonts w:ascii="宋体" w:eastAsia="宋体" w:hAnsi="宋体" w:hint="eastAsia"/>
          <w:sz w:val="24"/>
        </w:rPr>
        <w:t>如</w:t>
      </w:r>
      <w:proofErr w:type="spellStart"/>
      <w:r w:rsidR="0095269E">
        <w:rPr>
          <w:rFonts w:ascii="宋体" w:eastAsia="宋体" w:hAnsi="宋体" w:hint="eastAsia"/>
          <w:sz w:val="24"/>
        </w:rPr>
        <w:t>conda</w:t>
      </w:r>
      <w:proofErr w:type="spellEnd"/>
      <w:r w:rsidR="0095269E">
        <w:rPr>
          <w:rFonts w:ascii="宋体" w:eastAsia="宋体" w:hAnsi="宋体" w:hint="eastAsia"/>
          <w:sz w:val="24"/>
        </w:rPr>
        <w:t xml:space="preserve"> create -n </w:t>
      </w:r>
      <w:proofErr w:type="spellStart"/>
      <w:r w:rsidR="0095269E">
        <w:rPr>
          <w:rFonts w:ascii="宋体" w:eastAsia="宋体" w:hAnsi="宋体" w:hint="eastAsia"/>
          <w:sz w:val="24"/>
        </w:rPr>
        <w:t>videosum</w:t>
      </w:r>
      <w:proofErr w:type="spellEnd"/>
      <w:r w:rsidR="0095269E">
        <w:rPr>
          <w:rFonts w:ascii="宋体" w:eastAsia="宋体" w:hAnsi="宋体" w:hint="eastAsia"/>
          <w:sz w:val="24"/>
        </w:rPr>
        <w:t xml:space="preserve"> python=3.12</w:t>
      </w:r>
    </w:p>
    <w:p w14:paraId="0D74E2BC" w14:textId="2048FC9D" w:rsidR="00A25A22" w:rsidRDefault="00E63E48" w:rsidP="00907971">
      <w:pPr>
        <w:spacing w:after="0" w:line="44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后面所需的环境在 requirements.txt 里面</w:t>
      </w:r>
      <w:r w:rsidR="00B75D11">
        <w:rPr>
          <w:rFonts w:ascii="宋体" w:eastAsia="宋体" w:hAnsi="宋体" w:hint="eastAsia"/>
          <w:sz w:val="24"/>
        </w:rPr>
        <w:t>，</w:t>
      </w:r>
      <w:r w:rsidR="002B2809">
        <w:rPr>
          <w:rFonts w:ascii="宋体" w:eastAsia="宋体" w:hAnsi="宋体" w:hint="eastAsia"/>
          <w:sz w:val="24"/>
        </w:rPr>
        <w:t>直接pip下载即可。</w:t>
      </w:r>
    </w:p>
    <w:p w14:paraId="558D8FF0" w14:textId="10F4F7E6" w:rsidR="00907971" w:rsidRDefault="00907971" w:rsidP="00907971">
      <w:pPr>
        <w:spacing w:after="0" w:line="44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以上步骤结束后，在</w:t>
      </w:r>
      <w:proofErr w:type="spellStart"/>
      <w:r>
        <w:rPr>
          <w:rFonts w:ascii="宋体" w:eastAsia="宋体" w:hAnsi="宋体" w:hint="eastAsia"/>
          <w:sz w:val="24"/>
        </w:rPr>
        <w:t>Pycharm</w:t>
      </w:r>
      <w:proofErr w:type="spellEnd"/>
      <w:r>
        <w:rPr>
          <w:rFonts w:ascii="宋体" w:eastAsia="宋体" w:hAnsi="宋体" w:hint="eastAsia"/>
          <w:sz w:val="24"/>
        </w:rPr>
        <w:t>终端，打开 租用服务器的终端，激活虚拟环境，然后运行 python test1.py 即可。</w:t>
      </w:r>
    </w:p>
    <w:p w14:paraId="6FBEE29D" w14:textId="1E13363D" w:rsidR="00907971" w:rsidRDefault="00907971" w:rsidP="00907971">
      <w:pPr>
        <w:spacing w:after="0" w:line="44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结果如下：</w:t>
      </w:r>
    </w:p>
    <w:p w14:paraId="59C392CA" w14:textId="06B5EB44" w:rsidR="00526677" w:rsidRPr="00A25A22" w:rsidRDefault="00526677" w:rsidP="00907971">
      <w:pPr>
        <w:spacing w:after="0" w:line="440" w:lineRule="exact"/>
        <w:ind w:firstLineChars="200" w:firstLine="480"/>
        <w:rPr>
          <w:rFonts w:ascii="宋体" w:eastAsia="宋体" w:hAnsi="宋体" w:hint="eastAsia"/>
          <w:sz w:val="24"/>
        </w:rPr>
      </w:pPr>
    </w:p>
    <w:p w14:paraId="3E86D79C" w14:textId="0C0F34F2" w:rsidR="00734EAE" w:rsidRDefault="001557F4" w:rsidP="00F24D08">
      <w:r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68C22D7" wp14:editId="3E6EE5F5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241522" cy="3676650"/>
            <wp:effectExtent l="0" t="0" r="0" b="0"/>
            <wp:wrapNone/>
            <wp:docPr id="14678147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14755" name="图片 14678147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522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01C8F" w14:textId="2B5D0924" w:rsidR="00C062B6" w:rsidRDefault="00C062B6" w:rsidP="00F24D08"/>
    <w:p w14:paraId="0D9BF3C9" w14:textId="2F708719" w:rsidR="00C062B6" w:rsidRDefault="00C062B6" w:rsidP="00F24D08"/>
    <w:p w14:paraId="71E7037F" w14:textId="22547784" w:rsidR="00C062B6" w:rsidRDefault="00C062B6" w:rsidP="00F24D08"/>
    <w:p w14:paraId="7087D2B6" w14:textId="77777777" w:rsidR="00C062B6" w:rsidRDefault="00C062B6" w:rsidP="00F24D08"/>
    <w:p w14:paraId="3EEF6C70" w14:textId="77777777" w:rsidR="00C062B6" w:rsidRDefault="00C062B6" w:rsidP="00F24D08"/>
    <w:p w14:paraId="1DD93980" w14:textId="77777777" w:rsidR="00C062B6" w:rsidRDefault="00C062B6" w:rsidP="00F24D08"/>
    <w:p w14:paraId="070C3AC8" w14:textId="77777777" w:rsidR="00C062B6" w:rsidRDefault="00C062B6" w:rsidP="00F24D08"/>
    <w:p w14:paraId="2820F7AC" w14:textId="77777777" w:rsidR="001557F4" w:rsidRDefault="001557F4" w:rsidP="00F24D08"/>
    <w:p w14:paraId="4BBAAE71" w14:textId="77777777" w:rsidR="001557F4" w:rsidRDefault="001557F4" w:rsidP="00F24D08"/>
    <w:p w14:paraId="793AF3B2" w14:textId="77777777" w:rsidR="001557F4" w:rsidRDefault="001557F4" w:rsidP="00F24D08"/>
    <w:p w14:paraId="5F64AB15" w14:textId="77777777" w:rsidR="001557F4" w:rsidRDefault="001557F4" w:rsidP="00F24D08"/>
    <w:p w14:paraId="21E89B87" w14:textId="77777777" w:rsidR="001557F4" w:rsidRDefault="001557F4" w:rsidP="00F24D08"/>
    <w:p w14:paraId="5C729B56" w14:textId="77777777" w:rsidR="001557F4" w:rsidRDefault="001557F4" w:rsidP="00F24D08"/>
    <w:p w14:paraId="1D49CEA6" w14:textId="77777777" w:rsidR="001557F4" w:rsidRDefault="001557F4" w:rsidP="00F24D08"/>
    <w:p w14:paraId="3A5E2750" w14:textId="77777777" w:rsidR="001557F4" w:rsidRDefault="001557F4" w:rsidP="00F24D08"/>
    <w:p w14:paraId="0ED3F915" w14:textId="77777777" w:rsidR="001557F4" w:rsidRDefault="001557F4" w:rsidP="00F24D08"/>
    <w:p w14:paraId="33F5F75C" w14:textId="77777777" w:rsidR="001557F4" w:rsidRDefault="001557F4" w:rsidP="00F24D08"/>
    <w:p w14:paraId="15A6740C" w14:textId="77777777" w:rsidR="001557F4" w:rsidRDefault="001557F4" w:rsidP="00F24D08"/>
    <w:p w14:paraId="27600F2D" w14:textId="68A27364" w:rsidR="00C062B6" w:rsidRDefault="000E4A05" w:rsidP="000E4A05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764754" wp14:editId="399AD0F2">
            <wp:simplePos x="0" y="0"/>
            <wp:positionH relativeFrom="margin">
              <wp:posOffset>1038225</wp:posOffset>
            </wp:positionH>
            <wp:positionV relativeFrom="paragraph">
              <wp:posOffset>3609975</wp:posOffset>
            </wp:positionV>
            <wp:extent cx="3333750" cy="3644020"/>
            <wp:effectExtent l="0" t="0" r="0" b="0"/>
            <wp:wrapNone/>
            <wp:docPr id="1201088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8825" name="图片 12010888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336" cy="364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59B45C" wp14:editId="77808D0D">
            <wp:extent cx="5534025" cy="3398635"/>
            <wp:effectExtent l="0" t="0" r="0" b="0"/>
            <wp:docPr id="11553611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61166" name="图片 11553611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41" cy="34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5C4" w14:textId="46CE04FF" w:rsidR="00C062B6" w:rsidRDefault="00C062B6" w:rsidP="00F24D08"/>
    <w:p w14:paraId="113D1AFC" w14:textId="6FB54803" w:rsidR="00C062B6" w:rsidRDefault="00C062B6" w:rsidP="00C062B6">
      <w:pPr>
        <w:jc w:val="center"/>
      </w:pPr>
    </w:p>
    <w:p w14:paraId="5C4AFBC6" w14:textId="4FBE07BF" w:rsidR="00C062B6" w:rsidRDefault="00C062B6" w:rsidP="00C062B6">
      <w:pPr>
        <w:jc w:val="center"/>
      </w:pPr>
    </w:p>
    <w:p w14:paraId="5493F902" w14:textId="77777777" w:rsidR="00C062B6" w:rsidRDefault="00C062B6" w:rsidP="00C062B6">
      <w:pPr>
        <w:jc w:val="center"/>
      </w:pPr>
    </w:p>
    <w:p w14:paraId="49AB6601" w14:textId="77777777" w:rsidR="00C062B6" w:rsidRDefault="00C062B6" w:rsidP="00C062B6">
      <w:pPr>
        <w:jc w:val="center"/>
      </w:pPr>
    </w:p>
    <w:p w14:paraId="57CB9CC7" w14:textId="77777777" w:rsidR="00C062B6" w:rsidRDefault="00C062B6" w:rsidP="00C062B6">
      <w:pPr>
        <w:jc w:val="center"/>
      </w:pPr>
    </w:p>
    <w:p w14:paraId="76DE6298" w14:textId="77777777" w:rsidR="00C062B6" w:rsidRDefault="00C062B6" w:rsidP="00C062B6">
      <w:pPr>
        <w:jc w:val="center"/>
      </w:pPr>
    </w:p>
    <w:p w14:paraId="66F1A589" w14:textId="77777777" w:rsidR="00C062B6" w:rsidRDefault="00C062B6" w:rsidP="00C062B6">
      <w:pPr>
        <w:jc w:val="center"/>
      </w:pPr>
    </w:p>
    <w:p w14:paraId="421606BF" w14:textId="77777777" w:rsidR="00C062B6" w:rsidRDefault="00C062B6" w:rsidP="00C062B6">
      <w:pPr>
        <w:jc w:val="center"/>
      </w:pPr>
    </w:p>
    <w:p w14:paraId="411D0A82" w14:textId="77777777" w:rsidR="00C062B6" w:rsidRDefault="00C062B6" w:rsidP="00C062B6">
      <w:pPr>
        <w:jc w:val="center"/>
      </w:pPr>
    </w:p>
    <w:p w14:paraId="56C173D1" w14:textId="77777777" w:rsidR="00C062B6" w:rsidRDefault="00C062B6" w:rsidP="00C062B6"/>
    <w:p w14:paraId="772359FB" w14:textId="7124B275" w:rsidR="006A34A9" w:rsidRDefault="006A34A9" w:rsidP="000E47DB">
      <w:pPr>
        <w:spacing w:after="0" w:line="440" w:lineRule="exact"/>
        <w:rPr>
          <w:rFonts w:ascii="宋体" w:eastAsia="宋体" w:hAnsi="宋体"/>
          <w:sz w:val="24"/>
        </w:rPr>
      </w:pPr>
      <w:r w:rsidRPr="00053ED8">
        <w:rPr>
          <w:rFonts w:ascii="宋体" w:eastAsia="宋体" w:hAnsi="宋体" w:hint="eastAsia"/>
          <w:sz w:val="24"/>
        </w:rPr>
        <w:t>可以看到，首先是将素材.mp4视频转为.mp3音频文件，然后通过whisper转文，拼接，最后调用千问模型对其进行总结。即实现了初步的视频总结功能。</w:t>
      </w:r>
    </w:p>
    <w:p w14:paraId="046A9716" w14:textId="77777777" w:rsidR="006E11E0" w:rsidRDefault="006E11E0" w:rsidP="000E47DB">
      <w:pPr>
        <w:spacing w:after="0" w:line="440" w:lineRule="exact"/>
        <w:rPr>
          <w:rFonts w:ascii="宋体" w:eastAsia="宋体" w:hAnsi="宋体"/>
          <w:sz w:val="24"/>
        </w:rPr>
      </w:pPr>
    </w:p>
    <w:p w14:paraId="1F08A0E5" w14:textId="77777777" w:rsidR="006E11E0" w:rsidRDefault="006E11E0" w:rsidP="000E47DB">
      <w:pPr>
        <w:spacing w:after="0" w:line="440" w:lineRule="exact"/>
        <w:rPr>
          <w:rFonts w:ascii="宋体" w:eastAsia="宋体" w:hAnsi="宋体"/>
          <w:sz w:val="24"/>
        </w:rPr>
      </w:pPr>
    </w:p>
    <w:p w14:paraId="113FCB3A" w14:textId="77777777" w:rsidR="006E11E0" w:rsidRDefault="006E11E0" w:rsidP="000E47DB">
      <w:pPr>
        <w:spacing w:after="0" w:line="440" w:lineRule="exact"/>
        <w:rPr>
          <w:rFonts w:ascii="宋体" w:eastAsia="宋体" w:hAnsi="宋体"/>
          <w:sz w:val="24"/>
        </w:rPr>
      </w:pPr>
    </w:p>
    <w:p w14:paraId="3A94626D" w14:textId="77777777" w:rsidR="006E11E0" w:rsidRDefault="006E11E0" w:rsidP="000E47DB">
      <w:pPr>
        <w:spacing w:after="0" w:line="440" w:lineRule="exact"/>
        <w:rPr>
          <w:rFonts w:ascii="宋体" w:eastAsia="宋体" w:hAnsi="宋体"/>
          <w:sz w:val="24"/>
        </w:rPr>
      </w:pPr>
    </w:p>
    <w:p w14:paraId="7434D5E2" w14:textId="77777777" w:rsidR="005432E6" w:rsidRDefault="005432E6" w:rsidP="000E47DB">
      <w:pPr>
        <w:spacing w:after="0" w:line="440" w:lineRule="exact"/>
        <w:rPr>
          <w:rFonts w:ascii="宋体" w:eastAsia="宋体" w:hAnsi="宋体"/>
          <w:sz w:val="24"/>
        </w:rPr>
      </w:pPr>
    </w:p>
    <w:p w14:paraId="1748A242" w14:textId="77777777" w:rsidR="005432E6" w:rsidRPr="00053ED8" w:rsidRDefault="005432E6" w:rsidP="000E47DB">
      <w:pPr>
        <w:spacing w:after="0" w:line="440" w:lineRule="exact"/>
        <w:rPr>
          <w:rFonts w:ascii="宋体" w:eastAsia="宋体" w:hAnsi="宋体" w:hint="eastAsia"/>
          <w:sz w:val="24"/>
        </w:rPr>
      </w:pPr>
    </w:p>
    <w:sectPr w:rsidR="005432E6" w:rsidRPr="0005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CA3A0" w14:textId="77777777" w:rsidR="00D74D17" w:rsidRDefault="00D74D17" w:rsidP="0031078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78238C" w14:textId="77777777" w:rsidR="00D74D17" w:rsidRDefault="00D74D17" w:rsidP="0031078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70A4A" w14:textId="77777777" w:rsidR="00D74D17" w:rsidRDefault="00D74D17" w:rsidP="0031078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02FD8B" w14:textId="77777777" w:rsidR="00D74D17" w:rsidRDefault="00D74D17" w:rsidP="0031078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587"/>
    <w:multiLevelType w:val="hybridMultilevel"/>
    <w:tmpl w:val="1A8E1DB0"/>
    <w:lvl w:ilvl="0" w:tplc="C6380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4E1554"/>
    <w:multiLevelType w:val="hybridMultilevel"/>
    <w:tmpl w:val="B59E17F0"/>
    <w:lvl w:ilvl="0" w:tplc="050A8D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F81449"/>
    <w:multiLevelType w:val="hybridMultilevel"/>
    <w:tmpl w:val="063A278E"/>
    <w:lvl w:ilvl="0" w:tplc="F83829DE">
      <w:start w:val="1"/>
      <w:numFmt w:val="decimal"/>
      <w:lvlText w:val="%1、"/>
      <w:lvlJc w:val="left"/>
      <w:pPr>
        <w:ind w:left="720" w:hanging="720"/>
      </w:pPr>
      <w:rPr>
        <w:rFonts w:hint="default"/>
        <w:spacing w:val="-3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C222A7"/>
    <w:multiLevelType w:val="hybridMultilevel"/>
    <w:tmpl w:val="E92CDE28"/>
    <w:lvl w:ilvl="0" w:tplc="E12C0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001F99"/>
    <w:multiLevelType w:val="multilevel"/>
    <w:tmpl w:val="25EC3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pacing w:val="-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351A9F"/>
    <w:multiLevelType w:val="hybridMultilevel"/>
    <w:tmpl w:val="6220CF1A"/>
    <w:lvl w:ilvl="0" w:tplc="4C1EB0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9261035">
    <w:abstractNumId w:val="3"/>
  </w:num>
  <w:num w:numId="2" w16cid:durableId="1995716976">
    <w:abstractNumId w:val="4"/>
  </w:num>
  <w:num w:numId="3" w16cid:durableId="710417656">
    <w:abstractNumId w:val="1"/>
  </w:num>
  <w:num w:numId="4" w16cid:durableId="1604999114">
    <w:abstractNumId w:val="5"/>
  </w:num>
  <w:num w:numId="5" w16cid:durableId="1252550278">
    <w:abstractNumId w:val="0"/>
  </w:num>
  <w:num w:numId="6" w16cid:durableId="1272275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AE"/>
    <w:rsid w:val="00022154"/>
    <w:rsid w:val="0004642B"/>
    <w:rsid w:val="000506F2"/>
    <w:rsid w:val="00050A15"/>
    <w:rsid w:val="00053ED8"/>
    <w:rsid w:val="00093DFE"/>
    <w:rsid w:val="000A2BC8"/>
    <w:rsid w:val="000B79F5"/>
    <w:rsid w:val="000C4999"/>
    <w:rsid w:val="000E47DB"/>
    <w:rsid w:val="000E4A05"/>
    <w:rsid w:val="000E6F60"/>
    <w:rsid w:val="001014E8"/>
    <w:rsid w:val="00110A04"/>
    <w:rsid w:val="00122595"/>
    <w:rsid w:val="001557F4"/>
    <w:rsid w:val="0017136E"/>
    <w:rsid w:val="00185556"/>
    <w:rsid w:val="00196134"/>
    <w:rsid w:val="001A00A5"/>
    <w:rsid w:val="001D5C46"/>
    <w:rsid w:val="001E2C2C"/>
    <w:rsid w:val="001E46FF"/>
    <w:rsid w:val="00204BE6"/>
    <w:rsid w:val="002415F6"/>
    <w:rsid w:val="00251BB4"/>
    <w:rsid w:val="002601F8"/>
    <w:rsid w:val="002672B3"/>
    <w:rsid w:val="00277DBD"/>
    <w:rsid w:val="00287A47"/>
    <w:rsid w:val="002A26F4"/>
    <w:rsid w:val="002A746F"/>
    <w:rsid w:val="002B2809"/>
    <w:rsid w:val="002F0752"/>
    <w:rsid w:val="002F7F6C"/>
    <w:rsid w:val="0031078F"/>
    <w:rsid w:val="00344F67"/>
    <w:rsid w:val="003529E5"/>
    <w:rsid w:val="00352EA2"/>
    <w:rsid w:val="00366C12"/>
    <w:rsid w:val="00367998"/>
    <w:rsid w:val="00396A2A"/>
    <w:rsid w:val="003C1C9A"/>
    <w:rsid w:val="003D2D74"/>
    <w:rsid w:val="003E730F"/>
    <w:rsid w:val="00400A9D"/>
    <w:rsid w:val="00407C82"/>
    <w:rsid w:val="00432CA1"/>
    <w:rsid w:val="004408ED"/>
    <w:rsid w:val="004451FE"/>
    <w:rsid w:val="00460238"/>
    <w:rsid w:val="0046600E"/>
    <w:rsid w:val="004C1CEC"/>
    <w:rsid w:val="004E05CC"/>
    <w:rsid w:val="004E2EE6"/>
    <w:rsid w:val="004F2652"/>
    <w:rsid w:val="00514917"/>
    <w:rsid w:val="00526677"/>
    <w:rsid w:val="005432E6"/>
    <w:rsid w:val="005453CE"/>
    <w:rsid w:val="00547215"/>
    <w:rsid w:val="005623A0"/>
    <w:rsid w:val="00595540"/>
    <w:rsid w:val="005B0F63"/>
    <w:rsid w:val="005B45C6"/>
    <w:rsid w:val="005F29B2"/>
    <w:rsid w:val="006509E4"/>
    <w:rsid w:val="00660ED7"/>
    <w:rsid w:val="006667A2"/>
    <w:rsid w:val="006A34A9"/>
    <w:rsid w:val="006B7C97"/>
    <w:rsid w:val="006E11E0"/>
    <w:rsid w:val="00704F43"/>
    <w:rsid w:val="00734EAE"/>
    <w:rsid w:val="007A7245"/>
    <w:rsid w:val="007C7A30"/>
    <w:rsid w:val="00877BDE"/>
    <w:rsid w:val="00896998"/>
    <w:rsid w:val="008C38B2"/>
    <w:rsid w:val="008C6ACC"/>
    <w:rsid w:val="008E48A3"/>
    <w:rsid w:val="00907971"/>
    <w:rsid w:val="0095269E"/>
    <w:rsid w:val="009567F9"/>
    <w:rsid w:val="0096306B"/>
    <w:rsid w:val="009769BC"/>
    <w:rsid w:val="009E740E"/>
    <w:rsid w:val="00A07C11"/>
    <w:rsid w:val="00A25A22"/>
    <w:rsid w:val="00A52E1D"/>
    <w:rsid w:val="00A60356"/>
    <w:rsid w:val="00AB203B"/>
    <w:rsid w:val="00AB26AA"/>
    <w:rsid w:val="00AD104B"/>
    <w:rsid w:val="00AF1FF3"/>
    <w:rsid w:val="00B233AE"/>
    <w:rsid w:val="00B23FBC"/>
    <w:rsid w:val="00B75D11"/>
    <w:rsid w:val="00B772FB"/>
    <w:rsid w:val="00B947F4"/>
    <w:rsid w:val="00B95B27"/>
    <w:rsid w:val="00BA1182"/>
    <w:rsid w:val="00BC7851"/>
    <w:rsid w:val="00BF7C60"/>
    <w:rsid w:val="00C03FF9"/>
    <w:rsid w:val="00C062B6"/>
    <w:rsid w:val="00C65208"/>
    <w:rsid w:val="00C722F5"/>
    <w:rsid w:val="00CA1FFE"/>
    <w:rsid w:val="00CB6D56"/>
    <w:rsid w:val="00D10A58"/>
    <w:rsid w:val="00D11142"/>
    <w:rsid w:val="00D26307"/>
    <w:rsid w:val="00D43216"/>
    <w:rsid w:val="00D43B80"/>
    <w:rsid w:val="00D504E3"/>
    <w:rsid w:val="00D74D17"/>
    <w:rsid w:val="00DB22DA"/>
    <w:rsid w:val="00DF1E23"/>
    <w:rsid w:val="00E21ACC"/>
    <w:rsid w:val="00E4141D"/>
    <w:rsid w:val="00E63E48"/>
    <w:rsid w:val="00EC3404"/>
    <w:rsid w:val="00EE0C6B"/>
    <w:rsid w:val="00F03661"/>
    <w:rsid w:val="00F10739"/>
    <w:rsid w:val="00F1609B"/>
    <w:rsid w:val="00F24D08"/>
    <w:rsid w:val="00F55194"/>
    <w:rsid w:val="00FC248D"/>
    <w:rsid w:val="00FE6A03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6C51C7"/>
  <w15:chartTrackingRefBased/>
  <w15:docId w15:val="{9F2B992F-45E6-42EE-9166-989A8402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33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3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3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3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3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3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3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3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277DBD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7F7F7F" w:themeFill="text1" w:themeFillTint="80"/>
      </w:tcPr>
    </w:tblStylePr>
  </w:style>
  <w:style w:type="character" w:customStyle="1" w:styleId="10">
    <w:name w:val="标题 1 字符"/>
    <w:basedOn w:val="a0"/>
    <w:link w:val="1"/>
    <w:uiPriority w:val="9"/>
    <w:rsid w:val="00B233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3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3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33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33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33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33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33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33AE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233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2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233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233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2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233AE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B233A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B233A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23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233AE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B233AE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3107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1078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107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1078F"/>
    <w:rPr>
      <w:sz w:val="18"/>
      <w:szCs w:val="18"/>
    </w:rPr>
  </w:style>
  <w:style w:type="character" w:styleId="af3">
    <w:name w:val="Hyperlink"/>
    <w:basedOn w:val="a0"/>
    <w:uiPriority w:val="99"/>
    <w:unhideWhenUsed/>
    <w:rsid w:val="0017136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7136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6023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6023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utodl.com/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ailian.console.aliyun.com/?tab=home%23/hom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473</Words>
  <Characters>776</Characters>
  <Application>Microsoft Office Word</Application>
  <DocSecurity>0</DocSecurity>
  <Lines>97</Lines>
  <Paragraphs>36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智恒 刘</dc:creator>
  <cp:keywords/>
  <dc:description/>
  <cp:lastModifiedBy>智恒 刘</cp:lastModifiedBy>
  <cp:revision>143</cp:revision>
  <dcterms:created xsi:type="dcterms:W3CDTF">2025-09-03T04:57:00Z</dcterms:created>
  <dcterms:modified xsi:type="dcterms:W3CDTF">2025-09-03T07:34:00Z</dcterms:modified>
</cp:coreProperties>
</file>