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15/12/2023</w:t>
      </w:r>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EndPr/>
      <w:sdtContent>
        <w:p w14:paraId="2130CFD2" w14:textId="1BD6D10F" w:rsidR="004122F9" w:rsidRDefault="004122F9">
          <w:pPr>
            <w:pStyle w:val="TOCHeading"/>
          </w:pPr>
          <w:r>
            <w:t>Contents</w:t>
          </w:r>
        </w:p>
        <w:p w14:paraId="6D791D3E" w14:textId="25046333" w:rsidR="0066163E"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263503" w:history="1">
            <w:r w:rsidR="0066163E" w:rsidRPr="009E45C9">
              <w:rPr>
                <w:rStyle w:val="Hyperlink"/>
                <w:noProof/>
              </w:rPr>
              <w:t>1.</w:t>
            </w:r>
            <w:r w:rsidR="0066163E">
              <w:rPr>
                <w:rFonts w:eastAsiaTheme="minorEastAsia"/>
                <w:noProof/>
                <w:kern w:val="2"/>
                <w:lang w:eastAsia="en-GB"/>
                <w14:ligatures w14:val="standardContextual"/>
              </w:rPr>
              <w:tab/>
            </w:r>
            <w:r w:rsidR="0066163E" w:rsidRPr="009E45C9">
              <w:rPr>
                <w:rStyle w:val="Hyperlink"/>
                <w:noProof/>
              </w:rPr>
              <w:t>Introduction (1067 words)</w:t>
            </w:r>
            <w:r w:rsidR="0066163E">
              <w:rPr>
                <w:noProof/>
                <w:webHidden/>
              </w:rPr>
              <w:tab/>
            </w:r>
            <w:r w:rsidR="0066163E">
              <w:rPr>
                <w:noProof/>
                <w:webHidden/>
              </w:rPr>
              <w:fldChar w:fldCharType="begin"/>
            </w:r>
            <w:r w:rsidR="0066163E">
              <w:rPr>
                <w:noProof/>
                <w:webHidden/>
              </w:rPr>
              <w:instrText xml:space="preserve"> PAGEREF _Toc153263503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A63CFAE" w14:textId="74730A90"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04" w:history="1">
            <w:r w:rsidR="0066163E" w:rsidRPr="009E45C9">
              <w:rPr>
                <w:rStyle w:val="Hyperlink"/>
                <w:noProof/>
              </w:rPr>
              <w:t>1.1</w:t>
            </w:r>
            <w:r w:rsidR="0066163E">
              <w:rPr>
                <w:rFonts w:eastAsiaTheme="minorEastAsia"/>
                <w:noProof/>
                <w:kern w:val="2"/>
                <w:lang w:eastAsia="en-GB"/>
                <w14:ligatures w14:val="standardContextual"/>
              </w:rPr>
              <w:tab/>
            </w:r>
            <w:r w:rsidR="0066163E" w:rsidRPr="009E45C9">
              <w:rPr>
                <w:rStyle w:val="Hyperlink"/>
                <w:noProof/>
              </w:rPr>
              <w:t>The Standard Geometric Primitive – Polygons</w:t>
            </w:r>
            <w:r w:rsidR="0066163E">
              <w:rPr>
                <w:noProof/>
                <w:webHidden/>
              </w:rPr>
              <w:tab/>
            </w:r>
            <w:r w:rsidR="0066163E">
              <w:rPr>
                <w:noProof/>
                <w:webHidden/>
              </w:rPr>
              <w:fldChar w:fldCharType="begin"/>
            </w:r>
            <w:r w:rsidR="0066163E">
              <w:rPr>
                <w:noProof/>
                <w:webHidden/>
              </w:rPr>
              <w:instrText xml:space="preserve"> PAGEREF _Toc153263504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42231F4D" w14:textId="09BC0DDF"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05" w:history="1">
            <w:r w:rsidR="0066163E" w:rsidRPr="009E45C9">
              <w:rPr>
                <w:rStyle w:val="Hyperlink"/>
                <w:noProof/>
              </w:rPr>
              <w:t>1.2</w:t>
            </w:r>
            <w:r w:rsidR="0066163E">
              <w:rPr>
                <w:rFonts w:eastAsiaTheme="minorEastAsia"/>
                <w:noProof/>
                <w:kern w:val="2"/>
                <w:lang w:eastAsia="en-GB"/>
                <w14:ligatures w14:val="standardContextual"/>
              </w:rPr>
              <w:tab/>
            </w:r>
            <w:r w:rsidR="0066163E" w:rsidRPr="009E45C9">
              <w:rPr>
                <w:rStyle w:val="Hyperlink"/>
                <w:noProof/>
              </w:rPr>
              <w:t>An Alternative – Voxels</w:t>
            </w:r>
            <w:r w:rsidR="0066163E">
              <w:rPr>
                <w:noProof/>
                <w:webHidden/>
              </w:rPr>
              <w:tab/>
            </w:r>
            <w:r w:rsidR="0066163E">
              <w:rPr>
                <w:noProof/>
                <w:webHidden/>
              </w:rPr>
              <w:fldChar w:fldCharType="begin"/>
            </w:r>
            <w:r w:rsidR="0066163E">
              <w:rPr>
                <w:noProof/>
                <w:webHidden/>
              </w:rPr>
              <w:instrText xml:space="preserve"> PAGEREF _Toc153263505 \h </w:instrText>
            </w:r>
            <w:r w:rsidR="0066163E">
              <w:rPr>
                <w:noProof/>
                <w:webHidden/>
              </w:rPr>
            </w:r>
            <w:r w:rsidR="0066163E">
              <w:rPr>
                <w:noProof/>
                <w:webHidden/>
              </w:rPr>
              <w:fldChar w:fldCharType="separate"/>
            </w:r>
            <w:r w:rsidR="0066163E">
              <w:rPr>
                <w:noProof/>
                <w:webHidden/>
              </w:rPr>
              <w:t>3</w:t>
            </w:r>
            <w:r w:rsidR="0066163E">
              <w:rPr>
                <w:noProof/>
                <w:webHidden/>
              </w:rPr>
              <w:fldChar w:fldCharType="end"/>
            </w:r>
          </w:hyperlink>
        </w:p>
        <w:p w14:paraId="5874A5B0" w14:textId="397EE8BE"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06" w:history="1">
            <w:r w:rsidR="0066163E" w:rsidRPr="009E45C9">
              <w:rPr>
                <w:rStyle w:val="Hyperlink"/>
                <w:noProof/>
              </w:rPr>
              <w:t>1.3</w:t>
            </w:r>
            <w:r w:rsidR="0066163E">
              <w:rPr>
                <w:rFonts w:eastAsiaTheme="minorEastAsia"/>
                <w:noProof/>
                <w:kern w:val="2"/>
                <w:lang w:eastAsia="en-GB"/>
                <w14:ligatures w14:val="standardContextual"/>
              </w:rPr>
              <w:tab/>
            </w:r>
            <w:r w:rsidR="0066163E" w:rsidRPr="009E45C9">
              <w:rPr>
                <w:rStyle w:val="Hyperlink"/>
                <w:noProof/>
              </w:rPr>
              <w:t>Voxel Development</w:t>
            </w:r>
            <w:r w:rsidR="0066163E">
              <w:rPr>
                <w:noProof/>
                <w:webHidden/>
              </w:rPr>
              <w:tab/>
            </w:r>
            <w:r w:rsidR="0066163E">
              <w:rPr>
                <w:noProof/>
                <w:webHidden/>
              </w:rPr>
              <w:fldChar w:fldCharType="begin"/>
            </w:r>
            <w:r w:rsidR="0066163E">
              <w:rPr>
                <w:noProof/>
                <w:webHidden/>
              </w:rPr>
              <w:instrText xml:space="preserve"> PAGEREF _Toc153263506 \h </w:instrText>
            </w:r>
            <w:r w:rsidR="0066163E">
              <w:rPr>
                <w:noProof/>
                <w:webHidden/>
              </w:rPr>
            </w:r>
            <w:r w:rsidR="0066163E">
              <w:rPr>
                <w:noProof/>
                <w:webHidden/>
              </w:rPr>
              <w:fldChar w:fldCharType="separate"/>
            </w:r>
            <w:r w:rsidR="0066163E">
              <w:rPr>
                <w:noProof/>
                <w:webHidden/>
              </w:rPr>
              <w:t>4</w:t>
            </w:r>
            <w:r w:rsidR="0066163E">
              <w:rPr>
                <w:noProof/>
                <w:webHidden/>
              </w:rPr>
              <w:fldChar w:fldCharType="end"/>
            </w:r>
          </w:hyperlink>
        </w:p>
        <w:p w14:paraId="0E052D2D" w14:textId="71999D25"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07" w:history="1">
            <w:r w:rsidR="0066163E" w:rsidRPr="009E45C9">
              <w:rPr>
                <w:rStyle w:val="Hyperlink"/>
                <w:noProof/>
              </w:rPr>
              <w:t>1.4</w:t>
            </w:r>
            <w:r w:rsidR="0066163E">
              <w:rPr>
                <w:rFonts w:eastAsiaTheme="minorEastAsia"/>
                <w:noProof/>
                <w:kern w:val="2"/>
                <w:lang w:eastAsia="en-GB"/>
                <w14:ligatures w14:val="standardContextual"/>
              </w:rPr>
              <w:tab/>
            </w:r>
            <w:r w:rsidR="0066163E" w:rsidRPr="009E45C9">
              <w:rPr>
                <w:rStyle w:val="Hyperlink"/>
                <w:noProof/>
              </w:rPr>
              <w:t>Research Question</w:t>
            </w:r>
            <w:r w:rsidR="0066163E">
              <w:rPr>
                <w:noProof/>
                <w:webHidden/>
              </w:rPr>
              <w:tab/>
            </w:r>
            <w:r w:rsidR="0066163E">
              <w:rPr>
                <w:noProof/>
                <w:webHidden/>
              </w:rPr>
              <w:fldChar w:fldCharType="begin"/>
            </w:r>
            <w:r w:rsidR="0066163E">
              <w:rPr>
                <w:noProof/>
                <w:webHidden/>
              </w:rPr>
              <w:instrText xml:space="preserve"> PAGEREF _Toc153263507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77A2E1D3" w14:textId="4C01DA7D" w:rsidR="0066163E" w:rsidRDefault="006631B9">
          <w:pPr>
            <w:pStyle w:val="TOC1"/>
            <w:tabs>
              <w:tab w:val="left" w:pos="440"/>
              <w:tab w:val="right" w:leader="dot" w:pos="9016"/>
            </w:tabs>
            <w:rPr>
              <w:rFonts w:eastAsiaTheme="minorEastAsia"/>
              <w:noProof/>
              <w:kern w:val="2"/>
              <w:lang w:eastAsia="en-GB"/>
              <w14:ligatures w14:val="standardContextual"/>
            </w:rPr>
          </w:pPr>
          <w:hyperlink w:anchor="_Toc153263508" w:history="1">
            <w:r w:rsidR="0066163E" w:rsidRPr="009E45C9">
              <w:rPr>
                <w:rStyle w:val="Hyperlink"/>
                <w:noProof/>
              </w:rPr>
              <w:t>2.</w:t>
            </w:r>
            <w:r w:rsidR="0066163E">
              <w:rPr>
                <w:rFonts w:eastAsiaTheme="minorEastAsia"/>
                <w:noProof/>
                <w:kern w:val="2"/>
                <w:lang w:eastAsia="en-GB"/>
                <w14:ligatures w14:val="standardContextual"/>
              </w:rPr>
              <w:tab/>
            </w:r>
            <w:r w:rsidR="0066163E" w:rsidRPr="009E45C9">
              <w:rPr>
                <w:rStyle w:val="Hyperlink"/>
                <w:noProof/>
              </w:rPr>
              <w:t>Contextual Review (1013 words)</w:t>
            </w:r>
            <w:r w:rsidR="0066163E">
              <w:rPr>
                <w:noProof/>
                <w:webHidden/>
              </w:rPr>
              <w:tab/>
            </w:r>
            <w:r w:rsidR="0066163E">
              <w:rPr>
                <w:noProof/>
                <w:webHidden/>
              </w:rPr>
              <w:fldChar w:fldCharType="begin"/>
            </w:r>
            <w:r w:rsidR="0066163E">
              <w:rPr>
                <w:noProof/>
                <w:webHidden/>
              </w:rPr>
              <w:instrText xml:space="preserve"> PAGEREF _Toc153263508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3EBE4A9F" w14:textId="50ECF868"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09" w:history="1">
            <w:r w:rsidR="0066163E" w:rsidRPr="009E45C9">
              <w:rPr>
                <w:rStyle w:val="Hyperlink"/>
                <w:noProof/>
              </w:rPr>
              <w:t>2.1</w:t>
            </w:r>
            <w:r w:rsidR="0066163E">
              <w:rPr>
                <w:rFonts w:eastAsiaTheme="minorEastAsia"/>
                <w:noProof/>
                <w:kern w:val="2"/>
                <w:lang w:eastAsia="en-GB"/>
                <w14:ligatures w14:val="standardContextual"/>
              </w:rPr>
              <w:tab/>
            </w:r>
            <w:r w:rsidR="0066163E" w:rsidRPr="009E45C9">
              <w:rPr>
                <w:rStyle w:val="Hyperlink"/>
                <w:noProof/>
              </w:rPr>
              <w:t>Performance Enhancing Techniques</w:t>
            </w:r>
            <w:r w:rsidR="0066163E">
              <w:rPr>
                <w:noProof/>
                <w:webHidden/>
              </w:rPr>
              <w:tab/>
            </w:r>
            <w:r w:rsidR="0066163E">
              <w:rPr>
                <w:noProof/>
                <w:webHidden/>
              </w:rPr>
              <w:fldChar w:fldCharType="begin"/>
            </w:r>
            <w:r w:rsidR="0066163E">
              <w:rPr>
                <w:noProof/>
                <w:webHidden/>
              </w:rPr>
              <w:instrText xml:space="preserve"> PAGEREF _Toc153263509 \h </w:instrText>
            </w:r>
            <w:r w:rsidR="0066163E">
              <w:rPr>
                <w:noProof/>
                <w:webHidden/>
              </w:rPr>
            </w:r>
            <w:r w:rsidR="0066163E">
              <w:rPr>
                <w:noProof/>
                <w:webHidden/>
              </w:rPr>
              <w:fldChar w:fldCharType="separate"/>
            </w:r>
            <w:r w:rsidR="0066163E">
              <w:rPr>
                <w:noProof/>
                <w:webHidden/>
              </w:rPr>
              <w:t>5</w:t>
            </w:r>
            <w:r w:rsidR="0066163E">
              <w:rPr>
                <w:noProof/>
                <w:webHidden/>
              </w:rPr>
              <w:fldChar w:fldCharType="end"/>
            </w:r>
          </w:hyperlink>
        </w:p>
        <w:p w14:paraId="2541900D" w14:textId="227F50F3"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0" w:history="1">
            <w:r w:rsidR="0066163E" w:rsidRPr="009E45C9">
              <w:rPr>
                <w:rStyle w:val="Hyperlink"/>
                <w:noProof/>
              </w:rPr>
              <w:t>2.2</w:t>
            </w:r>
            <w:r w:rsidR="0066163E">
              <w:rPr>
                <w:rFonts w:eastAsiaTheme="minorEastAsia"/>
                <w:noProof/>
                <w:kern w:val="2"/>
                <w:lang w:eastAsia="en-GB"/>
                <w14:ligatures w14:val="standardContextual"/>
              </w:rPr>
              <w:tab/>
            </w:r>
            <w:r w:rsidR="0066163E" w:rsidRPr="009E45C9">
              <w:rPr>
                <w:rStyle w:val="Hyperlink"/>
                <w:noProof/>
              </w:rPr>
              <w:t>Current Tools</w:t>
            </w:r>
            <w:r w:rsidR="0066163E">
              <w:rPr>
                <w:noProof/>
                <w:webHidden/>
              </w:rPr>
              <w:tab/>
            </w:r>
            <w:r w:rsidR="0066163E">
              <w:rPr>
                <w:noProof/>
                <w:webHidden/>
              </w:rPr>
              <w:fldChar w:fldCharType="begin"/>
            </w:r>
            <w:r w:rsidR="0066163E">
              <w:rPr>
                <w:noProof/>
                <w:webHidden/>
              </w:rPr>
              <w:instrText xml:space="preserve"> PAGEREF _Toc153263510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5F4017D7" w14:textId="592A1B8C"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1" w:history="1">
            <w:r w:rsidR="0066163E" w:rsidRPr="009E45C9">
              <w:rPr>
                <w:rStyle w:val="Hyperlink"/>
                <w:noProof/>
              </w:rPr>
              <w:t>2.3</w:t>
            </w:r>
            <w:r w:rsidR="0066163E">
              <w:rPr>
                <w:rFonts w:eastAsiaTheme="minorEastAsia"/>
                <w:noProof/>
                <w:kern w:val="2"/>
                <w:lang w:eastAsia="en-GB"/>
                <w14:ligatures w14:val="standardContextual"/>
              </w:rPr>
              <w:tab/>
            </w:r>
            <w:r w:rsidR="0066163E" w:rsidRPr="009E45C9">
              <w:rPr>
                <w:rStyle w:val="Hyperlink"/>
                <w:noProof/>
              </w:rPr>
              <w:t>Voxelization (300 words)</w:t>
            </w:r>
            <w:r w:rsidR="0066163E">
              <w:rPr>
                <w:noProof/>
                <w:webHidden/>
              </w:rPr>
              <w:tab/>
            </w:r>
            <w:r w:rsidR="0066163E">
              <w:rPr>
                <w:noProof/>
                <w:webHidden/>
              </w:rPr>
              <w:fldChar w:fldCharType="begin"/>
            </w:r>
            <w:r w:rsidR="0066163E">
              <w:rPr>
                <w:noProof/>
                <w:webHidden/>
              </w:rPr>
              <w:instrText xml:space="preserve"> PAGEREF _Toc153263511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38DF7A22" w14:textId="11E18002"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2" w:history="1">
            <w:r w:rsidR="0066163E" w:rsidRPr="009E45C9">
              <w:rPr>
                <w:rStyle w:val="Hyperlink"/>
                <w:noProof/>
              </w:rPr>
              <w:t>2.4</w:t>
            </w:r>
            <w:r w:rsidR="0066163E">
              <w:rPr>
                <w:rFonts w:eastAsiaTheme="minorEastAsia"/>
                <w:noProof/>
                <w:kern w:val="2"/>
                <w:lang w:eastAsia="en-GB"/>
                <w14:ligatures w14:val="standardContextual"/>
              </w:rPr>
              <w:tab/>
            </w:r>
            <w:r w:rsidR="0066163E" w:rsidRPr="009E45C9">
              <w:rPr>
                <w:rStyle w:val="Hyperlink"/>
                <w:noProof/>
              </w:rPr>
              <w:t>Voxels and Polygons (about 300 words)</w:t>
            </w:r>
            <w:r w:rsidR="0066163E">
              <w:rPr>
                <w:noProof/>
                <w:webHidden/>
              </w:rPr>
              <w:tab/>
            </w:r>
            <w:r w:rsidR="0066163E">
              <w:rPr>
                <w:noProof/>
                <w:webHidden/>
              </w:rPr>
              <w:fldChar w:fldCharType="begin"/>
            </w:r>
            <w:r w:rsidR="0066163E">
              <w:rPr>
                <w:noProof/>
                <w:webHidden/>
              </w:rPr>
              <w:instrText xml:space="preserve"> PAGEREF _Toc153263512 \h </w:instrText>
            </w:r>
            <w:r w:rsidR="0066163E">
              <w:rPr>
                <w:noProof/>
                <w:webHidden/>
              </w:rPr>
            </w:r>
            <w:r w:rsidR="0066163E">
              <w:rPr>
                <w:noProof/>
                <w:webHidden/>
              </w:rPr>
              <w:fldChar w:fldCharType="separate"/>
            </w:r>
            <w:r w:rsidR="0066163E">
              <w:rPr>
                <w:noProof/>
                <w:webHidden/>
              </w:rPr>
              <w:t>7</w:t>
            </w:r>
            <w:r w:rsidR="0066163E">
              <w:rPr>
                <w:noProof/>
                <w:webHidden/>
              </w:rPr>
              <w:fldChar w:fldCharType="end"/>
            </w:r>
          </w:hyperlink>
        </w:p>
        <w:p w14:paraId="705D3AD2" w14:textId="5E0C438D" w:rsidR="0066163E" w:rsidRDefault="006631B9">
          <w:pPr>
            <w:pStyle w:val="TOC1"/>
            <w:tabs>
              <w:tab w:val="left" w:pos="440"/>
              <w:tab w:val="right" w:leader="dot" w:pos="9016"/>
            </w:tabs>
            <w:rPr>
              <w:rFonts w:eastAsiaTheme="minorEastAsia"/>
              <w:noProof/>
              <w:kern w:val="2"/>
              <w:lang w:eastAsia="en-GB"/>
              <w14:ligatures w14:val="standardContextual"/>
            </w:rPr>
          </w:pPr>
          <w:hyperlink w:anchor="_Toc153263513" w:history="1">
            <w:r w:rsidR="0066163E" w:rsidRPr="009E45C9">
              <w:rPr>
                <w:rStyle w:val="Hyperlink"/>
                <w:noProof/>
              </w:rPr>
              <w:t>3.</w:t>
            </w:r>
            <w:r w:rsidR="0066163E">
              <w:rPr>
                <w:rFonts w:eastAsiaTheme="minorEastAsia"/>
                <w:noProof/>
                <w:kern w:val="2"/>
                <w:lang w:eastAsia="en-GB"/>
                <w14:ligatures w14:val="standardContextual"/>
              </w:rPr>
              <w:tab/>
            </w:r>
            <w:r w:rsidR="0066163E" w:rsidRPr="009E45C9">
              <w:rPr>
                <w:rStyle w:val="Hyperlink"/>
                <w:noProof/>
              </w:rPr>
              <w:t>Methods &amp; Design (1000 words)</w:t>
            </w:r>
            <w:r w:rsidR="0066163E">
              <w:rPr>
                <w:noProof/>
                <w:webHidden/>
              </w:rPr>
              <w:tab/>
            </w:r>
            <w:r w:rsidR="0066163E">
              <w:rPr>
                <w:noProof/>
                <w:webHidden/>
              </w:rPr>
              <w:fldChar w:fldCharType="begin"/>
            </w:r>
            <w:r w:rsidR="0066163E">
              <w:rPr>
                <w:noProof/>
                <w:webHidden/>
              </w:rPr>
              <w:instrText xml:space="preserve"> PAGEREF _Toc153263513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3A68DA3" w14:textId="3538379E"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4" w:history="1">
            <w:r w:rsidR="0066163E" w:rsidRPr="009E45C9">
              <w:rPr>
                <w:rStyle w:val="Hyperlink"/>
                <w:noProof/>
              </w:rPr>
              <w:t>3.1</w:t>
            </w:r>
            <w:r w:rsidR="0066163E">
              <w:rPr>
                <w:rFonts w:eastAsiaTheme="minorEastAsia"/>
                <w:noProof/>
                <w:kern w:val="2"/>
                <w:lang w:eastAsia="en-GB"/>
                <w14:ligatures w14:val="standardContextual"/>
              </w:rPr>
              <w:tab/>
            </w:r>
            <w:r w:rsidR="0066163E" w:rsidRPr="009E45C9">
              <w:rPr>
                <w:rStyle w:val="Hyperlink"/>
                <w:noProof/>
              </w:rPr>
              <w:t>Method Plan</w:t>
            </w:r>
            <w:r w:rsidR="0066163E">
              <w:rPr>
                <w:noProof/>
                <w:webHidden/>
              </w:rPr>
              <w:tab/>
            </w:r>
            <w:r w:rsidR="0066163E">
              <w:rPr>
                <w:noProof/>
                <w:webHidden/>
              </w:rPr>
              <w:fldChar w:fldCharType="begin"/>
            </w:r>
            <w:r w:rsidR="0066163E">
              <w:rPr>
                <w:noProof/>
                <w:webHidden/>
              </w:rPr>
              <w:instrText xml:space="preserve"> PAGEREF _Toc153263514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7949016" w14:textId="32D04791"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5" w:history="1">
            <w:r w:rsidR="0066163E" w:rsidRPr="009E45C9">
              <w:rPr>
                <w:rStyle w:val="Hyperlink"/>
                <w:noProof/>
              </w:rPr>
              <w:t>3.2</w:t>
            </w:r>
            <w:r w:rsidR="0066163E">
              <w:rPr>
                <w:rFonts w:eastAsiaTheme="minorEastAsia"/>
                <w:noProof/>
                <w:kern w:val="2"/>
                <w:lang w:eastAsia="en-GB"/>
                <w14:ligatures w14:val="standardContextual"/>
              </w:rPr>
              <w:tab/>
            </w:r>
            <w:r w:rsidR="0066163E" w:rsidRPr="009E45C9">
              <w:rPr>
                <w:rStyle w:val="Hyperlink"/>
                <w:noProof/>
              </w:rPr>
              <w:t>Hypothesis</w:t>
            </w:r>
            <w:r w:rsidR="0066163E">
              <w:rPr>
                <w:noProof/>
                <w:webHidden/>
              </w:rPr>
              <w:tab/>
            </w:r>
            <w:r w:rsidR="0066163E">
              <w:rPr>
                <w:noProof/>
                <w:webHidden/>
              </w:rPr>
              <w:fldChar w:fldCharType="begin"/>
            </w:r>
            <w:r w:rsidR="0066163E">
              <w:rPr>
                <w:noProof/>
                <w:webHidden/>
              </w:rPr>
              <w:instrText xml:space="preserve"> PAGEREF _Toc153263515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9688F15" w14:textId="3ABA319C"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6" w:history="1">
            <w:r w:rsidR="0066163E" w:rsidRPr="009E45C9">
              <w:rPr>
                <w:rStyle w:val="Hyperlink"/>
                <w:noProof/>
              </w:rPr>
              <w:t>3.3</w:t>
            </w:r>
            <w:r w:rsidR="0066163E">
              <w:rPr>
                <w:rFonts w:eastAsiaTheme="minorEastAsia"/>
                <w:noProof/>
                <w:kern w:val="2"/>
                <w:lang w:eastAsia="en-GB"/>
                <w14:ligatures w14:val="standardContextual"/>
              </w:rPr>
              <w:tab/>
            </w:r>
            <w:r w:rsidR="0066163E" w:rsidRPr="009E45C9">
              <w:rPr>
                <w:rStyle w:val="Hyperlink"/>
                <w:noProof/>
              </w:rPr>
              <w:t>Development Environment</w:t>
            </w:r>
            <w:r w:rsidR="0066163E">
              <w:rPr>
                <w:noProof/>
                <w:webHidden/>
              </w:rPr>
              <w:tab/>
            </w:r>
            <w:r w:rsidR="0066163E">
              <w:rPr>
                <w:noProof/>
                <w:webHidden/>
              </w:rPr>
              <w:fldChar w:fldCharType="begin"/>
            </w:r>
            <w:r w:rsidR="0066163E">
              <w:rPr>
                <w:noProof/>
                <w:webHidden/>
              </w:rPr>
              <w:instrText xml:space="preserve"> PAGEREF _Toc153263516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4B45F278" w14:textId="12A4B695"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7" w:history="1">
            <w:r w:rsidR="0066163E" w:rsidRPr="009E45C9">
              <w:rPr>
                <w:rStyle w:val="Hyperlink"/>
                <w:noProof/>
              </w:rPr>
              <w:t>3.4</w:t>
            </w:r>
            <w:r w:rsidR="0066163E">
              <w:rPr>
                <w:rFonts w:eastAsiaTheme="minorEastAsia"/>
                <w:noProof/>
                <w:kern w:val="2"/>
                <w:lang w:eastAsia="en-GB"/>
                <w14:ligatures w14:val="standardContextual"/>
              </w:rPr>
              <w:tab/>
            </w:r>
            <w:r w:rsidR="0066163E" w:rsidRPr="009E45C9">
              <w:rPr>
                <w:rStyle w:val="Hyperlink"/>
                <w:noProof/>
              </w:rPr>
              <w:t>Data Gathering</w:t>
            </w:r>
            <w:r w:rsidR="0066163E">
              <w:rPr>
                <w:noProof/>
                <w:webHidden/>
              </w:rPr>
              <w:tab/>
            </w:r>
            <w:r w:rsidR="0066163E">
              <w:rPr>
                <w:noProof/>
                <w:webHidden/>
              </w:rPr>
              <w:fldChar w:fldCharType="begin"/>
            </w:r>
            <w:r w:rsidR="0066163E">
              <w:rPr>
                <w:noProof/>
                <w:webHidden/>
              </w:rPr>
              <w:instrText xml:space="preserve"> PAGEREF _Toc153263517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573B744" w14:textId="7E6A7DD5"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8" w:history="1">
            <w:r w:rsidR="0066163E" w:rsidRPr="009E45C9">
              <w:rPr>
                <w:rStyle w:val="Hyperlink"/>
                <w:noProof/>
              </w:rPr>
              <w:t>3.5</w:t>
            </w:r>
            <w:r w:rsidR="0066163E">
              <w:rPr>
                <w:rFonts w:eastAsiaTheme="minorEastAsia"/>
                <w:noProof/>
                <w:kern w:val="2"/>
                <w:lang w:eastAsia="en-GB"/>
                <w14:ligatures w14:val="standardContextual"/>
              </w:rPr>
              <w:tab/>
            </w:r>
            <w:r w:rsidR="0066163E" w:rsidRPr="009E45C9">
              <w:rPr>
                <w:rStyle w:val="Hyperlink"/>
                <w:noProof/>
              </w:rPr>
              <w:t>Data Analysis</w:t>
            </w:r>
            <w:r w:rsidR="0066163E">
              <w:rPr>
                <w:noProof/>
                <w:webHidden/>
              </w:rPr>
              <w:tab/>
            </w:r>
            <w:r w:rsidR="0066163E">
              <w:rPr>
                <w:noProof/>
                <w:webHidden/>
              </w:rPr>
              <w:fldChar w:fldCharType="begin"/>
            </w:r>
            <w:r w:rsidR="0066163E">
              <w:rPr>
                <w:noProof/>
                <w:webHidden/>
              </w:rPr>
              <w:instrText xml:space="preserve"> PAGEREF _Toc153263518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534A8517" w14:textId="76E76A10"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19" w:history="1">
            <w:r w:rsidR="0066163E" w:rsidRPr="009E45C9">
              <w:rPr>
                <w:rStyle w:val="Hyperlink"/>
                <w:noProof/>
              </w:rPr>
              <w:t>3.6</w:t>
            </w:r>
            <w:r w:rsidR="0066163E">
              <w:rPr>
                <w:rFonts w:eastAsiaTheme="minorEastAsia"/>
                <w:noProof/>
                <w:kern w:val="2"/>
                <w:lang w:eastAsia="en-GB"/>
                <w14:ligatures w14:val="standardContextual"/>
              </w:rPr>
              <w:tab/>
            </w:r>
            <w:r w:rsidR="0066163E" w:rsidRPr="009E45C9">
              <w:rPr>
                <w:rStyle w:val="Hyperlink"/>
                <w:noProof/>
              </w:rPr>
              <w:t>Relevance/Usefulness of analysis towards question</w:t>
            </w:r>
            <w:r w:rsidR="0066163E">
              <w:rPr>
                <w:noProof/>
                <w:webHidden/>
              </w:rPr>
              <w:tab/>
            </w:r>
            <w:r w:rsidR="0066163E">
              <w:rPr>
                <w:noProof/>
                <w:webHidden/>
              </w:rPr>
              <w:fldChar w:fldCharType="begin"/>
            </w:r>
            <w:r w:rsidR="0066163E">
              <w:rPr>
                <w:noProof/>
                <w:webHidden/>
              </w:rPr>
              <w:instrText xml:space="preserve"> PAGEREF _Toc153263519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6CE0B7F1" w14:textId="29CDAED9" w:rsidR="0066163E" w:rsidRDefault="006631B9">
          <w:pPr>
            <w:pStyle w:val="TOC2"/>
            <w:tabs>
              <w:tab w:val="left" w:pos="880"/>
              <w:tab w:val="right" w:leader="dot" w:pos="9016"/>
            </w:tabs>
            <w:rPr>
              <w:rFonts w:eastAsiaTheme="minorEastAsia"/>
              <w:noProof/>
              <w:kern w:val="2"/>
              <w:lang w:eastAsia="en-GB"/>
              <w14:ligatures w14:val="standardContextual"/>
            </w:rPr>
          </w:pPr>
          <w:hyperlink w:anchor="_Toc153263520" w:history="1">
            <w:r w:rsidR="0066163E" w:rsidRPr="009E45C9">
              <w:rPr>
                <w:rStyle w:val="Hyperlink"/>
                <w:noProof/>
              </w:rPr>
              <w:t>3.7</w:t>
            </w:r>
            <w:r w:rsidR="0066163E">
              <w:rPr>
                <w:rFonts w:eastAsiaTheme="minorEastAsia"/>
                <w:noProof/>
                <w:kern w:val="2"/>
                <w:lang w:eastAsia="en-GB"/>
                <w14:ligatures w14:val="standardContextual"/>
              </w:rPr>
              <w:tab/>
            </w:r>
            <w:r w:rsidR="0066163E" w:rsidRPr="009E45C9">
              <w:rPr>
                <w:rStyle w:val="Hyperlink"/>
                <w:noProof/>
              </w:rPr>
              <w:t>Ethical Considerations</w:t>
            </w:r>
            <w:r w:rsidR="0066163E">
              <w:rPr>
                <w:noProof/>
                <w:webHidden/>
              </w:rPr>
              <w:tab/>
            </w:r>
            <w:r w:rsidR="0066163E">
              <w:rPr>
                <w:noProof/>
                <w:webHidden/>
              </w:rPr>
              <w:fldChar w:fldCharType="begin"/>
            </w:r>
            <w:r w:rsidR="0066163E">
              <w:rPr>
                <w:noProof/>
                <w:webHidden/>
              </w:rPr>
              <w:instrText xml:space="preserve"> PAGEREF _Toc153263520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03FD8AAC" w14:textId="6D70E1D5" w:rsidR="0066163E" w:rsidRDefault="006631B9">
          <w:pPr>
            <w:pStyle w:val="TOC1"/>
            <w:tabs>
              <w:tab w:val="left" w:pos="440"/>
              <w:tab w:val="right" w:leader="dot" w:pos="9016"/>
            </w:tabs>
            <w:rPr>
              <w:rFonts w:eastAsiaTheme="minorEastAsia"/>
              <w:noProof/>
              <w:kern w:val="2"/>
              <w:lang w:eastAsia="en-GB"/>
              <w14:ligatures w14:val="standardContextual"/>
            </w:rPr>
          </w:pPr>
          <w:hyperlink w:anchor="_Toc153263521" w:history="1">
            <w:r w:rsidR="0066163E" w:rsidRPr="009E45C9">
              <w:rPr>
                <w:rStyle w:val="Hyperlink"/>
                <w:noProof/>
              </w:rPr>
              <w:t>4.</w:t>
            </w:r>
            <w:r w:rsidR="0066163E">
              <w:rPr>
                <w:rFonts w:eastAsiaTheme="minorEastAsia"/>
                <w:noProof/>
                <w:kern w:val="2"/>
                <w:lang w:eastAsia="en-GB"/>
                <w14:ligatures w14:val="standardContextual"/>
              </w:rPr>
              <w:tab/>
            </w:r>
            <w:r w:rsidR="0066163E" w:rsidRPr="009E45C9">
              <w:rPr>
                <w:rStyle w:val="Hyperlink"/>
                <w:noProof/>
              </w:rPr>
              <w:t>Project Timeline</w:t>
            </w:r>
            <w:r w:rsidR="0066163E">
              <w:rPr>
                <w:noProof/>
                <w:webHidden/>
              </w:rPr>
              <w:tab/>
            </w:r>
            <w:r w:rsidR="0066163E">
              <w:rPr>
                <w:noProof/>
                <w:webHidden/>
              </w:rPr>
              <w:fldChar w:fldCharType="begin"/>
            </w:r>
            <w:r w:rsidR="0066163E">
              <w:rPr>
                <w:noProof/>
                <w:webHidden/>
              </w:rPr>
              <w:instrText xml:space="preserve"> PAGEREF _Toc153263521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30BD8E2D" w14:textId="6EC9153A" w:rsidR="0066163E" w:rsidRDefault="006631B9">
          <w:pPr>
            <w:pStyle w:val="TOC1"/>
            <w:tabs>
              <w:tab w:val="left" w:pos="440"/>
              <w:tab w:val="right" w:leader="dot" w:pos="9016"/>
            </w:tabs>
            <w:rPr>
              <w:rFonts w:eastAsiaTheme="minorEastAsia"/>
              <w:noProof/>
              <w:kern w:val="2"/>
              <w:lang w:eastAsia="en-GB"/>
              <w14:ligatures w14:val="standardContextual"/>
            </w:rPr>
          </w:pPr>
          <w:hyperlink w:anchor="_Toc153263522" w:history="1">
            <w:r w:rsidR="0066163E" w:rsidRPr="009E45C9">
              <w:rPr>
                <w:rStyle w:val="Hyperlink"/>
                <w:noProof/>
              </w:rPr>
              <w:t>5.</w:t>
            </w:r>
            <w:r w:rsidR="0066163E">
              <w:rPr>
                <w:rFonts w:eastAsiaTheme="minorEastAsia"/>
                <w:noProof/>
                <w:kern w:val="2"/>
                <w:lang w:eastAsia="en-GB"/>
                <w14:ligatures w14:val="standardContextual"/>
              </w:rPr>
              <w:tab/>
            </w:r>
            <w:r w:rsidR="0066163E" w:rsidRPr="009E45C9">
              <w:rPr>
                <w:rStyle w:val="Hyperlink"/>
                <w:noProof/>
              </w:rPr>
              <w:t>Project Plan</w:t>
            </w:r>
            <w:r w:rsidR="0066163E">
              <w:rPr>
                <w:noProof/>
                <w:webHidden/>
              </w:rPr>
              <w:tab/>
            </w:r>
            <w:r w:rsidR="0066163E">
              <w:rPr>
                <w:noProof/>
                <w:webHidden/>
              </w:rPr>
              <w:fldChar w:fldCharType="begin"/>
            </w:r>
            <w:r w:rsidR="0066163E">
              <w:rPr>
                <w:noProof/>
                <w:webHidden/>
              </w:rPr>
              <w:instrText xml:space="preserve"> PAGEREF _Toc153263522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30415D5" w14:textId="235A132B" w:rsidR="0066163E" w:rsidRDefault="006631B9">
          <w:pPr>
            <w:pStyle w:val="TOC1"/>
            <w:tabs>
              <w:tab w:val="left" w:pos="440"/>
              <w:tab w:val="right" w:leader="dot" w:pos="9016"/>
            </w:tabs>
            <w:rPr>
              <w:rFonts w:eastAsiaTheme="minorEastAsia"/>
              <w:noProof/>
              <w:kern w:val="2"/>
              <w:lang w:eastAsia="en-GB"/>
              <w14:ligatures w14:val="standardContextual"/>
            </w:rPr>
          </w:pPr>
          <w:hyperlink w:anchor="_Toc153263523" w:history="1">
            <w:r w:rsidR="0066163E" w:rsidRPr="009E45C9">
              <w:rPr>
                <w:rStyle w:val="Hyperlink"/>
                <w:noProof/>
              </w:rPr>
              <w:t>6.</w:t>
            </w:r>
            <w:r w:rsidR="0066163E">
              <w:rPr>
                <w:rFonts w:eastAsiaTheme="minorEastAsia"/>
                <w:noProof/>
                <w:kern w:val="2"/>
                <w:lang w:eastAsia="en-GB"/>
                <w14:ligatures w14:val="standardContextual"/>
              </w:rPr>
              <w:tab/>
            </w:r>
            <w:r w:rsidR="0066163E" w:rsidRPr="009E45C9">
              <w:rPr>
                <w:rStyle w:val="Hyperlink"/>
                <w:noProof/>
              </w:rPr>
              <w:t>Appendices</w:t>
            </w:r>
            <w:r w:rsidR="0066163E">
              <w:rPr>
                <w:noProof/>
                <w:webHidden/>
              </w:rPr>
              <w:tab/>
            </w:r>
            <w:r w:rsidR="0066163E">
              <w:rPr>
                <w:noProof/>
                <w:webHidden/>
              </w:rPr>
              <w:fldChar w:fldCharType="begin"/>
            </w:r>
            <w:r w:rsidR="0066163E">
              <w:rPr>
                <w:noProof/>
                <w:webHidden/>
              </w:rPr>
              <w:instrText xml:space="preserve"> PAGEREF _Toc153263523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EC68323" w14:textId="6D6DD9D4" w:rsidR="0066163E" w:rsidRDefault="006631B9">
          <w:pPr>
            <w:pStyle w:val="TOC1"/>
            <w:tabs>
              <w:tab w:val="left" w:pos="440"/>
              <w:tab w:val="right" w:leader="dot" w:pos="9016"/>
            </w:tabs>
            <w:rPr>
              <w:rFonts w:eastAsiaTheme="minorEastAsia"/>
              <w:noProof/>
              <w:kern w:val="2"/>
              <w:lang w:eastAsia="en-GB"/>
              <w14:ligatures w14:val="standardContextual"/>
            </w:rPr>
          </w:pPr>
          <w:hyperlink w:anchor="_Toc153263524" w:history="1">
            <w:r w:rsidR="0066163E" w:rsidRPr="009E45C9">
              <w:rPr>
                <w:rStyle w:val="Hyperlink"/>
                <w:i/>
                <w:iCs/>
                <w:noProof/>
              </w:rPr>
              <w:t>7.</w:t>
            </w:r>
            <w:r w:rsidR="0066163E">
              <w:rPr>
                <w:rFonts w:eastAsiaTheme="minorEastAsia"/>
                <w:noProof/>
                <w:kern w:val="2"/>
                <w:lang w:eastAsia="en-GB"/>
                <w14:ligatures w14:val="standardContextual"/>
              </w:rPr>
              <w:tab/>
            </w:r>
            <w:r w:rsidR="0066163E" w:rsidRPr="009E45C9">
              <w:rPr>
                <w:rStyle w:val="Hyperlink"/>
                <w:noProof/>
              </w:rPr>
              <w:t>References</w:t>
            </w:r>
            <w:r w:rsidR="0066163E">
              <w:rPr>
                <w:noProof/>
                <w:webHidden/>
              </w:rPr>
              <w:tab/>
            </w:r>
            <w:r w:rsidR="0066163E">
              <w:rPr>
                <w:noProof/>
                <w:webHidden/>
              </w:rPr>
              <w:fldChar w:fldCharType="begin"/>
            </w:r>
            <w:r w:rsidR="0066163E">
              <w:rPr>
                <w:noProof/>
                <w:webHidden/>
              </w:rPr>
              <w:instrText xml:space="preserve"> PAGEREF _Toc153263524 \h </w:instrText>
            </w:r>
            <w:r w:rsidR="0066163E">
              <w:rPr>
                <w:noProof/>
                <w:webHidden/>
              </w:rPr>
            </w:r>
            <w:r w:rsidR="0066163E">
              <w:rPr>
                <w:noProof/>
                <w:webHidden/>
              </w:rPr>
              <w:fldChar w:fldCharType="separate"/>
            </w:r>
            <w:r w:rsidR="0066163E">
              <w:rPr>
                <w:noProof/>
                <w:webHidden/>
              </w:rPr>
              <w:t>8</w:t>
            </w:r>
            <w:r w:rsidR="0066163E">
              <w:rPr>
                <w:noProof/>
                <w:webHidden/>
              </w:rPr>
              <w:fldChar w:fldCharType="end"/>
            </w:r>
          </w:hyperlink>
        </w:p>
        <w:p w14:paraId="7DDA316D" w14:textId="62BF38AE" w:rsidR="0050504D" w:rsidRPr="00B32757" w:rsidRDefault="004122F9" w:rsidP="000347EB">
          <w:pPr>
            <w:pStyle w:val="TOC1"/>
            <w:tabs>
              <w:tab w:val="left" w:pos="440"/>
              <w:tab w:val="right" w:leader="dot" w:pos="9016"/>
            </w:tabs>
            <w:rPr>
              <w:rFonts w:eastAsiaTheme="minorEastAsia"/>
              <w:noProof/>
              <w:kern w:val="2"/>
              <w:lang w:eastAsia="en-GB"/>
              <w14:ligatures w14:val="standardContextual"/>
            </w:rPr>
          </w:pPr>
          <w:r>
            <w:rPr>
              <w:b/>
              <w:bCs/>
            </w:rPr>
            <w:fldChar w:fldCharType="end"/>
          </w:r>
        </w:p>
      </w:sdtContent>
    </w:sdt>
    <w:p w14:paraId="3C9D184E" w14:textId="77777777" w:rsidR="000347EB" w:rsidRDefault="000347EB" w:rsidP="000347EB"/>
    <w:p w14:paraId="0E47EF87" w14:textId="77777777" w:rsidR="000347EB" w:rsidRDefault="000347EB" w:rsidP="000347EB"/>
    <w:p w14:paraId="49371593" w14:textId="77777777" w:rsidR="000347EB" w:rsidRDefault="000347EB" w:rsidP="000347EB"/>
    <w:p w14:paraId="3612A9C1" w14:textId="77777777" w:rsidR="000347EB" w:rsidRDefault="000347EB" w:rsidP="000347EB"/>
    <w:p w14:paraId="2E345F8F" w14:textId="77777777" w:rsidR="000347EB" w:rsidRDefault="000347EB" w:rsidP="000347EB"/>
    <w:p w14:paraId="1B22A569" w14:textId="77777777" w:rsidR="000347EB" w:rsidRPr="000347EB" w:rsidRDefault="000347EB" w:rsidP="000347EB"/>
    <w:p w14:paraId="5D52E851" w14:textId="63DF050C" w:rsidR="009F24DC" w:rsidRDefault="009F24DC" w:rsidP="004D5F89">
      <w:pPr>
        <w:pStyle w:val="Heading1"/>
        <w:numPr>
          <w:ilvl w:val="0"/>
          <w:numId w:val="5"/>
        </w:numPr>
      </w:pPr>
      <w:bookmarkStart w:id="0" w:name="_Toc153263503"/>
      <w:r>
        <w:lastRenderedPageBreak/>
        <w:t>Introduction</w:t>
      </w:r>
      <w:r w:rsidR="00F83803">
        <w:t xml:space="preserve"> (10</w:t>
      </w:r>
      <w:r w:rsidR="000347EB">
        <w:t>67</w:t>
      </w:r>
      <w:r w:rsidR="00F83803">
        <w:t xml:space="preserve"> words)</w:t>
      </w:r>
      <w:bookmarkEnd w:id="0"/>
    </w:p>
    <w:p w14:paraId="012CBEDE" w14:textId="65533E2C" w:rsidR="00924E6A" w:rsidRPr="00924E6A" w:rsidRDefault="009F5787" w:rsidP="00172F80">
      <w:pPr>
        <w:pStyle w:val="Heading2"/>
        <w:numPr>
          <w:ilvl w:val="1"/>
          <w:numId w:val="5"/>
        </w:numPr>
      </w:pPr>
      <w:bookmarkStart w:id="1" w:name="_Toc153263504"/>
      <w:r>
        <w:t xml:space="preserve">The Standard </w:t>
      </w:r>
      <w:r w:rsidR="00E05055">
        <w:t>Geometric Primitive</w:t>
      </w:r>
      <w:r>
        <w:t xml:space="preserve"> </w:t>
      </w:r>
      <w:r w:rsidR="000347EB">
        <w:t>–</w:t>
      </w:r>
      <w:r w:rsidR="00E05055">
        <w:t xml:space="preserve"> Polygons</w:t>
      </w:r>
      <w:bookmarkEnd w:id="1"/>
      <w:r w:rsidR="000347EB">
        <w:t xml:space="preserve"> </w:t>
      </w:r>
    </w:p>
    <w:p w14:paraId="45D732DC" w14:textId="0D40D709" w:rsidR="00672C56" w:rsidRDefault="009F2537" w:rsidP="0079602A">
      <w:pPr>
        <w:jc w:val="both"/>
      </w:pPr>
      <w:r w:rsidRPr="009F2537">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31A6EB9C" w:rsidR="00172F80" w:rsidRPr="00172F80" w:rsidRDefault="009F5787" w:rsidP="00172F80">
      <w:pPr>
        <w:pStyle w:val="Heading2"/>
        <w:numPr>
          <w:ilvl w:val="1"/>
          <w:numId w:val="5"/>
        </w:numPr>
      </w:pPr>
      <w:bookmarkStart w:id="2" w:name="_Toc153263505"/>
      <w:r>
        <w:t xml:space="preserve">An Alternative </w:t>
      </w:r>
      <w:r w:rsidR="000347EB">
        <w:t>–</w:t>
      </w:r>
      <w:r>
        <w:t xml:space="preserve"> Voxels</w:t>
      </w:r>
      <w:bookmarkEnd w:id="2"/>
      <w:r w:rsidR="000347EB">
        <w:t xml:space="preserve"> </w:t>
      </w:r>
    </w:p>
    <w:p w14:paraId="3848B9B1" w14:textId="101E1F84"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EndPr/>
        <w:sdtContent>
          <w:r w:rsidR="00AD4D28">
            <w:fldChar w:fldCharType="begin"/>
          </w:r>
          <w:r w:rsidR="00AD4D28">
            <w:instrText xml:space="preserve"> CITATION Zad16 \l 2057 </w:instrText>
          </w:r>
          <w:r w:rsidR="00AD4D28">
            <w:fldChar w:fldCharType="separate"/>
          </w:r>
          <w:r w:rsidR="00B32757">
            <w:rPr>
              <w:noProof/>
            </w:rPr>
            <w:t>(Zadick, Kenwright, &amp; Mitchell, 2016)</w:t>
          </w:r>
          <w:r w:rsidR="00AD4D28">
            <w:fldChar w:fldCharType="end"/>
          </w:r>
        </w:sdtContent>
      </w:sdt>
      <w:r w:rsidR="00AD4D28">
        <w:t xml:space="preserve"> </w:t>
      </w:r>
      <w:sdt>
        <w:sdtPr>
          <w:id w:val="-1511906927"/>
          <w:citation/>
        </w:sdtPr>
        <w:sdtEndPr/>
        <w:sdtContent>
          <w:r w:rsidR="00AD4D28">
            <w:fldChar w:fldCharType="begin"/>
          </w:r>
          <w:r w:rsidR="00AD4D28">
            <w:instrText xml:space="preserve"> CITATION Sek23 \l 2057 </w:instrText>
          </w:r>
          <w:r w:rsidR="00AD4D28">
            <w:fldChar w:fldCharType="separate"/>
          </w:r>
          <w:r w:rsidR="00B32757">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proofErr w:type="spellStart"/>
      <w:r w:rsidR="001D7599">
        <w:rPr>
          <w:i/>
        </w:rPr>
        <w:t>MakeFarm</w:t>
      </w:r>
      <w:proofErr w:type="spellEnd"/>
      <w:r w:rsidR="001D7599">
        <w:t xml:space="preserve">’ by David Szymon </w:t>
      </w:r>
      <w:proofErr w:type="spellStart"/>
      <w:r w:rsidR="001D7599">
        <w:t>Grobert</w:t>
      </w:r>
      <w:proofErr w:type="spellEnd"/>
      <w:r w:rsidR="001D7599">
        <w:t xml:space="preserve">, as each block </w:t>
      </w:r>
      <w:r w:rsidR="000805FF">
        <w:t>holds whether it is breakable</w:t>
      </w:r>
      <w:r w:rsidR="001D7599">
        <w:t xml:space="preserve">, and if so, what </w:t>
      </w:r>
      <w:r w:rsidR="003B0E0F">
        <w:t>item</w:t>
      </w:r>
      <w:r w:rsidR="001D7599">
        <w:t xml:space="preserve"> should be dropped. </w:t>
      </w:r>
      <w:sdt>
        <w:sdtPr>
          <w:id w:val="348998926"/>
          <w:citation/>
        </w:sdtPr>
        <w:sdtEndPr/>
        <w:sdtContent>
          <w:r w:rsidR="001D7599">
            <w:fldChar w:fldCharType="begin"/>
          </w:r>
          <w:r w:rsidR="001D7599">
            <w:instrText xml:space="preserve"> CITATION Daw03 \l 2057 </w:instrText>
          </w:r>
          <w:r w:rsidR="001D7599">
            <w:fldChar w:fldCharType="separate"/>
          </w:r>
          <w:r w:rsidR="00B32757">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517A4C20"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EndPr/>
        <w:sdtContent>
          <w:r w:rsidR="00053636">
            <w:fldChar w:fldCharType="begin"/>
          </w:r>
          <w:r w:rsidR="00053636">
            <w:instrText xml:space="preserve"> CITATION Lor87 \l 2057 </w:instrText>
          </w:r>
          <w:r w:rsidR="00053636">
            <w:fldChar w:fldCharType="separate"/>
          </w:r>
          <w:r w:rsidR="00B32757">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2D23A4D9" w:rsidR="00172F80" w:rsidRPr="00172F80" w:rsidRDefault="00E05055" w:rsidP="00172F80">
      <w:pPr>
        <w:pStyle w:val="Heading2"/>
        <w:numPr>
          <w:ilvl w:val="1"/>
          <w:numId w:val="5"/>
        </w:numPr>
      </w:pPr>
      <w:bookmarkStart w:id="3" w:name="_Toc153263506"/>
      <w:r>
        <w:t xml:space="preserve">Voxel </w:t>
      </w:r>
      <w:r w:rsidR="004122F9">
        <w:t>Development</w:t>
      </w:r>
      <w:bookmarkEnd w:id="3"/>
      <w:r w:rsidR="000347EB">
        <w:t xml:space="preserve"> </w:t>
      </w:r>
    </w:p>
    <w:p w14:paraId="268565C6" w14:textId="2FA03DEF" w:rsidR="002E601C" w:rsidRPr="0067323C" w:rsidRDefault="00201824" w:rsidP="0079602A">
      <w:pPr>
        <w:jc w:val="both"/>
        <w:rPr>
          <w:i/>
          <w:iCs/>
        </w:rPr>
      </w:pPr>
      <w:proofErr w:type="spellStart"/>
      <w:r>
        <w:t>A</w:t>
      </w:r>
      <w:r w:rsidRPr="00201824">
        <w:t>tomontage</w:t>
      </w:r>
      <w:proofErr w:type="spellEnd"/>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xml:space="preserve">. </w:t>
      </w:r>
      <w:proofErr w:type="spellStart"/>
      <w:r w:rsidR="00260489">
        <w:t>Atomontage</w:t>
      </w:r>
      <w:proofErr w:type="spellEnd"/>
      <w:r w:rsidR="00260489">
        <w:t xml:space="preserve"> are known for their </w:t>
      </w:r>
      <w:r w:rsidR="00260489">
        <w:lastRenderedPageBreak/>
        <w:t>usage of projection based voxelization, soft-body dynamics and their voxel editor’s recent open beta launch in 2021.</w:t>
      </w:r>
      <w:r w:rsidR="00345247">
        <w:t xml:space="preserve"> </w:t>
      </w:r>
      <w:sdt>
        <w:sdtPr>
          <w:id w:val="676625822"/>
          <w:citation/>
        </w:sdtPr>
        <w:sdtEndPr/>
        <w:sdtContent>
          <w:r w:rsidR="00345247">
            <w:fldChar w:fldCharType="begin"/>
          </w:r>
          <w:r w:rsidR="00345247">
            <w:instrText xml:space="preserve"> CITATION Ato23 \l 2057 </w:instrText>
          </w:r>
          <w:r w:rsidR="00345247">
            <w:fldChar w:fldCharType="separate"/>
          </w:r>
          <w:r w:rsidR="00B32757">
            <w:rPr>
              <w:noProof/>
            </w:rPr>
            <w:t>(Atomontage, 2023)</w:t>
          </w:r>
          <w:r w:rsidR="00345247">
            <w:fldChar w:fldCharType="end"/>
          </w:r>
        </w:sdtContent>
      </w:sdt>
      <w:r w:rsidR="00A26EF8">
        <w:t xml:space="preserve"> Daniel </w:t>
      </w:r>
      <w:proofErr w:type="spellStart"/>
      <w:r w:rsidR="00A26EF8">
        <w:t>Tabar</w:t>
      </w:r>
      <w:proofErr w:type="spellEnd"/>
      <w:r w:rsidR="00A26EF8">
        <w:t xml:space="preserve">, and </w:t>
      </w:r>
      <w:r w:rsidR="00A26EF8" w:rsidRPr="00A26EF8">
        <w:t>Branislav Siles</w:t>
      </w:r>
      <w:r w:rsidR="00A26EF8">
        <w:t xml:space="preserve">, the founders of </w:t>
      </w:r>
      <w:proofErr w:type="spellStart"/>
      <w:r w:rsidR="00A26EF8">
        <w:t>Atomontage</w:t>
      </w:r>
      <w:proofErr w:type="spellEnd"/>
      <w:r w:rsidR="00A26EF8">
        <w:t xml:space="preserve">, shared </w:t>
      </w:r>
      <w:r w:rsidR="00762DB5">
        <w:t xml:space="preserve">that the future of voxels lies within cloud services, as with their current implementation, the voxels are relatively inexpensive on both the view, and the server. The future of </w:t>
      </w:r>
      <w:proofErr w:type="spellStart"/>
      <w:r w:rsidR="00762DB5">
        <w:t>Atomontage</w:t>
      </w:r>
      <w:proofErr w:type="spellEnd"/>
      <w:r w:rsidR="00762DB5">
        <w:t xml:space="preserve"> aims to revolutionize </w:t>
      </w:r>
      <w:r w:rsidR="0067323C">
        <w:t xml:space="preserve">both the cloud gaming industry, and the interactive sandbox games genre, and Daniel </w:t>
      </w:r>
      <w:proofErr w:type="spellStart"/>
      <w:r w:rsidR="0067323C">
        <w:t>Tabar</w:t>
      </w:r>
      <w:proofErr w:type="spellEnd"/>
      <w:r w:rsidR="0067323C">
        <w:t xml:space="preserve"> has stated that their engine could be compared to “</w:t>
      </w:r>
      <w:r w:rsidR="0067323C" w:rsidRPr="0067323C">
        <w:rPr>
          <w:i/>
          <w:iCs/>
        </w:rPr>
        <w:t>Roblox + Minecraft + a higher resolution</w:t>
      </w:r>
      <w:r w:rsidR="0067323C">
        <w:t>”.</w:t>
      </w:r>
      <w:r w:rsidR="0059232F">
        <w:t xml:space="preserve">  </w:t>
      </w:r>
      <w:sdt>
        <w:sdtPr>
          <w:id w:val="1929076482"/>
          <w:citation/>
        </w:sdtPr>
        <w:sdtEndPr/>
        <w:sdtContent>
          <w:r w:rsidR="0059232F">
            <w:fldChar w:fldCharType="begin"/>
          </w:r>
          <w:r w:rsidR="00BC5B84">
            <w:instrText xml:space="preserve">CITATION JTV23 \l 2057 </w:instrText>
          </w:r>
          <w:r w:rsidR="0059232F">
            <w:fldChar w:fldCharType="separate"/>
          </w:r>
          <w:r w:rsidR="00B32757">
            <w:rPr>
              <w:noProof/>
            </w:rPr>
            <w:t>(JTVentures, 2023)</w:t>
          </w:r>
          <w:r w:rsidR="0059232F">
            <w:fldChar w:fldCharType="end"/>
          </w:r>
        </w:sdtContent>
      </w:sdt>
    </w:p>
    <w:p w14:paraId="4A37A355" w14:textId="77777777" w:rsidR="00A80DDF" w:rsidRDefault="00A80DDF" w:rsidP="0079602A">
      <w:pPr>
        <w:jc w:val="both"/>
      </w:pPr>
    </w:p>
    <w:p w14:paraId="1FE7E4B9" w14:textId="3ADEE46F" w:rsidR="00346D70" w:rsidRDefault="00B25144" w:rsidP="00A80DDF">
      <w:pPr>
        <w:jc w:val="both"/>
      </w:pPr>
      <w:proofErr w:type="spellStart"/>
      <w:r>
        <w:t>Atomontage</w:t>
      </w:r>
      <w:proofErr w:type="spellEnd"/>
      <w:r>
        <w:t xml:space="preserv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EndPr/>
        <w:sdtContent>
          <w:r w:rsidR="005358DA">
            <w:fldChar w:fldCharType="begin"/>
          </w:r>
          <w:r w:rsidR="005358DA">
            <w:instrText xml:space="preserve"> CITATION Sil19 \l 2057 </w:instrText>
          </w:r>
          <w:r w:rsidR="005358DA">
            <w:fldChar w:fldCharType="separate"/>
          </w:r>
          <w:r w:rsidR="00B32757">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EndPr/>
        <w:sdtContent>
          <w:r w:rsidR="00E42481">
            <w:fldChar w:fldCharType="begin"/>
          </w:r>
          <w:r w:rsidR="00BC5B84">
            <w:instrText xml:space="preserve">CITATION Sli23 \l 2057 </w:instrText>
          </w:r>
          <w:r w:rsidR="00E42481">
            <w:fldChar w:fldCharType="separate"/>
          </w:r>
          <w:r w:rsidR="00B32757">
            <w:rPr>
              <w:noProof/>
            </w:rPr>
            <w:t xml:space="preserve"> (Slicer Community, 2023)</w:t>
          </w:r>
          <w:r w:rsidR="00E42481">
            <w:fldChar w:fldCharType="end"/>
          </w:r>
        </w:sdtContent>
      </w:sdt>
      <w:r w:rsidR="006920A7">
        <w:t xml:space="preserve"> </w:t>
      </w:r>
      <w:sdt>
        <w:sdtPr>
          <w:id w:val="-998564913"/>
          <w:citation/>
        </w:sdtPr>
        <w:sdtEndPr/>
        <w:sdtContent>
          <w:r w:rsidR="006920A7">
            <w:fldChar w:fldCharType="begin"/>
          </w:r>
          <w:r w:rsidR="00BC5B84">
            <w:instrText xml:space="preserve">CITATION Vox23 \l 2057 </w:instrText>
          </w:r>
          <w:r w:rsidR="006920A7">
            <w:fldChar w:fldCharType="separate"/>
          </w:r>
          <w:r w:rsidR="00B32757">
            <w:rPr>
              <w:noProof/>
            </w:rPr>
            <w:t>(Voxel-Man, 2023)</w:t>
          </w:r>
          <w:r w:rsidR="006920A7">
            <w:fldChar w:fldCharType="end"/>
          </w:r>
        </w:sdtContent>
      </w:sdt>
      <w:sdt>
        <w:sdtPr>
          <w:id w:val="-1583206137"/>
          <w:citation/>
        </w:sdtPr>
        <w:sdtEndPr/>
        <w:sdtContent>
          <w:r w:rsidR="006920A7">
            <w:fldChar w:fldCharType="begin"/>
          </w:r>
          <w:r w:rsidR="00BC5B84">
            <w:instrText xml:space="preserve">CITATION Das23 \l 2057 </w:instrText>
          </w:r>
          <w:r w:rsidR="006920A7">
            <w:fldChar w:fldCharType="separate"/>
          </w:r>
          <w:r w:rsidR="00B32757">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EndPr/>
        <w:sdtContent>
          <w:r w:rsidR="0091197E">
            <w:fldChar w:fldCharType="begin"/>
          </w:r>
          <w:r w:rsidR="0091197E">
            <w:instrText xml:space="preserve"> CITATION Rag15 \l 2057 </w:instrText>
          </w:r>
          <w:r w:rsidR="0091197E">
            <w:fldChar w:fldCharType="separate"/>
          </w:r>
          <w:r w:rsidR="00B32757">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09FEF5B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EndPr/>
        <w:sdtContent>
          <w:r w:rsidR="00397AA2">
            <w:fldChar w:fldCharType="begin"/>
          </w:r>
          <w:r w:rsidR="00397AA2">
            <w:instrText xml:space="preserve"> CITATION Inf23 \l 2057 </w:instrText>
          </w:r>
          <w:r w:rsidR="00397AA2">
            <w:fldChar w:fldCharType="separate"/>
          </w:r>
          <w:r w:rsidR="00B32757">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w:t>
      </w:r>
      <w:proofErr w:type="spellStart"/>
      <w:r w:rsidR="00A80DDF">
        <w:t>modding</w:t>
      </w:r>
      <w:proofErr w:type="spellEnd"/>
      <w:r w:rsidR="00A80DDF">
        <w:t xml:space="preserve"> wiki, the </w:t>
      </w:r>
      <w:r w:rsidR="0050363C">
        <w:t>artists used ‘</w:t>
      </w:r>
      <w:proofErr w:type="spellStart"/>
      <w:r w:rsidR="00A80DDF" w:rsidRPr="0050363C">
        <w:rPr>
          <w:i/>
          <w:iCs/>
        </w:rPr>
        <w:t>MagicaVoxel</w:t>
      </w:r>
      <w:proofErr w:type="spellEnd"/>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 xml:space="preserve">&amp; </w:t>
      </w:r>
      <w:proofErr w:type="spellStart"/>
      <w:r w:rsidR="000018A2">
        <w:t>Stilla</w:t>
      </w:r>
      <w:proofErr w:type="spellEnd"/>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EndPr/>
        <w:sdtContent>
          <w:r w:rsidR="00BB670D">
            <w:fldChar w:fldCharType="begin"/>
          </w:r>
          <w:r w:rsidR="00BB670D">
            <w:instrText xml:space="preserve">CITATION XuY21 \l 2057 </w:instrText>
          </w:r>
          <w:r w:rsidR="00BB670D">
            <w:fldChar w:fldCharType="separate"/>
          </w:r>
          <w:r w:rsidR="00B32757">
            <w:rPr>
              <w:noProof/>
            </w:rPr>
            <w:t>(Tong, 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EndPr/>
        <w:sdtContent>
          <w:r w:rsidR="00F83803">
            <w:fldChar w:fldCharType="begin"/>
          </w:r>
          <w:r w:rsidR="00F83803">
            <w:instrText xml:space="preserve"> CITATION Yua18 \l 2057 </w:instrText>
          </w:r>
          <w:r w:rsidR="00F83803">
            <w:fldChar w:fldCharType="separate"/>
          </w:r>
          <w:r w:rsidR="00B32757">
            <w:rPr>
              <w:noProof/>
            </w:rPr>
            <w:t>(Yuan, Peng, &amp; Zhang, 2018)</w:t>
          </w:r>
          <w:r w:rsidR="00F83803">
            <w:fldChar w:fldCharType="end"/>
          </w:r>
        </w:sdtContent>
      </w:sdt>
    </w:p>
    <w:p w14:paraId="46B26B6E" w14:textId="77777777" w:rsidR="00204301" w:rsidRDefault="00204301" w:rsidP="00471384">
      <w:pPr>
        <w:jc w:val="both"/>
      </w:pPr>
    </w:p>
    <w:p w14:paraId="6C7F9B87" w14:textId="4F92111A" w:rsidR="000347EB" w:rsidRPr="000347EB" w:rsidRDefault="00AB1198" w:rsidP="000347EB">
      <w:pPr>
        <w:pStyle w:val="Heading2"/>
        <w:numPr>
          <w:ilvl w:val="1"/>
          <w:numId w:val="5"/>
        </w:numPr>
      </w:pPr>
      <w:bookmarkStart w:id="4" w:name="_Toc153263507"/>
      <w:r>
        <w:lastRenderedPageBreak/>
        <w:t>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4DDC010B" w:rsidR="0079650D" w:rsidRDefault="004B5D9F" w:rsidP="004D5F89">
      <w:pPr>
        <w:pStyle w:val="Heading1"/>
        <w:numPr>
          <w:ilvl w:val="0"/>
          <w:numId w:val="5"/>
        </w:numPr>
      </w:pPr>
      <w:bookmarkStart w:id="5" w:name="_Toc153263508"/>
      <w:r>
        <w:t>Contextual Review</w:t>
      </w:r>
      <w:r w:rsidR="00F83803">
        <w:t xml:space="preserve"> (</w:t>
      </w:r>
      <w:r w:rsidR="008B1609">
        <w:t>1013</w:t>
      </w:r>
      <w:r w:rsidR="00F83803">
        <w:t xml:space="preserve"> words)</w:t>
      </w:r>
      <w:bookmarkEnd w:id="5"/>
    </w:p>
    <w:p w14:paraId="752F53FF" w14:textId="1CA502FA" w:rsidR="00776B81" w:rsidRPr="00776B81" w:rsidRDefault="0027121E" w:rsidP="00776B81">
      <w:pPr>
        <w:pStyle w:val="Heading2"/>
        <w:numPr>
          <w:ilvl w:val="1"/>
          <w:numId w:val="5"/>
        </w:numPr>
      </w:pPr>
      <w:bookmarkStart w:id="6" w:name="_Toc153263509"/>
      <w:r>
        <w:t>Performance Enhancing Techniques</w:t>
      </w:r>
      <w:bookmarkEnd w:id="6"/>
    </w:p>
    <w:p w14:paraId="1227CA58" w14:textId="12899671" w:rsidR="00E47FD6" w:rsidRDefault="009F5787" w:rsidP="00455CCA">
      <w:pPr>
        <w:jc w:val="both"/>
      </w:pPr>
      <w:r>
        <w:t>Research</w:t>
      </w:r>
      <w:r w:rsidR="005016F9">
        <w:t xml:space="preserve"> </w:t>
      </w:r>
      <w:r w:rsidR="001515DE">
        <w:t>with</w:t>
      </w:r>
      <w:r w:rsidR="005016F9">
        <w:t xml:space="preserve">in Design &amp; Technology </w:t>
      </w:r>
      <w:sdt>
        <w:sdtPr>
          <w:id w:val="972566333"/>
          <w:citation/>
        </w:sdtPr>
        <w:sdtEndPr/>
        <w:sdtContent>
          <w:r w:rsidR="005016F9">
            <w:fldChar w:fldCharType="begin"/>
          </w:r>
          <w:r w:rsidR="005016F9">
            <w:instrText xml:space="preserve"> CITATION Tel11 \l 2057 </w:instrText>
          </w:r>
          <w:r w:rsidR="005016F9">
            <w:fldChar w:fldCharType="separate"/>
          </w:r>
          <w:r w:rsidR="00B32757">
            <w:rPr>
              <w:noProof/>
            </w:rPr>
            <w:t>(Telea &amp; Jalba, 2011)</w:t>
          </w:r>
          <w:r w:rsidR="005016F9">
            <w:fldChar w:fldCharType="end"/>
          </w:r>
        </w:sdtContent>
      </w:sdt>
      <w:r w:rsidR="005016F9">
        <w:t xml:space="preserve">, Engineering </w:t>
      </w:r>
      <w:sdt>
        <w:sdtPr>
          <w:id w:val="-285433204"/>
          <w:citation/>
        </w:sdtPr>
        <w:sdtEndPr/>
        <w:sdtContent>
          <w:r w:rsidR="005016F9">
            <w:fldChar w:fldCharType="begin"/>
          </w:r>
          <w:r w:rsidR="005016F9">
            <w:instrText xml:space="preserve"> CITATION McN05 \l 2057 </w:instrText>
          </w:r>
          <w:r w:rsidR="005016F9">
            <w:fldChar w:fldCharType="separate"/>
          </w:r>
          <w:r w:rsidR="00B32757">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EndPr/>
        <w:sdtContent>
          <w:r w:rsidR="001515DE">
            <w:fldChar w:fldCharType="begin"/>
          </w:r>
          <w:r w:rsidR="001515DE">
            <w:instrText xml:space="preserve"> CITATION Mas00 \l 2057 </w:instrText>
          </w:r>
          <w:r w:rsidR="001515DE">
            <w:fldChar w:fldCharType="separate"/>
          </w:r>
          <w:r w:rsidR="00B32757">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EndPr/>
        <w:sdtContent>
          <w:r w:rsidR="001515DE">
            <w:fldChar w:fldCharType="begin"/>
          </w:r>
          <w:r w:rsidR="001515DE">
            <w:instrText xml:space="preserve"> CITATION Lom19 \l 2057 </w:instrText>
          </w:r>
          <w:r w:rsidR="001515DE">
            <w:fldChar w:fldCharType="separate"/>
          </w:r>
          <w:r w:rsidR="00B32757">
            <w:rPr>
              <w:noProof/>
            </w:rPr>
            <w:t>(Lombardi, et al., 2019)</w:t>
          </w:r>
          <w:r w:rsidR="001515DE">
            <w:fldChar w:fldCharType="end"/>
          </w:r>
        </w:sdtContent>
      </w:sdt>
      <w:r w:rsidR="007967C8">
        <w:t xml:space="preserve"> </w:t>
      </w:r>
      <w:r w:rsidR="00E47FD6">
        <w:t>There are many other solutions</w:t>
      </w:r>
      <w:r w:rsidR="000347EB">
        <w:t xml:space="preserve"> </w:t>
      </w:r>
      <w:r w:rsidR="00846D41">
        <w:t>to this</w:t>
      </w:r>
      <w:r w:rsidR="00E47FD6">
        <w:t xml:space="preserve"> issue, a notable </w:t>
      </w:r>
      <w:r w:rsidR="000347EB">
        <w:t>case involvin</w:t>
      </w:r>
      <w:r w:rsidR="00846D41">
        <w:t>g</w:t>
      </w:r>
      <w:r w:rsidR="00972112">
        <w:t xml:space="preserve"> </w:t>
      </w:r>
      <w:r w:rsidR="00E47FD6">
        <w:t>the</w:t>
      </w:r>
      <w:r w:rsidR="00972112">
        <w:t xml:space="preserve"> major</w:t>
      </w:r>
      <w:r w:rsidR="001106B5">
        <w:t xml:space="preserve"> Australian software company ‘</w:t>
      </w:r>
      <w:proofErr w:type="spellStart"/>
      <w:r w:rsidR="001106B5" w:rsidRPr="001106B5">
        <w:rPr>
          <w:i/>
          <w:iCs/>
        </w:rPr>
        <w:t>Euclideon</w:t>
      </w:r>
      <w:proofErr w:type="spellEnd"/>
      <w:r w:rsidR="001106B5">
        <w:t xml:space="preserve">’. </w:t>
      </w:r>
      <w:r w:rsidR="00595B0F">
        <w:t>A video posted i</w:t>
      </w:r>
      <w:r w:rsidR="001106B5">
        <w:t>n 2010</w:t>
      </w:r>
      <w:r w:rsidR="00595B0F">
        <w:t xml:space="preserve"> by</w:t>
      </w:r>
      <w:r w:rsidR="001106B5">
        <w:t xml:space="preserve"> the CEO</w:t>
      </w:r>
      <w:r w:rsidR="00E47FD6">
        <w:t xml:space="preserve"> of </w:t>
      </w:r>
      <w:proofErr w:type="spellStart"/>
      <w:r w:rsidR="00E47FD6">
        <w:t>Euclideon</w:t>
      </w:r>
      <w:proofErr w:type="spellEnd"/>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EndPr/>
        <w:sdtContent>
          <w:r w:rsidR="00EC5550">
            <w:fldChar w:fldCharType="begin"/>
          </w:r>
          <w:r w:rsidR="00EC5550">
            <w:instrText xml:space="preserve"> CITATION Qui10 \l 2057 </w:instrText>
          </w:r>
          <w:r w:rsidR="00EC5550">
            <w:fldChar w:fldCharType="separate"/>
          </w:r>
          <w:r w:rsidR="00B32757">
            <w:rPr>
              <w:noProof/>
            </w:rPr>
            <w:t>(Quipster99, 2010)</w:t>
          </w:r>
          <w:r w:rsidR="00EC5550">
            <w:fldChar w:fldCharType="end"/>
          </w:r>
        </w:sdtContent>
      </w:sdt>
      <w:r w:rsidR="00EC5550">
        <w:t xml:space="preserve"> </w:t>
      </w:r>
      <w:r w:rsidR="00E47FD6">
        <w:t xml:space="preserve">It appears to do so by flexibly changing the Level of Detail (LOD) of </w:t>
      </w:r>
      <w:r w:rsidR="00846D41">
        <w:t>a</w:t>
      </w:r>
      <w:r w:rsidR="00E47FD6">
        <w:t xml:space="preserve"> voxel grid at runtime. A similar technology was used in Funk &amp; </w:t>
      </w:r>
      <w:proofErr w:type="spellStart"/>
      <w:r w:rsidR="00E47FD6">
        <w:t>Borner’s</w:t>
      </w:r>
      <w:proofErr w:type="spellEnd"/>
      <w:r w:rsidR="00E47FD6">
        <w:t xml:space="preserve"> research of </w:t>
      </w:r>
      <w:r w:rsidR="00D01B8F">
        <w:t xml:space="preserve">efficient LOD visualization tools and solved this issue through the usage of Sparse Voxel Octrees (SVOs). </w:t>
      </w:r>
      <w:sdt>
        <w:sdtPr>
          <w:id w:val="1767105977"/>
          <w:citation/>
        </w:sdtPr>
        <w:sdtEndPr/>
        <w:sdtContent>
          <w:r w:rsidR="00D01B8F">
            <w:fldChar w:fldCharType="begin"/>
          </w:r>
          <w:r w:rsidR="00D01B8F">
            <w:instrText xml:space="preserve"> CITATION Fun16 \l 2057 </w:instrText>
          </w:r>
          <w:r w:rsidR="00D01B8F">
            <w:fldChar w:fldCharType="separate"/>
          </w:r>
          <w:r w:rsidR="00B32757">
            <w:rPr>
              <w:noProof/>
            </w:rPr>
            <w:t>(Funk &amp; Borner, 2016)</w:t>
          </w:r>
          <w:r w:rsidR="00D01B8F">
            <w:fldChar w:fldCharType="end"/>
          </w:r>
        </w:sdtContent>
      </w:sdt>
      <w:r w:rsidR="00E47FD6">
        <w:t xml:space="preserve"> </w:t>
      </w:r>
      <w:r w:rsidR="003D42F2">
        <w:t xml:space="preserve">SVOs are </w:t>
      </w:r>
      <w:r w:rsidR="00F840C0">
        <w:t>a technique</w:t>
      </w:r>
      <w:r w:rsidR="009E3231">
        <w:t xml:space="preserve"> used within rendering,</w:t>
      </w:r>
      <w:r w:rsidR="00F840C0">
        <w:t xml:space="preserve"> </w:t>
      </w:r>
      <w:r w:rsidR="00D01B8F">
        <w:t xml:space="preserve">created through the combination of </w:t>
      </w:r>
      <w:r w:rsidR="00F840C0">
        <w:t xml:space="preserve">Sparse Voxels, and Octree Voxels. </w:t>
      </w:r>
      <w:r w:rsidR="00846D41">
        <w:t>These are defined as the following:</w:t>
      </w:r>
    </w:p>
    <w:p w14:paraId="21D380E2" w14:textId="3CAB7246" w:rsidR="00E47FD6" w:rsidRDefault="003D42F2" w:rsidP="00455CCA">
      <w:pPr>
        <w:jc w:val="both"/>
      </w:pPr>
      <w:r>
        <w:t>Th</w:t>
      </w:r>
      <w:r w:rsidR="009E3231">
        <w:t xml:space="preserve">e rendering </w:t>
      </w:r>
      <w:r>
        <w:t xml:space="preserve">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7A7ED81A" w:rsidR="00F840C0" w:rsidRPr="002F2646" w:rsidRDefault="003D42F2" w:rsidP="00455CCA">
      <w:pPr>
        <w:jc w:val="both"/>
      </w:pPr>
      <w:r>
        <w:t xml:space="preserve">The </w:t>
      </w:r>
      <w:r w:rsidR="009E3231">
        <w:t>rendering</w:t>
      </w:r>
      <w:r>
        <w:t xml:space="preserve">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01A141AF" w:rsidR="00F840C0" w:rsidRDefault="00F840C0" w:rsidP="00F840C0">
      <w:pPr>
        <w:jc w:val="center"/>
      </w:pPr>
      <w:r>
        <w:t>Sparse Voxel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22618568" w:rsidR="00F840C0" w:rsidRDefault="00F840C0" w:rsidP="00F840C0">
      <w:pPr>
        <w:jc w:val="center"/>
      </w:pPr>
      <w:r>
        <w:t xml:space="preserve">Octree Voxel (Figure </w:t>
      </w:r>
      <w:r w:rsidR="003D42F2">
        <w:t>2</w:t>
      </w:r>
      <w:r>
        <w:t>)</w:t>
      </w:r>
    </w:p>
    <w:p w14:paraId="35C73361" w14:textId="302254DF" w:rsidR="00F840C0" w:rsidRDefault="00F840C0" w:rsidP="005016F9"/>
    <w:p w14:paraId="7C2981AB" w14:textId="48218B47" w:rsidR="00FA0A9A" w:rsidRPr="00440033" w:rsidRDefault="00FA0A9A" w:rsidP="00455CCA">
      <w:pPr>
        <w:jc w:val="both"/>
      </w:pPr>
      <w:r>
        <w:t xml:space="preserve">Studies have </w:t>
      </w:r>
      <w:r w:rsidR="00846D41">
        <w:t>found</w:t>
      </w:r>
      <w:r>
        <w:t xml:space="preserve"> that </w:t>
      </w:r>
      <w:r w:rsidR="00E41BBF">
        <w:t xml:space="preserve">both the </w:t>
      </w:r>
      <w:r w:rsidR="009E3231">
        <w:t xml:space="preserve">rendering </w:t>
      </w:r>
      <w:r w:rsidR="00E41BBF">
        <w:t>methods Sparse Voxel, and Octree Voxel,</w:t>
      </w:r>
      <w:r>
        <w:t xml:space="preserve"> can be incredibly efficient in </w:t>
      </w:r>
      <w:r w:rsidR="00846D41">
        <w:t>the optimisation of</w:t>
      </w:r>
      <w:r>
        <w:t xml:space="preserve"> </w:t>
      </w:r>
      <w:r w:rsidR="00846D41">
        <w:t>non-volatile memory</w:t>
      </w:r>
      <w:r>
        <w:t xml:space="preserve">,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EndPr/>
        <w:sdtContent>
          <w:r w:rsidR="00E030A9">
            <w:fldChar w:fldCharType="begin"/>
          </w:r>
          <w:r w:rsidR="00E030A9">
            <w:instrText xml:space="preserve"> CITATION Geb09 \l 2057 </w:instrText>
          </w:r>
          <w:r w:rsidR="00E030A9">
            <w:fldChar w:fldCharType="separate"/>
          </w:r>
          <w:r w:rsidR="00B32757">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w:t>
      </w:r>
      <w:r w:rsidR="00DA6D3C">
        <w:t xml:space="preserve"> techniques</w:t>
      </w:r>
      <w:r w:rsidR="00E41BBF">
        <w:t xml:space="preserve"> are not perfect, due to the nature of their compression,</w:t>
      </w:r>
      <w:r w:rsidR="00DA6D3C">
        <w:t xml:space="preserve"> models that are more densely populated, with zero empty space or duplication would not receive the same benefits as </w:t>
      </w:r>
      <w:r w:rsidR="00846D41">
        <w:t>those</w:t>
      </w:r>
      <w:r w:rsidR="00DA6D3C">
        <w:t xml:space="preserve"> without.</w:t>
      </w:r>
      <w:r w:rsidR="00440033" w:rsidRPr="00440033">
        <w:t xml:space="preserve"> </w:t>
      </w:r>
      <w:r w:rsidR="00440033">
        <w:t xml:space="preserve">Therefore, a greater level of compression which can be processed with a </w:t>
      </w:r>
      <w:r w:rsidR="00147D1B">
        <w:t>more efficient algorithm</w:t>
      </w:r>
      <w:r w:rsidR="00440033">
        <w:t xml:space="preserve"> </w:t>
      </w:r>
      <w:r w:rsidR="00147D1B">
        <w:t>could</w:t>
      </w:r>
      <w:r w:rsidR="00440033">
        <w:t xml:space="preserve"> help support voxels and increase the feasibility of voxels within more 3D visualization software. </w:t>
      </w:r>
      <w:sdt>
        <w:sdtPr>
          <w:id w:val="-1236865330"/>
          <w:citation/>
        </w:sdtPr>
        <w:sdtEndPr/>
        <w:sdtContent>
          <w:r w:rsidR="00440033">
            <w:fldChar w:fldCharType="begin"/>
          </w:r>
          <w:r w:rsidR="00440033">
            <w:instrText xml:space="preserve"> CITATION Lai10 \l 2057 </w:instrText>
          </w:r>
          <w:r w:rsidR="00440033">
            <w:fldChar w:fldCharType="separate"/>
          </w:r>
          <w:r w:rsidR="00B32757">
            <w:rPr>
              <w:noProof/>
            </w:rPr>
            <w:t>(Laine &amp; Karras, 2010)</w:t>
          </w:r>
          <w:r w:rsidR="00440033">
            <w:fldChar w:fldCharType="end"/>
          </w:r>
        </w:sdtContent>
      </w:sdt>
    </w:p>
    <w:p w14:paraId="5F606E09" w14:textId="1E3F3976" w:rsidR="00FA0A9A" w:rsidRDefault="00FA0A9A" w:rsidP="00FA0A9A">
      <w:pPr>
        <w:jc w:val="both"/>
      </w:pPr>
    </w:p>
    <w:p w14:paraId="14C497D2" w14:textId="1EDCAE0B"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B63B7C">
        <w:t>O</w:t>
      </w:r>
      <w:r w:rsidR="005C2BD6">
        <w:t xml:space="preserve">rder, also known as </w:t>
      </w:r>
      <w:r w:rsidR="005A1E5A">
        <w:t xml:space="preserve">the </w:t>
      </w:r>
      <w:r w:rsidR="005C2BD6">
        <w:t>Z-order curve</w:t>
      </w:r>
      <w:r>
        <w:t xml:space="preserve">. </w:t>
      </w:r>
      <w:sdt>
        <w:sdtPr>
          <w:id w:val="206458234"/>
          <w:citation/>
        </w:sdtPr>
        <w:sdtEndPr/>
        <w:sdtContent>
          <w:r>
            <w:fldChar w:fldCharType="begin"/>
          </w:r>
          <w:r>
            <w:instrText xml:space="preserve"> CITATION Bae13 \l 2057 </w:instrText>
          </w:r>
          <w:r>
            <w:fldChar w:fldCharType="separate"/>
          </w:r>
          <w:r w:rsidR="00B32757">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multidimensional data into a linear sequence</w:t>
      </w:r>
      <w:r w:rsidR="00846D41">
        <w:t xml:space="preserve"> for fast traversal</w:t>
      </w:r>
      <w:r w:rsidR="005038C4">
        <w:t xml:space="preserve">, in our case three-dimensional voxel space. Pan, </w:t>
      </w:r>
      <w:proofErr w:type="spellStart"/>
      <w:r w:rsidR="005038C4">
        <w:t>Yucong</w:t>
      </w:r>
      <w:proofErr w:type="spellEnd"/>
      <w:r w:rsidR="005038C4">
        <w:t xml:space="preserve"> </w:t>
      </w:r>
      <w:r w:rsidR="00846D41">
        <w:t xml:space="preserve">found </w:t>
      </w:r>
      <w:r w:rsidR="005038C4">
        <w:t xml:space="preserve">when investigating the traversal of Sparse Voxel Octrees using Morton Order, </w:t>
      </w:r>
      <w:r w:rsidR="00846D41">
        <w:t xml:space="preserve">that without the usage of this technique, or one of similar standard, </w:t>
      </w:r>
      <w:r w:rsidR="0067328A">
        <w:t xml:space="preserve">real-time </w:t>
      </w:r>
      <w:r w:rsidR="00846D41">
        <w:t xml:space="preserve">global illumination would not be feasible, especially when working with a voxel grid that is </w:t>
      </w:r>
      <w:r w:rsidR="0067328A">
        <w:t>modifiable</w:t>
      </w:r>
      <w:r w:rsidR="00846D41">
        <w:t xml:space="preserve"> at runtime</w:t>
      </w:r>
      <w:r w:rsidR="005038C4">
        <w:t xml:space="preserve">. </w:t>
      </w:r>
      <w:sdt>
        <w:sdtPr>
          <w:id w:val="2008091957"/>
          <w:citation/>
        </w:sdtPr>
        <w:sdtEndPr/>
        <w:sdtContent>
          <w:r w:rsidR="00351DF9">
            <w:fldChar w:fldCharType="begin"/>
          </w:r>
          <w:r w:rsidR="00351DF9">
            <w:instrText xml:space="preserve"> CITATION Pan21 \l 2057 </w:instrText>
          </w:r>
          <w:r w:rsidR="00351DF9">
            <w:fldChar w:fldCharType="separate"/>
          </w:r>
          <w:r w:rsidR="00B32757">
            <w:rPr>
              <w:noProof/>
            </w:rPr>
            <w:t>(Pan, 2021)</w:t>
          </w:r>
          <w:r w:rsidR="00351DF9">
            <w:fldChar w:fldCharType="end"/>
          </w:r>
        </w:sdtContent>
      </w:sdt>
    </w:p>
    <w:p w14:paraId="26056101" w14:textId="77777777" w:rsidR="002A1B64" w:rsidRDefault="002A1B64" w:rsidP="00FA0A9A">
      <w:pPr>
        <w:jc w:val="both"/>
      </w:pPr>
    </w:p>
    <w:p w14:paraId="54A21525" w14:textId="15FAB74E" w:rsidR="00DA6D3C" w:rsidRDefault="009656CC" w:rsidP="00322024">
      <w:pPr>
        <w:jc w:val="both"/>
      </w:pPr>
      <w:r>
        <w:t xml:space="preserve">The goal of Global Illumination is to create a high level of visual realism, which is a crucial component to many of the 3D visualization industries, with notable industries such as product design and advertising needing extra realism. </w:t>
      </w:r>
      <w:sdt>
        <w:sdtPr>
          <w:id w:val="-1651129617"/>
          <w:citation/>
        </w:sdtPr>
        <w:sdtEndPr/>
        <w:sdtContent>
          <w:r>
            <w:fldChar w:fldCharType="begin"/>
          </w:r>
          <w:r>
            <w:instrText xml:space="preserve"> CITATION Dut18 \l 2057 </w:instrText>
          </w:r>
          <w:r>
            <w:fldChar w:fldCharType="separate"/>
          </w:r>
          <w:r w:rsidR="00B32757">
            <w:rPr>
              <w:noProof/>
            </w:rPr>
            <w:t>(Dutre, Bekaert, &amp; Bala, 2018)</w:t>
          </w:r>
          <w:r>
            <w:fldChar w:fldCharType="end"/>
          </w:r>
        </w:sdtContent>
      </w:sdt>
      <w:r>
        <w:t xml:space="preserve">  </w:t>
      </w:r>
      <w:sdt>
        <w:sdtPr>
          <w:id w:val="1226654349"/>
          <w:citation/>
        </w:sdtPr>
        <w:sdtEndPr/>
        <w:sdtContent>
          <w:r>
            <w:fldChar w:fldCharType="begin"/>
          </w:r>
          <w:r>
            <w:instrText xml:space="preserve"> CITATION Kim19 \l 2057 </w:instrText>
          </w:r>
          <w:r>
            <w:fldChar w:fldCharType="separate"/>
          </w:r>
          <w:r w:rsidR="00B32757">
            <w:rPr>
              <w:noProof/>
            </w:rPr>
            <w:t>(Kim, Choi, &amp; Wakslak, 2019)</w:t>
          </w:r>
          <w:r>
            <w:fldChar w:fldCharType="end"/>
          </w:r>
        </w:sdtContent>
      </w:sdt>
      <w:r>
        <w:t xml:space="preserve"> This goal</w:t>
      </w:r>
      <w:r w:rsidR="009E53C7">
        <w:t xml:space="preserve"> can be </w:t>
      </w:r>
      <w:r>
        <w:t>found</w:t>
      </w:r>
      <w:r w:rsidR="009E53C7">
        <w:t xml:space="preserve"> using a variety of techniques, </w:t>
      </w:r>
      <w:r w:rsidR="00322024">
        <w:t xml:space="preserve">although </w:t>
      </w:r>
      <w:r w:rsidR="009E53C7">
        <w:t>at the highest level of realism</w:t>
      </w:r>
      <w:r w:rsidR="00322024">
        <w:t xml:space="preserve"> it is</w:t>
      </w:r>
      <w:r w:rsidR="009E53C7">
        <w:t xml:space="preserve"> generally by a form of light-simulating rays. Notable practices include Ray Casting</w:t>
      </w:r>
      <w:r w:rsidR="00AF2DB6">
        <w:t xml:space="preserve">, Ray Tracing and Ray Marching. </w:t>
      </w:r>
      <w:r w:rsidR="00C27716">
        <w:t>These</w:t>
      </w:r>
      <w:r w:rsidR="0067328A">
        <w:t xml:space="preserve"> techniques</w:t>
      </w:r>
      <w:r w:rsidR="00AF2DB6">
        <w:t xml:space="preserve"> are incredibly </w:t>
      </w:r>
      <w:r w:rsidR="00C27716">
        <w:t>similar;</w:t>
      </w:r>
      <w:r w:rsidR="0067328A">
        <w:t xml:space="preserve"> </w:t>
      </w:r>
      <w:r w:rsidR="00C27716">
        <w:t>however,</w:t>
      </w:r>
      <w:r w:rsidR="0067328A">
        <w:t xml:space="preserve"> the key technique Ray Marching stands out within voxel development,</w:t>
      </w:r>
      <w:r w:rsidR="00AF2DB6">
        <w:t xml:space="preserve">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EndPr/>
        <w:sdtContent>
          <w:r w:rsidR="003F6372">
            <w:fldChar w:fldCharType="begin"/>
          </w:r>
          <w:r w:rsidR="003F6372">
            <w:instrText xml:space="preserve"> CITATION Ale15 \l 2057 </w:instrText>
          </w:r>
          <w:r w:rsidR="003F6372">
            <w:fldChar w:fldCharType="separate"/>
          </w:r>
          <w:r w:rsidR="00B32757">
            <w:rPr>
              <w:noProof/>
            </w:rPr>
            <w:t>(Alex Evans, 2015)</w:t>
          </w:r>
          <w:r w:rsidR="003F6372">
            <w:fldChar w:fldCharType="end"/>
          </w:r>
        </w:sdtContent>
      </w:sdt>
      <w:r w:rsidR="003F6372">
        <w:t xml:space="preserve"> </w:t>
      </w:r>
      <w:r>
        <w:t xml:space="preserve">Dreams runs entirely on the PlayStation 4 and shows the incredible possibilities of voxels as a base for model storage. </w:t>
      </w:r>
    </w:p>
    <w:p w14:paraId="2564E961" w14:textId="77777777" w:rsidR="003336AB" w:rsidRDefault="003336AB" w:rsidP="00744EB2"/>
    <w:p w14:paraId="062FD355" w14:textId="3F4DA9FC" w:rsidR="003336AB" w:rsidRDefault="003336AB" w:rsidP="00AF452D">
      <w:pPr>
        <w:pStyle w:val="Heading2"/>
        <w:numPr>
          <w:ilvl w:val="1"/>
          <w:numId w:val="5"/>
        </w:numPr>
        <w:jc w:val="both"/>
      </w:pPr>
      <w:bookmarkStart w:id="7" w:name="_Toc153263510"/>
      <w:r>
        <w:lastRenderedPageBreak/>
        <w:t>Current Tools</w:t>
      </w:r>
      <w:bookmarkEnd w:id="7"/>
    </w:p>
    <w:p w14:paraId="1E1D8D86" w14:textId="5836F2D6" w:rsidR="00EF53C5" w:rsidRDefault="00696369" w:rsidP="00AF452D">
      <w:pPr>
        <w:jc w:val="both"/>
      </w:pPr>
      <w:r>
        <w:t xml:space="preserve">Technology within games constantly expands the possibilities of 3D visualization, </w:t>
      </w:r>
      <w:r w:rsidR="006A4D0B">
        <w:t xml:space="preserve">the tool Unreal Engine by Epic Games standing out as a </w:t>
      </w:r>
      <w:r w:rsidR="006A7FD2">
        <w:t>main contributor</w:t>
      </w:r>
      <w:r>
        <w:t xml:space="preserve">. Although Unreal Engine was initially created </w:t>
      </w:r>
      <w:r w:rsidR="006A4D0B">
        <w:t xml:space="preserve">as an in-house engine for </w:t>
      </w:r>
      <w:r>
        <w:t xml:space="preserve">the </w:t>
      </w:r>
      <w:proofErr w:type="gramStart"/>
      <w:r>
        <w:t>First Person</w:t>
      </w:r>
      <w:proofErr w:type="gramEnd"/>
      <w:r>
        <w:t xml:space="preserve"> Shooter ‘</w:t>
      </w:r>
      <w:r>
        <w:rPr>
          <w:i/>
          <w:iCs/>
        </w:rPr>
        <w:t>Unreal</w:t>
      </w:r>
      <w:r>
        <w:t xml:space="preserve">’ (1998), </w:t>
      </w:r>
      <w:r w:rsidR="006A4D0B">
        <w:t xml:space="preserve">it quickly gained notoriety and opened for developer use, and then public usage in late 2009. </w:t>
      </w:r>
      <w:sdt>
        <w:sdtPr>
          <w:id w:val="-630868786"/>
          <w:citation/>
        </w:sdtPr>
        <w:sdtEndPr/>
        <w:sdtContent>
          <w:r w:rsidR="006A4D0B">
            <w:fldChar w:fldCharType="begin"/>
          </w:r>
          <w:r w:rsidR="006A4D0B">
            <w:instrText xml:space="preserve"> CITATION Kao23 \l 2057 </w:instrText>
          </w:r>
          <w:r w:rsidR="006A4D0B">
            <w:fldChar w:fldCharType="separate"/>
          </w:r>
          <w:r w:rsidR="00B32757">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EndPr/>
        <w:sdtContent>
          <w:r w:rsidR="00D129A6">
            <w:fldChar w:fldCharType="begin"/>
          </w:r>
          <w:r w:rsidR="00D129A6">
            <w:instrText xml:space="preserve"> CITATION Epi23 \l 2057 </w:instrText>
          </w:r>
          <w:r w:rsidR="00D129A6">
            <w:fldChar w:fldCharType="separate"/>
          </w:r>
          <w:r w:rsidR="00B32757">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EndPr/>
        <w:sdtContent>
          <w:r w:rsidR="008C21EE">
            <w:fldChar w:fldCharType="begin"/>
          </w:r>
          <w:r w:rsidR="008C21EE">
            <w:instrText xml:space="preserve"> CITATION Vox231 \l 2057 </w:instrText>
          </w:r>
          <w:r w:rsidR="008C21EE">
            <w:fldChar w:fldCharType="separate"/>
          </w:r>
          <w:r w:rsidR="00B32757">
            <w:rPr>
              <w:noProof/>
            </w:rPr>
            <w:t>(Voxel Plugin, 2023)</w:t>
          </w:r>
          <w:r w:rsidR="008C21EE">
            <w:fldChar w:fldCharType="end"/>
          </w:r>
        </w:sdtContent>
      </w:sdt>
      <w:sdt>
        <w:sdtPr>
          <w:id w:val="-1121448215"/>
          <w:citation/>
        </w:sdtPr>
        <w:sdtEndPr/>
        <w:sdtContent>
          <w:r w:rsidR="008C21EE">
            <w:fldChar w:fldCharType="begin"/>
          </w:r>
          <w:r w:rsidR="008C21EE">
            <w:instrText xml:space="preserve"> CITATION Unr23 \l 2057 </w:instrText>
          </w:r>
          <w:r w:rsidR="008C21EE">
            <w:fldChar w:fldCharType="separate"/>
          </w:r>
          <w:r w:rsidR="00B32757">
            <w:rPr>
              <w:noProof/>
            </w:rPr>
            <w:t xml:space="preserve"> (Unreal Engine, 2023)</w:t>
          </w:r>
          <w:r w:rsidR="008C21EE">
            <w:fldChar w:fldCharType="end"/>
          </w:r>
        </w:sdtContent>
      </w:sdt>
      <w:r w:rsidR="008C21EE">
        <w:t xml:space="preserve"> This plugin supports many of the desired features for voxels, including real-time destruction and creation, </w:t>
      </w:r>
      <w:r w:rsidR="006A7FD2">
        <w:t xml:space="preserve">procedural generation </w:t>
      </w:r>
      <w:r w:rsidR="00A23C2A">
        <w:t>and physics simulations</w:t>
      </w:r>
      <w:r w:rsidR="009D0F8B">
        <w:t xml:space="preserve"> of terrains</w:t>
      </w:r>
      <w:r w:rsidR="00A23C2A">
        <w:t xml:space="preserve">.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which allows the real-time edits of</w:t>
      </w:r>
      <w:r w:rsidR="006A7FD2">
        <w:t xml:space="preserve"> all</w:t>
      </w:r>
      <w:r w:rsidR="00A23C2A">
        <w:t xml:space="preserve"> lighting</w:t>
      </w:r>
      <w:r w:rsidR="006A7FD2">
        <w:t xml:space="preserve"> features</w:t>
      </w:r>
      <w:r w:rsidR="00A23C2A">
        <w:t xml:space="preserve">.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EndPr/>
        <w:sdtContent>
          <w:r w:rsidR="004F52B2">
            <w:fldChar w:fldCharType="begin"/>
          </w:r>
          <w:r w:rsidR="004F52B2">
            <w:instrText xml:space="preserve"> CITATION ElW22 \l 2057 </w:instrText>
          </w:r>
          <w:r w:rsidR="004F52B2">
            <w:fldChar w:fldCharType="separate"/>
          </w:r>
          <w:r w:rsidR="00B32757">
            <w:rPr>
              <w:noProof/>
            </w:rPr>
            <w:t>(El-Wajeh, Hatton, &amp; Lee, 2022)</w:t>
          </w:r>
          <w:r w:rsidR="004F52B2">
            <w:fldChar w:fldCharType="end"/>
          </w:r>
        </w:sdtContent>
      </w:sdt>
      <w:r w:rsidR="004F52B2">
        <w:t xml:space="preserve"> These suggested tools make Unreal Engine a major competitor </w:t>
      </w:r>
      <w:r w:rsidR="006A7FD2">
        <w:t xml:space="preserve">as one of </w:t>
      </w:r>
      <w:r w:rsidR="004F52B2">
        <w:t xml:space="preserve">the tools used within 3D visualization. </w:t>
      </w:r>
    </w:p>
    <w:p w14:paraId="4B280E25" w14:textId="77777777" w:rsidR="006A7FD2" w:rsidRDefault="006A7FD2" w:rsidP="00AF452D">
      <w:pPr>
        <w:jc w:val="both"/>
      </w:pPr>
    </w:p>
    <w:p w14:paraId="68910950" w14:textId="3B140C4E" w:rsidR="008B1609" w:rsidRPr="008B1609" w:rsidRDefault="006A7FD2" w:rsidP="00AF452D">
      <w:pPr>
        <w:jc w:val="both"/>
      </w:pPr>
      <w:r>
        <w:t>Unity is a large competitor to Unreal Engine, holding a 48% global market share of game developers as compared to Unreal Engines 13%</w:t>
      </w:r>
      <w:r w:rsidR="0079035A">
        <w:t xml:space="preserve"> in 2020</w:t>
      </w:r>
      <w:r>
        <w:t>.</w:t>
      </w:r>
      <w:r w:rsidR="0079035A">
        <w:t xml:space="preserve"> </w:t>
      </w:r>
      <w:sdt>
        <w:sdtPr>
          <w:id w:val="-807942819"/>
          <w:citation/>
        </w:sdtPr>
        <w:sdtEndPr/>
        <w:sdtContent>
          <w:r w:rsidR="0079035A">
            <w:fldChar w:fldCharType="begin"/>
          </w:r>
          <w:r w:rsidR="0079035A">
            <w:instrText xml:space="preserve"> CITATION Kao23 \l 2057 </w:instrText>
          </w:r>
          <w:r w:rsidR="0079035A">
            <w:fldChar w:fldCharType="separate"/>
          </w:r>
          <w:r w:rsidR="00B32757">
            <w:rPr>
              <w:noProof/>
            </w:rPr>
            <w:t>(Kao &amp; Wang, 2023)</w:t>
          </w:r>
          <w:r w:rsidR="0079035A">
            <w:fldChar w:fldCharType="end"/>
          </w:r>
        </w:sdtContent>
      </w:sdt>
      <w:r w:rsidR="0079035A">
        <w:t xml:space="preserve"> Unity has many solutions for 3D visualization, some of which include Architecture, Engineering and Product Design. </w:t>
      </w:r>
      <w:sdt>
        <w:sdtPr>
          <w:id w:val="1782613130"/>
          <w:citation/>
        </w:sdtPr>
        <w:sdtEndPr/>
        <w:sdtContent>
          <w:r w:rsidR="0079035A">
            <w:fldChar w:fldCharType="begin"/>
          </w:r>
          <w:r w:rsidR="0079035A">
            <w:instrText xml:space="preserve"> CITATION Uni23 \l 2057 </w:instrText>
          </w:r>
          <w:r w:rsidR="0079035A">
            <w:fldChar w:fldCharType="separate"/>
          </w:r>
          <w:r w:rsidR="00B32757">
            <w:rPr>
              <w:noProof/>
            </w:rPr>
            <w:t>(Unity Technologies, 2023)</w:t>
          </w:r>
          <w:r w:rsidR="0079035A">
            <w:fldChar w:fldCharType="end"/>
          </w:r>
        </w:sdtContent>
      </w:sdt>
      <w:r w:rsidR="0079035A">
        <w:t xml:space="preserve"> A paper on voxel options with Unity </w:t>
      </w:r>
      <w:r w:rsidR="00606348">
        <w:t xml:space="preserve">involved the usage of mainly native techniques, and ongoing open-source projects supported by the community. </w:t>
      </w:r>
      <w:r w:rsidR="0079035A">
        <w:t xml:space="preserve"> </w:t>
      </w:r>
      <w:sdt>
        <w:sdtPr>
          <w:id w:val="885147296"/>
          <w:citation/>
        </w:sdtPr>
        <w:sdtEndPr/>
        <w:sdtContent>
          <w:r w:rsidR="0079035A">
            <w:fldChar w:fldCharType="begin"/>
          </w:r>
          <w:r w:rsidR="0079035A">
            <w:instrText xml:space="preserve"> CITATION Ale22 \l 2057 </w:instrText>
          </w:r>
          <w:r w:rsidR="0079035A">
            <w:fldChar w:fldCharType="separate"/>
          </w:r>
          <w:r w:rsidR="00B32757">
            <w:rPr>
              <w:noProof/>
            </w:rPr>
            <w:t>(Aleksandrov, Zlatanova, &amp; Heslop, 2022)</w:t>
          </w:r>
          <w:r w:rsidR="0079035A">
            <w:fldChar w:fldCharType="end"/>
          </w:r>
        </w:sdtContent>
      </w:sdt>
      <w:r w:rsidR="00606348">
        <w:t xml:space="preserve"> It was found that voxels are supported within Unity, but many of the tools were left in the hands of the programmer, and within these tools were many limitations regarding large physics simulations. The open-source projects on the other hand generally use some form of octree compression, however all were rendered using some form of conversion to polygons to then be rasterized.</w:t>
      </w:r>
    </w:p>
    <w:p w14:paraId="721177A4" w14:textId="4689C113" w:rsidR="009E3231" w:rsidRDefault="009E3231" w:rsidP="00AF452D">
      <w:pPr>
        <w:jc w:val="both"/>
      </w:pPr>
    </w:p>
    <w:p w14:paraId="78A6B7FF" w14:textId="3809F63C" w:rsidR="001F3784" w:rsidRDefault="001F3784" w:rsidP="006E57D6">
      <w:r>
        <w:t>More specific tools within Unity (200 words)</w:t>
      </w:r>
    </w:p>
    <w:p w14:paraId="3A495351" w14:textId="77777777" w:rsidR="001F3784" w:rsidRDefault="001F3784" w:rsidP="006E57D6"/>
    <w:p w14:paraId="6F5CF466" w14:textId="5B28A383" w:rsidR="00B32757" w:rsidRDefault="00B32757" w:rsidP="00B32757">
      <w:pPr>
        <w:pStyle w:val="Heading2"/>
        <w:numPr>
          <w:ilvl w:val="1"/>
          <w:numId w:val="5"/>
        </w:numPr>
      </w:pPr>
      <w:bookmarkStart w:id="8" w:name="_Toc153263511"/>
      <w:r>
        <w:t>Voxelization</w:t>
      </w:r>
      <w:r w:rsidR="001F3784">
        <w:t xml:space="preserve"> (300 words)</w:t>
      </w:r>
      <w:bookmarkEnd w:id="8"/>
    </w:p>
    <w:p w14:paraId="658EDDA0" w14:textId="5BC6E0AD" w:rsidR="00B32757" w:rsidRPr="00B32757" w:rsidRDefault="001F3784" w:rsidP="001F3784">
      <w:r>
        <w:t>Explain voxelization and give examples of a few methods.</w:t>
      </w:r>
    </w:p>
    <w:p w14:paraId="4D1340D2" w14:textId="165BBB68" w:rsidR="00744EB2" w:rsidRDefault="006E57D6" w:rsidP="006E57D6">
      <w:pPr>
        <w:pStyle w:val="Heading2"/>
        <w:numPr>
          <w:ilvl w:val="1"/>
          <w:numId w:val="5"/>
        </w:numPr>
      </w:pPr>
      <w:bookmarkStart w:id="9" w:name="_Toc153263512"/>
      <w:r>
        <w:t xml:space="preserve">Voxels and Polygons </w:t>
      </w:r>
      <w:r w:rsidR="004F52B2">
        <w:t>(about 300 words)</w:t>
      </w:r>
      <w:bookmarkEnd w:id="9"/>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6449925D" w14:textId="77777777" w:rsidR="003670EE" w:rsidRDefault="003670EE" w:rsidP="006E57D6"/>
    <w:p w14:paraId="34E52D27" w14:textId="0B3709A9" w:rsidR="009C506E" w:rsidRDefault="009C506E" w:rsidP="004D5F89">
      <w:pPr>
        <w:pStyle w:val="Heading1"/>
        <w:numPr>
          <w:ilvl w:val="0"/>
          <w:numId w:val="5"/>
        </w:numPr>
      </w:pPr>
      <w:bookmarkStart w:id="10" w:name="_Toc153263513"/>
      <w:r>
        <w:lastRenderedPageBreak/>
        <w:t xml:space="preserve">Methods &amp; </w:t>
      </w:r>
      <w:r w:rsidR="004B5D9F">
        <w:t>Design</w:t>
      </w:r>
      <w:r w:rsidR="00B06CF2">
        <w:t xml:space="preserve"> (1000 words)</w:t>
      </w:r>
      <w:bookmarkEnd w:id="10"/>
    </w:p>
    <w:p w14:paraId="520E0803" w14:textId="42BCCAF0" w:rsidR="00AB1198" w:rsidRPr="00AB1198" w:rsidRDefault="00212F48" w:rsidP="00AB1198">
      <w:pPr>
        <w:pStyle w:val="Heading2"/>
        <w:numPr>
          <w:ilvl w:val="1"/>
          <w:numId w:val="5"/>
        </w:numPr>
      </w:pPr>
      <w:bookmarkStart w:id="11" w:name="_Toc153263514"/>
      <w:r>
        <w:t>Method Plan</w:t>
      </w:r>
      <w:bookmarkEnd w:id="11"/>
      <w:r w:rsidR="003670EE">
        <w:t xml:space="preserve"> </w:t>
      </w:r>
    </w:p>
    <w:p w14:paraId="61643576" w14:textId="7F6A30D6" w:rsidR="009C506E" w:rsidRDefault="009C506E" w:rsidP="009C506E">
      <w:pPr>
        <w:pStyle w:val="ListParagraph"/>
        <w:numPr>
          <w:ilvl w:val="0"/>
          <w:numId w:val="6"/>
        </w:numPr>
      </w:pPr>
      <w:r>
        <w:t>What are you going to do?</w:t>
      </w:r>
    </w:p>
    <w:p w14:paraId="27E08DC9" w14:textId="7C317BA5" w:rsidR="00AF452D" w:rsidRDefault="00AF452D" w:rsidP="00AF452D">
      <w:pPr>
        <w:pStyle w:val="ListParagraph"/>
        <w:numPr>
          <w:ilvl w:val="1"/>
          <w:numId w:val="6"/>
        </w:numPr>
      </w:pPr>
      <w:r>
        <w:t xml:space="preserve">Data capture – (types) Quant Qual </w:t>
      </w:r>
    </w:p>
    <w:p w14:paraId="11617489" w14:textId="11114426" w:rsidR="00AF452D" w:rsidRDefault="00AF452D" w:rsidP="00AF452D">
      <w:pPr>
        <w:pStyle w:val="ListParagraph"/>
        <w:numPr>
          <w:ilvl w:val="1"/>
          <w:numId w:val="6"/>
        </w:numPr>
      </w:pPr>
      <w:r>
        <w:t xml:space="preserve">Independent variable 1 to 1 dependent variables.  </w:t>
      </w:r>
    </w:p>
    <w:p w14:paraId="6F131DE0" w14:textId="7F1B676F" w:rsidR="00AF452D" w:rsidRDefault="00AF452D" w:rsidP="00AF452D">
      <w:pPr>
        <w:pStyle w:val="ListParagraph"/>
        <w:numPr>
          <w:ilvl w:val="1"/>
          <w:numId w:val="6"/>
        </w:numPr>
      </w:pPr>
      <w:r>
        <w:t>Analysis: performance, information etc</w:t>
      </w:r>
    </w:p>
    <w:p w14:paraId="1108AFAC" w14:textId="0DD3A2CE" w:rsidR="00AF452D" w:rsidRDefault="00AF452D" w:rsidP="00AF452D">
      <w:pPr>
        <w:pStyle w:val="ListParagraph"/>
        <w:numPr>
          <w:ilvl w:val="1"/>
          <w:numId w:val="6"/>
        </w:numPr>
        <w:ind w:left="720" w:firstLine="360"/>
      </w:pPr>
      <w:r>
        <w:t xml:space="preserve">Testing averages unpaired 2 tailed t-test </w:t>
      </w:r>
    </w:p>
    <w:p w14:paraId="0B197801" w14:textId="67521BA9" w:rsidR="00037606" w:rsidRDefault="00037606" w:rsidP="00AF452D">
      <w:pPr>
        <w:pStyle w:val="ListParagraph"/>
        <w:numPr>
          <w:ilvl w:val="1"/>
          <w:numId w:val="6"/>
        </w:numPr>
        <w:ind w:left="720" w:firstLine="360"/>
      </w:pPr>
      <w:r>
        <w:t>Main is 3d vis</w:t>
      </w:r>
    </w:p>
    <w:p w14:paraId="59D07EF2" w14:textId="402C6D97" w:rsidR="00AF452D" w:rsidRDefault="00AF452D" w:rsidP="00AF452D">
      <w:pPr>
        <w:pStyle w:val="ListParagraph"/>
        <w:numPr>
          <w:ilvl w:val="1"/>
          <w:numId w:val="6"/>
        </w:numPr>
        <w:ind w:left="720" w:firstLine="360"/>
      </w:pPr>
      <w:r>
        <w:t xml:space="preserve">Multiple tests different game genre </w:t>
      </w:r>
    </w:p>
    <w:p w14:paraId="16DC035B" w14:textId="33F097A8" w:rsidR="009C506E" w:rsidRDefault="009C506E" w:rsidP="009C506E">
      <w:pPr>
        <w:pStyle w:val="ListParagraph"/>
        <w:numPr>
          <w:ilvl w:val="0"/>
          <w:numId w:val="6"/>
        </w:numPr>
      </w:pPr>
      <w:r>
        <w:t>How are you going to do it?</w:t>
      </w:r>
    </w:p>
    <w:p w14:paraId="2FF6E94A" w14:textId="7F1C4FE2" w:rsidR="00AF452D" w:rsidRDefault="00AF452D" w:rsidP="00AF452D">
      <w:pPr>
        <w:pStyle w:val="ListParagraph"/>
        <w:numPr>
          <w:ilvl w:val="1"/>
          <w:numId w:val="6"/>
        </w:numPr>
      </w:pPr>
      <w:r>
        <w:t xml:space="preserve">Environment unity – Familiarity (time constraints) – Access to plugin – keeping a consistent environment (reduces the impact attributing results as they may be impacted by different engines) </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339699C2" w:rsidR="00212F48" w:rsidRDefault="00212F48" w:rsidP="001E568C">
      <w:pPr>
        <w:pStyle w:val="Heading2"/>
        <w:numPr>
          <w:ilvl w:val="1"/>
          <w:numId w:val="5"/>
        </w:numPr>
      </w:pPr>
      <w:bookmarkStart w:id="12" w:name="_Toc153263515"/>
      <w:r>
        <w:t>Hypothesis</w:t>
      </w:r>
      <w:bookmarkEnd w:id="12"/>
    </w:p>
    <w:p w14:paraId="5ABA6B37" w14:textId="673BB26A" w:rsidR="001E568C" w:rsidRPr="001E568C" w:rsidRDefault="00212F48" w:rsidP="001E568C">
      <w:pPr>
        <w:pStyle w:val="Heading2"/>
        <w:numPr>
          <w:ilvl w:val="1"/>
          <w:numId w:val="5"/>
        </w:numPr>
      </w:pPr>
      <w:bookmarkStart w:id="13" w:name="_Toc153263516"/>
      <w:r>
        <w:t>Development Environment</w:t>
      </w:r>
      <w:bookmarkEnd w:id="13"/>
      <w:r w:rsidR="003670EE">
        <w:t xml:space="preserve"> </w:t>
      </w:r>
    </w:p>
    <w:p w14:paraId="18CED975" w14:textId="2259DB66" w:rsidR="001E568C" w:rsidRPr="001E568C" w:rsidRDefault="00212F48" w:rsidP="001E568C">
      <w:pPr>
        <w:pStyle w:val="Heading2"/>
        <w:numPr>
          <w:ilvl w:val="1"/>
          <w:numId w:val="5"/>
        </w:numPr>
      </w:pPr>
      <w:bookmarkStart w:id="14" w:name="_Toc153263517"/>
      <w:r>
        <w:t>Data Gatherin</w:t>
      </w:r>
      <w:r w:rsidR="001E568C">
        <w:t>g</w:t>
      </w:r>
      <w:bookmarkEnd w:id="14"/>
    </w:p>
    <w:p w14:paraId="21435DAA" w14:textId="0FB76234" w:rsidR="006E57D6" w:rsidRDefault="00212F48" w:rsidP="006E57D6">
      <w:pPr>
        <w:pStyle w:val="Heading2"/>
        <w:numPr>
          <w:ilvl w:val="1"/>
          <w:numId w:val="5"/>
        </w:numPr>
      </w:pPr>
      <w:bookmarkStart w:id="15" w:name="_Toc153263518"/>
      <w:r>
        <w:t>Data Analysi</w:t>
      </w:r>
      <w:r w:rsidR="006E57D6">
        <w:t>s</w:t>
      </w:r>
      <w:bookmarkEnd w:id="15"/>
      <w:r w:rsidR="003670EE">
        <w:t xml:space="preserve"> </w:t>
      </w:r>
    </w:p>
    <w:p w14:paraId="30074DD7" w14:textId="4495F031" w:rsidR="006E57D6" w:rsidRPr="006E57D6" w:rsidRDefault="006E57D6" w:rsidP="006E57D6">
      <w:pPr>
        <w:pStyle w:val="Heading2"/>
        <w:numPr>
          <w:ilvl w:val="1"/>
          <w:numId w:val="5"/>
        </w:numPr>
      </w:pPr>
      <w:bookmarkStart w:id="16" w:name="_Toc153263519"/>
      <w:r>
        <w:t>Relevance/Usefulness of analysis towards question</w:t>
      </w:r>
      <w:bookmarkEnd w:id="16"/>
      <w:r w:rsidR="003670EE">
        <w:t xml:space="preserve"> </w:t>
      </w:r>
    </w:p>
    <w:p w14:paraId="086BAC9D" w14:textId="4F5B7082" w:rsidR="001E568C" w:rsidRPr="001E568C" w:rsidRDefault="00212F48" w:rsidP="001E568C">
      <w:pPr>
        <w:pStyle w:val="Heading2"/>
        <w:numPr>
          <w:ilvl w:val="1"/>
          <w:numId w:val="5"/>
        </w:numPr>
      </w:pPr>
      <w:bookmarkStart w:id="17" w:name="_Toc153263520"/>
      <w:r>
        <w:t>Ethical Considerations</w:t>
      </w:r>
      <w:bookmarkEnd w:id="17"/>
      <w:r w:rsidR="003670EE">
        <w:t xml:space="preserve"> </w:t>
      </w:r>
    </w:p>
    <w:p w14:paraId="54EAF41E" w14:textId="4C0CCCF2" w:rsidR="00212F48" w:rsidRDefault="00212F48" w:rsidP="00212F48">
      <w:r>
        <w:t>What ethical issues should be considered</w:t>
      </w:r>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263521"/>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263522"/>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263523"/>
      <w:r>
        <w:lastRenderedPageBreak/>
        <w:t>Appendices</w:t>
      </w:r>
      <w:bookmarkEnd w:id="20"/>
    </w:p>
    <w:bookmarkStart w:id="21" w:name="_Toc153263524"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End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EndPr/>
          <w:sdtContent>
            <w:p w14:paraId="699C8D08" w14:textId="77777777" w:rsidR="00B32757" w:rsidRDefault="004D5F89" w:rsidP="00B32757">
              <w:pPr>
                <w:pStyle w:val="Bibliography"/>
                <w:ind w:left="720" w:hanging="720"/>
                <w:rPr>
                  <w:noProof/>
                  <w:sz w:val="24"/>
                  <w:szCs w:val="24"/>
                </w:rPr>
              </w:pPr>
              <w:r w:rsidRPr="008826EB">
                <w:fldChar w:fldCharType="begin"/>
              </w:r>
              <w:r w:rsidRPr="008826EB">
                <w:instrText>BIBLIOGRAPHY</w:instrText>
              </w:r>
              <w:r w:rsidRPr="008826EB">
                <w:fldChar w:fldCharType="separate"/>
              </w:r>
              <w:proofErr w:type="spellStart"/>
              <w:r w:rsidR="00B32757" w:rsidRPr="008826EB">
                <w:t>Aleksandrov</w:t>
              </w:r>
              <w:proofErr w:type="spellEnd"/>
              <w:r w:rsidR="00B32757">
                <w:rPr>
                  <w:noProof/>
                </w:rPr>
                <w:t xml:space="preserve">, M., Zlatanova, S., &amp; Heslop, D. J. (2022). Voxelisation and Voxel Management Options in Unity3D. </w:t>
              </w:r>
              <w:r w:rsidR="00B32757">
                <w:rPr>
                  <w:i/>
                  <w:iCs/>
                  <w:noProof/>
                </w:rPr>
                <w:t>ISPRS Annals of the Photogrammetry, Remote Sensing and Spatial Information Sciences</w:t>
              </w:r>
              <w:r w:rsidR="00B32757">
                <w:rPr>
                  <w:noProof/>
                </w:rPr>
                <w:t>, 13-20.</w:t>
              </w:r>
            </w:p>
            <w:p w14:paraId="35DB69A3" w14:textId="77777777" w:rsidR="00B32757" w:rsidRDefault="00B32757" w:rsidP="00B32757">
              <w:pPr>
                <w:pStyle w:val="Bibliography"/>
                <w:ind w:left="720" w:hanging="720"/>
                <w:rPr>
                  <w:noProof/>
                </w:rPr>
              </w:pPr>
              <w:r>
                <w:rPr>
                  <w:noProof/>
                </w:rPr>
                <w:t xml:space="preserve">Alex Evans. (2015, August 12). Learning from failure. </w:t>
              </w:r>
              <w:r>
                <w:rPr>
                  <w:i/>
                  <w:iCs/>
                  <w:noProof/>
                </w:rPr>
                <w:t>Advances in Real-Time Rendering in Games. MediaMolecule, SIGGRAPH</w:t>
              </w:r>
              <w:r>
                <w:rPr>
                  <w:noProof/>
                </w:rPr>
                <w:t>, Volume 2.</w:t>
              </w:r>
            </w:p>
            <w:p w14:paraId="3D70641D" w14:textId="77777777" w:rsidR="00B32757" w:rsidRDefault="00B32757" w:rsidP="00B32757">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1BBD7478" w14:textId="77777777" w:rsidR="00B32757" w:rsidRDefault="00B32757" w:rsidP="00B32757">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4E29E175" w14:textId="77777777" w:rsidR="00B32757" w:rsidRDefault="00B32757" w:rsidP="00B32757">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37BB1262" w14:textId="77777777" w:rsidR="00B32757" w:rsidRDefault="00B32757" w:rsidP="00B32757">
              <w:pPr>
                <w:pStyle w:val="Bibliography"/>
                <w:ind w:left="720" w:hanging="720"/>
                <w:rPr>
                  <w:noProof/>
                </w:rPr>
              </w:pPr>
              <w:r>
                <w:rPr>
                  <w:noProof/>
                </w:rPr>
                <w:t xml:space="preserve">Dutre, P., Bekaert, P., &amp; Bala, K. (2018). </w:t>
              </w:r>
              <w:r>
                <w:rPr>
                  <w:i/>
                  <w:iCs/>
                  <w:noProof/>
                </w:rPr>
                <w:t>Advanced Global Illumination.</w:t>
              </w:r>
              <w:r>
                <w:rPr>
                  <w:noProof/>
                </w:rPr>
                <w:t xml:space="preserve"> Boca Raton, Florida: CRC Press.</w:t>
              </w:r>
            </w:p>
            <w:p w14:paraId="1EBCFB04" w14:textId="77777777" w:rsidR="00B32757" w:rsidRDefault="00B32757" w:rsidP="00B32757">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52F691E2" w14:textId="77777777" w:rsidR="00B32757" w:rsidRDefault="00B32757" w:rsidP="00B32757">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5847653D" w14:textId="77777777" w:rsidR="00B32757" w:rsidRDefault="00B32757" w:rsidP="00B32757">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4603C2B5" w14:textId="77777777" w:rsidR="00B32757" w:rsidRDefault="00B32757" w:rsidP="00B32757">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95162A9" w14:textId="77777777" w:rsidR="00B32757" w:rsidRDefault="00B32757" w:rsidP="00B32757">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6242BD1E" w14:textId="77777777" w:rsidR="00B32757" w:rsidRDefault="00B32757" w:rsidP="00B32757">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355E0BEE" w14:textId="77777777" w:rsidR="00B32757" w:rsidRDefault="00B32757" w:rsidP="00B32757">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73FC6FBE" w14:textId="77777777" w:rsidR="00B32757" w:rsidRDefault="00B32757" w:rsidP="00B32757">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3657B466" w14:textId="77777777" w:rsidR="00B32757" w:rsidRDefault="00B32757" w:rsidP="00B32757">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5DB087F1" w14:textId="77777777" w:rsidR="00B32757" w:rsidRDefault="00B32757" w:rsidP="00B32757">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585C0F0D" w14:textId="77777777" w:rsidR="00B32757" w:rsidRDefault="00B32757" w:rsidP="00B32757">
              <w:pPr>
                <w:pStyle w:val="Bibliography"/>
                <w:ind w:left="720" w:hanging="720"/>
                <w:rPr>
                  <w:noProof/>
                </w:rPr>
              </w:pPr>
              <w:r>
                <w:rPr>
                  <w:noProof/>
                </w:rPr>
                <w:lastRenderedPageBreak/>
                <w:t xml:space="preserve">Laine, S., &amp; Karras, T. (2010). </w:t>
              </w:r>
              <w:r>
                <w:rPr>
                  <w:i/>
                  <w:iCs/>
                  <w:noProof/>
                </w:rPr>
                <w:t>Efficient Sparse Voxel Octrees - Analysis, Extensions and Implementation.</w:t>
              </w:r>
              <w:r>
                <w:rPr>
                  <w:noProof/>
                </w:rPr>
                <w:t xml:space="preserve"> Santa Clara, California: NVIDIA Research.</w:t>
              </w:r>
            </w:p>
            <w:p w14:paraId="5EBA5224" w14:textId="77777777" w:rsidR="00B32757" w:rsidRDefault="00B32757" w:rsidP="00B32757">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2CEE28EA" w14:textId="77777777" w:rsidR="00B32757" w:rsidRDefault="00B32757" w:rsidP="00B32757">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47A459D2" w14:textId="77777777" w:rsidR="00B32757" w:rsidRDefault="00B32757" w:rsidP="00B32757">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0716ABB4" w14:textId="77777777" w:rsidR="00B32757" w:rsidRDefault="00B32757" w:rsidP="00B32757">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BC5C6C6" w14:textId="77777777" w:rsidR="00B32757" w:rsidRDefault="00B32757" w:rsidP="00B32757">
              <w:pPr>
                <w:pStyle w:val="Bibliography"/>
                <w:ind w:left="720" w:hanging="720"/>
                <w:rPr>
                  <w:noProof/>
                </w:rPr>
              </w:pPr>
              <w:r>
                <w:rPr>
                  <w:noProof/>
                </w:rPr>
                <w:t xml:space="preserve">Pan, Y. (2021). </w:t>
              </w:r>
              <w:r>
                <w:rPr>
                  <w:i/>
                  <w:iCs/>
                  <w:noProof/>
                </w:rPr>
                <w:t>Dynamic Update of Sparse Voxel Octree Based on Morton Code.</w:t>
              </w:r>
              <w:r>
                <w:rPr>
                  <w:noProof/>
                </w:rPr>
                <w:t xml:space="preserve"> West Lafayette, Indiana: ProQuest Dissertation Publishing.</w:t>
              </w:r>
            </w:p>
            <w:p w14:paraId="3D675E1D" w14:textId="77777777" w:rsidR="00B32757" w:rsidRDefault="00B32757" w:rsidP="00B32757">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192639D" w14:textId="77777777" w:rsidR="00B32757" w:rsidRDefault="00B32757" w:rsidP="00B32757">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28045926" w14:textId="77777777" w:rsidR="00B32757" w:rsidRDefault="00B32757" w:rsidP="00B32757">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49DCDBD9" w14:textId="77777777" w:rsidR="00B32757" w:rsidRDefault="00B32757" w:rsidP="00B32757">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38EAF3E4" w14:textId="77777777" w:rsidR="00B32757" w:rsidRDefault="00B32757" w:rsidP="00B32757">
              <w:pPr>
                <w:pStyle w:val="Bibliography"/>
                <w:ind w:left="720" w:hanging="720"/>
                <w:rPr>
                  <w:noProof/>
                </w:rPr>
              </w:pPr>
              <w:r>
                <w:rPr>
                  <w:noProof/>
                </w:rPr>
                <w:t>Siles, B. (2019, June 24). Atomontage Inc.’s Branislav Siles on the Limits of Polygons, the Voxel Future, Streaming, AI and more. (D. Aubrey, Interviewer)</w:t>
              </w:r>
            </w:p>
            <w:p w14:paraId="289B466D" w14:textId="77777777" w:rsidR="00B32757" w:rsidRDefault="00B32757" w:rsidP="00B32757">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67E979D8" w14:textId="77777777" w:rsidR="00B32757" w:rsidRDefault="00B32757" w:rsidP="00B32757">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F440CB" w14:textId="77777777" w:rsidR="00B32757" w:rsidRDefault="00B32757" w:rsidP="00B32757">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F665FBE" w14:textId="77777777" w:rsidR="00B32757" w:rsidRDefault="00B32757" w:rsidP="00B32757">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4573FE7A" w14:textId="77777777" w:rsidR="00B32757" w:rsidRDefault="00B32757" w:rsidP="00B32757">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0DF661DE" w14:textId="77777777" w:rsidR="00B32757" w:rsidRDefault="00B32757" w:rsidP="00B32757">
              <w:pPr>
                <w:pStyle w:val="Bibliography"/>
                <w:ind w:left="720" w:hanging="720"/>
                <w:rPr>
                  <w:noProof/>
                </w:rPr>
              </w:pPr>
              <w:r>
                <w:rPr>
                  <w:noProof/>
                </w:rPr>
                <w:lastRenderedPageBreak/>
                <w:t xml:space="preserve">Tuxedo Labs. (2023, May 1). </w:t>
              </w:r>
              <w:r>
                <w:rPr>
                  <w:i/>
                  <w:iCs/>
                  <w:noProof/>
                </w:rPr>
                <w:t>Teardown, Steam</w:t>
              </w:r>
              <w:r>
                <w:rPr>
                  <w:noProof/>
                </w:rPr>
                <w:t>. Retrieved from Steam/Valve Corporation. Websitie: https://store.steampowered.com</w:t>
              </w:r>
            </w:p>
            <w:p w14:paraId="4015496E" w14:textId="77777777" w:rsidR="00B32757" w:rsidRDefault="00B32757" w:rsidP="00B32757">
              <w:pPr>
                <w:pStyle w:val="Bibliography"/>
                <w:ind w:left="720" w:hanging="720"/>
                <w:rPr>
                  <w:noProof/>
                </w:rPr>
              </w:pPr>
              <w:r>
                <w:rPr>
                  <w:noProof/>
                </w:rPr>
                <w:t xml:space="preserve">Unity Technologies. (2023, December 15). </w:t>
              </w:r>
              <w:r>
                <w:rPr>
                  <w:i/>
                  <w:iCs/>
                  <w:noProof/>
                </w:rPr>
                <w:t>Unity Design Visualization</w:t>
              </w:r>
              <w:r>
                <w:rPr>
                  <w:noProof/>
                </w:rPr>
                <w:t>. Retrieved from Unity: https://unity.com</w:t>
              </w:r>
            </w:p>
            <w:p w14:paraId="0BAEDB41" w14:textId="77777777" w:rsidR="00B32757" w:rsidRDefault="00B32757" w:rsidP="00B32757">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4E1DFB5E" w14:textId="77777777" w:rsidR="00B32757" w:rsidRDefault="00B32757" w:rsidP="00B32757">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6F412C2C" w14:textId="77777777" w:rsidR="00B32757" w:rsidRDefault="00B32757" w:rsidP="00B32757">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32488AD2" w14:textId="77777777" w:rsidR="00B32757" w:rsidRDefault="00B32757" w:rsidP="00B32757">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402776D" w14:textId="77777777" w:rsidR="00B32757" w:rsidRDefault="00B32757" w:rsidP="00B32757">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0DAC61F9" w14:textId="77777777" w:rsidR="00B32757" w:rsidRDefault="00B32757" w:rsidP="00B32757">
              <w:pPr>
                <w:pStyle w:val="Bibliography"/>
                <w:ind w:left="720" w:hanging="720"/>
                <w:rPr>
                  <w:noProof/>
                </w:rPr>
              </w:pPr>
              <w:r>
                <w:rPr>
                  <w:noProof/>
                </w:rPr>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32757">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129941"/>
      <w:bookmarkStart w:id="24" w:name="_Toc153132849"/>
      <w:bookmarkStart w:id="25" w:name="_Toc153132938"/>
      <w:bookmarkStart w:id="26" w:name="_Toc153262722"/>
      <w:bookmarkStart w:id="27" w:name="_Toc153263525"/>
      <w:r>
        <w:lastRenderedPageBreak/>
        <w:t>1.  Introduction Notes</w:t>
      </w:r>
      <w:r w:rsidR="00057A51">
        <w:t xml:space="preserve"> (part of 60%)</w:t>
      </w:r>
      <w:bookmarkEnd w:id="22"/>
      <w:bookmarkEnd w:id="23"/>
      <w:bookmarkEnd w:id="24"/>
      <w:bookmarkEnd w:id="25"/>
      <w:bookmarkEnd w:id="26"/>
      <w:bookmarkEnd w:id="27"/>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8" w:name="_Toc153023910"/>
      <w:bookmarkStart w:id="29" w:name="_Toc153023973"/>
      <w:bookmarkStart w:id="30" w:name="_Toc153129942"/>
      <w:bookmarkStart w:id="31" w:name="_Toc153132850"/>
      <w:bookmarkStart w:id="32" w:name="_Toc153132939"/>
      <w:bookmarkStart w:id="33" w:name="_Toc153262723"/>
      <w:bookmarkStart w:id="34" w:name="_Toc153263526"/>
      <w:r>
        <w:t>2. Contextual Review Notes</w:t>
      </w:r>
      <w:r w:rsidR="00057A51">
        <w:t xml:space="preserve"> (part of 60%)</w:t>
      </w:r>
      <w:bookmarkEnd w:id="28"/>
      <w:bookmarkEnd w:id="29"/>
      <w:bookmarkEnd w:id="30"/>
      <w:bookmarkEnd w:id="31"/>
      <w:bookmarkEnd w:id="32"/>
      <w:bookmarkEnd w:id="33"/>
      <w:bookmarkEnd w:id="34"/>
    </w:p>
    <w:p w14:paraId="5DF2B41E" w14:textId="0DCB5D4A" w:rsidR="00DF2FE1" w:rsidRDefault="00DF2FE1" w:rsidP="00DF2FE1"/>
    <w:p w14:paraId="4DC6A39E" w14:textId="6EEC8D68" w:rsidR="00DF2FE1" w:rsidRDefault="00DF2FE1" w:rsidP="00DF2FE1">
      <w:pPr>
        <w:pStyle w:val="ListParagraph"/>
        <w:numPr>
          <w:ilvl w:val="0"/>
          <w:numId w:val="6"/>
        </w:numPr>
      </w:pPr>
      <w:r>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35" w:name="_Toc153023911"/>
      <w:bookmarkStart w:id="36" w:name="_Toc153023974"/>
      <w:bookmarkStart w:id="37" w:name="_Toc153129943"/>
      <w:bookmarkStart w:id="38" w:name="_Toc153132851"/>
      <w:bookmarkStart w:id="39" w:name="_Toc153132940"/>
      <w:bookmarkStart w:id="40" w:name="_Toc153262724"/>
      <w:bookmarkStart w:id="41" w:name="_Toc153263527"/>
      <w:r>
        <w:t>3. Methods &amp; Design Notes</w:t>
      </w:r>
      <w:r w:rsidR="00057A51">
        <w:t xml:space="preserve"> (20%)</w:t>
      </w:r>
      <w:bookmarkEnd w:id="35"/>
      <w:bookmarkEnd w:id="36"/>
      <w:bookmarkEnd w:id="37"/>
      <w:bookmarkEnd w:id="38"/>
      <w:bookmarkEnd w:id="39"/>
      <w:bookmarkEnd w:id="40"/>
      <w:bookmarkEnd w:id="41"/>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42" w:name="_Toc153023912"/>
      <w:bookmarkStart w:id="43" w:name="_Toc153023975"/>
      <w:bookmarkStart w:id="44" w:name="_Toc153129944"/>
      <w:bookmarkStart w:id="45" w:name="_Toc153132852"/>
      <w:bookmarkStart w:id="46" w:name="_Toc153132941"/>
      <w:bookmarkStart w:id="47" w:name="_Toc153262725"/>
      <w:bookmarkStart w:id="48" w:name="_Toc153263528"/>
      <w:r>
        <w:t>4. Project Plan</w:t>
      </w:r>
      <w:r w:rsidR="00057A51">
        <w:t xml:space="preserve"> (20%)</w:t>
      </w:r>
      <w:bookmarkEnd w:id="42"/>
      <w:bookmarkEnd w:id="43"/>
      <w:bookmarkEnd w:id="44"/>
      <w:bookmarkEnd w:id="45"/>
      <w:bookmarkEnd w:id="46"/>
      <w:bookmarkEnd w:id="47"/>
      <w:bookmarkEnd w:id="48"/>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4549555" w14:textId="1D9CEA30" w:rsidR="00693C66" w:rsidRDefault="00681977" w:rsidP="008B1609">
      <w:pPr>
        <w:pStyle w:val="Heading2"/>
        <w:tabs>
          <w:tab w:val="left" w:pos="2240"/>
        </w:tabs>
      </w:pPr>
      <w:bookmarkStart w:id="49" w:name="_Toc153023913"/>
      <w:bookmarkStart w:id="50" w:name="_Toc153023976"/>
      <w:bookmarkStart w:id="51" w:name="_Toc153129945"/>
      <w:bookmarkStart w:id="52" w:name="_Toc153132853"/>
      <w:bookmarkStart w:id="53" w:name="_Toc153132942"/>
      <w:bookmarkStart w:id="54" w:name="_Toc153262726"/>
      <w:bookmarkStart w:id="55" w:name="_Toc153263529"/>
      <w:r>
        <w:t>Notes</w:t>
      </w:r>
      <w:bookmarkEnd w:id="49"/>
      <w:bookmarkEnd w:id="50"/>
      <w:bookmarkEnd w:id="51"/>
      <w:bookmarkEnd w:id="52"/>
      <w:bookmarkEnd w:id="53"/>
      <w:bookmarkEnd w:id="54"/>
      <w:bookmarkEnd w:id="55"/>
    </w:p>
    <w:p w14:paraId="4DFC2237" w14:textId="178D019C" w:rsidR="00F21761" w:rsidRDefault="0025337B" w:rsidP="0025337B">
      <w:pPr>
        <w:pStyle w:val="Heading3"/>
      </w:pPr>
      <w:bookmarkStart w:id="56" w:name="_Toc153023915"/>
      <w:bookmarkStart w:id="57" w:name="_Toc153023978"/>
      <w:bookmarkStart w:id="58" w:name="_Toc153129947"/>
      <w:bookmarkStart w:id="59" w:name="_Toc153132855"/>
      <w:bookmarkStart w:id="60" w:name="_Toc153132944"/>
      <w:bookmarkStart w:id="61" w:name="_Toc153262727"/>
      <w:bookmarkStart w:id="62" w:name="_Toc153263530"/>
      <w:r>
        <w:t>Topic</w:t>
      </w:r>
      <w:bookmarkEnd w:id="56"/>
      <w:bookmarkEnd w:id="57"/>
      <w:bookmarkEnd w:id="58"/>
      <w:bookmarkEnd w:id="59"/>
      <w:bookmarkEnd w:id="60"/>
      <w:bookmarkEnd w:id="61"/>
      <w:bookmarkEnd w:id="62"/>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3031429E" w14:textId="77777777" w:rsidR="000B7D3D" w:rsidRDefault="000B7D3D" w:rsidP="000B7D3D"/>
    <w:p w14:paraId="65AB5AA9" w14:textId="77777777" w:rsidR="008B1609" w:rsidRDefault="008B1609" w:rsidP="000B7D3D"/>
    <w:p w14:paraId="22B9B7A1" w14:textId="77777777" w:rsidR="008B1609" w:rsidRPr="000B7D3D" w:rsidRDefault="008B1609" w:rsidP="000B7D3D"/>
    <w:p w14:paraId="4223247F" w14:textId="39B42C2A" w:rsidR="0050504D" w:rsidRDefault="00225D0D" w:rsidP="0050504D">
      <w:pPr>
        <w:pStyle w:val="Heading2"/>
      </w:pPr>
      <w:bookmarkStart w:id="63" w:name="_Toc153023917"/>
      <w:bookmarkStart w:id="64" w:name="_Toc153023980"/>
      <w:bookmarkStart w:id="65" w:name="_Toc153129949"/>
      <w:bookmarkStart w:id="66" w:name="_Toc153132857"/>
      <w:bookmarkStart w:id="67" w:name="_Toc153132946"/>
      <w:bookmarkStart w:id="68" w:name="_Toc153262728"/>
      <w:bookmarkStart w:id="69" w:name="_Toc153263531"/>
      <w:r>
        <w:t>Unused References</w:t>
      </w:r>
      <w:bookmarkEnd w:id="63"/>
      <w:bookmarkEnd w:id="64"/>
      <w:bookmarkEnd w:id="65"/>
      <w:bookmarkEnd w:id="66"/>
      <w:bookmarkEnd w:id="67"/>
      <w:bookmarkEnd w:id="68"/>
      <w:bookmarkEnd w:id="69"/>
    </w:p>
    <w:p w14:paraId="58973488" w14:textId="77777777" w:rsidR="00D32B3D" w:rsidRDefault="00D32B3D" w:rsidP="0073695B"/>
    <w:p w14:paraId="47907579" w14:textId="77777777" w:rsidR="004D5442" w:rsidRDefault="004D5442" w:rsidP="004D5442">
      <w:r>
        <w:t>Project uses a voxel-based approach to haptic feedback. Has limitations within its voxel size due to memory consumption and states it accepts a common engineer rule of 0.5-inch clearance wherever possible.</w:t>
      </w:r>
    </w:p>
    <w:p w14:paraId="0BF7821F" w14:textId="753741D1" w:rsidR="004D5442" w:rsidRDefault="006631B9" w:rsidP="004D5442">
      <w:sdt>
        <w:sdtPr>
          <w:id w:val="1370258940"/>
          <w:citation/>
        </w:sdtPr>
        <w:sdtEndPr/>
        <w:sdtContent>
          <w:r w:rsidR="004D5442">
            <w:fldChar w:fldCharType="begin"/>
          </w:r>
          <w:r w:rsidR="004D5442">
            <w:instrText xml:space="preserve"> CITATION McN05 \l 2057 </w:instrText>
          </w:r>
          <w:r w:rsidR="004D5442">
            <w:fldChar w:fldCharType="separate"/>
          </w:r>
          <w:r w:rsidR="00B32757">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4CCA246E" w:rsidR="004D5442" w:rsidRDefault="004D5442" w:rsidP="004D5442">
      <w:r>
        <w:t xml:space="preserve"> </w:t>
      </w:r>
      <w:sdt>
        <w:sdtPr>
          <w:id w:val="1211461906"/>
          <w:citation/>
        </w:sdtPr>
        <w:sdtEndPr/>
        <w:sdtContent>
          <w:r>
            <w:fldChar w:fldCharType="begin"/>
          </w:r>
          <w:r>
            <w:instrText xml:space="preserve"> CITATION Lom19 \l 2057 </w:instrText>
          </w:r>
          <w:r>
            <w:fldChar w:fldCharType="separate"/>
          </w:r>
          <w:r w:rsidR="00B32757">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339CEC0E" w:rsidR="004D5442" w:rsidRDefault="006631B9" w:rsidP="004D5442">
      <w:sdt>
        <w:sdtPr>
          <w:id w:val="-1646278708"/>
          <w:citation/>
        </w:sdtPr>
        <w:sdtEndPr/>
        <w:sdtContent>
          <w:r w:rsidR="004D5442">
            <w:fldChar w:fldCharType="begin"/>
          </w:r>
          <w:r w:rsidR="004D5442">
            <w:instrText xml:space="preserve"> CITATION Tel11 \l 2057 </w:instrText>
          </w:r>
          <w:r w:rsidR="004D5442">
            <w:fldChar w:fldCharType="separate"/>
          </w:r>
          <w:r w:rsidR="00B32757">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came out </w:t>
      </w:r>
      <w:proofErr w:type="gramStart"/>
      <w:r>
        <w:t>to</w:t>
      </w:r>
      <w:proofErr w:type="gramEnd"/>
      <w:r>
        <w:t xml:space="preserve"> much more RAM usage than their computers could handle. This was one of the main limitations of this project.</w:t>
      </w:r>
    </w:p>
    <w:p w14:paraId="4F156A3E" w14:textId="672A5B05" w:rsidR="004D5442" w:rsidRDefault="006631B9" w:rsidP="004D5442">
      <w:sdt>
        <w:sdtPr>
          <w:id w:val="-632096999"/>
          <w:citation/>
        </w:sdtPr>
        <w:sdtEndPr/>
        <w:sdtContent>
          <w:r w:rsidR="004D5442">
            <w:fldChar w:fldCharType="begin"/>
          </w:r>
          <w:r w:rsidR="004D5442">
            <w:instrText xml:space="preserve"> CITATION Mas00 \l 2057 </w:instrText>
          </w:r>
          <w:r w:rsidR="004D5442">
            <w:fldChar w:fldCharType="separate"/>
          </w:r>
          <w:r w:rsidR="00B32757">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5DF772D7" w:rsidR="004D5442" w:rsidRDefault="006631B9" w:rsidP="004D5442">
      <w:sdt>
        <w:sdtPr>
          <w:id w:val="-721985689"/>
          <w:citation/>
        </w:sdtPr>
        <w:sdtEndPr/>
        <w:sdtContent>
          <w:r w:rsidR="004D5442">
            <w:fldChar w:fldCharType="begin"/>
          </w:r>
          <w:r w:rsidR="004D5442">
            <w:instrText xml:space="preserve"> CITATION Wil15 \l 2057 </w:instrText>
          </w:r>
          <w:r w:rsidR="004D5442">
            <w:fldChar w:fldCharType="separate"/>
          </w:r>
          <w:r w:rsidR="00B32757">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p w14:paraId="6C079FC9" w14:textId="77777777" w:rsidR="00A20A02" w:rsidRDefault="00A20A02" w:rsidP="004D5442"/>
    <w:p w14:paraId="00872EA1" w14:textId="77777777" w:rsidR="0090037D" w:rsidRDefault="0090037D" w:rsidP="004D5442"/>
    <w:p w14:paraId="77066586" w14:textId="77777777" w:rsidR="0090037D" w:rsidRDefault="0090037D" w:rsidP="004D5442"/>
    <w:p w14:paraId="6406C033" w14:textId="77777777" w:rsidR="0090037D" w:rsidRDefault="0090037D" w:rsidP="004D5442"/>
    <w:p w14:paraId="41D487BE" w14:textId="77777777" w:rsidR="0090037D" w:rsidRDefault="0090037D" w:rsidP="004D5442"/>
    <w:p w14:paraId="6B8F7CD6" w14:textId="77777777" w:rsidR="0090037D" w:rsidRDefault="0090037D" w:rsidP="004D5442"/>
    <w:p w14:paraId="0CC152E9" w14:textId="77777777" w:rsidR="0090037D" w:rsidRDefault="0090037D" w:rsidP="004D5442"/>
    <w:p w14:paraId="7B6C992B" w14:textId="77777777" w:rsidR="0090037D" w:rsidRDefault="0090037D" w:rsidP="004D5442"/>
    <w:p w14:paraId="0E13B73C" w14:textId="77777777" w:rsidR="0090037D" w:rsidRDefault="0090037D" w:rsidP="004D5442"/>
    <w:p w14:paraId="594D596D" w14:textId="49B7C8B5" w:rsidR="009E3231" w:rsidRDefault="008B1609" w:rsidP="009E3231">
      <w:r>
        <w:t>Compare two things</w:t>
      </w:r>
    </w:p>
    <w:p w14:paraId="2E906188" w14:textId="04CD22B6" w:rsidR="008B1609" w:rsidRDefault="008B1609" w:rsidP="008B1609">
      <w:pPr>
        <w:pStyle w:val="ListParagraph"/>
        <w:numPr>
          <w:ilvl w:val="0"/>
          <w:numId w:val="6"/>
        </w:numPr>
      </w:pPr>
      <w:r>
        <w:t>FPS</w:t>
      </w:r>
    </w:p>
    <w:p w14:paraId="7D279B9F" w14:textId="1307DAB8" w:rsidR="008B1609" w:rsidRDefault="008B1609" w:rsidP="008B1609">
      <w:pPr>
        <w:pStyle w:val="ListParagraph"/>
        <w:numPr>
          <w:ilvl w:val="0"/>
          <w:numId w:val="6"/>
        </w:numPr>
      </w:pPr>
      <w:r>
        <w:t>Memory (</w:t>
      </w:r>
      <w:r w:rsidR="006631B9">
        <w:t>Non-</w:t>
      </w:r>
      <w:bookmarkStart w:id="70" w:name="_GoBack"/>
      <w:bookmarkEnd w:id="70"/>
      <w:r>
        <w:t>Volatile, RAM, GPU)</w:t>
      </w:r>
    </w:p>
    <w:p w14:paraId="792BB524" w14:textId="77777777" w:rsidR="008B1609" w:rsidRDefault="008B1609" w:rsidP="009E3231"/>
    <w:p w14:paraId="2BC6EF6C" w14:textId="7868B290" w:rsidR="00DC352B" w:rsidRDefault="00DC352B" w:rsidP="009E3231">
      <w:r>
        <w:t>Unreal Engine 5 (Voxel Plugin Paid)</w:t>
      </w:r>
    </w:p>
    <w:p w14:paraId="78B7D90A" w14:textId="220D3A4A" w:rsidR="00DC352B" w:rsidRDefault="00DC352B" w:rsidP="009E3231">
      <w:r>
        <w:t xml:space="preserve">Unity (Many </w:t>
      </w:r>
      <w:r w:rsidR="00E22C35">
        <w:t>open-source</w:t>
      </w:r>
      <w:r>
        <w:t xml:space="preserve"> </w:t>
      </w:r>
      <w:proofErr w:type="gramStart"/>
      <w:r w:rsidR="006938AB">
        <w:t>usage</w:t>
      </w:r>
      <w:proofErr w:type="gramEnd"/>
      <w:r w:rsidR="006938AB">
        <w:t xml:space="preserve"> of SVOs)</w:t>
      </w:r>
    </w:p>
    <w:p w14:paraId="50A93D75" w14:textId="54E24912" w:rsidR="006938AB" w:rsidRDefault="0090037D" w:rsidP="009E3231">
      <w:r>
        <w:t>Godot (Has voxel modules but not sure how well they function)</w:t>
      </w:r>
    </w:p>
    <w:p w14:paraId="6A0E33EF" w14:textId="5C9D3BDA" w:rsidR="0090037D" w:rsidRDefault="0090037D" w:rsidP="009E3231">
      <w:r>
        <w:t>Other engines (Most other engines only render one primitive type (voxels or polygons), would be hard to compare)</w:t>
      </w:r>
    </w:p>
    <w:p w14:paraId="2AE95FD7" w14:textId="77777777" w:rsidR="0090037D" w:rsidRDefault="0090037D" w:rsidP="009E3231"/>
    <w:p w14:paraId="0849BB88" w14:textId="77777777" w:rsidR="0090037D" w:rsidRDefault="0090037D" w:rsidP="009E3231"/>
    <w:p w14:paraId="00E87B35" w14:textId="6F7989C5" w:rsidR="00E22C35" w:rsidRDefault="00E22C35" w:rsidP="009E3231">
      <w:r>
        <w:t>Compare the RAM usage of a both a polygonal model and a voxel model in Unity using open-source voxel frameworks. Voxel model created using a voxelization algorithm from default polygonal model with internal voxel structure.</w:t>
      </w:r>
    </w:p>
    <w:sectPr w:rsidR="00E2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9"/>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347EB"/>
    <w:rsid w:val="00037606"/>
    <w:rsid w:val="000514FD"/>
    <w:rsid w:val="00053636"/>
    <w:rsid w:val="00057A51"/>
    <w:rsid w:val="000637AA"/>
    <w:rsid w:val="000637C5"/>
    <w:rsid w:val="000805FF"/>
    <w:rsid w:val="00081DAE"/>
    <w:rsid w:val="000B7D3D"/>
    <w:rsid w:val="000D4351"/>
    <w:rsid w:val="000D5681"/>
    <w:rsid w:val="000D78D6"/>
    <w:rsid w:val="000F6A26"/>
    <w:rsid w:val="0010743C"/>
    <w:rsid w:val="001106B5"/>
    <w:rsid w:val="00115140"/>
    <w:rsid w:val="001164DA"/>
    <w:rsid w:val="00120D51"/>
    <w:rsid w:val="00126F0C"/>
    <w:rsid w:val="00147D1B"/>
    <w:rsid w:val="001515DE"/>
    <w:rsid w:val="00161EA6"/>
    <w:rsid w:val="00165C4A"/>
    <w:rsid w:val="00172F80"/>
    <w:rsid w:val="00173C15"/>
    <w:rsid w:val="00182111"/>
    <w:rsid w:val="001B72DF"/>
    <w:rsid w:val="001C2EC8"/>
    <w:rsid w:val="001C6581"/>
    <w:rsid w:val="001D7599"/>
    <w:rsid w:val="001E17B6"/>
    <w:rsid w:val="001E568C"/>
    <w:rsid w:val="001E70F9"/>
    <w:rsid w:val="001F3784"/>
    <w:rsid w:val="00201824"/>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322024"/>
    <w:rsid w:val="003235E9"/>
    <w:rsid w:val="003328C6"/>
    <w:rsid w:val="003336AB"/>
    <w:rsid w:val="003359B8"/>
    <w:rsid w:val="00342783"/>
    <w:rsid w:val="00345247"/>
    <w:rsid w:val="00346D70"/>
    <w:rsid w:val="00351DF9"/>
    <w:rsid w:val="003670EE"/>
    <w:rsid w:val="00373340"/>
    <w:rsid w:val="0039400D"/>
    <w:rsid w:val="00397AA2"/>
    <w:rsid w:val="003A3D7C"/>
    <w:rsid w:val="003B0E0F"/>
    <w:rsid w:val="003C0E44"/>
    <w:rsid w:val="003D42F2"/>
    <w:rsid w:val="003F4AF8"/>
    <w:rsid w:val="003F6372"/>
    <w:rsid w:val="00410BCA"/>
    <w:rsid w:val="004122F9"/>
    <w:rsid w:val="004314E2"/>
    <w:rsid w:val="00432F1B"/>
    <w:rsid w:val="00440033"/>
    <w:rsid w:val="004424B2"/>
    <w:rsid w:val="00455CCA"/>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358DA"/>
    <w:rsid w:val="00550B09"/>
    <w:rsid w:val="005520C4"/>
    <w:rsid w:val="0056496A"/>
    <w:rsid w:val="00574D53"/>
    <w:rsid w:val="0059232F"/>
    <w:rsid w:val="00595B0F"/>
    <w:rsid w:val="005A1E5A"/>
    <w:rsid w:val="005B0A3C"/>
    <w:rsid w:val="005C048C"/>
    <w:rsid w:val="005C2BD6"/>
    <w:rsid w:val="005C7DC8"/>
    <w:rsid w:val="00606348"/>
    <w:rsid w:val="0060641A"/>
    <w:rsid w:val="0066163E"/>
    <w:rsid w:val="006631B9"/>
    <w:rsid w:val="00672C56"/>
    <w:rsid w:val="0067323C"/>
    <w:rsid w:val="0067328A"/>
    <w:rsid w:val="00677021"/>
    <w:rsid w:val="00681977"/>
    <w:rsid w:val="006920A7"/>
    <w:rsid w:val="006938AB"/>
    <w:rsid w:val="00693C66"/>
    <w:rsid w:val="00696369"/>
    <w:rsid w:val="006A34FD"/>
    <w:rsid w:val="006A4D0B"/>
    <w:rsid w:val="006A7FD2"/>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035A"/>
    <w:rsid w:val="0079602A"/>
    <w:rsid w:val="0079650D"/>
    <w:rsid w:val="007967C8"/>
    <w:rsid w:val="00797DC8"/>
    <w:rsid w:val="007C3EB3"/>
    <w:rsid w:val="007D375C"/>
    <w:rsid w:val="007E1F01"/>
    <w:rsid w:val="007F3328"/>
    <w:rsid w:val="008075A6"/>
    <w:rsid w:val="008121B3"/>
    <w:rsid w:val="00842203"/>
    <w:rsid w:val="00846D41"/>
    <w:rsid w:val="00847639"/>
    <w:rsid w:val="008559B2"/>
    <w:rsid w:val="008674EF"/>
    <w:rsid w:val="00871C38"/>
    <w:rsid w:val="00873280"/>
    <w:rsid w:val="008826EB"/>
    <w:rsid w:val="0089229B"/>
    <w:rsid w:val="008B1609"/>
    <w:rsid w:val="008C21EE"/>
    <w:rsid w:val="008C3097"/>
    <w:rsid w:val="008D1B17"/>
    <w:rsid w:val="008D3BD1"/>
    <w:rsid w:val="008D53A6"/>
    <w:rsid w:val="0090037D"/>
    <w:rsid w:val="0090392A"/>
    <w:rsid w:val="00904DF3"/>
    <w:rsid w:val="0091197E"/>
    <w:rsid w:val="00924E6A"/>
    <w:rsid w:val="00937721"/>
    <w:rsid w:val="00942B33"/>
    <w:rsid w:val="009656CC"/>
    <w:rsid w:val="00972112"/>
    <w:rsid w:val="009854BF"/>
    <w:rsid w:val="00995DE5"/>
    <w:rsid w:val="009A2A3B"/>
    <w:rsid w:val="009C506E"/>
    <w:rsid w:val="009D0F8B"/>
    <w:rsid w:val="009D2297"/>
    <w:rsid w:val="009D342B"/>
    <w:rsid w:val="009E3231"/>
    <w:rsid w:val="009E53C7"/>
    <w:rsid w:val="009F0759"/>
    <w:rsid w:val="009F24DC"/>
    <w:rsid w:val="009F2537"/>
    <w:rsid w:val="009F5787"/>
    <w:rsid w:val="00A15F73"/>
    <w:rsid w:val="00A20A02"/>
    <w:rsid w:val="00A23C2A"/>
    <w:rsid w:val="00A26EF8"/>
    <w:rsid w:val="00A50222"/>
    <w:rsid w:val="00A5095E"/>
    <w:rsid w:val="00A80DDF"/>
    <w:rsid w:val="00AA2BA1"/>
    <w:rsid w:val="00AB1198"/>
    <w:rsid w:val="00AD4D28"/>
    <w:rsid w:val="00AF2DB6"/>
    <w:rsid w:val="00AF452D"/>
    <w:rsid w:val="00B06CF2"/>
    <w:rsid w:val="00B06F66"/>
    <w:rsid w:val="00B07858"/>
    <w:rsid w:val="00B23432"/>
    <w:rsid w:val="00B25144"/>
    <w:rsid w:val="00B31967"/>
    <w:rsid w:val="00B32757"/>
    <w:rsid w:val="00B4399E"/>
    <w:rsid w:val="00B50C9F"/>
    <w:rsid w:val="00B63B7C"/>
    <w:rsid w:val="00B640AC"/>
    <w:rsid w:val="00B80952"/>
    <w:rsid w:val="00B94724"/>
    <w:rsid w:val="00BB670D"/>
    <w:rsid w:val="00BC5B84"/>
    <w:rsid w:val="00C170C0"/>
    <w:rsid w:val="00C27716"/>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41E2"/>
    <w:rsid w:val="00DA6D3C"/>
    <w:rsid w:val="00DC352B"/>
    <w:rsid w:val="00DF2FE1"/>
    <w:rsid w:val="00DF4B5B"/>
    <w:rsid w:val="00E030A9"/>
    <w:rsid w:val="00E05055"/>
    <w:rsid w:val="00E0663E"/>
    <w:rsid w:val="00E165A4"/>
    <w:rsid w:val="00E22C35"/>
    <w:rsid w:val="00E263D1"/>
    <w:rsid w:val="00E26EF2"/>
    <w:rsid w:val="00E30C65"/>
    <w:rsid w:val="00E33020"/>
    <w:rsid w:val="00E34700"/>
    <w:rsid w:val="00E40061"/>
    <w:rsid w:val="00E41742"/>
    <w:rsid w:val="00E41BBF"/>
    <w:rsid w:val="00E42481"/>
    <w:rsid w:val="00E47FD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D339D"/>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27265413">
      <w:bodyDiv w:val="1"/>
      <w:marLeft w:val="0"/>
      <w:marRight w:val="0"/>
      <w:marTop w:val="0"/>
      <w:marBottom w:val="0"/>
      <w:divBdr>
        <w:top w:val="none" w:sz="0" w:space="0" w:color="auto"/>
        <w:left w:val="none" w:sz="0" w:space="0" w:color="auto"/>
        <w:bottom w:val="none" w:sz="0" w:space="0" w:color="auto"/>
        <w:right w:val="none" w:sz="0" w:space="0" w:color="auto"/>
      </w:divBdr>
    </w:div>
    <w:div w:id="38939911">
      <w:bodyDiv w:val="1"/>
      <w:marLeft w:val="0"/>
      <w:marRight w:val="0"/>
      <w:marTop w:val="0"/>
      <w:marBottom w:val="0"/>
      <w:divBdr>
        <w:top w:val="none" w:sz="0" w:space="0" w:color="auto"/>
        <w:left w:val="none" w:sz="0" w:space="0" w:color="auto"/>
        <w:bottom w:val="none" w:sz="0" w:space="0" w:color="auto"/>
        <w:right w:val="none" w:sz="0" w:space="0" w:color="auto"/>
      </w:divBdr>
    </w:div>
    <w:div w:id="40446082">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67968539">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70723304">
      <w:bodyDiv w:val="1"/>
      <w:marLeft w:val="0"/>
      <w:marRight w:val="0"/>
      <w:marTop w:val="0"/>
      <w:marBottom w:val="0"/>
      <w:divBdr>
        <w:top w:val="none" w:sz="0" w:space="0" w:color="auto"/>
        <w:left w:val="none" w:sz="0" w:space="0" w:color="auto"/>
        <w:bottom w:val="none" w:sz="0" w:space="0" w:color="auto"/>
        <w:right w:val="none" w:sz="0" w:space="0" w:color="auto"/>
      </w:divBdr>
    </w:div>
    <w:div w:id="178813661">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269409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2835740">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282731066">
      <w:bodyDiv w:val="1"/>
      <w:marLeft w:val="0"/>
      <w:marRight w:val="0"/>
      <w:marTop w:val="0"/>
      <w:marBottom w:val="0"/>
      <w:divBdr>
        <w:top w:val="none" w:sz="0" w:space="0" w:color="auto"/>
        <w:left w:val="none" w:sz="0" w:space="0" w:color="auto"/>
        <w:bottom w:val="none" w:sz="0" w:space="0" w:color="auto"/>
        <w:right w:val="none" w:sz="0" w:space="0" w:color="auto"/>
      </w:divBdr>
    </w:div>
    <w:div w:id="290135218">
      <w:bodyDiv w:val="1"/>
      <w:marLeft w:val="0"/>
      <w:marRight w:val="0"/>
      <w:marTop w:val="0"/>
      <w:marBottom w:val="0"/>
      <w:divBdr>
        <w:top w:val="none" w:sz="0" w:space="0" w:color="auto"/>
        <w:left w:val="none" w:sz="0" w:space="0" w:color="auto"/>
        <w:bottom w:val="none" w:sz="0" w:space="0" w:color="auto"/>
        <w:right w:val="none" w:sz="0" w:space="0" w:color="auto"/>
      </w:divBdr>
    </w:div>
    <w:div w:id="30758822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44601657">
      <w:bodyDiv w:val="1"/>
      <w:marLeft w:val="0"/>
      <w:marRight w:val="0"/>
      <w:marTop w:val="0"/>
      <w:marBottom w:val="0"/>
      <w:divBdr>
        <w:top w:val="none" w:sz="0" w:space="0" w:color="auto"/>
        <w:left w:val="none" w:sz="0" w:space="0" w:color="auto"/>
        <w:bottom w:val="none" w:sz="0" w:space="0" w:color="auto"/>
        <w:right w:val="none" w:sz="0" w:space="0" w:color="auto"/>
      </w:divBdr>
    </w:div>
    <w:div w:id="358631622">
      <w:bodyDiv w:val="1"/>
      <w:marLeft w:val="0"/>
      <w:marRight w:val="0"/>
      <w:marTop w:val="0"/>
      <w:marBottom w:val="0"/>
      <w:divBdr>
        <w:top w:val="none" w:sz="0" w:space="0" w:color="auto"/>
        <w:left w:val="none" w:sz="0" w:space="0" w:color="auto"/>
        <w:bottom w:val="none" w:sz="0" w:space="0" w:color="auto"/>
        <w:right w:val="none" w:sz="0" w:space="0" w:color="auto"/>
      </w:divBdr>
    </w:div>
    <w:div w:id="375475087">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0619961">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01029019">
      <w:bodyDiv w:val="1"/>
      <w:marLeft w:val="0"/>
      <w:marRight w:val="0"/>
      <w:marTop w:val="0"/>
      <w:marBottom w:val="0"/>
      <w:divBdr>
        <w:top w:val="none" w:sz="0" w:space="0" w:color="auto"/>
        <w:left w:val="none" w:sz="0" w:space="0" w:color="auto"/>
        <w:bottom w:val="none" w:sz="0" w:space="0" w:color="auto"/>
        <w:right w:val="none" w:sz="0" w:space="0" w:color="auto"/>
      </w:divBdr>
    </w:div>
    <w:div w:id="416681752">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498228137">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096859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18856577">
      <w:bodyDiv w:val="1"/>
      <w:marLeft w:val="0"/>
      <w:marRight w:val="0"/>
      <w:marTop w:val="0"/>
      <w:marBottom w:val="0"/>
      <w:divBdr>
        <w:top w:val="none" w:sz="0" w:space="0" w:color="auto"/>
        <w:left w:val="none" w:sz="0" w:space="0" w:color="auto"/>
        <w:bottom w:val="none" w:sz="0" w:space="0" w:color="auto"/>
        <w:right w:val="none" w:sz="0" w:space="0" w:color="auto"/>
      </w:divBdr>
    </w:div>
    <w:div w:id="519510555">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59417447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04307728">
      <w:bodyDiv w:val="1"/>
      <w:marLeft w:val="0"/>
      <w:marRight w:val="0"/>
      <w:marTop w:val="0"/>
      <w:marBottom w:val="0"/>
      <w:divBdr>
        <w:top w:val="none" w:sz="0" w:space="0" w:color="auto"/>
        <w:left w:val="none" w:sz="0" w:space="0" w:color="auto"/>
        <w:bottom w:val="none" w:sz="0" w:space="0" w:color="auto"/>
        <w:right w:val="none" w:sz="0" w:space="0" w:color="auto"/>
      </w:divBdr>
    </w:div>
    <w:div w:id="605119631">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42589738">
      <w:bodyDiv w:val="1"/>
      <w:marLeft w:val="0"/>
      <w:marRight w:val="0"/>
      <w:marTop w:val="0"/>
      <w:marBottom w:val="0"/>
      <w:divBdr>
        <w:top w:val="none" w:sz="0" w:space="0" w:color="auto"/>
        <w:left w:val="none" w:sz="0" w:space="0" w:color="auto"/>
        <w:bottom w:val="none" w:sz="0" w:space="0" w:color="auto"/>
        <w:right w:val="none" w:sz="0" w:space="0" w:color="auto"/>
      </w:divBdr>
    </w:div>
    <w:div w:id="645354453">
      <w:bodyDiv w:val="1"/>
      <w:marLeft w:val="0"/>
      <w:marRight w:val="0"/>
      <w:marTop w:val="0"/>
      <w:marBottom w:val="0"/>
      <w:divBdr>
        <w:top w:val="none" w:sz="0" w:space="0" w:color="auto"/>
        <w:left w:val="none" w:sz="0" w:space="0" w:color="auto"/>
        <w:bottom w:val="none" w:sz="0" w:space="0" w:color="auto"/>
        <w:right w:val="none" w:sz="0" w:space="0" w:color="auto"/>
      </w:divBdr>
    </w:div>
    <w:div w:id="660160936">
      <w:bodyDiv w:val="1"/>
      <w:marLeft w:val="0"/>
      <w:marRight w:val="0"/>
      <w:marTop w:val="0"/>
      <w:marBottom w:val="0"/>
      <w:divBdr>
        <w:top w:val="none" w:sz="0" w:space="0" w:color="auto"/>
        <w:left w:val="none" w:sz="0" w:space="0" w:color="auto"/>
        <w:bottom w:val="none" w:sz="0" w:space="0" w:color="auto"/>
        <w:right w:val="none" w:sz="0" w:space="0" w:color="auto"/>
      </w:divBdr>
    </w:div>
    <w:div w:id="662007408">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39597241">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4791246">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65072943">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12798663">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58081191">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11088772">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953705499">
      <w:bodyDiv w:val="1"/>
      <w:marLeft w:val="0"/>
      <w:marRight w:val="0"/>
      <w:marTop w:val="0"/>
      <w:marBottom w:val="0"/>
      <w:divBdr>
        <w:top w:val="none" w:sz="0" w:space="0" w:color="auto"/>
        <w:left w:val="none" w:sz="0" w:space="0" w:color="auto"/>
        <w:bottom w:val="none" w:sz="0" w:space="0" w:color="auto"/>
        <w:right w:val="none" w:sz="0" w:space="0" w:color="auto"/>
      </w:divBdr>
    </w:div>
    <w:div w:id="968054741">
      <w:bodyDiv w:val="1"/>
      <w:marLeft w:val="0"/>
      <w:marRight w:val="0"/>
      <w:marTop w:val="0"/>
      <w:marBottom w:val="0"/>
      <w:divBdr>
        <w:top w:val="none" w:sz="0" w:space="0" w:color="auto"/>
        <w:left w:val="none" w:sz="0" w:space="0" w:color="auto"/>
        <w:bottom w:val="none" w:sz="0" w:space="0" w:color="auto"/>
        <w:right w:val="none" w:sz="0" w:space="0" w:color="auto"/>
      </w:divBdr>
    </w:div>
    <w:div w:id="987779751">
      <w:bodyDiv w:val="1"/>
      <w:marLeft w:val="0"/>
      <w:marRight w:val="0"/>
      <w:marTop w:val="0"/>
      <w:marBottom w:val="0"/>
      <w:divBdr>
        <w:top w:val="none" w:sz="0" w:space="0" w:color="auto"/>
        <w:left w:val="none" w:sz="0" w:space="0" w:color="auto"/>
        <w:bottom w:val="none" w:sz="0" w:space="0" w:color="auto"/>
        <w:right w:val="none" w:sz="0" w:space="0" w:color="auto"/>
      </w:divBdr>
    </w:div>
    <w:div w:id="1005135891">
      <w:bodyDiv w:val="1"/>
      <w:marLeft w:val="0"/>
      <w:marRight w:val="0"/>
      <w:marTop w:val="0"/>
      <w:marBottom w:val="0"/>
      <w:divBdr>
        <w:top w:val="none" w:sz="0" w:space="0" w:color="auto"/>
        <w:left w:val="none" w:sz="0" w:space="0" w:color="auto"/>
        <w:bottom w:val="none" w:sz="0" w:space="0" w:color="auto"/>
        <w:right w:val="none" w:sz="0" w:space="0" w:color="auto"/>
      </w:divBdr>
    </w:div>
    <w:div w:id="1011376798">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35932614">
      <w:bodyDiv w:val="1"/>
      <w:marLeft w:val="0"/>
      <w:marRight w:val="0"/>
      <w:marTop w:val="0"/>
      <w:marBottom w:val="0"/>
      <w:divBdr>
        <w:top w:val="none" w:sz="0" w:space="0" w:color="auto"/>
        <w:left w:val="none" w:sz="0" w:space="0" w:color="auto"/>
        <w:bottom w:val="none" w:sz="0" w:space="0" w:color="auto"/>
        <w:right w:val="none" w:sz="0" w:space="0" w:color="auto"/>
      </w:divBdr>
    </w:div>
    <w:div w:id="1045325911">
      <w:bodyDiv w:val="1"/>
      <w:marLeft w:val="0"/>
      <w:marRight w:val="0"/>
      <w:marTop w:val="0"/>
      <w:marBottom w:val="0"/>
      <w:divBdr>
        <w:top w:val="none" w:sz="0" w:space="0" w:color="auto"/>
        <w:left w:val="none" w:sz="0" w:space="0" w:color="auto"/>
        <w:bottom w:val="none" w:sz="0" w:space="0" w:color="auto"/>
        <w:right w:val="none" w:sz="0" w:space="0" w:color="auto"/>
      </w:divBdr>
    </w:div>
    <w:div w:id="1053583853">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24999275">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49632999">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72911576">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194542386">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28612752">
      <w:bodyDiv w:val="1"/>
      <w:marLeft w:val="0"/>
      <w:marRight w:val="0"/>
      <w:marTop w:val="0"/>
      <w:marBottom w:val="0"/>
      <w:divBdr>
        <w:top w:val="none" w:sz="0" w:space="0" w:color="auto"/>
        <w:left w:val="none" w:sz="0" w:space="0" w:color="auto"/>
        <w:bottom w:val="none" w:sz="0" w:space="0" w:color="auto"/>
        <w:right w:val="none" w:sz="0" w:space="0" w:color="auto"/>
      </w:divBdr>
    </w:div>
    <w:div w:id="1259754617">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71620467">
      <w:bodyDiv w:val="1"/>
      <w:marLeft w:val="0"/>
      <w:marRight w:val="0"/>
      <w:marTop w:val="0"/>
      <w:marBottom w:val="0"/>
      <w:divBdr>
        <w:top w:val="none" w:sz="0" w:space="0" w:color="auto"/>
        <w:left w:val="none" w:sz="0" w:space="0" w:color="auto"/>
        <w:bottom w:val="none" w:sz="0" w:space="0" w:color="auto"/>
        <w:right w:val="none" w:sz="0" w:space="0" w:color="auto"/>
      </w:divBdr>
    </w:div>
    <w:div w:id="1279143450">
      <w:bodyDiv w:val="1"/>
      <w:marLeft w:val="0"/>
      <w:marRight w:val="0"/>
      <w:marTop w:val="0"/>
      <w:marBottom w:val="0"/>
      <w:divBdr>
        <w:top w:val="none" w:sz="0" w:space="0" w:color="auto"/>
        <w:left w:val="none" w:sz="0" w:space="0" w:color="auto"/>
        <w:bottom w:val="none" w:sz="0" w:space="0" w:color="auto"/>
        <w:right w:val="none" w:sz="0" w:space="0" w:color="auto"/>
      </w:divBdr>
    </w:div>
    <w:div w:id="1280070531">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17491434">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52604237">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370759939">
      <w:bodyDiv w:val="1"/>
      <w:marLeft w:val="0"/>
      <w:marRight w:val="0"/>
      <w:marTop w:val="0"/>
      <w:marBottom w:val="0"/>
      <w:divBdr>
        <w:top w:val="none" w:sz="0" w:space="0" w:color="auto"/>
        <w:left w:val="none" w:sz="0" w:space="0" w:color="auto"/>
        <w:bottom w:val="none" w:sz="0" w:space="0" w:color="auto"/>
        <w:right w:val="none" w:sz="0" w:space="0" w:color="auto"/>
      </w:divBdr>
    </w:div>
    <w:div w:id="1412389315">
      <w:bodyDiv w:val="1"/>
      <w:marLeft w:val="0"/>
      <w:marRight w:val="0"/>
      <w:marTop w:val="0"/>
      <w:marBottom w:val="0"/>
      <w:divBdr>
        <w:top w:val="none" w:sz="0" w:space="0" w:color="auto"/>
        <w:left w:val="none" w:sz="0" w:space="0" w:color="auto"/>
        <w:bottom w:val="none" w:sz="0" w:space="0" w:color="auto"/>
        <w:right w:val="none" w:sz="0" w:space="0" w:color="auto"/>
      </w:divBdr>
    </w:div>
    <w:div w:id="1438599122">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463616962">
      <w:bodyDiv w:val="1"/>
      <w:marLeft w:val="0"/>
      <w:marRight w:val="0"/>
      <w:marTop w:val="0"/>
      <w:marBottom w:val="0"/>
      <w:divBdr>
        <w:top w:val="none" w:sz="0" w:space="0" w:color="auto"/>
        <w:left w:val="none" w:sz="0" w:space="0" w:color="auto"/>
        <w:bottom w:val="none" w:sz="0" w:space="0" w:color="auto"/>
        <w:right w:val="none" w:sz="0" w:space="0" w:color="auto"/>
      </w:divBdr>
    </w:div>
    <w:div w:id="1491557805">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14566222">
      <w:bodyDiv w:val="1"/>
      <w:marLeft w:val="0"/>
      <w:marRight w:val="0"/>
      <w:marTop w:val="0"/>
      <w:marBottom w:val="0"/>
      <w:divBdr>
        <w:top w:val="none" w:sz="0" w:space="0" w:color="auto"/>
        <w:left w:val="none" w:sz="0" w:space="0" w:color="auto"/>
        <w:bottom w:val="none" w:sz="0" w:space="0" w:color="auto"/>
        <w:right w:val="none" w:sz="0" w:space="0" w:color="auto"/>
      </w:divBdr>
    </w:div>
    <w:div w:id="1527214260">
      <w:bodyDiv w:val="1"/>
      <w:marLeft w:val="0"/>
      <w:marRight w:val="0"/>
      <w:marTop w:val="0"/>
      <w:marBottom w:val="0"/>
      <w:divBdr>
        <w:top w:val="none" w:sz="0" w:space="0" w:color="auto"/>
        <w:left w:val="none" w:sz="0" w:space="0" w:color="auto"/>
        <w:bottom w:val="none" w:sz="0" w:space="0" w:color="auto"/>
        <w:right w:val="none" w:sz="0" w:space="0" w:color="auto"/>
      </w:divBdr>
    </w:div>
    <w:div w:id="1535776113">
      <w:bodyDiv w:val="1"/>
      <w:marLeft w:val="0"/>
      <w:marRight w:val="0"/>
      <w:marTop w:val="0"/>
      <w:marBottom w:val="0"/>
      <w:divBdr>
        <w:top w:val="none" w:sz="0" w:space="0" w:color="auto"/>
        <w:left w:val="none" w:sz="0" w:space="0" w:color="auto"/>
        <w:bottom w:val="none" w:sz="0" w:space="0" w:color="auto"/>
        <w:right w:val="none" w:sz="0" w:space="0" w:color="auto"/>
      </w:divBdr>
    </w:div>
    <w:div w:id="1537304898">
      <w:bodyDiv w:val="1"/>
      <w:marLeft w:val="0"/>
      <w:marRight w:val="0"/>
      <w:marTop w:val="0"/>
      <w:marBottom w:val="0"/>
      <w:divBdr>
        <w:top w:val="none" w:sz="0" w:space="0" w:color="auto"/>
        <w:left w:val="none" w:sz="0" w:space="0" w:color="auto"/>
        <w:bottom w:val="none" w:sz="0" w:space="0" w:color="auto"/>
        <w:right w:val="none" w:sz="0" w:space="0" w:color="auto"/>
      </w:divBdr>
    </w:div>
    <w:div w:id="1547182233">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85803272">
      <w:bodyDiv w:val="1"/>
      <w:marLeft w:val="0"/>
      <w:marRight w:val="0"/>
      <w:marTop w:val="0"/>
      <w:marBottom w:val="0"/>
      <w:divBdr>
        <w:top w:val="none" w:sz="0" w:space="0" w:color="auto"/>
        <w:left w:val="none" w:sz="0" w:space="0" w:color="auto"/>
        <w:bottom w:val="none" w:sz="0" w:space="0" w:color="auto"/>
        <w:right w:val="none" w:sz="0" w:space="0" w:color="auto"/>
      </w:divBdr>
    </w:div>
    <w:div w:id="1593002629">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37369969">
      <w:bodyDiv w:val="1"/>
      <w:marLeft w:val="0"/>
      <w:marRight w:val="0"/>
      <w:marTop w:val="0"/>
      <w:marBottom w:val="0"/>
      <w:divBdr>
        <w:top w:val="none" w:sz="0" w:space="0" w:color="auto"/>
        <w:left w:val="none" w:sz="0" w:space="0" w:color="auto"/>
        <w:bottom w:val="none" w:sz="0" w:space="0" w:color="auto"/>
        <w:right w:val="none" w:sz="0" w:space="0" w:color="auto"/>
      </w:divBdr>
    </w:div>
    <w:div w:id="1666591596">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16268881">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2532379">
      <w:bodyDiv w:val="1"/>
      <w:marLeft w:val="0"/>
      <w:marRight w:val="0"/>
      <w:marTop w:val="0"/>
      <w:marBottom w:val="0"/>
      <w:divBdr>
        <w:top w:val="none" w:sz="0" w:space="0" w:color="auto"/>
        <w:left w:val="none" w:sz="0" w:space="0" w:color="auto"/>
        <w:bottom w:val="none" w:sz="0" w:space="0" w:color="auto"/>
        <w:right w:val="none" w:sz="0" w:space="0" w:color="auto"/>
      </w:divBdr>
    </w:div>
    <w:div w:id="1734161548">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69736758">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84381328">
      <w:bodyDiv w:val="1"/>
      <w:marLeft w:val="0"/>
      <w:marRight w:val="0"/>
      <w:marTop w:val="0"/>
      <w:marBottom w:val="0"/>
      <w:divBdr>
        <w:top w:val="none" w:sz="0" w:space="0" w:color="auto"/>
        <w:left w:val="none" w:sz="0" w:space="0" w:color="auto"/>
        <w:bottom w:val="none" w:sz="0" w:space="0" w:color="auto"/>
        <w:right w:val="none" w:sz="0" w:space="0" w:color="auto"/>
      </w:divBdr>
    </w:div>
    <w:div w:id="1785929002">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5384085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883665287">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36788822">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1998606379">
      <w:bodyDiv w:val="1"/>
      <w:marLeft w:val="0"/>
      <w:marRight w:val="0"/>
      <w:marTop w:val="0"/>
      <w:marBottom w:val="0"/>
      <w:divBdr>
        <w:top w:val="none" w:sz="0" w:space="0" w:color="auto"/>
        <w:left w:val="none" w:sz="0" w:space="0" w:color="auto"/>
        <w:bottom w:val="none" w:sz="0" w:space="0" w:color="auto"/>
        <w:right w:val="none" w:sz="0" w:space="0" w:color="auto"/>
      </w:divBdr>
    </w:div>
    <w:div w:id="2005426092">
      <w:bodyDiv w:val="1"/>
      <w:marLeft w:val="0"/>
      <w:marRight w:val="0"/>
      <w:marTop w:val="0"/>
      <w:marBottom w:val="0"/>
      <w:divBdr>
        <w:top w:val="none" w:sz="0" w:space="0" w:color="auto"/>
        <w:left w:val="none" w:sz="0" w:space="0" w:color="auto"/>
        <w:bottom w:val="none" w:sz="0" w:space="0" w:color="auto"/>
        <w:right w:val="none" w:sz="0" w:space="0" w:color="auto"/>
      </w:divBdr>
    </w:div>
    <w:div w:id="2038845705">
      <w:bodyDiv w:val="1"/>
      <w:marLeft w:val="0"/>
      <w:marRight w:val="0"/>
      <w:marTop w:val="0"/>
      <w:marBottom w:val="0"/>
      <w:divBdr>
        <w:top w:val="none" w:sz="0" w:space="0" w:color="auto"/>
        <w:left w:val="none" w:sz="0" w:space="0" w:color="auto"/>
        <w:bottom w:val="none" w:sz="0" w:space="0" w:color="auto"/>
        <w:right w:val="none" w:sz="0" w:space="0" w:color="auto"/>
      </w:divBdr>
    </w:div>
    <w:div w:id="2042392253">
      <w:bodyDiv w:val="1"/>
      <w:marLeft w:val="0"/>
      <w:marRight w:val="0"/>
      <w:marTop w:val="0"/>
      <w:marBottom w:val="0"/>
      <w:divBdr>
        <w:top w:val="none" w:sz="0" w:space="0" w:color="auto"/>
        <w:left w:val="none" w:sz="0" w:space="0" w:color="auto"/>
        <w:bottom w:val="none" w:sz="0" w:space="0" w:color="auto"/>
        <w:right w:val="none" w:sz="0" w:space="0" w:color="auto"/>
      </w:divBdr>
    </w:div>
    <w:div w:id="2053113471">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095129542">
      <w:bodyDiv w:val="1"/>
      <w:marLeft w:val="0"/>
      <w:marRight w:val="0"/>
      <w:marTop w:val="0"/>
      <w:marBottom w:val="0"/>
      <w:divBdr>
        <w:top w:val="none" w:sz="0" w:space="0" w:color="auto"/>
        <w:left w:val="none" w:sz="0" w:space="0" w:color="auto"/>
        <w:bottom w:val="none" w:sz="0" w:space="0" w:color="auto"/>
        <w:right w:val="none" w:sz="0" w:space="0" w:color="auto"/>
      </w:divBdr>
    </w:div>
    <w:div w:id="2100441405">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6727249">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36</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37</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38</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39</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40</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35</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27</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26</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25</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
    <b:Tag>Uni23</b:Tag>
    <b:SourceType>InternetSite</b:SourceType>
    <b:Guid>{1D8E7D52-A30E-4593-BA71-810F7DBC3FEA}</b:Guid>
    <b:Title>Unity Design Visualization</b:Title>
    <b:Year>2023</b:Year>
    <b:Author>
      <b:Author>
        <b:Corporate>Unity Technologies</b:Corporate>
      </b:Author>
    </b:Author>
    <b:InternetSiteTitle>Unity</b:InternetSiteTitle>
    <b:Month>December</b:Month>
    <b:Day>15</b:Day>
    <b:URL>https://unity.com</b:URL>
    <b:RefOrder>33</b:RefOrder>
  </b:Source>
  <b:Source>
    <b:Tag>Ale22</b:Tag>
    <b:SourceType>JournalArticle</b:SourceType>
    <b:Guid>{C42A4867-6035-408E-94F4-CE16BDFFFEFF}</b:Guid>
    <b:Title>Voxelisation and Voxel Management Options in Unity3D</b:Title>
    <b:Year>2022</b:Year>
    <b:JournalName>ISPRS Annals of the Photogrammetry, Remote Sensing and Spatial Information Sciences</b:JournalName>
    <b:Pages>13-20</b:Pages>
    <b:Author>
      <b:Author>
        <b:NameList>
          <b:Person>
            <b:Last>Aleksandrov</b:Last>
            <b:First>M.</b:First>
          </b:Person>
          <b:Person>
            <b:Last>Zlatanova</b:Last>
            <b:First>S.</b:First>
          </b:Person>
          <b:Person>
            <b:Last>Heslop</b:Last>
            <b:Middle>J.</b:Middle>
            <b:First>D.</b:First>
          </b:Person>
        </b:NameList>
      </b:Author>
    </b:Author>
    <b:RefOrder>34</b:RefOrder>
  </b:Source>
</b:Sources>
</file>

<file path=customXml/itemProps1.xml><?xml version="1.0" encoding="utf-8"?>
<ds:datastoreItem xmlns:ds="http://schemas.openxmlformats.org/officeDocument/2006/customXml" ds:itemID="{C75B0262-7709-4E27-BC95-E11C4D3B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4569</Words>
  <Characters>26047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McIntyre, Lewis John James</dc:creator>
  <cp:lastModifiedBy>McIntyre, Lewis John James</cp:lastModifiedBy>
  <cp:revision>8</cp:revision>
  <dcterms:created xsi:type="dcterms:W3CDTF">2023-12-12T08:44:00Z</dcterms:created>
  <dcterms:modified xsi:type="dcterms:W3CDTF">2023-12-12T14:59:00Z</dcterms:modified>
</cp:coreProperties>
</file>