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3452EE68" w:rsidR="00647EA5" w:rsidRPr="00647EA5" w:rsidRDefault="005B46A9" w:rsidP="005B46A9">
            <w:pPr>
              <w:rPr>
                <w:rFonts w:cs="Arial"/>
                <w:szCs w:val="22"/>
              </w:rPr>
            </w:pPr>
            <w:r w:rsidRPr="005B46A9">
              <w:rPr>
                <w:rFonts w:cs="Arial"/>
                <w:color w:val="000000"/>
                <w:szCs w:val="22"/>
              </w:rPr>
              <w:t>BTEC Level 3 Extended Diploma in Creative Media Production</w:t>
            </w:r>
            <w:r w:rsidR="0092669D">
              <w:rPr>
                <w:rFonts w:cs="Arial"/>
                <w:color w:val="000000"/>
                <w:szCs w:val="22"/>
              </w:rPr>
              <w:t xml:space="preserve"> (Games Development)</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7F341F2F" w:rsidR="00647EA5" w:rsidRPr="00647EA5" w:rsidRDefault="006A0B11" w:rsidP="00A37B7B">
            <w:pPr>
              <w:rPr>
                <w:rFonts w:cs="Arial"/>
                <w:szCs w:val="22"/>
              </w:rPr>
            </w:pPr>
            <w:r>
              <w:rPr>
                <w:rFonts w:cs="Arial"/>
                <w:szCs w:val="22"/>
              </w:rPr>
              <w:t>Unit 5: Working to a Brief in the Creative Media Industries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6857B9F3" w:rsidR="00647EA5" w:rsidRPr="00647EA5" w:rsidRDefault="006A0B11" w:rsidP="00762DA5">
            <w:pPr>
              <w:rPr>
                <w:rFonts w:cs="Arial"/>
                <w:szCs w:val="22"/>
              </w:rPr>
            </w:pPr>
            <w:r>
              <w:rPr>
                <w:rFonts w:cs="Arial"/>
                <w:szCs w:val="22"/>
              </w:rPr>
              <w:t>Assignment One: Understanding and Interpreting a Brief</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039C1267" w:rsidR="00647EA5" w:rsidRPr="00647EA5" w:rsidRDefault="001A370B" w:rsidP="00DE6873">
            <w:pPr>
              <w:rPr>
                <w:rFonts w:cs="Arial"/>
                <w:szCs w:val="22"/>
              </w:rPr>
            </w:pPr>
            <w:r>
              <w:rPr>
                <w:rFonts w:cs="Arial"/>
                <w:szCs w:val="22"/>
              </w:rPr>
              <w:t>Lewis Hawkins</w:t>
            </w:r>
          </w:p>
        </w:tc>
      </w:tr>
      <w:tr w:rsidR="006A0B11" w:rsidRPr="00D01092" w14:paraId="38182239" w14:textId="77777777" w:rsidTr="00647EA5">
        <w:trPr>
          <w:trHeight w:val="397"/>
        </w:trPr>
        <w:tc>
          <w:tcPr>
            <w:tcW w:w="1250" w:type="pct"/>
            <w:gridSpan w:val="2"/>
            <w:shd w:val="clear" w:color="auto" w:fill="F2F2F2"/>
            <w:vAlign w:val="center"/>
          </w:tcPr>
          <w:p w14:paraId="607A1DD5" w14:textId="4FA682C4" w:rsidR="006A0B11" w:rsidRPr="00D01092" w:rsidRDefault="006A0B11" w:rsidP="006A0B11">
            <w:pPr>
              <w:rPr>
                <w:rFonts w:cs="Arial"/>
                <w:b/>
                <w:szCs w:val="22"/>
              </w:rPr>
            </w:pPr>
            <w:r>
              <w:rPr>
                <w:rFonts w:cs="Arial"/>
                <w:b/>
                <w:szCs w:val="22"/>
              </w:rPr>
              <w:t>Assessor</w:t>
            </w:r>
          </w:p>
        </w:tc>
        <w:tc>
          <w:tcPr>
            <w:tcW w:w="1250" w:type="pct"/>
            <w:gridSpan w:val="2"/>
            <w:shd w:val="clear" w:color="auto" w:fill="auto"/>
            <w:vAlign w:val="center"/>
          </w:tcPr>
          <w:p w14:paraId="47D77029" w14:textId="3F41061E" w:rsidR="006A0B11" w:rsidRPr="00647EA5" w:rsidRDefault="006A0B11" w:rsidP="006A0B11">
            <w:pPr>
              <w:rPr>
                <w:rFonts w:cs="Arial"/>
                <w:szCs w:val="22"/>
              </w:rPr>
            </w:pPr>
            <w:r>
              <w:rPr>
                <w:rFonts w:cs="Arial"/>
                <w:szCs w:val="22"/>
              </w:rPr>
              <w:t>David Matravers</w:t>
            </w:r>
          </w:p>
        </w:tc>
        <w:tc>
          <w:tcPr>
            <w:tcW w:w="1250" w:type="pct"/>
            <w:shd w:val="clear" w:color="auto" w:fill="F2F2F2" w:themeFill="background1" w:themeFillShade="F2"/>
            <w:vAlign w:val="center"/>
          </w:tcPr>
          <w:p w14:paraId="2EF6B16F" w14:textId="2E3731AF" w:rsidR="006A0B11" w:rsidRPr="00D01092" w:rsidRDefault="006A0B11" w:rsidP="006A0B11">
            <w:pPr>
              <w:rPr>
                <w:rFonts w:cs="Arial"/>
                <w:b/>
                <w:szCs w:val="22"/>
              </w:rPr>
            </w:pPr>
            <w:r>
              <w:rPr>
                <w:rFonts w:cs="Arial"/>
                <w:b/>
                <w:szCs w:val="22"/>
              </w:rPr>
              <w:t>Internal Verifier</w:t>
            </w:r>
          </w:p>
        </w:tc>
        <w:tc>
          <w:tcPr>
            <w:tcW w:w="1250" w:type="pct"/>
            <w:gridSpan w:val="2"/>
            <w:shd w:val="clear" w:color="auto" w:fill="auto"/>
            <w:vAlign w:val="center"/>
          </w:tcPr>
          <w:p w14:paraId="5F7F777F" w14:textId="08858EA0" w:rsidR="006A0B11" w:rsidRPr="00647EA5" w:rsidRDefault="006A0B11" w:rsidP="006A0B11">
            <w:pPr>
              <w:rPr>
                <w:rFonts w:cs="Arial"/>
                <w:szCs w:val="22"/>
              </w:rPr>
            </w:pPr>
            <w:r>
              <w:rPr>
                <w:rFonts w:cs="Arial"/>
                <w:szCs w:val="22"/>
              </w:rPr>
              <w:t>James Shaun</w:t>
            </w:r>
          </w:p>
        </w:tc>
      </w:tr>
      <w:tr w:rsidR="006A0B11" w:rsidRPr="00D01092" w14:paraId="2B478779" w14:textId="77777777" w:rsidTr="00647EA5">
        <w:trPr>
          <w:trHeight w:val="397"/>
        </w:trPr>
        <w:tc>
          <w:tcPr>
            <w:tcW w:w="1250" w:type="pct"/>
            <w:gridSpan w:val="2"/>
            <w:shd w:val="clear" w:color="auto" w:fill="F2F2F2"/>
            <w:vAlign w:val="center"/>
          </w:tcPr>
          <w:p w14:paraId="2DA37B8D" w14:textId="7B99C36E" w:rsidR="006A0B11" w:rsidRPr="00D01092" w:rsidRDefault="006A0B11" w:rsidP="006A0B11">
            <w:pPr>
              <w:rPr>
                <w:rFonts w:cs="Arial"/>
                <w:b/>
                <w:szCs w:val="22"/>
              </w:rPr>
            </w:pPr>
            <w:r>
              <w:rPr>
                <w:rFonts w:cs="Arial"/>
                <w:b/>
                <w:szCs w:val="22"/>
              </w:rPr>
              <w:t>Date issued</w:t>
            </w:r>
          </w:p>
        </w:tc>
        <w:tc>
          <w:tcPr>
            <w:tcW w:w="1250" w:type="pct"/>
            <w:gridSpan w:val="2"/>
            <w:shd w:val="clear" w:color="auto" w:fill="auto"/>
            <w:vAlign w:val="center"/>
          </w:tcPr>
          <w:p w14:paraId="73C796E1" w14:textId="06BD4075" w:rsidR="006A0B11" w:rsidRPr="00647EA5" w:rsidRDefault="006A0B11" w:rsidP="006A0B11">
            <w:pPr>
              <w:rPr>
                <w:rFonts w:cs="Arial"/>
                <w:szCs w:val="22"/>
              </w:rPr>
            </w:pPr>
            <w:r>
              <w:rPr>
                <w:rFonts w:cs="Arial"/>
                <w:szCs w:val="22"/>
              </w:rPr>
              <w:t>11.10.2018</w:t>
            </w:r>
          </w:p>
        </w:tc>
        <w:tc>
          <w:tcPr>
            <w:tcW w:w="1250" w:type="pct"/>
            <w:shd w:val="clear" w:color="auto" w:fill="F2F2F2" w:themeFill="background1" w:themeFillShade="F2"/>
            <w:vAlign w:val="center"/>
          </w:tcPr>
          <w:p w14:paraId="4AF41A97" w14:textId="63D3B924" w:rsidR="006A0B11" w:rsidRPr="00D01092" w:rsidRDefault="006A0B11" w:rsidP="006A0B11">
            <w:pPr>
              <w:rPr>
                <w:rFonts w:cs="Arial"/>
                <w:b/>
                <w:szCs w:val="22"/>
              </w:rPr>
            </w:pPr>
            <w:r>
              <w:rPr>
                <w:rFonts w:cs="Arial"/>
                <w:b/>
                <w:szCs w:val="22"/>
              </w:rPr>
              <w:t>Submission deadline</w:t>
            </w:r>
          </w:p>
        </w:tc>
        <w:tc>
          <w:tcPr>
            <w:tcW w:w="1250" w:type="pct"/>
            <w:gridSpan w:val="2"/>
            <w:shd w:val="clear" w:color="auto" w:fill="auto"/>
            <w:vAlign w:val="center"/>
          </w:tcPr>
          <w:p w14:paraId="78D8ABE6" w14:textId="1F4C22EC" w:rsidR="006A0B11" w:rsidRPr="00647EA5" w:rsidRDefault="006A0B11" w:rsidP="008226D8">
            <w:pPr>
              <w:rPr>
                <w:rFonts w:cs="Arial"/>
                <w:szCs w:val="22"/>
              </w:rPr>
            </w:pPr>
            <w:r>
              <w:rPr>
                <w:rFonts w:cs="Arial"/>
                <w:szCs w:val="22"/>
              </w:rPr>
              <w:t>0</w:t>
            </w:r>
            <w:r w:rsidR="008226D8">
              <w:rPr>
                <w:rFonts w:cs="Arial"/>
                <w:szCs w:val="22"/>
              </w:rPr>
              <w:t>8</w:t>
            </w:r>
            <w:r>
              <w:rPr>
                <w:rFonts w:cs="Arial"/>
                <w:szCs w:val="22"/>
              </w:rPr>
              <w:t>.11.2018</w:t>
            </w:r>
          </w:p>
        </w:tc>
      </w:tr>
      <w:tr w:rsidR="006A0B11" w:rsidRPr="00D01092" w14:paraId="358E24FF" w14:textId="77777777" w:rsidTr="00647EA5">
        <w:trPr>
          <w:trHeight w:val="397"/>
        </w:trPr>
        <w:tc>
          <w:tcPr>
            <w:tcW w:w="744" w:type="pct"/>
            <w:shd w:val="clear" w:color="auto" w:fill="F2F2F2"/>
            <w:vAlign w:val="center"/>
          </w:tcPr>
          <w:p w14:paraId="7AC163AF" w14:textId="5074CC8A" w:rsidR="006A0B11" w:rsidRPr="00D01092" w:rsidRDefault="006A0B11" w:rsidP="006A0B11">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A0B11" w:rsidRPr="00D01092" w:rsidRDefault="006A0B11" w:rsidP="006A0B11">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A0B11" w:rsidRPr="00D01092" w:rsidRDefault="006A0B11" w:rsidP="006A0B11">
            <w:pPr>
              <w:rPr>
                <w:rFonts w:cs="Arial"/>
                <w:b/>
                <w:szCs w:val="22"/>
              </w:rPr>
            </w:pPr>
            <w:r>
              <w:rPr>
                <w:rFonts w:cs="Arial"/>
                <w:b/>
                <w:szCs w:val="22"/>
              </w:rPr>
              <w:t>Assessor confirm met</w:t>
            </w:r>
          </w:p>
        </w:tc>
      </w:tr>
      <w:tr w:rsidR="006A0B11" w:rsidRPr="00D01092" w14:paraId="2854284B" w14:textId="77777777" w:rsidTr="00647EA5">
        <w:trPr>
          <w:trHeight w:val="397"/>
        </w:trPr>
        <w:tc>
          <w:tcPr>
            <w:tcW w:w="744" w:type="pct"/>
            <w:shd w:val="clear" w:color="auto" w:fill="auto"/>
            <w:vAlign w:val="center"/>
          </w:tcPr>
          <w:p w14:paraId="3845846D" w14:textId="278CE9CB" w:rsidR="006A0B11" w:rsidRPr="00555FB9" w:rsidRDefault="006A0B11" w:rsidP="006A0B11">
            <w:pPr>
              <w:rPr>
                <w:rFonts w:cs="Arial"/>
                <w:b/>
                <w:szCs w:val="22"/>
              </w:rPr>
            </w:pPr>
            <w:r>
              <w:rPr>
                <w:rFonts w:cs="Arial"/>
                <w:b/>
                <w:szCs w:val="22"/>
              </w:rPr>
              <w:t>P1</w:t>
            </w:r>
          </w:p>
        </w:tc>
        <w:tc>
          <w:tcPr>
            <w:tcW w:w="3456" w:type="pct"/>
            <w:gridSpan w:val="5"/>
            <w:shd w:val="clear" w:color="auto" w:fill="auto"/>
            <w:vAlign w:val="center"/>
          </w:tcPr>
          <w:p w14:paraId="5DF616C6" w14:textId="60E81FED" w:rsidR="006A0B11" w:rsidRPr="00555FB9" w:rsidRDefault="006A0B11" w:rsidP="006A0B11">
            <w:pPr>
              <w:rPr>
                <w:rFonts w:cs="Arial"/>
                <w:szCs w:val="22"/>
              </w:rPr>
            </w:pPr>
            <w:r>
              <w:rPr>
                <w:rFonts w:cs="Arial"/>
                <w:szCs w:val="22"/>
              </w:rPr>
              <w:t>Describe the requirements of working to a brief</w:t>
            </w:r>
          </w:p>
        </w:tc>
        <w:tc>
          <w:tcPr>
            <w:tcW w:w="800" w:type="pct"/>
            <w:shd w:val="clear" w:color="auto" w:fill="auto"/>
            <w:vAlign w:val="center"/>
          </w:tcPr>
          <w:p w14:paraId="44D48737" w14:textId="7D0E6704" w:rsidR="006A0B11" w:rsidRPr="00647EA5" w:rsidRDefault="00EA0881" w:rsidP="006A0B11">
            <w:pPr>
              <w:rPr>
                <w:rFonts w:cs="Arial"/>
                <w:szCs w:val="22"/>
              </w:rPr>
            </w:pPr>
            <w:r>
              <w:rPr>
                <w:rFonts w:cs="Arial"/>
                <w:szCs w:val="22"/>
              </w:rPr>
              <w:t>Y</w:t>
            </w:r>
          </w:p>
        </w:tc>
      </w:tr>
      <w:tr w:rsidR="006A0B11" w:rsidRPr="00D01092" w14:paraId="557A1819" w14:textId="77777777" w:rsidTr="00647EA5">
        <w:trPr>
          <w:trHeight w:val="397"/>
        </w:trPr>
        <w:tc>
          <w:tcPr>
            <w:tcW w:w="744" w:type="pct"/>
            <w:shd w:val="clear" w:color="auto" w:fill="auto"/>
            <w:vAlign w:val="center"/>
          </w:tcPr>
          <w:p w14:paraId="57BDB019" w14:textId="63F1E124" w:rsidR="006A0B11" w:rsidRPr="00555FB9" w:rsidRDefault="006A0B11" w:rsidP="006A0B11">
            <w:pPr>
              <w:rPr>
                <w:rFonts w:cs="Arial"/>
                <w:b/>
                <w:szCs w:val="22"/>
              </w:rPr>
            </w:pPr>
            <w:r>
              <w:rPr>
                <w:rFonts w:cs="Arial"/>
                <w:b/>
                <w:szCs w:val="22"/>
              </w:rPr>
              <w:t>M1</w:t>
            </w:r>
          </w:p>
        </w:tc>
        <w:tc>
          <w:tcPr>
            <w:tcW w:w="3456" w:type="pct"/>
            <w:gridSpan w:val="5"/>
            <w:shd w:val="clear" w:color="auto" w:fill="auto"/>
            <w:vAlign w:val="center"/>
          </w:tcPr>
          <w:p w14:paraId="231993F0" w14:textId="441DA881" w:rsidR="006A0B11" w:rsidRPr="00555FB9" w:rsidRDefault="006A0B11" w:rsidP="006A0B11">
            <w:pPr>
              <w:rPr>
                <w:rFonts w:cs="Arial"/>
                <w:szCs w:val="22"/>
              </w:rPr>
            </w:pPr>
            <w:r>
              <w:rPr>
                <w:rFonts w:cs="Arial"/>
                <w:szCs w:val="22"/>
              </w:rPr>
              <w:t>Explain the requirements of working to a brief with reference to detailed illustrative examples</w:t>
            </w:r>
          </w:p>
        </w:tc>
        <w:tc>
          <w:tcPr>
            <w:tcW w:w="800" w:type="pct"/>
            <w:shd w:val="clear" w:color="auto" w:fill="auto"/>
            <w:vAlign w:val="center"/>
          </w:tcPr>
          <w:p w14:paraId="274D2466" w14:textId="2C930FAC" w:rsidR="006A0B11" w:rsidRPr="00647EA5" w:rsidRDefault="00EA0881" w:rsidP="006A0B11">
            <w:pPr>
              <w:rPr>
                <w:rFonts w:cs="Arial"/>
                <w:szCs w:val="22"/>
              </w:rPr>
            </w:pPr>
            <w:r>
              <w:rPr>
                <w:rFonts w:cs="Arial"/>
                <w:szCs w:val="22"/>
              </w:rPr>
              <w:t>Y</w:t>
            </w:r>
          </w:p>
        </w:tc>
      </w:tr>
      <w:tr w:rsidR="006A0B11" w:rsidRPr="00D01092" w14:paraId="313CB9F2" w14:textId="77777777" w:rsidTr="00647EA5">
        <w:trPr>
          <w:trHeight w:val="397"/>
        </w:trPr>
        <w:tc>
          <w:tcPr>
            <w:tcW w:w="744" w:type="pct"/>
            <w:shd w:val="clear" w:color="auto" w:fill="auto"/>
            <w:vAlign w:val="center"/>
          </w:tcPr>
          <w:p w14:paraId="38177E00" w14:textId="51571E75" w:rsidR="006A0B11" w:rsidRPr="00555FB9" w:rsidRDefault="006A0B11" w:rsidP="006A0B11">
            <w:pPr>
              <w:rPr>
                <w:rFonts w:cs="Arial"/>
                <w:b/>
                <w:szCs w:val="22"/>
              </w:rPr>
            </w:pPr>
            <w:r>
              <w:rPr>
                <w:rFonts w:cs="Arial"/>
                <w:b/>
                <w:szCs w:val="22"/>
              </w:rPr>
              <w:t>D1</w:t>
            </w:r>
          </w:p>
        </w:tc>
        <w:tc>
          <w:tcPr>
            <w:tcW w:w="3456" w:type="pct"/>
            <w:gridSpan w:val="5"/>
            <w:shd w:val="clear" w:color="auto" w:fill="auto"/>
            <w:vAlign w:val="center"/>
          </w:tcPr>
          <w:p w14:paraId="78498875" w14:textId="40D63BCC" w:rsidR="006A0B11" w:rsidRPr="00555FB9" w:rsidRDefault="006A0B11" w:rsidP="006A0B11">
            <w:pPr>
              <w:rPr>
                <w:rFonts w:cs="Arial"/>
                <w:szCs w:val="22"/>
              </w:rPr>
            </w:pPr>
            <w:r>
              <w:rPr>
                <w:rFonts w:cs="Arial"/>
                <w:szCs w:val="22"/>
              </w:rPr>
              <w:t>Comprehensively explain the requirements of working to a brief with elucidated examples</w:t>
            </w:r>
          </w:p>
        </w:tc>
        <w:tc>
          <w:tcPr>
            <w:tcW w:w="800" w:type="pct"/>
            <w:shd w:val="clear" w:color="auto" w:fill="auto"/>
            <w:vAlign w:val="center"/>
          </w:tcPr>
          <w:p w14:paraId="3804F521" w14:textId="20CCFFD8" w:rsidR="006A0B11" w:rsidRPr="00647EA5" w:rsidRDefault="00EA0881" w:rsidP="006A0B11">
            <w:pPr>
              <w:rPr>
                <w:rFonts w:cs="Arial"/>
                <w:szCs w:val="22"/>
              </w:rPr>
            </w:pPr>
            <w:r>
              <w:rPr>
                <w:rFonts w:cs="Arial"/>
                <w:szCs w:val="22"/>
              </w:rPr>
              <w:t>N</w:t>
            </w: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663F92D5" w14:textId="77777777" w:rsidR="009754BE" w:rsidRDefault="00EA0881" w:rsidP="006F68BB">
            <w:pPr>
              <w:rPr>
                <w:rFonts w:cs="Arial"/>
                <w:szCs w:val="22"/>
              </w:rPr>
            </w:pPr>
            <w:r>
              <w:rPr>
                <w:rFonts w:cs="Arial"/>
                <w:szCs w:val="22"/>
              </w:rPr>
              <w:t>Lewis,</w:t>
            </w:r>
          </w:p>
          <w:p w14:paraId="49E1E89C" w14:textId="77777777" w:rsidR="00EA0881" w:rsidRDefault="00EA0881" w:rsidP="006F68BB">
            <w:pPr>
              <w:rPr>
                <w:rFonts w:cs="Arial"/>
                <w:szCs w:val="22"/>
              </w:rPr>
            </w:pPr>
          </w:p>
          <w:p w14:paraId="67EA227E" w14:textId="21214E68" w:rsidR="00EA0881" w:rsidRDefault="00EA0881" w:rsidP="006F68BB">
            <w:pPr>
              <w:rPr>
                <w:rFonts w:cs="Arial"/>
                <w:szCs w:val="22"/>
              </w:rPr>
            </w:pPr>
            <w:r>
              <w:rPr>
                <w:rFonts w:cs="Arial"/>
                <w:szCs w:val="22"/>
              </w:rPr>
              <w:t xml:space="preserve">This is a very good example; you have explained each type of contract well although the advantages and disadvantages could be elaborated on more and there could also be some examples in here to relate it back to the games industry. You </w:t>
            </w:r>
            <w:r w:rsidR="00090880">
              <w:rPr>
                <w:rFonts w:cs="Arial"/>
                <w:szCs w:val="22"/>
              </w:rPr>
              <w:t>Are reading</w:t>
            </w:r>
            <w:r>
              <w:rPr>
                <w:rFonts w:cs="Arial"/>
                <w:szCs w:val="22"/>
              </w:rPr>
              <w:t xml:space="preserve">, Negotiating and Opportunities sections have all been written well and explained why each of these areas are important and there are some references to an example although these are quite sporadic. You need to ensure you explain your example specifically </w:t>
            </w:r>
            <w:proofErr w:type="gramStart"/>
            <w:r>
              <w:rPr>
                <w:rFonts w:cs="Arial"/>
                <w:szCs w:val="22"/>
              </w:rPr>
              <w:t>and in more detail</w:t>
            </w:r>
            <w:proofErr w:type="gramEnd"/>
            <w:r>
              <w:rPr>
                <w:rFonts w:cs="Arial"/>
                <w:szCs w:val="22"/>
              </w:rPr>
              <w:t xml:space="preserve"> to achieve the higher grade; how you have had to tackle these areas.</w:t>
            </w:r>
          </w:p>
          <w:p w14:paraId="7D0E062D" w14:textId="77777777" w:rsidR="00EA0881" w:rsidRDefault="00EA0881" w:rsidP="006F68BB">
            <w:pPr>
              <w:rPr>
                <w:rFonts w:cs="Arial"/>
                <w:szCs w:val="22"/>
              </w:rPr>
            </w:pPr>
          </w:p>
          <w:p w14:paraId="3A0BA758" w14:textId="77777777" w:rsidR="00EA0881" w:rsidRDefault="00EA0881" w:rsidP="006F68BB">
            <w:pPr>
              <w:rPr>
                <w:rFonts w:cs="Arial"/>
                <w:szCs w:val="22"/>
              </w:rPr>
            </w:pPr>
            <w:r>
              <w:rPr>
                <w:rFonts w:cs="Arial"/>
                <w:szCs w:val="22"/>
              </w:rPr>
              <w:t>You have proof read your work as there are little to no errors in here</w:t>
            </w:r>
            <w:r w:rsidR="00B7667F">
              <w:rPr>
                <w:rFonts w:cs="Arial"/>
                <w:szCs w:val="22"/>
              </w:rPr>
              <w:t>; please continue to proof read all assignments.</w:t>
            </w:r>
          </w:p>
          <w:p w14:paraId="14C79923" w14:textId="77777777" w:rsidR="00B7667F" w:rsidRDefault="00B7667F" w:rsidP="006F68BB">
            <w:pPr>
              <w:rPr>
                <w:rFonts w:cs="Arial"/>
                <w:szCs w:val="22"/>
              </w:rPr>
            </w:pPr>
          </w:p>
          <w:p w14:paraId="6D8E2882" w14:textId="77777777" w:rsidR="00B7667F" w:rsidRDefault="00B7667F" w:rsidP="006F68BB">
            <w:pPr>
              <w:rPr>
                <w:rFonts w:cs="Arial"/>
                <w:szCs w:val="22"/>
              </w:rPr>
            </w:pPr>
            <w:r>
              <w:rPr>
                <w:rFonts w:cs="Arial"/>
                <w:szCs w:val="22"/>
              </w:rPr>
              <w:t>I am recommending you for the re-work window.</w:t>
            </w:r>
          </w:p>
          <w:p w14:paraId="1706D382" w14:textId="77777777" w:rsidR="00B7667F" w:rsidRDefault="00B7667F" w:rsidP="006F68BB">
            <w:pPr>
              <w:rPr>
                <w:rFonts w:cs="Arial"/>
                <w:szCs w:val="22"/>
              </w:rPr>
            </w:pPr>
          </w:p>
          <w:p w14:paraId="31715F2E" w14:textId="45EE8E77" w:rsidR="00B7667F" w:rsidRPr="00D01092" w:rsidRDefault="00B7667F" w:rsidP="006F68BB">
            <w:pPr>
              <w:rPr>
                <w:rFonts w:cs="Arial"/>
                <w:szCs w:val="22"/>
              </w:rPr>
            </w:pPr>
            <w:r>
              <w:rPr>
                <w:rFonts w:cs="Arial"/>
                <w:szCs w:val="22"/>
              </w:rPr>
              <w:t>Overall a good submission, well done.</w:t>
            </w: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88AB91F"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1"/>
                  <w14:checkedState w14:val="2612" w14:font="MS Gothic"/>
                  <w14:uncheckedState w14:val="2610" w14:font="MS Gothic"/>
                </w14:checkbox>
              </w:sdtPr>
              <w:sdtEndPr/>
              <w:sdtContent>
                <w:r w:rsidR="006F0E34">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3A78E48B" w:rsidR="004C2AEE" w:rsidRPr="00D01092" w:rsidRDefault="00B7667F" w:rsidP="004C2AEE">
            <w:pPr>
              <w:rPr>
                <w:rFonts w:cs="Arial"/>
                <w:szCs w:val="22"/>
              </w:rPr>
            </w:pPr>
            <w:r w:rsidRPr="00B7667F">
              <w:rPr>
                <w:rFonts w:cs="Arial"/>
                <w:noProof/>
                <w:szCs w:val="22"/>
                <w:lang w:eastAsia="en-GB"/>
              </w:rPr>
              <w:drawing>
                <wp:inline distT="0" distB="0" distL="0" distR="0" wp14:anchorId="1678A145" wp14:editId="457B2494">
                  <wp:extent cx="667036" cy="405517"/>
                  <wp:effectExtent l="0" t="0" r="0" b="0"/>
                  <wp:docPr id="5" name="Picture 5" descr="\\bwstahs1201\stausers\MATRAVERSD\Digital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stahs1201\stausers\MATRAVERSD\Digital Si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8853" cy="412701"/>
                          </a:xfrm>
                          <a:prstGeom prst="rect">
                            <a:avLst/>
                          </a:prstGeom>
                          <a:noFill/>
                          <a:ln>
                            <a:noFill/>
                          </a:ln>
                        </pic:spPr>
                      </pic:pic>
                    </a:graphicData>
                  </a:graphic>
                </wp:inline>
              </w:drawing>
            </w: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07327F6D" w:rsidR="004C2AEE" w:rsidRPr="00D01092" w:rsidRDefault="00B7667F" w:rsidP="004C2AEE">
            <w:pPr>
              <w:rPr>
                <w:rFonts w:cs="Arial"/>
                <w:szCs w:val="22"/>
              </w:rPr>
            </w:pPr>
            <w:r>
              <w:rPr>
                <w:rFonts w:cs="Arial"/>
                <w:szCs w:val="22"/>
              </w:rPr>
              <w:t>19.11.2018</w:t>
            </w: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0A78B414"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1"/>
                  <w14:checkedState w14:val="2612" w14:font="MS Gothic"/>
                  <w14:uncheckedState w14:val="2610" w14:font="MS Gothic"/>
                </w14:checkbox>
              </w:sdtPr>
              <w:sdtEndPr/>
              <w:sdtContent>
                <w:r w:rsidR="00677E03">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325E64" w:rsidRPr="00D01092" w14:paraId="58DB5823" w14:textId="77777777" w:rsidTr="00647EA5">
        <w:trPr>
          <w:trHeight w:val="397"/>
        </w:trPr>
        <w:tc>
          <w:tcPr>
            <w:tcW w:w="3169" w:type="pct"/>
            <w:gridSpan w:val="2"/>
            <w:shd w:val="clear" w:color="auto" w:fill="F2F2F2"/>
            <w:vAlign w:val="center"/>
          </w:tcPr>
          <w:p w14:paraId="3E72A1D3" w14:textId="21319A7F" w:rsidR="00325E64" w:rsidRPr="00D01092" w:rsidRDefault="00325E64" w:rsidP="00325E64">
            <w:pPr>
              <w:rPr>
                <w:rFonts w:cs="Arial"/>
                <w:b/>
                <w:szCs w:val="22"/>
              </w:rPr>
            </w:pPr>
            <w:r w:rsidRPr="00D01092">
              <w:rPr>
                <w:rFonts w:cs="Arial"/>
                <w:b/>
                <w:szCs w:val="22"/>
              </w:rPr>
              <w:t xml:space="preserve">New agreed deadline date for submission </w:t>
            </w:r>
            <w:r w:rsidRPr="00D01092">
              <w:rPr>
                <w:rFonts w:cs="Arial"/>
                <w:i/>
                <w:szCs w:val="22"/>
              </w:rPr>
              <w:t>* must be within 1</w:t>
            </w:r>
            <w:r>
              <w:rPr>
                <w:rFonts w:cs="Arial"/>
                <w:i/>
                <w:szCs w:val="22"/>
              </w:rPr>
              <w:t>0</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40DA68A8" w:rsidR="00325E64" w:rsidRPr="00D01092" w:rsidRDefault="00325E64" w:rsidP="00325E64">
            <w:pPr>
              <w:rPr>
                <w:rFonts w:cs="Arial"/>
                <w:b/>
                <w:szCs w:val="22"/>
              </w:rPr>
            </w:pPr>
            <w:r w:rsidRPr="007B7ABA">
              <w:rPr>
                <w:rFonts w:cs="Arial"/>
                <w:szCs w:val="22"/>
              </w:rPr>
              <w:t>13.12.2018</w:t>
            </w:r>
          </w:p>
        </w:tc>
      </w:tr>
      <w:tr w:rsidR="00325E64" w:rsidRPr="00D01092" w14:paraId="433E454A" w14:textId="77777777" w:rsidTr="00647EA5">
        <w:trPr>
          <w:trHeight w:val="340"/>
        </w:trPr>
        <w:tc>
          <w:tcPr>
            <w:tcW w:w="1908" w:type="pct"/>
            <w:shd w:val="clear" w:color="auto" w:fill="F2F2F2"/>
            <w:vAlign w:val="center"/>
          </w:tcPr>
          <w:p w14:paraId="71D128FA" w14:textId="5C1835DC" w:rsidR="00325E64" w:rsidRPr="00D01092" w:rsidRDefault="00325E64" w:rsidP="00325E64">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27D71AB5" w:rsidR="00325E64" w:rsidRPr="00D01092" w:rsidRDefault="00325E64" w:rsidP="00325E64">
            <w:pPr>
              <w:rPr>
                <w:rFonts w:cs="Arial"/>
                <w:b/>
                <w:szCs w:val="22"/>
              </w:rPr>
            </w:pPr>
            <w:r>
              <w:rPr>
                <w:rFonts w:ascii="Calibri" w:hAnsi="Calibri"/>
                <w:b/>
                <w:noProof/>
                <w:sz w:val="24"/>
                <w:szCs w:val="22"/>
                <w:lang w:eastAsia="en-GB"/>
              </w:rPr>
              <w:drawing>
                <wp:inline distT="0" distB="0" distL="0" distR="0" wp14:anchorId="022846CF" wp14:editId="5E311763">
                  <wp:extent cx="791570" cy="384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8334" cy="387975"/>
                          </a:xfrm>
                          <a:prstGeom prst="rect">
                            <a:avLst/>
                          </a:prstGeom>
                          <a:noFill/>
                        </pic:spPr>
                      </pic:pic>
                    </a:graphicData>
                  </a:graphic>
                </wp:inline>
              </w:drawing>
            </w:r>
          </w:p>
        </w:tc>
        <w:tc>
          <w:tcPr>
            <w:tcW w:w="407" w:type="pct"/>
            <w:gridSpan w:val="2"/>
            <w:shd w:val="clear" w:color="auto" w:fill="F2F2F2"/>
            <w:vAlign w:val="center"/>
          </w:tcPr>
          <w:p w14:paraId="19D03ABA" w14:textId="6FF05903" w:rsidR="00325E64" w:rsidRPr="00D01092" w:rsidRDefault="00325E64" w:rsidP="00325E64">
            <w:pPr>
              <w:rPr>
                <w:rFonts w:cs="Arial"/>
                <w:b/>
                <w:szCs w:val="22"/>
              </w:rPr>
            </w:pPr>
            <w:r w:rsidRPr="00D01092">
              <w:rPr>
                <w:rFonts w:cs="Arial"/>
                <w:b/>
                <w:szCs w:val="22"/>
              </w:rPr>
              <w:t>Date</w:t>
            </w:r>
          </w:p>
        </w:tc>
        <w:tc>
          <w:tcPr>
            <w:tcW w:w="939" w:type="pct"/>
            <w:gridSpan w:val="2"/>
            <w:shd w:val="clear" w:color="auto" w:fill="auto"/>
            <w:vAlign w:val="center"/>
          </w:tcPr>
          <w:p w14:paraId="6469A07A" w14:textId="7293B3E9" w:rsidR="00325E64" w:rsidRPr="00D01092" w:rsidRDefault="00325E64" w:rsidP="00325E64">
            <w:pPr>
              <w:rPr>
                <w:rFonts w:cs="Arial"/>
                <w:b/>
                <w:szCs w:val="22"/>
              </w:rPr>
            </w:pPr>
            <w:r w:rsidRPr="007B7ABA">
              <w:rPr>
                <w:rFonts w:cs="Arial"/>
                <w:szCs w:val="22"/>
              </w:rPr>
              <w:t>19.11.2018</w:t>
            </w:r>
          </w:p>
        </w:tc>
      </w:tr>
      <w:tr w:rsidR="00325E64" w:rsidRPr="00D01092" w14:paraId="3E2240F8" w14:textId="77777777" w:rsidTr="00647EA5">
        <w:trPr>
          <w:trHeight w:val="397"/>
        </w:trPr>
        <w:tc>
          <w:tcPr>
            <w:tcW w:w="5000" w:type="pct"/>
            <w:gridSpan w:val="8"/>
            <w:shd w:val="clear" w:color="auto" w:fill="F2F2F2"/>
            <w:vAlign w:val="center"/>
          </w:tcPr>
          <w:p w14:paraId="46F4F330" w14:textId="77777777" w:rsidR="00325E64" w:rsidRPr="00D01092" w:rsidRDefault="00325E64" w:rsidP="00325E64">
            <w:pPr>
              <w:rPr>
                <w:rFonts w:cs="Arial"/>
                <w:szCs w:val="22"/>
              </w:rPr>
            </w:pPr>
            <w:r w:rsidRPr="00D01092">
              <w:rPr>
                <w:rFonts w:cs="Arial"/>
                <w:b/>
                <w:szCs w:val="22"/>
              </w:rPr>
              <w:t>Assessor feedback - Resubmission</w:t>
            </w:r>
          </w:p>
        </w:tc>
      </w:tr>
      <w:tr w:rsidR="00325E64" w:rsidRPr="00D01092" w14:paraId="39F504E1" w14:textId="77777777" w:rsidTr="00647EA5">
        <w:trPr>
          <w:trHeight w:val="2171"/>
        </w:trPr>
        <w:tc>
          <w:tcPr>
            <w:tcW w:w="5000" w:type="pct"/>
            <w:gridSpan w:val="8"/>
            <w:shd w:val="clear" w:color="auto" w:fill="auto"/>
          </w:tcPr>
          <w:p w14:paraId="43233D57" w14:textId="77777777" w:rsidR="00325E64" w:rsidRPr="00D01092" w:rsidRDefault="00325E64" w:rsidP="00325E64">
            <w:pPr>
              <w:rPr>
                <w:rFonts w:cs="Arial"/>
                <w:szCs w:val="22"/>
              </w:rPr>
            </w:pPr>
          </w:p>
        </w:tc>
      </w:tr>
      <w:tr w:rsidR="00325E64"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325E64" w:rsidRPr="00D01092" w:rsidRDefault="00325E64" w:rsidP="00325E64">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Pr="00D01092">
              <w:rPr>
                <w:rFonts w:ascii="Arial" w:hAnsi="Arial" w:cs="Arial"/>
                <w:b/>
                <w:sz w:val="22"/>
                <w:szCs w:val="22"/>
              </w:rPr>
              <w:t xml:space="preserve">Assessor signature </w:t>
            </w:r>
            <w:r w:rsidRPr="00D01092">
              <w:rPr>
                <w:rFonts w:ascii="Arial" w:hAnsi="Arial" w:cs="Arial"/>
                <w:szCs w:val="22"/>
              </w:rPr>
              <w:t>(resubmission only)</w:t>
            </w:r>
          </w:p>
        </w:tc>
        <w:tc>
          <w:tcPr>
            <w:tcW w:w="1725" w:type="pct"/>
            <w:gridSpan w:val="2"/>
            <w:shd w:val="clear" w:color="auto" w:fill="auto"/>
            <w:vAlign w:val="center"/>
          </w:tcPr>
          <w:p w14:paraId="42B1B56D" w14:textId="77777777" w:rsidR="00325E64" w:rsidRPr="00D01092" w:rsidRDefault="00325E64" w:rsidP="00325E64">
            <w:pPr>
              <w:rPr>
                <w:rFonts w:cs="Arial"/>
                <w:b/>
                <w:szCs w:val="22"/>
              </w:rPr>
            </w:pPr>
          </w:p>
        </w:tc>
        <w:tc>
          <w:tcPr>
            <w:tcW w:w="464" w:type="pct"/>
            <w:gridSpan w:val="4"/>
            <w:shd w:val="clear" w:color="auto" w:fill="F2F2F2"/>
            <w:vAlign w:val="center"/>
          </w:tcPr>
          <w:p w14:paraId="3689E559" w14:textId="77777777" w:rsidR="00325E64" w:rsidRPr="00D01092" w:rsidRDefault="00325E64" w:rsidP="00325E64">
            <w:pPr>
              <w:rPr>
                <w:rFonts w:cs="Arial"/>
                <w:b/>
                <w:szCs w:val="22"/>
              </w:rPr>
            </w:pPr>
            <w:r w:rsidRPr="00D01092">
              <w:rPr>
                <w:rFonts w:cs="Arial"/>
                <w:b/>
                <w:szCs w:val="22"/>
              </w:rPr>
              <w:t>Date</w:t>
            </w:r>
          </w:p>
        </w:tc>
        <w:tc>
          <w:tcPr>
            <w:tcW w:w="903" w:type="pct"/>
            <w:shd w:val="clear" w:color="auto" w:fill="auto"/>
            <w:vAlign w:val="center"/>
          </w:tcPr>
          <w:p w14:paraId="63305D7F" w14:textId="77777777" w:rsidR="00325E64" w:rsidRPr="00D01092" w:rsidRDefault="00325E64" w:rsidP="00325E64">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D01092" w14:paraId="28A31E8A" w14:textId="77777777" w:rsidTr="00762DA5">
        <w:trPr>
          <w:trHeight w:val="450"/>
        </w:trPr>
        <w:tc>
          <w:tcPr>
            <w:tcW w:w="5000" w:type="pct"/>
            <w:gridSpan w:val="4"/>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gridSpan w:val="4"/>
            <w:shd w:val="clear" w:color="auto" w:fill="auto"/>
          </w:tcPr>
          <w:p w14:paraId="5A148641" w14:textId="606F4E24" w:rsidR="00847299" w:rsidRDefault="006A0B11" w:rsidP="006A0B11">
            <w:pPr>
              <w:pStyle w:val="Scenario"/>
              <w:rPr>
                <w:rFonts w:ascii="Arial" w:hAnsi="Arial"/>
                <w:sz w:val="22"/>
                <w:szCs w:val="22"/>
              </w:rPr>
            </w:pPr>
            <w:r>
              <w:rPr>
                <w:rFonts w:ascii="Arial" w:hAnsi="Arial"/>
                <w:sz w:val="22"/>
                <w:szCs w:val="22"/>
              </w:rPr>
              <w:t>You have been approached by an up and coming recruitment firm “</w:t>
            </w:r>
            <w:r>
              <w:rPr>
                <w:rFonts w:ascii="Arial" w:hAnsi="Arial"/>
                <w:i/>
                <w:sz w:val="22"/>
                <w:szCs w:val="22"/>
              </w:rPr>
              <w:t xml:space="preserve">Rampant Recruitment” </w:t>
            </w:r>
            <w:r>
              <w:rPr>
                <w:rFonts w:ascii="Arial" w:hAnsi="Arial"/>
                <w:sz w:val="22"/>
                <w:szCs w:val="22"/>
              </w:rPr>
              <w:t xml:space="preserve">who specialise in </w:t>
            </w:r>
            <w:r w:rsidR="00AF5797">
              <w:rPr>
                <w:rFonts w:ascii="Arial" w:hAnsi="Arial"/>
                <w:sz w:val="22"/>
                <w:szCs w:val="22"/>
              </w:rPr>
              <w:t>advertising job roles from specific companies however as they are a new company they need to know if a brief can be trusted.</w:t>
            </w:r>
          </w:p>
          <w:p w14:paraId="2915B5D0" w14:textId="77777777" w:rsidR="00AF5797" w:rsidRDefault="00AF5797" w:rsidP="006A0B11">
            <w:pPr>
              <w:pStyle w:val="Scenario"/>
              <w:rPr>
                <w:rFonts w:ascii="Arial" w:hAnsi="Arial"/>
                <w:sz w:val="22"/>
                <w:szCs w:val="22"/>
              </w:rPr>
            </w:pPr>
          </w:p>
          <w:p w14:paraId="14D76C54" w14:textId="3CCD3A7D" w:rsidR="00AF5797" w:rsidRPr="00576DF8" w:rsidRDefault="00AF5797" w:rsidP="006A0B11">
            <w:pPr>
              <w:pStyle w:val="Scenario"/>
              <w:rPr>
                <w:rFonts w:ascii="Arial" w:hAnsi="Arial"/>
                <w:sz w:val="22"/>
                <w:szCs w:val="22"/>
              </w:rPr>
            </w:pPr>
            <w:r>
              <w:rPr>
                <w:rFonts w:ascii="Arial" w:hAnsi="Arial"/>
                <w:sz w:val="22"/>
                <w:szCs w:val="22"/>
              </w:rPr>
              <w:t xml:space="preserve">You must comprehensively explain to this company the different types of briefs they could see, how they can read, </w:t>
            </w:r>
            <w:r w:rsidR="00185EE5">
              <w:rPr>
                <w:rFonts w:ascii="Arial" w:hAnsi="Arial"/>
                <w:sz w:val="22"/>
                <w:szCs w:val="22"/>
              </w:rPr>
              <w:t>negotiate</w:t>
            </w:r>
            <w:r>
              <w:rPr>
                <w:rFonts w:ascii="Arial" w:hAnsi="Arial"/>
                <w:sz w:val="22"/>
                <w:szCs w:val="22"/>
              </w:rPr>
              <w:t xml:space="preserve"> and find opportunities within it.</w:t>
            </w:r>
          </w:p>
        </w:tc>
      </w:tr>
      <w:tr w:rsidR="0064361F" w:rsidRPr="00D01092" w14:paraId="13F90501" w14:textId="77777777" w:rsidTr="004C2AEE">
        <w:trPr>
          <w:trHeight w:val="20"/>
        </w:trPr>
        <w:tc>
          <w:tcPr>
            <w:tcW w:w="5000" w:type="pct"/>
            <w:gridSpan w:val="4"/>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gridSpan w:val="4"/>
            <w:shd w:val="clear" w:color="auto" w:fill="auto"/>
          </w:tcPr>
          <w:p w14:paraId="1DB52C8B" w14:textId="7CEDF128" w:rsidR="00A85337" w:rsidRDefault="00AF5797" w:rsidP="006A0B11">
            <w:pPr>
              <w:autoSpaceDE w:val="0"/>
              <w:autoSpaceDN w:val="0"/>
              <w:adjustRightInd w:val="0"/>
              <w:rPr>
                <w:rFonts w:ascii="GillSansMTPro-Book" w:hAnsi="GillSansMTPro-Book" w:cs="GillSansMTPro-Book"/>
                <w:b/>
                <w:szCs w:val="22"/>
                <w:lang w:eastAsia="en-GB"/>
              </w:rPr>
            </w:pPr>
            <w:r w:rsidRPr="00AF5797">
              <w:rPr>
                <w:rFonts w:ascii="GillSansMTPro-Book" w:hAnsi="GillSansMTPro-Book" w:cs="GillSansMTPro-Book"/>
                <w:szCs w:val="22"/>
                <w:u w:val="single"/>
                <w:lang w:eastAsia="en-GB"/>
              </w:rPr>
              <w:t>Task 1</w:t>
            </w:r>
            <w:r>
              <w:rPr>
                <w:rFonts w:ascii="GillSansMTPro-Book" w:hAnsi="GillSansMTPro-Book" w:cs="GillSansMTPro-Book"/>
                <w:szCs w:val="22"/>
                <w:lang w:eastAsia="en-GB"/>
              </w:rPr>
              <w:t xml:space="preserve"> – </w:t>
            </w:r>
            <w:r w:rsidRPr="00AF5797">
              <w:rPr>
                <w:rFonts w:ascii="GillSansMTPro-Book" w:hAnsi="GillSansMTPro-Book" w:cs="GillSansMTPro-Book"/>
                <w:b/>
                <w:szCs w:val="22"/>
                <w:lang w:eastAsia="en-GB"/>
              </w:rPr>
              <w:t>P1, M1, D1</w:t>
            </w:r>
          </w:p>
          <w:p w14:paraId="4A7AA038" w14:textId="77777777" w:rsidR="00AF5797" w:rsidRDefault="00AF5797" w:rsidP="006A0B11">
            <w:pPr>
              <w:autoSpaceDE w:val="0"/>
              <w:autoSpaceDN w:val="0"/>
              <w:adjustRightInd w:val="0"/>
              <w:rPr>
                <w:rFonts w:ascii="GillSansMTPro-Book" w:hAnsi="GillSansMTPro-Book" w:cs="GillSansMTPro-Book"/>
                <w:b/>
                <w:szCs w:val="22"/>
                <w:lang w:eastAsia="en-GB"/>
              </w:rPr>
            </w:pPr>
          </w:p>
          <w:p w14:paraId="5D61685F" w14:textId="6CDD0366" w:rsidR="00AF5797" w:rsidRDefault="00AF5797" w:rsidP="006A0B11">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As stated in the above scenario you will need to comprehensively explain the following topic areas:</w:t>
            </w:r>
          </w:p>
          <w:p w14:paraId="4F4973E8" w14:textId="77777777" w:rsidR="00AF5797" w:rsidRDefault="00AF5797" w:rsidP="006A0B11">
            <w:pPr>
              <w:autoSpaceDE w:val="0"/>
              <w:autoSpaceDN w:val="0"/>
              <w:adjustRightInd w:val="0"/>
              <w:rPr>
                <w:rFonts w:ascii="GillSansMTPro-Book" w:hAnsi="GillSansMTPro-Book" w:cs="GillSansMTPro-Book"/>
                <w:szCs w:val="22"/>
                <w:lang w:eastAsia="en-GB"/>
              </w:rPr>
            </w:pPr>
          </w:p>
          <w:p w14:paraId="44B39A6F" w14:textId="77777777" w:rsidR="00AF5797" w:rsidRDefault="00AF5797" w:rsidP="006A0B11">
            <w:pPr>
              <w:autoSpaceDE w:val="0"/>
              <w:autoSpaceDN w:val="0"/>
              <w:adjustRightInd w:val="0"/>
            </w:pPr>
            <w:r w:rsidRPr="00AF5797">
              <w:rPr>
                <w:b/>
              </w:rPr>
              <w:t>Structure of briefs</w:t>
            </w:r>
            <w:r>
              <w:t xml:space="preserve">: contractual; negotiated; formal; informal; commission; tender; cooperative brief; competition </w:t>
            </w:r>
          </w:p>
          <w:p w14:paraId="22B597A5" w14:textId="77777777" w:rsidR="00AF5797" w:rsidRDefault="00AF5797" w:rsidP="006A0B11">
            <w:pPr>
              <w:autoSpaceDE w:val="0"/>
              <w:autoSpaceDN w:val="0"/>
              <w:adjustRightInd w:val="0"/>
            </w:pPr>
          </w:p>
          <w:p w14:paraId="476AF5F6" w14:textId="77777777" w:rsidR="00AF5797" w:rsidRDefault="00AF5797" w:rsidP="006A0B11">
            <w:pPr>
              <w:autoSpaceDE w:val="0"/>
              <w:autoSpaceDN w:val="0"/>
              <w:adjustRightInd w:val="0"/>
            </w:pPr>
            <w:r w:rsidRPr="00AF5797">
              <w:rPr>
                <w:b/>
              </w:rPr>
              <w:t>Reading a brief</w:t>
            </w:r>
            <w:r>
              <w:t xml:space="preserve">: recognise nature of and demand implicit in brief </w:t>
            </w:r>
          </w:p>
          <w:p w14:paraId="31BC5FD7" w14:textId="77777777" w:rsidR="00AF5797" w:rsidRDefault="00AF5797" w:rsidP="006A0B11">
            <w:pPr>
              <w:autoSpaceDE w:val="0"/>
              <w:autoSpaceDN w:val="0"/>
              <w:adjustRightInd w:val="0"/>
            </w:pPr>
          </w:p>
          <w:p w14:paraId="2B8754EF" w14:textId="326D5AA4" w:rsidR="00AF5797" w:rsidRDefault="00AF5797" w:rsidP="006A0B11">
            <w:pPr>
              <w:autoSpaceDE w:val="0"/>
              <w:autoSpaceDN w:val="0"/>
              <w:adjustRightInd w:val="0"/>
            </w:pPr>
            <w:r w:rsidRPr="00AF5797">
              <w:rPr>
                <w:b/>
              </w:rPr>
              <w:t xml:space="preserve">Negotiating the </w:t>
            </w:r>
            <w:r w:rsidR="000E4A4E" w:rsidRPr="00AF5797">
              <w:rPr>
                <w:b/>
              </w:rPr>
              <w:t>brie</w:t>
            </w:r>
            <w:r w:rsidR="000E4A4E">
              <w:rPr>
                <w:b/>
              </w:rPr>
              <w:t>f</w:t>
            </w:r>
            <w:r>
              <w:t xml:space="preserve">: consultation with client; degree of discretion in interpreting brief; constraints (legal, ethical, regulatory); amendments to proposed final product; amendments to budget; amendments to conditions; fees </w:t>
            </w:r>
          </w:p>
          <w:p w14:paraId="72477BA0" w14:textId="77777777" w:rsidR="00AF5797" w:rsidRDefault="00AF5797" w:rsidP="006A0B11">
            <w:pPr>
              <w:autoSpaceDE w:val="0"/>
              <w:autoSpaceDN w:val="0"/>
              <w:adjustRightInd w:val="0"/>
            </w:pPr>
          </w:p>
          <w:p w14:paraId="3B5E8F8E" w14:textId="77777777" w:rsidR="00AF5797" w:rsidRDefault="00AF5797" w:rsidP="006A0B11">
            <w:pPr>
              <w:autoSpaceDE w:val="0"/>
              <w:autoSpaceDN w:val="0"/>
              <w:adjustRightInd w:val="0"/>
            </w:pPr>
            <w:r w:rsidRPr="00AF5797">
              <w:rPr>
                <w:b/>
              </w:rPr>
              <w:t>Opportunities</w:t>
            </w:r>
            <w:r>
              <w:t>: identify opportunities for self-development; new skills; multi-skilling; contributions to project brief</w:t>
            </w:r>
          </w:p>
          <w:p w14:paraId="35B610AE" w14:textId="77777777" w:rsidR="00AF5797" w:rsidRDefault="00AF5797" w:rsidP="006A0B11">
            <w:pPr>
              <w:autoSpaceDE w:val="0"/>
              <w:autoSpaceDN w:val="0"/>
              <w:adjustRightInd w:val="0"/>
            </w:pPr>
          </w:p>
          <w:p w14:paraId="5341C3DD" w14:textId="1AB3D6D9" w:rsidR="00AF5797" w:rsidRPr="00AF5797" w:rsidRDefault="00AF5797" w:rsidP="00BE44A6">
            <w:pPr>
              <w:autoSpaceDE w:val="0"/>
              <w:autoSpaceDN w:val="0"/>
              <w:adjustRightInd w:val="0"/>
              <w:rPr>
                <w:rFonts w:ascii="GillSansMTPro-Book" w:hAnsi="GillSansMTPro-Book" w:cs="GillSansMTPro-Book"/>
                <w:szCs w:val="22"/>
                <w:lang w:eastAsia="en-GB"/>
              </w:rPr>
            </w:pPr>
            <w:r>
              <w:t>When writing about these topic areas you should be r</w:t>
            </w:r>
            <w:r w:rsidR="00BE44A6">
              <w:t>eferencing your own experiences, as well as using elucidated examples to support and improve your points. You should also include</w:t>
            </w:r>
            <w:r>
              <w:t xml:space="preserve"> how you have had to use these sets of skills to interpret a brief and why each of them </w:t>
            </w:r>
            <w:proofErr w:type="gramStart"/>
            <w:r>
              <w:t>are</w:t>
            </w:r>
            <w:proofErr w:type="gramEnd"/>
            <w:r>
              <w:t xml:space="preserve"> important.</w:t>
            </w:r>
          </w:p>
        </w:tc>
      </w:tr>
      <w:tr w:rsidR="0064361F" w:rsidRPr="00D01092" w14:paraId="74B32D85" w14:textId="77777777" w:rsidTr="004C2AEE">
        <w:trPr>
          <w:trHeight w:val="20"/>
        </w:trPr>
        <w:tc>
          <w:tcPr>
            <w:tcW w:w="5000" w:type="pct"/>
            <w:gridSpan w:val="4"/>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Evidence you must produce for this task</w:t>
            </w:r>
          </w:p>
        </w:tc>
      </w:tr>
      <w:tr w:rsidR="0064361F" w:rsidRPr="00D01092" w14:paraId="552A4CDF" w14:textId="77777777" w:rsidTr="00140D36">
        <w:trPr>
          <w:trHeight w:val="397"/>
        </w:trPr>
        <w:tc>
          <w:tcPr>
            <w:tcW w:w="5000" w:type="pct"/>
            <w:gridSpan w:val="4"/>
            <w:shd w:val="clear" w:color="auto" w:fill="auto"/>
          </w:tcPr>
          <w:p w14:paraId="32629E1C" w14:textId="77777777" w:rsidR="00BE44A6" w:rsidRDefault="00BE44A6" w:rsidP="00A37B7B">
            <w:pPr>
              <w:rPr>
                <w:rFonts w:cs="Arial"/>
                <w:color w:val="000000"/>
                <w:szCs w:val="22"/>
              </w:rPr>
            </w:pPr>
          </w:p>
          <w:p w14:paraId="3504731D" w14:textId="06C0ED77" w:rsidR="00847299" w:rsidRDefault="00AF5797" w:rsidP="00A37B7B">
            <w:pPr>
              <w:rPr>
                <w:rFonts w:cs="Arial"/>
                <w:color w:val="000000"/>
                <w:szCs w:val="22"/>
              </w:rPr>
            </w:pPr>
            <w:r>
              <w:rPr>
                <w:rFonts w:cs="Arial"/>
                <w:color w:val="000000"/>
                <w:szCs w:val="22"/>
              </w:rPr>
              <w:t>A formal written report with evidence of all bold headings from task.</w:t>
            </w:r>
          </w:p>
          <w:p w14:paraId="18E64679" w14:textId="239C0F52" w:rsidR="00BE44A6" w:rsidRPr="00D01092" w:rsidRDefault="00BE44A6" w:rsidP="00A37B7B">
            <w:pPr>
              <w:rPr>
                <w:rFonts w:cs="Arial"/>
                <w:color w:val="000000"/>
                <w:szCs w:val="22"/>
              </w:rPr>
            </w:pPr>
          </w:p>
        </w:tc>
      </w:tr>
      <w:tr w:rsidR="0064361F" w:rsidRPr="00D01092" w14:paraId="29459040" w14:textId="77777777" w:rsidTr="004C2AEE">
        <w:trPr>
          <w:trHeight w:val="20"/>
        </w:trPr>
        <w:tc>
          <w:tcPr>
            <w:tcW w:w="5000" w:type="pct"/>
            <w:gridSpan w:val="4"/>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r w:rsidR="0064361F" w:rsidRPr="00D01092" w14:paraId="798105CF" w14:textId="77777777" w:rsidTr="00570828">
        <w:trPr>
          <w:trHeight w:val="942"/>
        </w:trPr>
        <w:tc>
          <w:tcPr>
            <w:tcW w:w="5000" w:type="pct"/>
            <w:gridSpan w:val="4"/>
            <w:shd w:val="clear" w:color="auto" w:fill="auto"/>
          </w:tcPr>
          <w:p w14:paraId="0F998C88" w14:textId="77777777" w:rsidR="00BE44A6" w:rsidRDefault="00BE44A6" w:rsidP="00A37B7B">
            <w:pPr>
              <w:autoSpaceDE w:val="0"/>
              <w:autoSpaceDN w:val="0"/>
              <w:adjustRightInd w:val="0"/>
            </w:pPr>
          </w:p>
          <w:p w14:paraId="15B66EA3" w14:textId="4BF84C72" w:rsidR="00AF5797" w:rsidRDefault="00AF5797" w:rsidP="00A37B7B">
            <w:pPr>
              <w:autoSpaceDE w:val="0"/>
              <w:autoSpaceDN w:val="0"/>
              <w:adjustRightInd w:val="0"/>
            </w:pPr>
            <w:r>
              <w:t xml:space="preserve">Textbooks Baylis P, Freedman A, Procter N et al – BTEC Level 3 National Creative Media Production, Student Book (Pearson, 2010) ISBN 978-1846906725 </w:t>
            </w:r>
          </w:p>
          <w:p w14:paraId="49ECFDEB" w14:textId="77777777" w:rsidR="00AF5797" w:rsidRDefault="00AF5797" w:rsidP="00A37B7B">
            <w:pPr>
              <w:autoSpaceDE w:val="0"/>
              <w:autoSpaceDN w:val="0"/>
              <w:adjustRightInd w:val="0"/>
            </w:pPr>
          </w:p>
          <w:p w14:paraId="6E5DE80C" w14:textId="77777777" w:rsidR="00724D42" w:rsidRDefault="00AF5797" w:rsidP="00A37B7B">
            <w:pPr>
              <w:autoSpaceDE w:val="0"/>
              <w:autoSpaceDN w:val="0"/>
              <w:adjustRightInd w:val="0"/>
            </w:pPr>
            <w:r>
              <w:t>Baylis P, Freedman A, Procter N et al – BTEC Level 3 National Creative Media Production, Teaching Resource Pack (Pearson, 2010) ISBN 978-1846907371</w:t>
            </w:r>
          </w:p>
          <w:p w14:paraId="6CBBBE50" w14:textId="10B0EC17" w:rsidR="00BE44A6" w:rsidRPr="00185783" w:rsidRDefault="00BE44A6" w:rsidP="00A37B7B">
            <w:pPr>
              <w:autoSpaceDE w:val="0"/>
              <w:autoSpaceDN w:val="0"/>
              <w:adjustRightInd w:val="0"/>
              <w:rPr>
                <w:rFonts w:cs="Arial"/>
                <w:szCs w:val="22"/>
              </w:rPr>
            </w:pPr>
          </w:p>
        </w:tc>
      </w:tr>
      <w:tr w:rsidR="0064361F" w:rsidRPr="00D01092" w14:paraId="3FB75C96" w14:textId="77777777" w:rsidTr="00E160D4">
        <w:trPr>
          <w:trHeight w:val="20"/>
        </w:trPr>
        <w:tc>
          <w:tcPr>
            <w:tcW w:w="4336" w:type="pct"/>
            <w:gridSpan w:val="3"/>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3"/>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3"/>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lastRenderedPageBreak/>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3"/>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4"/>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4"/>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371A616D"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1A370B" w:rsidRPr="00D01092" w14:paraId="2134B760" w14:textId="77777777" w:rsidTr="001A370B">
        <w:trPr>
          <w:trHeight w:val="407"/>
        </w:trPr>
        <w:tc>
          <w:tcPr>
            <w:tcW w:w="962" w:type="pct"/>
            <w:shd w:val="clear" w:color="auto" w:fill="F2F2F2"/>
            <w:vAlign w:val="center"/>
          </w:tcPr>
          <w:p w14:paraId="69128B45" w14:textId="77777777" w:rsidR="001A370B" w:rsidRPr="00D01092" w:rsidRDefault="001A370B" w:rsidP="001A370B">
            <w:pPr>
              <w:rPr>
                <w:rFonts w:cs="Arial"/>
                <w:b/>
                <w:szCs w:val="22"/>
              </w:rPr>
            </w:pPr>
            <w:r w:rsidRPr="00D01092">
              <w:rPr>
                <w:rFonts w:cs="Arial"/>
                <w:b/>
                <w:szCs w:val="22"/>
              </w:rPr>
              <w:t>Student signature</w:t>
            </w:r>
          </w:p>
        </w:tc>
        <w:tc>
          <w:tcPr>
            <w:tcW w:w="1879" w:type="pct"/>
            <w:shd w:val="clear" w:color="auto" w:fill="auto"/>
            <w:vAlign w:val="center"/>
          </w:tcPr>
          <w:p w14:paraId="0775CC15" w14:textId="3E8097F5" w:rsidR="001A370B" w:rsidRPr="00D01092" w:rsidRDefault="001A370B" w:rsidP="001A370B">
            <w:pPr>
              <w:rPr>
                <w:rFonts w:cs="Arial"/>
                <w:szCs w:val="22"/>
              </w:rPr>
            </w:pPr>
            <w:r>
              <w:rPr>
                <w:noProof/>
                <w:lang w:eastAsia="en-GB"/>
              </w:rPr>
              <w:drawing>
                <wp:anchor distT="0" distB="0" distL="114300" distR="114300" simplePos="0" relativeHeight="251665920" behindDoc="0" locked="0" layoutInCell="1" allowOverlap="1" wp14:anchorId="228EEE28" wp14:editId="55584AA6">
                  <wp:simplePos x="0" y="0"/>
                  <wp:positionH relativeFrom="column">
                    <wp:posOffset>-6985</wp:posOffset>
                  </wp:positionH>
                  <wp:positionV relativeFrom="paragraph">
                    <wp:posOffset>-454660</wp:posOffset>
                  </wp:positionV>
                  <wp:extent cx="1787525" cy="1340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7525" cy="13404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95" w:type="pct"/>
            <w:shd w:val="clear" w:color="auto" w:fill="F2F2F2"/>
            <w:vAlign w:val="center"/>
          </w:tcPr>
          <w:p w14:paraId="4D22F853" w14:textId="77777777" w:rsidR="001A370B" w:rsidRPr="00D01092" w:rsidRDefault="001A370B" w:rsidP="001A370B">
            <w:pPr>
              <w:rPr>
                <w:rFonts w:cs="Arial"/>
                <w:b/>
                <w:szCs w:val="22"/>
              </w:rPr>
            </w:pPr>
            <w:r w:rsidRPr="00D01092">
              <w:rPr>
                <w:rFonts w:cs="Arial"/>
                <w:b/>
                <w:szCs w:val="22"/>
              </w:rPr>
              <w:t>Date of submission</w:t>
            </w:r>
          </w:p>
        </w:tc>
        <w:tc>
          <w:tcPr>
            <w:tcW w:w="664" w:type="pct"/>
            <w:shd w:val="clear" w:color="auto" w:fill="auto"/>
            <w:vAlign w:val="center"/>
          </w:tcPr>
          <w:p w14:paraId="519D78EB" w14:textId="60965F40" w:rsidR="001A370B" w:rsidRPr="00D01092" w:rsidRDefault="001A370B" w:rsidP="001A370B">
            <w:pPr>
              <w:rPr>
                <w:rFonts w:cs="Arial"/>
                <w:szCs w:val="22"/>
              </w:rPr>
            </w:pPr>
            <w:r>
              <w:rPr>
                <w:rFonts w:cs="Arial"/>
                <w:szCs w:val="22"/>
              </w:rPr>
              <w:t>08/11/18</w:t>
            </w:r>
          </w:p>
        </w:tc>
      </w:tr>
      <w:tr w:rsidR="001A370B" w:rsidRPr="00D01092" w14:paraId="0060739D" w14:textId="77777777" w:rsidTr="00E160D4">
        <w:trPr>
          <w:trHeight w:val="20"/>
        </w:trPr>
        <w:tc>
          <w:tcPr>
            <w:tcW w:w="5000" w:type="pct"/>
            <w:gridSpan w:val="4"/>
            <w:shd w:val="clear" w:color="auto" w:fill="F2F2F2"/>
            <w:vAlign w:val="center"/>
          </w:tcPr>
          <w:p w14:paraId="7E6B95D8" w14:textId="6EE0BB5C" w:rsidR="001A370B" w:rsidRPr="00D01092" w:rsidRDefault="001A370B" w:rsidP="001A370B">
            <w:pPr>
              <w:jc w:val="center"/>
              <w:rPr>
                <w:rFonts w:cs="Arial"/>
                <w:szCs w:val="22"/>
              </w:rPr>
            </w:pPr>
            <w:r w:rsidRPr="00D01092">
              <w:rPr>
                <w:rFonts w:cs="Arial"/>
                <w:b/>
                <w:sz w:val="24"/>
                <w:szCs w:val="22"/>
              </w:rPr>
              <w:t xml:space="preserve">Re-authentication of Evidence Student declaration </w:t>
            </w:r>
            <w:r w:rsidRPr="00847299">
              <w:rPr>
                <w:rFonts w:cs="Arial"/>
                <w:b/>
                <w:i/>
                <w:sz w:val="24"/>
                <w:szCs w:val="22"/>
              </w:rPr>
              <w:t>(for resubmission only)</w:t>
            </w:r>
          </w:p>
        </w:tc>
      </w:tr>
      <w:tr w:rsidR="001A370B" w:rsidRPr="00D01092" w14:paraId="258C9A8B" w14:textId="77777777" w:rsidTr="001A370B">
        <w:trPr>
          <w:trHeight w:val="447"/>
        </w:trPr>
        <w:tc>
          <w:tcPr>
            <w:tcW w:w="962" w:type="pct"/>
            <w:shd w:val="clear" w:color="auto" w:fill="F2F2F2"/>
            <w:vAlign w:val="center"/>
          </w:tcPr>
          <w:p w14:paraId="0F3FF021" w14:textId="77777777" w:rsidR="001A370B" w:rsidRPr="00D01092" w:rsidRDefault="001A370B" w:rsidP="001A370B">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1A370B" w:rsidRPr="00D01092" w:rsidRDefault="001A370B" w:rsidP="001A370B">
            <w:pPr>
              <w:rPr>
                <w:rFonts w:cs="Arial"/>
                <w:szCs w:val="22"/>
              </w:rPr>
            </w:pPr>
          </w:p>
        </w:tc>
        <w:tc>
          <w:tcPr>
            <w:tcW w:w="1495" w:type="pct"/>
            <w:shd w:val="clear" w:color="auto" w:fill="F2F2F2"/>
            <w:vAlign w:val="center"/>
          </w:tcPr>
          <w:p w14:paraId="50208B76" w14:textId="77777777" w:rsidR="001A370B" w:rsidRPr="00D01092" w:rsidRDefault="001A370B" w:rsidP="001A370B">
            <w:pPr>
              <w:rPr>
                <w:rFonts w:cs="Arial"/>
                <w:b/>
                <w:szCs w:val="22"/>
              </w:rPr>
            </w:pPr>
            <w:r w:rsidRPr="00D01092">
              <w:rPr>
                <w:rFonts w:cs="Arial"/>
                <w:b/>
                <w:szCs w:val="22"/>
              </w:rPr>
              <w:t>Date of resubmission</w:t>
            </w:r>
          </w:p>
        </w:tc>
        <w:tc>
          <w:tcPr>
            <w:tcW w:w="664" w:type="pct"/>
            <w:shd w:val="clear" w:color="auto" w:fill="auto"/>
            <w:vAlign w:val="center"/>
          </w:tcPr>
          <w:p w14:paraId="0B931B57" w14:textId="77777777" w:rsidR="001A370B" w:rsidRPr="00D01092" w:rsidRDefault="001A370B" w:rsidP="001A370B">
            <w:pPr>
              <w:rPr>
                <w:rFonts w:cs="Arial"/>
                <w:szCs w:val="22"/>
              </w:rPr>
            </w:pPr>
          </w:p>
        </w:tc>
      </w:tr>
    </w:tbl>
    <w:p w14:paraId="3FAF57D4" w14:textId="44C942EC" w:rsidR="00FF3099" w:rsidRDefault="00FF3099" w:rsidP="00FF3099">
      <w:pPr>
        <w:rPr>
          <w:rFonts w:cs="Arial"/>
          <w:szCs w:val="22"/>
        </w:rPr>
      </w:pPr>
    </w:p>
    <w:p w14:paraId="78192894" w14:textId="7836B597" w:rsidR="00FF3099" w:rsidRDefault="00FF3099" w:rsidP="00FF3099">
      <w:pPr>
        <w:rPr>
          <w:rFonts w:cs="Arial"/>
          <w:szCs w:val="22"/>
        </w:rPr>
      </w:pPr>
    </w:p>
    <w:p w14:paraId="65E15D8F" w14:textId="45AF66E0" w:rsidR="00FF3099" w:rsidRDefault="00FF3099" w:rsidP="00FF3099">
      <w:pPr>
        <w:jc w:val="center"/>
        <w:rPr>
          <w:rFonts w:cs="Arial"/>
          <w:b/>
          <w:sz w:val="36"/>
          <w:szCs w:val="22"/>
          <w:u w:val="single"/>
        </w:rPr>
      </w:pPr>
      <w:r>
        <w:rPr>
          <w:rFonts w:cs="Arial"/>
          <w:b/>
          <w:sz w:val="36"/>
          <w:szCs w:val="22"/>
          <w:u w:val="single"/>
        </w:rPr>
        <w:t>Task One</w:t>
      </w:r>
    </w:p>
    <w:p w14:paraId="750A73D1" w14:textId="2D0A0DF7" w:rsidR="00FF3099" w:rsidRDefault="00FF3099" w:rsidP="00FF3099">
      <w:pPr>
        <w:rPr>
          <w:rFonts w:cs="Arial"/>
          <w:sz w:val="24"/>
          <w:szCs w:val="22"/>
        </w:rPr>
      </w:pPr>
    </w:p>
    <w:p w14:paraId="7F660C19" w14:textId="76CADDB0" w:rsidR="00B96B0E" w:rsidRDefault="00FF3099" w:rsidP="00FF3099">
      <w:pPr>
        <w:rPr>
          <w:rFonts w:cs="Arial"/>
          <w:b/>
          <w:sz w:val="24"/>
          <w:szCs w:val="22"/>
        </w:rPr>
      </w:pPr>
      <w:commentRangeStart w:id="0"/>
      <w:r>
        <w:rPr>
          <w:rFonts w:cs="Arial"/>
          <w:b/>
          <w:sz w:val="24"/>
          <w:szCs w:val="22"/>
        </w:rPr>
        <w:t xml:space="preserve">Structure of Briefs: </w:t>
      </w:r>
    </w:p>
    <w:p w14:paraId="5178DDF8" w14:textId="77777777" w:rsidR="003C7EBF" w:rsidRDefault="00B96B0E" w:rsidP="00B96B0E">
      <w:pPr>
        <w:spacing w:before="240"/>
        <w:rPr>
          <w:rFonts w:cs="Arial"/>
          <w:color w:val="FF0000"/>
          <w:sz w:val="24"/>
          <w:szCs w:val="22"/>
        </w:rPr>
      </w:pPr>
      <w:r>
        <w:rPr>
          <w:rFonts w:cs="Arial"/>
          <w:sz w:val="24"/>
          <w:szCs w:val="22"/>
        </w:rPr>
        <w:t xml:space="preserve">A </w:t>
      </w:r>
      <w:r>
        <w:rPr>
          <w:rFonts w:cs="Arial"/>
          <w:b/>
          <w:sz w:val="24"/>
          <w:szCs w:val="22"/>
        </w:rPr>
        <w:t xml:space="preserve">Contractual </w:t>
      </w:r>
      <w:r>
        <w:rPr>
          <w:rFonts w:cs="Arial"/>
          <w:sz w:val="24"/>
          <w:szCs w:val="22"/>
        </w:rPr>
        <w:t xml:space="preserve">brief is a legal document which lays out clearly what the employee </w:t>
      </w:r>
      <w:r w:rsidR="000E4A4E">
        <w:rPr>
          <w:rFonts w:cs="Arial"/>
          <w:sz w:val="24"/>
          <w:szCs w:val="22"/>
        </w:rPr>
        <w:t>must</w:t>
      </w:r>
      <w:r>
        <w:rPr>
          <w:rFonts w:cs="Arial"/>
          <w:sz w:val="24"/>
          <w:szCs w:val="22"/>
        </w:rPr>
        <w:t xml:space="preserve"> do in the job. Contractual </w:t>
      </w:r>
      <w:r w:rsidR="000E4A4E">
        <w:rPr>
          <w:rFonts w:cs="Arial"/>
          <w:sz w:val="24"/>
          <w:szCs w:val="22"/>
        </w:rPr>
        <w:t>briefs</w:t>
      </w:r>
      <w:r>
        <w:rPr>
          <w:rFonts w:cs="Arial"/>
          <w:sz w:val="24"/>
          <w:szCs w:val="22"/>
        </w:rPr>
        <w:t xml:space="preserve"> are the standard when getting a job as an employee at a business, however it’s not the only option. These types of briefs are most common when working at a store as a manager, assistant manager, sales assistant, etc. </w:t>
      </w:r>
      <w:r w:rsidR="00090880" w:rsidRPr="00090880">
        <w:rPr>
          <w:rFonts w:cs="Arial"/>
          <w:color w:val="FF0000"/>
          <w:sz w:val="24"/>
          <w:szCs w:val="22"/>
        </w:rPr>
        <w:t xml:space="preserve">They’re usually used in the games industry in part or full-time jobs </w:t>
      </w:r>
      <w:r w:rsidR="00090880">
        <w:rPr>
          <w:rFonts w:cs="Arial"/>
          <w:color w:val="FF0000"/>
          <w:sz w:val="24"/>
          <w:szCs w:val="22"/>
        </w:rPr>
        <w:t xml:space="preserve">as </w:t>
      </w:r>
      <w:r w:rsidR="00FE28C9">
        <w:rPr>
          <w:rFonts w:cs="Arial"/>
          <w:color w:val="FF0000"/>
          <w:sz w:val="24"/>
          <w:szCs w:val="22"/>
        </w:rPr>
        <w:t xml:space="preserve">there’re many conditions the employee must meet to get and keep the job. </w:t>
      </w:r>
    </w:p>
    <w:p w14:paraId="432B031F" w14:textId="4A91ABCE" w:rsidR="00B96B0E" w:rsidRPr="00090880" w:rsidRDefault="00FE28C9" w:rsidP="00B96B0E">
      <w:pPr>
        <w:spacing w:before="240"/>
        <w:rPr>
          <w:rFonts w:cs="Arial"/>
          <w:color w:val="FF0000"/>
          <w:sz w:val="24"/>
          <w:szCs w:val="22"/>
        </w:rPr>
      </w:pPr>
      <w:r>
        <w:rPr>
          <w:rFonts w:cs="Arial"/>
          <w:color w:val="FF0000"/>
          <w:sz w:val="24"/>
          <w:szCs w:val="22"/>
        </w:rPr>
        <w:t xml:space="preserve">A full time 3D modeller applying to work for Activision would most likely get this kind of brief since they would have a lot of things to consider when working (Deadlines, work hours, pay, work quality requirements).  </w:t>
      </w:r>
    </w:p>
    <w:p w14:paraId="44998E3D" w14:textId="21CBD47E" w:rsidR="007F456C" w:rsidRPr="00D5109E" w:rsidRDefault="007F456C" w:rsidP="00B96B0E">
      <w:pPr>
        <w:spacing w:before="240"/>
        <w:rPr>
          <w:rFonts w:cs="Arial"/>
          <w:sz w:val="24"/>
          <w:szCs w:val="22"/>
        </w:rPr>
      </w:pPr>
      <w:r w:rsidRPr="00D5109E">
        <w:rPr>
          <w:rFonts w:cs="Arial"/>
          <w:sz w:val="24"/>
          <w:szCs w:val="22"/>
        </w:rPr>
        <w:t>Advantages:</w:t>
      </w:r>
      <w:r w:rsidR="00D5109E" w:rsidRPr="00D5109E">
        <w:rPr>
          <w:rFonts w:cs="Arial"/>
          <w:sz w:val="24"/>
          <w:szCs w:val="22"/>
        </w:rPr>
        <w:t xml:space="preserve"> The company employed will know exactly what they need to do as its very detailed. </w:t>
      </w:r>
    </w:p>
    <w:p w14:paraId="1CF6EA16" w14:textId="725EDC9C" w:rsidR="00090880" w:rsidRPr="00D5109E" w:rsidRDefault="007F456C" w:rsidP="00B96B0E">
      <w:pPr>
        <w:spacing w:before="240"/>
        <w:rPr>
          <w:rFonts w:cs="Arial"/>
          <w:sz w:val="24"/>
          <w:szCs w:val="22"/>
        </w:rPr>
      </w:pPr>
      <w:r w:rsidRPr="00D5109E">
        <w:rPr>
          <w:rFonts w:cs="Arial"/>
          <w:sz w:val="24"/>
          <w:szCs w:val="22"/>
        </w:rPr>
        <w:t>Disadvantages:</w:t>
      </w:r>
      <w:r w:rsidR="00D5109E" w:rsidRPr="00D5109E">
        <w:rPr>
          <w:rFonts w:cs="Arial"/>
          <w:sz w:val="24"/>
          <w:szCs w:val="22"/>
        </w:rPr>
        <w:t xml:space="preserve"> The company might think there’re issues with the brief. They also create it to their own standards. </w:t>
      </w:r>
    </w:p>
    <w:p w14:paraId="7831B5BA" w14:textId="77777777" w:rsidR="00823A6F" w:rsidRDefault="00B96B0E" w:rsidP="00B96B0E">
      <w:pPr>
        <w:spacing w:before="240"/>
        <w:rPr>
          <w:rFonts w:cs="Arial"/>
          <w:color w:val="FF0000"/>
          <w:sz w:val="24"/>
          <w:szCs w:val="22"/>
        </w:rPr>
      </w:pPr>
      <w:commentRangeStart w:id="1"/>
      <w:r w:rsidRPr="00B96B0E">
        <w:rPr>
          <w:rFonts w:cs="Arial"/>
          <w:b/>
          <w:sz w:val="24"/>
          <w:szCs w:val="22"/>
        </w:rPr>
        <w:t>Negotiated</w:t>
      </w:r>
      <w:r>
        <w:rPr>
          <w:rFonts w:cs="Arial"/>
          <w:sz w:val="24"/>
          <w:szCs w:val="22"/>
        </w:rPr>
        <w:t xml:space="preserve"> is when a brief is negotiated </w:t>
      </w:r>
      <w:r w:rsidR="00185EE5">
        <w:rPr>
          <w:rFonts w:cs="Arial"/>
          <w:sz w:val="24"/>
          <w:szCs w:val="22"/>
        </w:rPr>
        <w:t>to</w:t>
      </w:r>
      <w:r>
        <w:rPr>
          <w:rFonts w:cs="Arial"/>
          <w:sz w:val="24"/>
          <w:szCs w:val="22"/>
        </w:rPr>
        <w:t xml:space="preserve"> get a better deal. </w:t>
      </w:r>
      <w:r w:rsidR="00FF03D1">
        <w:rPr>
          <w:rFonts w:cs="Arial"/>
          <w:sz w:val="24"/>
          <w:szCs w:val="22"/>
        </w:rPr>
        <w:t>The negotiation can include time, work required, or reward</w:t>
      </w:r>
      <w:r w:rsidR="00D54185">
        <w:rPr>
          <w:rFonts w:cs="Arial"/>
          <w:sz w:val="24"/>
          <w:szCs w:val="22"/>
        </w:rPr>
        <w:t xml:space="preserve">. It’s key to getting the best deal possible </w:t>
      </w:r>
      <w:r w:rsidR="000C48EA">
        <w:rPr>
          <w:rFonts w:cs="Arial"/>
          <w:sz w:val="24"/>
          <w:szCs w:val="22"/>
        </w:rPr>
        <w:t>and</w:t>
      </w:r>
      <w:r w:rsidR="00D54185">
        <w:rPr>
          <w:rFonts w:cs="Arial"/>
          <w:sz w:val="24"/>
          <w:szCs w:val="22"/>
        </w:rPr>
        <w:t xml:space="preserve"> to remove areas you feel you cannot complete.</w:t>
      </w:r>
      <w:r w:rsidR="00E11DC6">
        <w:rPr>
          <w:rFonts w:cs="Arial"/>
          <w:sz w:val="24"/>
          <w:szCs w:val="22"/>
        </w:rPr>
        <w:t xml:space="preserve"> </w:t>
      </w:r>
      <w:r w:rsidR="00E11DC6">
        <w:rPr>
          <w:rFonts w:cs="Arial"/>
          <w:color w:val="FF0000"/>
          <w:sz w:val="24"/>
          <w:szCs w:val="22"/>
        </w:rPr>
        <w:t xml:space="preserve">In the games industry this kind of brief would usually be used for freelance work since it might only be for a few models or animations, which leaves room for a lot of negotiation. </w:t>
      </w:r>
    </w:p>
    <w:p w14:paraId="112C97DE" w14:textId="743A35E0" w:rsidR="00B96B0E" w:rsidRPr="00E11DC6" w:rsidRDefault="00F626BB" w:rsidP="00B96B0E">
      <w:pPr>
        <w:spacing w:before="240"/>
        <w:rPr>
          <w:rFonts w:cs="Arial"/>
          <w:color w:val="FF0000"/>
          <w:sz w:val="24"/>
          <w:szCs w:val="22"/>
        </w:rPr>
      </w:pPr>
      <w:r>
        <w:rPr>
          <w:rFonts w:cs="Arial"/>
          <w:color w:val="FF0000"/>
          <w:sz w:val="24"/>
          <w:szCs w:val="22"/>
        </w:rPr>
        <w:t xml:space="preserve">In a freelance modelling job, you could negotiate the </w:t>
      </w:r>
      <w:r w:rsidR="0020139E">
        <w:rPr>
          <w:rFonts w:cs="Arial"/>
          <w:color w:val="FF0000"/>
          <w:sz w:val="24"/>
          <w:szCs w:val="22"/>
        </w:rPr>
        <w:t>number</w:t>
      </w:r>
      <w:r>
        <w:rPr>
          <w:rFonts w:cs="Arial"/>
          <w:color w:val="FF0000"/>
          <w:sz w:val="24"/>
          <w:szCs w:val="22"/>
        </w:rPr>
        <w:t xml:space="preserve"> of models you need to make, </w:t>
      </w:r>
      <w:r w:rsidR="0020139E">
        <w:rPr>
          <w:rFonts w:cs="Arial"/>
          <w:color w:val="FF0000"/>
          <w:sz w:val="24"/>
          <w:szCs w:val="22"/>
        </w:rPr>
        <w:t>the software you need to use, and the maximum polygon count. In a freelance animation job, you could negotiate the FPS of the animation, the software you can use, and the amount of animations/length of animations.</w:t>
      </w:r>
    </w:p>
    <w:p w14:paraId="0E4E6430" w14:textId="624B7C3D" w:rsidR="007F456C" w:rsidRPr="00D5109E" w:rsidRDefault="007F456C" w:rsidP="007F456C">
      <w:pPr>
        <w:spacing w:before="240"/>
        <w:rPr>
          <w:rFonts w:cs="Arial"/>
          <w:sz w:val="24"/>
          <w:szCs w:val="22"/>
        </w:rPr>
      </w:pPr>
      <w:r w:rsidRPr="00D5109E">
        <w:rPr>
          <w:rFonts w:cs="Arial"/>
          <w:sz w:val="24"/>
          <w:szCs w:val="22"/>
        </w:rPr>
        <w:t>Advantages:</w:t>
      </w:r>
      <w:r w:rsidR="00D5109E" w:rsidRPr="00D5109E">
        <w:rPr>
          <w:rFonts w:cs="Arial"/>
          <w:sz w:val="24"/>
          <w:szCs w:val="22"/>
        </w:rPr>
        <w:t xml:space="preserve"> The project is more open to multiple perspectives and suggestions, which could make the project more successful. </w:t>
      </w:r>
    </w:p>
    <w:p w14:paraId="33CD0C64" w14:textId="223FBF11" w:rsidR="007F456C" w:rsidRPr="00D5109E" w:rsidRDefault="007F456C" w:rsidP="00B96B0E">
      <w:pPr>
        <w:spacing w:before="240"/>
        <w:rPr>
          <w:rFonts w:cs="Arial"/>
          <w:sz w:val="24"/>
          <w:szCs w:val="22"/>
        </w:rPr>
      </w:pPr>
      <w:r w:rsidRPr="00D5109E">
        <w:rPr>
          <w:rFonts w:cs="Arial"/>
          <w:sz w:val="24"/>
          <w:szCs w:val="22"/>
        </w:rPr>
        <w:t>Disadvantages:</w:t>
      </w:r>
      <w:r w:rsidR="00D5109E" w:rsidRPr="00D5109E">
        <w:rPr>
          <w:rFonts w:cs="Arial"/>
          <w:sz w:val="24"/>
          <w:szCs w:val="22"/>
        </w:rPr>
        <w:t xml:space="preserve"> Negotiating a brief can waste time unnecessarily. </w:t>
      </w:r>
      <w:commentRangeEnd w:id="1"/>
      <w:r w:rsidR="00EA0881">
        <w:rPr>
          <w:rStyle w:val="CommentReference"/>
        </w:rPr>
        <w:commentReference w:id="1"/>
      </w:r>
    </w:p>
    <w:p w14:paraId="7C1B2420" w14:textId="40607807" w:rsidR="00D54185" w:rsidRPr="00526B91" w:rsidRDefault="00D54185" w:rsidP="00B96B0E">
      <w:pPr>
        <w:spacing w:before="240"/>
        <w:rPr>
          <w:rFonts w:cs="Arial"/>
          <w:color w:val="FF0000"/>
          <w:sz w:val="24"/>
          <w:szCs w:val="22"/>
        </w:rPr>
      </w:pPr>
      <w:r w:rsidRPr="00D54185">
        <w:rPr>
          <w:rFonts w:cs="Arial"/>
          <w:b/>
          <w:sz w:val="24"/>
          <w:szCs w:val="22"/>
        </w:rPr>
        <w:t>Informal</w:t>
      </w:r>
      <w:r>
        <w:rPr>
          <w:rFonts w:cs="Arial"/>
          <w:b/>
          <w:sz w:val="24"/>
          <w:szCs w:val="22"/>
        </w:rPr>
        <w:t xml:space="preserve"> </w:t>
      </w:r>
      <w:r>
        <w:rPr>
          <w:rFonts w:cs="Arial"/>
          <w:sz w:val="24"/>
          <w:szCs w:val="22"/>
        </w:rPr>
        <w:t xml:space="preserve">is a verbal brief </w:t>
      </w:r>
      <w:r w:rsidR="00F352B3">
        <w:rPr>
          <w:rFonts w:cs="Arial"/>
          <w:sz w:val="24"/>
          <w:szCs w:val="22"/>
        </w:rPr>
        <w:t xml:space="preserve">where the </w:t>
      </w:r>
      <w:r w:rsidR="00EF155C">
        <w:rPr>
          <w:rFonts w:cs="Arial"/>
          <w:sz w:val="24"/>
          <w:szCs w:val="22"/>
        </w:rPr>
        <w:t xml:space="preserve">client and company </w:t>
      </w:r>
      <w:r w:rsidR="009852E2">
        <w:rPr>
          <w:rFonts w:cs="Arial"/>
          <w:sz w:val="24"/>
          <w:szCs w:val="22"/>
        </w:rPr>
        <w:t xml:space="preserve">talk face to face or over </w:t>
      </w:r>
      <w:r w:rsidR="00522E1F">
        <w:rPr>
          <w:rFonts w:cs="Arial"/>
          <w:sz w:val="24"/>
          <w:szCs w:val="22"/>
        </w:rPr>
        <w:t>the</w:t>
      </w:r>
      <w:r w:rsidR="009852E2">
        <w:rPr>
          <w:rFonts w:cs="Arial"/>
          <w:sz w:val="24"/>
          <w:szCs w:val="22"/>
        </w:rPr>
        <w:t xml:space="preserve"> phone about the terms of the brief. This can be problematic because either of the parties can refuse to admit any involvement</w:t>
      </w:r>
      <w:r w:rsidR="002469F0">
        <w:rPr>
          <w:rFonts w:cs="Arial"/>
          <w:sz w:val="24"/>
          <w:szCs w:val="22"/>
        </w:rPr>
        <w:t xml:space="preserve"> in the project.</w:t>
      </w:r>
      <w:r w:rsidR="00526B91">
        <w:rPr>
          <w:rFonts w:cs="Arial"/>
          <w:sz w:val="24"/>
          <w:szCs w:val="22"/>
        </w:rPr>
        <w:t xml:space="preserve"> </w:t>
      </w:r>
      <w:r w:rsidR="00526B91">
        <w:rPr>
          <w:rFonts w:cs="Arial"/>
          <w:color w:val="FF0000"/>
          <w:sz w:val="24"/>
          <w:szCs w:val="22"/>
        </w:rPr>
        <w:t xml:space="preserve">In the games industry this would usually only be seen being used between close friends working together. </w:t>
      </w:r>
    </w:p>
    <w:p w14:paraId="6C4CEB5F" w14:textId="03DD2684" w:rsidR="007F456C" w:rsidRPr="00D5109E" w:rsidRDefault="007F456C" w:rsidP="007F456C">
      <w:pPr>
        <w:spacing w:before="240"/>
        <w:rPr>
          <w:rFonts w:cs="Arial"/>
          <w:sz w:val="24"/>
          <w:szCs w:val="22"/>
        </w:rPr>
      </w:pPr>
      <w:r w:rsidRPr="00D5109E">
        <w:rPr>
          <w:rFonts w:cs="Arial"/>
          <w:sz w:val="24"/>
          <w:szCs w:val="22"/>
        </w:rPr>
        <w:lastRenderedPageBreak/>
        <w:t>Advantages:</w:t>
      </w:r>
      <w:r w:rsidR="00D5109E" w:rsidRPr="00D5109E">
        <w:rPr>
          <w:rFonts w:cs="Arial"/>
          <w:sz w:val="24"/>
          <w:szCs w:val="22"/>
        </w:rPr>
        <w:t xml:space="preserve"> There’s more verbal communication.</w:t>
      </w:r>
    </w:p>
    <w:p w14:paraId="1A849B77" w14:textId="3E9BBDBE" w:rsidR="007F456C" w:rsidRPr="00D5109E" w:rsidRDefault="007F456C" w:rsidP="00B96B0E">
      <w:pPr>
        <w:spacing w:before="240"/>
        <w:rPr>
          <w:rFonts w:cs="Arial"/>
          <w:sz w:val="24"/>
          <w:szCs w:val="22"/>
        </w:rPr>
      </w:pPr>
      <w:r w:rsidRPr="00D5109E">
        <w:rPr>
          <w:rFonts w:cs="Arial"/>
          <w:sz w:val="24"/>
          <w:szCs w:val="22"/>
        </w:rPr>
        <w:t>Disadvantages:</w:t>
      </w:r>
      <w:r w:rsidR="00D5109E" w:rsidRPr="00D5109E">
        <w:rPr>
          <w:rFonts w:cs="Arial"/>
          <w:sz w:val="24"/>
          <w:szCs w:val="22"/>
        </w:rPr>
        <w:t xml:space="preserve"> </w:t>
      </w:r>
      <w:commentRangeStart w:id="2"/>
      <w:r w:rsidR="00D5109E" w:rsidRPr="00D5109E">
        <w:rPr>
          <w:rFonts w:cs="Arial"/>
          <w:sz w:val="24"/>
          <w:szCs w:val="22"/>
        </w:rPr>
        <w:t>There’s no documentation to prove the agreement existed.</w:t>
      </w:r>
      <w:commentRangeEnd w:id="2"/>
      <w:r w:rsidR="00EA0881">
        <w:rPr>
          <w:rStyle w:val="CommentReference"/>
        </w:rPr>
        <w:commentReference w:id="2"/>
      </w:r>
    </w:p>
    <w:p w14:paraId="22257AFD" w14:textId="38E53C31" w:rsidR="00D54185" w:rsidRPr="00526B91" w:rsidRDefault="00D54185" w:rsidP="00B96B0E">
      <w:pPr>
        <w:spacing w:before="240"/>
        <w:rPr>
          <w:rFonts w:cs="Arial"/>
          <w:color w:val="FF0000"/>
          <w:sz w:val="24"/>
          <w:szCs w:val="22"/>
        </w:rPr>
      </w:pPr>
      <w:r w:rsidRPr="00D54185">
        <w:rPr>
          <w:rFonts w:cs="Arial"/>
          <w:b/>
          <w:sz w:val="24"/>
          <w:szCs w:val="22"/>
        </w:rPr>
        <w:t>Formal</w:t>
      </w:r>
      <w:r w:rsidR="002469F0">
        <w:rPr>
          <w:rFonts w:cs="Arial"/>
          <w:b/>
          <w:sz w:val="24"/>
          <w:szCs w:val="22"/>
        </w:rPr>
        <w:t xml:space="preserve"> </w:t>
      </w:r>
      <w:r w:rsidR="002469F0">
        <w:rPr>
          <w:rFonts w:cs="Arial"/>
          <w:sz w:val="24"/>
          <w:szCs w:val="22"/>
        </w:rPr>
        <w:t xml:space="preserve">Is a written </w:t>
      </w:r>
      <w:r w:rsidR="00095799">
        <w:rPr>
          <w:rFonts w:cs="Arial"/>
          <w:sz w:val="24"/>
          <w:szCs w:val="22"/>
        </w:rPr>
        <w:t xml:space="preserve">and outlines the requirements for the job. It’s very open and both the client and the company will </w:t>
      </w:r>
      <w:r w:rsidR="00522E1F">
        <w:rPr>
          <w:rFonts w:cs="Arial"/>
          <w:sz w:val="24"/>
          <w:szCs w:val="22"/>
        </w:rPr>
        <w:t>formally</w:t>
      </w:r>
      <w:r w:rsidR="00095799">
        <w:rPr>
          <w:rFonts w:cs="Arial"/>
          <w:sz w:val="24"/>
          <w:szCs w:val="22"/>
        </w:rPr>
        <w:t xml:space="preserve"> agree, but </w:t>
      </w:r>
      <w:r w:rsidR="00522E1F">
        <w:rPr>
          <w:rFonts w:cs="Arial"/>
          <w:sz w:val="24"/>
          <w:szCs w:val="22"/>
        </w:rPr>
        <w:t>it’s</w:t>
      </w:r>
      <w:r w:rsidR="00095799">
        <w:rPr>
          <w:rFonts w:cs="Arial"/>
          <w:sz w:val="24"/>
          <w:szCs w:val="22"/>
        </w:rPr>
        <w:t xml:space="preserve"> not always a legal binding.</w:t>
      </w:r>
      <w:r w:rsidR="00526B91">
        <w:rPr>
          <w:rFonts w:cs="Arial"/>
          <w:sz w:val="24"/>
          <w:szCs w:val="22"/>
        </w:rPr>
        <w:t xml:space="preserve"> </w:t>
      </w:r>
      <w:r w:rsidR="00526B91">
        <w:rPr>
          <w:rFonts w:cs="Arial"/>
          <w:color w:val="FF0000"/>
          <w:sz w:val="24"/>
          <w:szCs w:val="22"/>
        </w:rPr>
        <w:t xml:space="preserve">This would be used in nearly every situation since it’s the best and most fool proof option. One of the only examples of when it might not </w:t>
      </w:r>
      <w:r w:rsidR="00F77E7C">
        <w:rPr>
          <w:rFonts w:cs="Arial"/>
          <w:color w:val="FF0000"/>
          <w:sz w:val="24"/>
          <w:szCs w:val="22"/>
        </w:rPr>
        <w:t xml:space="preserve">be used </w:t>
      </w:r>
      <w:r w:rsidR="00526B91">
        <w:rPr>
          <w:rFonts w:cs="Arial"/>
          <w:color w:val="FF0000"/>
          <w:sz w:val="24"/>
          <w:szCs w:val="22"/>
        </w:rPr>
        <w:t>is between two friends.</w:t>
      </w:r>
    </w:p>
    <w:p w14:paraId="52D2D16C" w14:textId="319ED56E" w:rsidR="00522E1F" w:rsidRDefault="00522E1F" w:rsidP="00B96B0E">
      <w:pPr>
        <w:spacing w:before="240"/>
        <w:rPr>
          <w:rFonts w:cs="Arial"/>
          <w:sz w:val="24"/>
          <w:szCs w:val="22"/>
        </w:rPr>
      </w:pPr>
      <w:r>
        <w:rPr>
          <w:rFonts w:cs="Arial"/>
          <w:sz w:val="24"/>
          <w:szCs w:val="22"/>
        </w:rPr>
        <w:t xml:space="preserve">Advantages: The client is open to any ideas or issues if there are any. </w:t>
      </w:r>
    </w:p>
    <w:p w14:paraId="14F9FA41" w14:textId="7BD73909" w:rsidR="003601C5" w:rsidRDefault="00522E1F" w:rsidP="00B96B0E">
      <w:pPr>
        <w:spacing w:before="240"/>
        <w:rPr>
          <w:rFonts w:cs="Arial"/>
          <w:sz w:val="24"/>
          <w:szCs w:val="22"/>
        </w:rPr>
      </w:pPr>
      <w:r>
        <w:rPr>
          <w:rFonts w:cs="Arial"/>
          <w:sz w:val="24"/>
          <w:szCs w:val="22"/>
        </w:rPr>
        <w:t xml:space="preserve">Disadvantages: </w:t>
      </w:r>
      <w:r w:rsidR="002F0638">
        <w:rPr>
          <w:rFonts w:cs="Arial"/>
          <w:sz w:val="24"/>
          <w:szCs w:val="22"/>
        </w:rPr>
        <w:t xml:space="preserve">The company could feel the client isn’t offering enough information for them to complete the task. They might not be legally </w:t>
      </w:r>
      <w:r w:rsidR="00A701BF">
        <w:rPr>
          <w:rFonts w:cs="Arial"/>
          <w:sz w:val="24"/>
          <w:szCs w:val="22"/>
        </w:rPr>
        <w:t>binding,</w:t>
      </w:r>
      <w:r w:rsidR="002F0638">
        <w:rPr>
          <w:rFonts w:cs="Arial"/>
          <w:sz w:val="24"/>
          <w:szCs w:val="22"/>
        </w:rPr>
        <w:t xml:space="preserve"> and this could cause complications. </w:t>
      </w:r>
    </w:p>
    <w:p w14:paraId="7964E627" w14:textId="556AD3E1" w:rsidR="003601C5" w:rsidRPr="00050178" w:rsidRDefault="00A701BF" w:rsidP="00B96B0E">
      <w:pPr>
        <w:spacing w:before="240"/>
        <w:rPr>
          <w:rFonts w:cs="Arial"/>
          <w:color w:val="FF0000"/>
          <w:sz w:val="24"/>
          <w:szCs w:val="22"/>
        </w:rPr>
      </w:pPr>
      <w:r>
        <w:rPr>
          <w:rFonts w:cs="Arial"/>
          <w:b/>
          <w:sz w:val="24"/>
          <w:szCs w:val="22"/>
        </w:rPr>
        <w:t>Commission</w:t>
      </w:r>
      <w:r w:rsidR="003601C5">
        <w:rPr>
          <w:rFonts w:cs="Arial"/>
          <w:b/>
          <w:sz w:val="24"/>
          <w:szCs w:val="22"/>
        </w:rPr>
        <w:t>:</w:t>
      </w:r>
      <w:r w:rsidR="00477DE5">
        <w:rPr>
          <w:rFonts w:cs="Arial"/>
          <w:b/>
          <w:sz w:val="24"/>
          <w:szCs w:val="22"/>
        </w:rPr>
        <w:t xml:space="preserve"> </w:t>
      </w:r>
      <w:r w:rsidR="00477DE5">
        <w:rPr>
          <w:rFonts w:cs="Arial"/>
          <w:sz w:val="24"/>
          <w:szCs w:val="22"/>
        </w:rPr>
        <w:t xml:space="preserve">This is where a company </w:t>
      </w:r>
      <w:r w:rsidR="00094C0F">
        <w:rPr>
          <w:rFonts w:cs="Arial"/>
          <w:sz w:val="24"/>
          <w:szCs w:val="22"/>
        </w:rPr>
        <w:t>employs</w:t>
      </w:r>
      <w:r w:rsidR="00477DE5">
        <w:rPr>
          <w:rFonts w:cs="Arial"/>
          <w:sz w:val="24"/>
          <w:szCs w:val="22"/>
        </w:rPr>
        <w:t xml:space="preserve"> an individual or team </w:t>
      </w:r>
      <w:r w:rsidR="00094C0F">
        <w:rPr>
          <w:rFonts w:cs="Arial"/>
          <w:sz w:val="24"/>
          <w:szCs w:val="22"/>
        </w:rPr>
        <w:t xml:space="preserve">to create an asset for them. The individual or team employed gets a cut of the total profits once the game has been released. </w:t>
      </w:r>
      <w:r w:rsidR="00050178">
        <w:rPr>
          <w:rFonts w:cs="Arial"/>
          <w:color w:val="FF0000"/>
          <w:sz w:val="24"/>
          <w:szCs w:val="22"/>
        </w:rPr>
        <w:t>This brief is</w:t>
      </w:r>
      <w:r w:rsidR="009D38B9">
        <w:rPr>
          <w:rFonts w:cs="Arial"/>
          <w:color w:val="FF0000"/>
          <w:sz w:val="24"/>
          <w:szCs w:val="22"/>
        </w:rPr>
        <w:t xml:space="preserve"> typically</w:t>
      </w:r>
      <w:r w:rsidR="00050178">
        <w:rPr>
          <w:rFonts w:cs="Arial"/>
          <w:color w:val="FF0000"/>
          <w:sz w:val="24"/>
          <w:szCs w:val="22"/>
        </w:rPr>
        <w:t xml:space="preserve"> used </w:t>
      </w:r>
      <w:r w:rsidR="009D38B9">
        <w:rPr>
          <w:rFonts w:cs="Arial"/>
          <w:color w:val="FF0000"/>
          <w:sz w:val="24"/>
          <w:szCs w:val="22"/>
        </w:rPr>
        <w:t>for freelance work because it’s better for both the games company and the freelancer.</w:t>
      </w:r>
    </w:p>
    <w:p w14:paraId="160AA2CA" w14:textId="1598BCC1" w:rsidR="00094C0F" w:rsidRDefault="00094C0F" w:rsidP="00B96B0E">
      <w:pPr>
        <w:spacing w:before="240"/>
        <w:rPr>
          <w:rFonts w:cs="Arial"/>
          <w:sz w:val="24"/>
          <w:szCs w:val="22"/>
        </w:rPr>
      </w:pPr>
      <w:r>
        <w:rPr>
          <w:rFonts w:cs="Arial"/>
          <w:sz w:val="24"/>
          <w:szCs w:val="22"/>
        </w:rPr>
        <w:t xml:space="preserve">Advantages: Company doesn’t have to overwhelm themselves with work on a larger game. </w:t>
      </w:r>
    </w:p>
    <w:p w14:paraId="1F8DFE2C" w14:textId="4CBD57F2" w:rsidR="00094C0F" w:rsidRPr="00477DE5" w:rsidRDefault="00094C0F" w:rsidP="00B96B0E">
      <w:pPr>
        <w:spacing w:before="240"/>
        <w:rPr>
          <w:rFonts w:cs="Arial"/>
          <w:sz w:val="24"/>
          <w:szCs w:val="22"/>
        </w:rPr>
      </w:pPr>
      <w:r>
        <w:rPr>
          <w:rFonts w:cs="Arial"/>
          <w:sz w:val="24"/>
          <w:szCs w:val="22"/>
        </w:rPr>
        <w:t>Disadvantages: Since there’re two entities working on the project, there’re could be conflict.</w:t>
      </w:r>
    </w:p>
    <w:p w14:paraId="1073AD67" w14:textId="3BE85C0D" w:rsidR="0064362A" w:rsidRPr="00E64578" w:rsidRDefault="003601C5" w:rsidP="00B96B0E">
      <w:pPr>
        <w:spacing w:before="240"/>
        <w:rPr>
          <w:rFonts w:cs="Arial"/>
          <w:color w:val="FF0000"/>
          <w:sz w:val="24"/>
          <w:szCs w:val="22"/>
        </w:rPr>
      </w:pPr>
      <w:r w:rsidRPr="003601C5">
        <w:rPr>
          <w:rFonts w:cs="Arial"/>
          <w:b/>
          <w:sz w:val="24"/>
          <w:szCs w:val="22"/>
        </w:rPr>
        <w:t>Tender:</w:t>
      </w:r>
      <w:r w:rsidR="0064362A">
        <w:rPr>
          <w:rFonts w:cs="Arial"/>
          <w:b/>
          <w:sz w:val="24"/>
          <w:szCs w:val="22"/>
        </w:rPr>
        <w:t xml:space="preserve"> </w:t>
      </w:r>
      <w:r w:rsidR="0064362A">
        <w:rPr>
          <w:rFonts w:cs="Arial"/>
          <w:sz w:val="24"/>
          <w:szCs w:val="22"/>
        </w:rPr>
        <w:t xml:space="preserve">This is where the client will advertise their brief and create a proposal which they will pitch to a client. There could be multiple pitches to a client which they’d get to choose from. </w:t>
      </w:r>
      <w:r w:rsidR="00E64578">
        <w:rPr>
          <w:rFonts w:cs="Arial"/>
          <w:color w:val="FF0000"/>
          <w:sz w:val="24"/>
          <w:szCs w:val="22"/>
        </w:rPr>
        <w:t>In the games industry this could be used by publishers when asking developers to design a game.</w:t>
      </w:r>
    </w:p>
    <w:p w14:paraId="7752D262" w14:textId="06018F32" w:rsidR="00B832BC" w:rsidRDefault="00B832BC" w:rsidP="00B96B0E">
      <w:pPr>
        <w:spacing w:before="240"/>
        <w:rPr>
          <w:rFonts w:cs="Arial"/>
          <w:sz w:val="24"/>
          <w:szCs w:val="22"/>
        </w:rPr>
      </w:pPr>
      <w:r>
        <w:rPr>
          <w:rFonts w:cs="Arial"/>
          <w:sz w:val="24"/>
          <w:szCs w:val="22"/>
        </w:rPr>
        <w:t>Advan</w:t>
      </w:r>
      <w:r w:rsidR="00991E83">
        <w:rPr>
          <w:rFonts w:cs="Arial"/>
          <w:sz w:val="24"/>
          <w:szCs w:val="22"/>
        </w:rPr>
        <w:t>tages: There are many ideas being pitched meaning one will stand above the rest. This ensures the best product idea will come out of this.</w:t>
      </w:r>
    </w:p>
    <w:p w14:paraId="28EFF8DB" w14:textId="4CD227D9" w:rsidR="00B832BC" w:rsidRPr="0064362A" w:rsidRDefault="00B832BC" w:rsidP="00B96B0E">
      <w:pPr>
        <w:spacing w:before="240"/>
        <w:rPr>
          <w:rFonts w:cs="Arial"/>
          <w:sz w:val="24"/>
          <w:szCs w:val="22"/>
        </w:rPr>
      </w:pPr>
      <w:r>
        <w:rPr>
          <w:rFonts w:cs="Arial"/>
          <w:sz w:val="24"/>
          <w:szCs w:val="22"/>
        </w:rPr>
        <w:t>Disadvantages:</w:t>
      </w:r>
      <w:r w:rsidR="00536CC7">
        <w:rPr>
          <w:rFonts w:cs="Arial"/>
          <w:sz w:val="24"/>
          <w:szCs w:val="22"/>
        </w:rPr>
        <w:t xml:space="preserve"> The companies pitch could be turned down which could set them back. </w:t>
      </w:r>
    </w:p>
    <w:p w14:paraId="47642FB1" w14:textId="729D89E4" w:rsidR="00522E1F" w:rsidRPr="00E64578" w:rsidRDefault="00A701BF" w:rsidP="00B96B0E">
      <w:pPr>
        <w:spacing w:before="240"/>
        <w:rPr>
          <w:rFonts w:cs="Arial"/>
          <w:color w:val="FF0000"/>
          <w:sz w:val="24"/>
          <w:szCs w:val="22"/>
        </w:rPr>
      </w:pPr>
      <w:r w:rsidRPr="003601C5">
        <w:rPr>
          <w:rFonts w:cs="Arial"/>
          <w:b/>
          <w:sz w:val="24"/>
          <w:szCs w:val="22"/>
        </w:rPr>
        <w:t>Co</w:t>
      </w:r>
      <w:r w:rsidR="00875DF5">
        <w:rPr>
          <w:rFonts w:cs="Arial"/>
          <w:b/>
          <w:sz w:val="24"/>
          <w:szCs w:val="22"/>
        </w:rPr>
        <w:t>-</w:t>
      </w:r>
      <w:r w:rsidRPr="003601C5">
        <w:rPr>
          <w:rFonts w:cs="Arial"/>
          <w:b/>
          <w:sz w:val="24"/>
          <w:szCs w:val="22"/>
        </w:rPr>
        <w:t>operative</w:t>
      </w:r>
      <w:r w:rsidR="003601C5" w:rsidRPr="003601C5">
        <w:rPr>
          <w:rFonts w:cs="Arial"/>
          <w:b/>
          <w:sz w:val="24"/>
          <w:szCs w:val="22"/>
        </w:rPr>
        <w:t>:</w:t>
      </w:r>
      <w:r w:rsidR="002F0638" w:rsidRPr="003601C5">
        <w:rPr>
          <w:rFonts w:cs="Arial"/>
          <w:b/>
          <w:sz w:val="24"/>
          <w:szCs w:val="22"/>
        </w:rPr>
        <w:t xml:space="preserve"> </w:t>
      </w:r>
      <w:r w:rsidR="00875DF5">
        <w:rPr>
          <w:rFonts w:cs="Arial"/>
          <w:sz w:val="24"/>
          <w:szCs w:val="22"/>
        </w:rPr>
        <w:t xml:space="preserve">Two or more companies are hired by the client to work together on a project. </w:t>
      </w:r>
      <w:r w:rsidR="00E64578">
        <w:rPr>
          <w:rFonts w:cs="Arial"/>
          <w:color w:val="FF0000"/>
          <w:sz w:val="24"/>
          <w:szCs w:val="22"/>
        </w:rPr>
        <w:t>This would be used by a game developer wanting to create a large game, that they themselves could not.</w:t>
      </w:r>
    </w:p>
    <w:p w14:paraId="561E0011" w14:textId="2448F47B" w:rsidR="00875DF5" w:rsidRDefault="00875DF5" w:rsidP="00B96B0E">
      <w:pPr>
        <w:spacing w:before="240"/>
        <w:rPr>
          <w:rFonts w:cs="Arial"/>
          <w:sz w:val="24"/>
          <w:szCs w:val="22"/>
        </w:rPr>
      </w:pPr>
      <w:r>
        <w:rPr>
          <w:rFonts w:cs="Arial"/>
          <w:sz w:val="24"/>
          <w:szCs w:val="22"/>
        </w:rPr>
        <w:t xml:space="preserve">Advantages: There’re multiple perspectives on a project and </w:t>
      </w:r>
      <w:r w:rsidR="00B46449">
        <w:rPr>
          <w:rFonts w:cs="Arial"/>
          <w:sz w:val="24"/>
          <w:szCs w:val="22"/>
        </w:rPr>
        <w:t xml:space="preserve">the brief could be more relaxed </w:t>
      </w:r>
      <w:r w:rsidR="00D5109E">
        <w:rPr>
          <w:rFonts w:cs="Arial"/>
          <w:sz w:val="24"/>
          <w:szCs w:val="22"/>
        </w:rPr>
        <w:t>because of</w:t>
      </w:r>
      <w:r w:rsidR="00B46449">
        <w:rPr>
          <w:rFonts w:cs="Arial"/>
          <w:sz w:val="24"/>
          <w:szCs w:val="22"/>
        </w:rPr>
        <w:t xml:space="preserve"> two entities working together. </w:t>
      </w:r>
    </w:p>
    <w:p w14:paraId="0B9BC3EE" w14:textId="625041A5" w:rsidR="00B46449" w:rsidRPr="00875DF5" w:rsidRDefault="00B46449" w:rsidP="00B96B0E">
      <w:pPr>
        <w:spacing w:before="240"/>
        <w:rPr>
          <w:rFonts w:cs="Arial"/>
          <w:sz w:val="24"/>
          <w:szCs w:val="22"/>
        </w:rPr>
      </w:pPr>
      <w:r>
        <w:rPr>
          <w:rFonts w:cs="Arial"/>
          <w:sz w:val="24"/>
          <w:szCs w:val="22"/>
        </w:rPr>
        <w:t xml:space="preserve">Disadvantages: It’s more prone to disagreements and </w:t>
      </w:r>
      <w:r w:rsidR="00D5109E">
        <w:rPr>
          <w:rFonts w:cs="Arial"/>
          <w:sz w:val="24"/>
          <w:szCs w:val="22"/>
        </w:rPr>
        <w:t>conflict</w:t>
      </w:r>
      <w:r>
        <w:rPr>
          <w:rFonts w:cs="Arial"/>
          <w:sz w:val="24"/>
          <w:szCs w:val="22"/>
        </w:rPr>
        <w:t xml:space="preserve"> between the two entities. </w:t>
      </w:r>
    </w:p>
    <w:p w14:paraId="77B763E8" w14:textId="77777777" w:rsidR="00911449" w:rsidRDefault="00911449" w:rsidP="00F352B3">
      <w:pPr>
        <w:rPr>
          <w:rFonts w:cs="Arial"/>
          <w:sz w:val="24"/>
          <w:szCs w:val="22"/>
        </w:rPr>
      </w:pPr>
    </w:p>
    <w:p w14:paraId="0661795E" w14:textId="5C1490EC" w:rsidR="00F352B3" w:rsidRPr="00E64578" w:rsidRDefault="000C48EA" w:rsidP="00F352B3">
      <w:pPr>
        <w:rPr>
          <w:rFonts w:cs="Arial"/>
          <w:color w:val="FF0000"/>
          <w:sz w:val="24"/>
          <w:szCs w:val="22"/>
        </w:rPr>
      </w:pPr>
      <w:r w:rsidRPr="00F352B3">
        <w:rPr>
          <w:rFonts w:cs="Arial"/>
          <w:b/>
          <w:sz w:val="24"/>
          <w:szCs w:val="22"/>
        </w:rPr>
        <w:t>Commission</w:t>
      </w:r>
      <w:r w:rsidR="00F352B3" w:rsidRPr="00F352B3">
        <w:rPr>
          <w:rFonts w:cs="Arial"/>
          <w:b/>
          <w:sz w:val="24"/>
          <w:szCs w:val="22"/>
        </w:rPr>
        <w:t xml:space="preserve"> </w:t>
      </w:r>
      <w:r w:rsidR="00F352B3">
        <w:rPr>
          <w:rFonts w:cs="Arial"/>
          <w:sz w:val="24"/>
          <w:szCs w:val="22"/>
        </w:rPr>
        <w:t xml:space="preserve">is when a large company </w:t>
      </w:r>
      <w:r w:rsidR="00EF155C">
        <w:rPr>
          <w:rFonts w:cs="Arial"/>
          <w:sz w:val="24"/>
          <w:szCs w:val="22"/>
        </w:rPr>
        <w:t>pays an individual or group to work for them on a project. The company pays the entity to complete a tas</w:t>
      </w:r>
      <w:r w:rsidR="00E64578">
        <w:rPr>
          <w:rFonts w:cs="Arial"/>
          <w:sz w:val="24"/>
          <w:szCs w:val="22"/>
        </w:rPr>
        <w:t xml:space="preserve">k (Create a game, CGI trailer). </w:t>
      </w:r>
      <w:r w:rsidR="00E64578">
        <w:rPr>
          <w:rFonts w:cs="Arial"/>
          <w:color w:val="FF0000"/>
          <w:sz w:val="24"/>
          <w:szCs w:val="22"/>
        </w:rPr>
        <w:t>In the games industry this would be used in the same way as Tender.</w:t>
      </w:r>
      <w:bookmarkStart w:id="3" w:name="_GoBack"/>
      <w:bookmarkEnd w:id="3"/>
    </w:p>
    <w:p w14:paraId="2DEED2A7" w14:textId="3EC4E2B8" w:rsidR="00EF155C" w:rsidRDefault="00EF155C" w:rsidP="00F352B3">
      <w:pPr>
        <w:rPr>
          <w:rFonts w:cs="Arial"/>
          <w:sz w:val="24"/>
          <w:szCs w:val="22"/>
        </w:rPr>
      </w:pPr>
    </w:p>
    <w:p w14:paraId="039A8C00" w14:textId="4F63E6B9" w:rsidR="000C48EA" w:rsidRDefault="00EF155C" w:rsidP="00F352B3">
      <w:pPr>
        <w:rPr>
          <w:rFonts w:cs="Arial"/>
          <w:sz w:val="24"/>
          <w:szCs w:val="22"/>
        </w:rPr>
      </w:pPr>
      <w:r>
        <w:rPr>
          <w:rFonts w:cs="Arial"/>
          <w:sz w:val="24"/>
          <w:szCs w:val="22"/>
        </w:rPr>
        <w:t xml:space="preserve">The advantages are that the larger company don’t have to spend time </w:t>
      </w:r>
      <w:r w:rsidR="000C48EA">
        <w:rPr>
          <w:rFonts w:cs="Arial"/>
          <w:sz w:val="24"/>
          <w:szCs w:val="22"/>
        </w:rPr>
        <w:t>on that area of the project.</w:t>
      </w:r>
    </w:p>
    <w:p w14:paraId="46972C83" w14:textId="3093673F" w:rsidR="000C48EA" w:rsidRDefault="000C48EA" w:rsidP="00F352B3">
      <w:pPr>
        <w:rPr>
          <w:rFonts w:cs="Arial"/>
          <w:sz w:val="24"/>
          <w:szCs w:val="22"/>
        </w:rPr>
      </w:pPr>
    </w:p>
    <w:p w14:paraId="21ECA492" w14:textId="05BFB186" w:rsidR="000C48EA" w:rsidRDefault="000C48EA" w:rsidP="00F352B3">
      <w:pPr>
        <w:rPr>
          <w:rFonts w:cs="Arial"/>
          <w:sz w:val="24"/>
          <w:szCs w:val="22"/>
        </w:rPr>
      </w:pPr>
      <w:r>
        <w:rPr>
          <w:rFonts w:cs="Arial"/>
          <w:sz w:val="24"/>
          <w:szCs w:val="22"/>
        </w:rPr>
        <w:t xml:space="preserve">A disadvantage would be there is two companies working on the game and quality cannot be ensured. </w:t>
      </w:r>
      <w:commentRangeEnd w:id="0"/>
      <w:r w:rsidR="00EA0881">
        <w:rPr>
          <w:rStyle w:val="CommentReference"/>
        </w:rPr>
        <w:commentReference w:id="0"/>
      </w:r>
    </w:p>
    <w:p w14:paraId="3673EB7F" w14:textId="0ED822BB" w:rsidR="000C48EA" w:rsidRDefault="000C48EA" w:rsidP="00F352B3">
      <w:pPr>
        <w:rPr>
          <w:rFonts w:cs="Arial"/>
          <w:sz w:val="24"/>
          <w:szCs w:val="22"/>
        </w:rPr>
      </w:pPr>
    </w:p>
    <w:p w14:paraId="14B91C7B" w14:textId="0EC4F3C1" w:rsidR="00D55B36" w:rsidRDefault="00D55B36" w:rsidP="00F352B3">
      <w:pPr>
        <w:rPr>
          <w:rFonts w:cs="Arial"/>
          <w:b/>
          <w:sz w:val="28"/>
          <w:szCs w:val="22"/>
        </w:rPr>
      </w:pPr>
      <w:r w:rsidRPr="00C84359">
        <w:rPr>
          <w:rFonts w:cs="Arial"/>
          <w:b/>
          <w:sz w:val="28"/>
          <w:szCs w:val="22"/>
        </w:rPr>
        <w:t>Reading Briefs:</w:t>
      </w:r>
    </w:p>
    <w:p w14:paraId="34C7F0C8" w14:textId="7ABE37FC" w:rsidR="0060257B" w:rsidRDefault="0060257B" w:rsidP="00F352B3">
      <w:pPr>
        <w:rPr>
          <w:rFonts w:cs="Arial"/>
          <w:b/>
          <w:sz w:val="28"/>
          <w:szCs w:val="22"/>
        </w:rPr>
      </w:pPr>
    </w:p>
    <w:p w14:paraId="6E76A545" w14:textId="21E788BB" w:rsidR="00796689" w:rsidRPr="00796689" w:rsidRDefault="00796689" w:rsidP="00F352B3">
      <w:pPr>
        <w:rPr>
          <w:rFonts w:cs="Arial"/>
          <w:sz w:val="24"/>
          <w:szCs w:val="22"/>
        </w:rPr>
      </w:pPr>
      <w:r>
        <w:rPr>
          <w:rFonts w:cs="Arial"/>
          <w:sz w:val="24"/>
          <w:szCs w:val="22"/>
        </w:rPr>
        <w:t xml:space="preserve">For this section I will be using the Geek Lab UK </w:t>
      </w:r>
      <w:r w:rsidR="00C810CB">
        <w:rPr>
          <w:rFonts w:cs="Arial"/>
          <w:sz w:val="24"/>
          <w:szCs w:val="22"/>
        </w:rPr>
        <w:t>brief as an example.</w:t>
      </w:r>
      <w:r w:rsidR="00632FB1">
        <w:rPr>
          <w:rFonts w:cs="Arial"/>
          <w:sz w:val="24"/>
          <w:szCs w:val="22"/>
        </w:rPr>
        <w:t xml:space="preserve"> </w:t>
      </w:r>
    </w:p>
    <w:p w14:paraId="6F17558F" w14:textId="7A516C57" w:rsidR="0060257B" w:rsidRPr="00C84359" w:rsidRDefault="0060257B" w:rsidP="00F352B3">
      <w:pPr>
        <w:rPr>
          <w:rFonts w:cs="Arial"/>
          <w:b/>
          <w:sz w:val="28"/>
          <w:szCs w:val="22"/>
        </w:rPr>
      </w:pPr>
      <w:r>
        <w:rPr>
          <w:noProof/>
          <w:lang w:eastAsia="en-GB"/>
        </w:rPr>
        <w:lastRenderedPageBreak/>
        <w:drawing>
          <wp:inline distT="0" distB="0" distL="0" distR="0" wp14:anchorId="20B6510D" wp14:editId="099380BB">
            <wp:extent cx="3139628" cy="419828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9075" cy="4224293"/>
                    </a:xfrm>
                    <a:prstGeom prst="rect">
                      <a:avLst/>
                    </a:prstGeom>
                  </pic:spPr>
                </pic:pic>
              </a:graphicData>
            </a:graphic>
          </wp:inline>
        </w:drawing>
      </w:r>
    </w:p>
    <w:p w14:paraId="30B5811C" w14:textId="3E26D8FA" w:rsidR="00D55B36" w:rsidRDefault="00D55B36" w:rsidP="00F352B3">
      <w:pPr>
        <w:rPr>
          <w:rFonts w:cs="Arial"/>
          <w:b/>
          <w:sz w:val="24"/>
          <w:szCs w:val="22"/>
        </w:rPr>
      </w:pPr>
    </w:p>
    <w:p w14:paraId="735EC56F" w14:textId="0FBD55CA" w:rsidR="00D55B36" w:rsidRDefault="00D55B36" w:rsidP="00F352B3">
      <w:pPr>
        <w:rPr>
          <w:rFonts w:cs="Arial"/>
          <w:sz w:val="24"/>
          <w:szCs w:val="22"/>
        </w:rPr>
      </w:pPr>
      <w:r>
        <w:rPr>
          <w:rFonts w:cs="Arial"/>
          <w:b/>
          <w:sz w:val="24"/>
          <w:szCs w:val="22"/>
        </w:rPr>
        <w:t xml:space="preserve">Nature: </w:t>
      </w:r>
      <w:r>
        <w:rPr>
          <w:rFonts w:cs="Arial"/>
          <w:sz w:val="24"/>
          <w:szCs w:val="22"/>
        </w:rPr>
        <w:t>The nature of a brief is what its asking you to do</w:t>
      </w:r>
      <w:r w:rsidR="00EC030F">
        <w:rPr>
          <w:rFonts w:cs="Arial"/>
          <w:sz w:val="24"/>
          <w:szCs w:val="22"/>
        </w:rPr>
        <w:t>. For example, the brief could be asking you to create a cinematic CGI trailer for an upcoming game. To complete this you would have to create the 3D models, animate them implement the FX and touch it up with post-possessing.</w:t>
      </w:r>
    </w:p>
    <w:p w14:paraId="31527282" w14:textId="42FFAD02" w:rsidR="00EC030F" w:rsidRDefault="00EC030F" w:rsidP="00F352B3">
      <w:pPr>
        <w:rPr>
          <w:rFonts w:cs="Arial"/>
          <w:sz w:val="24"/>
          <w:szCs w:val="22"/>
        </w:rPr>
      </w:pPr>
    </w:p>
    <w:p w14:paraId="659D0003" w14:textId="1C77E0BA" w:rsidR="00EC030F" w:rsidRDefault="00EC030F" w:rsidP="00F352B3">
      <w:pPr>
        <w:rPr>
          <w:rFonts w:cs="Arial"/>
          <w:sz w:val="24"/>
          <w:szCs w:val="22"/>
        </w:rPr>
      </w:pPr>
      <w:r>
        <w:rPr>
          <w:rFonts w:cs="Arial"/>
          <w:sz w:val="24"/>
          <w:szCs w:val="22"/>
        </w:rPr>
        <w:t xml:space="preserve">You would also have to organise how you’re going to produce it, by creating timelines and deadlines for yourself. </w:t>
      </w:r>
    </w:p>
    <w:p w14:paraId="3DF50E05" w14:textId="7D27B678" w:rsidR="00CD7ED6" w:rsidRDefault="00CD7ED6" w:rsidP="00F352B3">
      <w:pPr>
        <w:rPr>
          <w:rFonts w:cs="Arial"/>
          <w:sz w:val="24"/>
          <w:szCs w:val="22"/>
        </w:rPr>
      </w:pPr>
    </w:p>
    <w:p w14:paraId="779025EE" w14:textId="008967EA" w:rsidR="00CD7ED6" w:rsidRDefault="00CD7ED6" w:rsidP="00F352B3">
      <w:pPr>
        <w:rPr>
          <w:rFonts w:cs="Arial"/>
          <w:sz w:val="24"/>
          <w:szCs w:val="22"/>
        </w:rPr>
      </w:pPr>
      <w:commentRangeStart w:id="4"/>
      <w:r>
        <w:rPr>
          <w:rFonts w:cs="Arial"/>
          <w:sz w:val="24"/>
          <w:szCs w:val="22"/>
        </w:rPr>
        <w:t>In the Geek Lab UK brief</w:t>
      </w:r>
      <w:r w:rsidR="0050191D">
        <w:rPr>
          <w:rFonts w:cs="Arial"/>
          <w:sz w:val="24"/>
          <w:szCs w:val="22"/>
        </w:rPr>
        <w:t xml:space="preserve"> I am asked to create a game that represents the shop through symbolic references, as shown in the list of potential features (Enemies are different things within the shop, Potions like the one in the logo).</w:t>
      </w:r>
    </w:p>
    <w:p w14:paraId="32642B83" w14:textId="7E4F3C78" w:rsidR="00FB0BD8" w:rsidRDefault="00FB0BD8" w:rsidP="00F352B3">
      <w:pPr>
        <w:rPr>
          <w:rFonts w:cs="Arial"/>
          <w:sz w:val="24"/>
          <w:szCs w:val="22"/>
        </w:rPr>
      </w:pPr>
    </w:p>
    <w:p w14:paraId="40CFD0B6" w14:textId="2F9222F4" w:rsidR="009D38B9" w:rsidRPr="009D38B9" w:rsidRDefault="009D38B9" w:rsidP="00F352B3">
      <w:pPr>
        <w:rPr>
          <w:rFonts w:cs="Arial"/>
          <w:color w:val="FF0000"/>
          <w:sz w:val="24"/>
          <w:szCs w:val="22"/>
        </w:rPr>
      </w:pPr>
      <w:r>
        <w:rPr>
          <w:rFonts w:cs="Arial"/>
          <w:color w:val="FF0000"/>
          <w:sz w:val="24"/>
          <w:szCs w:val="22"/>
        </w:rPr>
        <w:t xml:space="preserve">The brief is </w:t>
      </w:r>
      <w:proofErr w:type="spellStart"/>
      <w:r>
        <w:rPr>
          <w:rFonts w:cs="Arial"/>
          <w:color w:val="FF0000"/>
          <w:sz w:val="24"/>
          <w:szCs w:val="22"/>
        </w:rPr>
        <w:t>sepcificaly</w:t>
      </w:r>
      <w:proofErr w:type="spellEnd"/>
      <w:r>
        <w:rPr>
          <w:rFonts w:cs="Arial"/>
          <w:color w:val="FF0000"/>
          <w:sz w:val="24"/>
          <w:szCs w:val="22"/>
        </w:rPr>
        <w:t xml:space="preserve"> asking for me to make a game about letters for GEEK LAB UK, where </w:t>
      </w:r>
      <w:proofErr w:type="spellStart"/>
      <w:r>
        <w:rPr>
          <w:rFonts w:cs="Arial"/>
          <w:color w:val="FF0000"/>
          <w:sz w:val="24"/>
          <w:szCs w:val="22"/>
        </w:rPr>
        <w:t>ememies</w:t>
      </w:r>
      <w:proofErr w:type="spellEnd"/>
      <w:r>
        <w:rPr>
          <w:rFonts w:cs="Arial"/>
          <w:color w:val="FF0000"/>
          <w:sz w:val="24"/>
          <w:szCs w:val="22"/>
        </w:rPr>
        <w:t xml:space="preserve"> are things within the shop. They also ask for Potions (like the one in the logo) </w:t>
      </w:r>
      <w:r w:rsidR="009B6A83">
        <w:rPr>
          <w:rFonts w:cs="Arial"/>
          <w:color w:val="FF0000"/>
          <w:sz w:val="24"/>
          <w:szCs w:val="22"/>
        </w:rPr>
        <w:t>to be used as power-ups. The game should be a top-down maze game with multiple levels in different environments, and a tutorial. The game should also be easy to play.</w:t>
      </w:r>
    </w:p>
    <w:p w14:paraId="6F6F00C6" w14:textId="77777777" w:rsidR="009D38B9" w:rsidRDefault="009D38B9" w:rsidP="00F352B3">
      <w:pPr>
        <w:rPr>
          <w:rFonts w:cs="Arial"/>
          <w:sz w:val="24"/>
          <w:szCs w:val="22"/>
        </w:rPr>
      </w:pPr>
    </w:p>
    <w:p w14:paraId="627C8087" w14:textId="299C29C0" w:rsidR="00FB0BD8" w:rsidRPr="00D55B36" w:rsidRDefault="00FB0BD8" w:rsidP="00F352B3">
      <w:pPr>
        <w:rPr>
          <w:rFonts w:cs="Arial"/>
          <w:sz w:val="24"/>
          <w:szCs w:val="22"/>
        </w:rPr>
      </w:pPr>
      <w:r>
        <w:rPr>
          <w:rFonts w:cs="Arial"/>
          <w:sz w:val="24"/>
          <w:szCs w:val="22"/>
        </w:rPr>
        <w:t>In my experience I have carefully read what needs to be done and then bullet pointed each heading for reference.</w:t>
      </w:r>
      <w:commentRangeEnd w:id="4"/>
      <w:r w:rsidR="00EA0881">
        <w:rPr>
          <w:rStyle w:val="CommentReference"/>
        </w:rPr>
        <w:commentReference w:id="4"/>
      </w:r>
    </w:p>
    <w:p w14:paraId="62984831" w14:textId="07166050" w:rsidR="00D55B36" w:rsidRDefault="00D55B36" w:rsidP="00F352B3">
      <w:pPr>
        <w:rPr>
          <w:rFonts w:cs="Arial"/>
          <w:b/>
          <w:sz w:val="24"/>
          <w:szCs w:val="22"/>
        </w:rPr>
      </w:pPr>
    </w:p>
    <w:p w14:paraId="00798EBF" w14:textId="1C64888E" w:rsidR="00E62741" w:rsidRDefault="00D55B36" w:rsidP="00F352B3">
      <w:pPr>
        <w:rPr>
          <w:rFonts w:cs="Arial"/>
          <w:sz w:val="24"/>
          <w:szCs w:val="22"/>
        </w:rPr>
      </w:pPr>
      <w:r>
        <w:rPr>
          <w:rFonts w:cs="Arial"/>
          <w:b/>
          <w:sz w:val="24"/>
          <w:szCs w:val="22"/>
        </w:rPr>
        <w:t>Demands:</w:t>
      </w:r>
      <w:r w:rsidR="00996BFA">
        <w:rPr>
          <w:rFonts w:cs="Arial"/>
          <w:b/>
          <w:sz w:val="24"/>
          <w:szCs w:val="22"/>
        </w:rPr>
        <w:t xml:space="preserve"> </w:t>
      </w:r>
      <w:r w:rsidR="00996BFA">
        <w:rPr>
          <w:rFonts w:cs="Arial"/>
          <w:sz w:val="24"/>
          <w:szCs w:val="22"/>
        </w:rPr>
        <w:t xml:space="preserve">The demands are parts you’re unable to change as they’re key to the project. They could be things like deadlines, amount people allowed to work on it, themes, target audiences. </w:t>
      </w:r>
    </w:p>
    <w:p w14:paraId="7011033D" w14:textId="2B9BC9AA" w:rsidR="00BD37A0" w:rsidRPr="00E62741" w:rsidRDefault="00BD37A0" w:rsidP="00E62741">
      <w:pPr>
        <w:autoSpaceDE w:val="0"/>
        <w:autoSpaceDN w:val="0"/>
        <w:adjustRightInd w:val="0"/>
        <w:rPr>
          <w:color w:val="FF0000"/>
        </w:rPr>
      </w:pPr>
    </w:p>
    <w:p w14:paraId="671FC66B" w14:textId="340DE2E8" w:rsidR="00CD7ED6" w:rsidRPr="00D55B36" w:rsidRDefault="00CD7ED6" w:rsidP="00CD7ED6">
      <w:pPr>
        <w:rPr>
          <w:rFonts w:cs="Arial"/>
          <w:sz w:val="24"/>
          <w:szCs w:val="22"/>
        </w:rPr>
      </w:pPr>
      <w:r>
        <w:rPr>
          <w:rFonts w:cs="Arial"/>
          <w:sz w:val="24"/>
          <w:szCs w:val="22"/>
        </w:rPr>
        <w:t>In the Geek Lab UK brief</w:t>
      </w:r>
      <w:r w:rsidR="00B01342">
        <w:rPr>
          <w:rFonts w:cs="Arial"/>
          <w:sz w:val="24"/>
          <w:szCs w:val="22"/>
        </w:rPr>
        <w:t xml:space="preserve"> </w:t>
      </w:r>
      <w:r w:rsidR="008E5909">
        <w:rPr>
          <w:rFonts w:cs="Arial"/>
          <w:sz w:val="24"/>
          <w:szCs w:val="22"/>
        </w:rPr>
        <w:t xml:space="preserve">the demands are the theme (Must be about the shop), the deadline, and </w:t>
      </w:r>
      <w:r w:rsidR="00FB0BD8">
        <w:rPr>
          <w:rFonts w:cs="Arial"/>
          <w:sz w:val="24"/>
          <w:szCs w:val="22"/>
        </w:rPr>
        <w:t>must</w:t>
      </w:r>
      <w:r w:rsidR="008E5909">
        <w:rPr>
          <w:rFonts w:cs="Arial"/>
          <w:sz w:val="24"/>
          <w:szCs w:val="22"/>
        </w:rPr>
        <w:t xml:space="preserve"> be easy to play.</w:t>
      </w:r>
    </w:p>
    <w:p w14:paraId="3E2AE598" w14:textId="5A470985" w:rsidR="00D55B36" w:rsidRDefault="00D55B36" w:rsidP="00E62741">
      <w:pPr>
        <w:rPr>
          <w:rFonts w:cs="Arial"/>
          <w:color w:val="FF0000"/>
          <w:sz w:val="24"/>
          <w:szCs w:val="22"/>
        </w:rPr>
      </w:pPr>
    </w:p>
    <w:p w14:paraId="724509DB" w14:textId="4D77091A" w:rsidR="00F17D6C" w:rsidRPr="00F17D6C" w:rsidRDefault="00F17D6C" w:rsidP="00E62741">
      <w:pPr>
        <w:rPr>
          <w:rFonts w:cs="Arial"/>
          <w:sz w:val="24"/>
          <w:szCs w:val="22"/>
        </w:rPr>
      </w:pPr>
      <w:r>
        <w:rPr>
          <w:rFonts w:cs="Arial"/>
          <w:sz w:val="24"/>
          <w:szCs w:val="22"/>
        </w:rPr>
        <w:t xml:space="preserve">In my experience I have </w:t>
      </w:r>
      <w:r w:rsidR="007B2771">
        <w:rPr>
          <w:rFonts w:cs="Arial"/>
          <w:sz w:val="24"/>
          <w:szCs w:val="22"/>
        </w:rPr>
        <w:t xml:space="preserve">completed the demands of a brief without question. </w:t>
      </w:r>
    </w:p>
    <w:p w14:paraId="2D80363E" w14:textId="77777777" w:rsidR="00F17D6C" w:rsidRDefault="00F17D6C" w:rsidP="00E62741">
      <w:pPr>
        <w:rPr>
          <w:rFonts w:cs="Arial"/>
          <w:color w:val="FF0000"/>
          <w:sz w:val="24"/>
          <w:szCs w:val="22"/>
        </w:rPr>
      </w:pPr>
    </w:p>
    <w:p w14:paraId="7B108906" w14:textId="0101B164" w:rsidR="00E62741" w:rsidRDefault="00E62741" w:rsidP="00E62741">
      <w:pPr>
        <w:rPr>
          <w:rFonts w:cs="Arial"/>
          <w:sz w:val="24"/>
          <w:szCs w:val="22"/>
        </w:rPr>
      </w:pPr>
      <w:r>
        <w:rPr>
          <w:rFonts w:cs="Arial"/>
          <w:b/>
          <w:sz w:val="24"/>
          <w:szCs w:val="22"/>
        </w:rPr>
        <w:lastRenderedPageBreak/>
        <w:t xml:space="preserve">Negotiating the Brief </w:t>
      </w:r>
      <w:r>
        <w:rPr>
          <w:rFonts w:cs="Arial"/>
          <w:sz w:val="24"/>
          <w:szCs w:val="22"/>
        </w:rPr>
        <w:t xml:space="preserve">is key to getting the best deal </w:t>
      </w:r>
      <w:r w:rsidR="00943A68">
        <w:rPr>
          <w:rFonts w:cs="Arial"/>
          <w:sz w:val="24"/>
          <w:szCs w:val="22"/>
        </w:rPr>
        <w:t xml:space="preserve">possible. From amount of work required, to </w:t>
      </w:r>
      <w:r w:rsidR="002D76FF">
        <w:rPr>
          <w:rFonts w:cs="Arial"/>
          <w:sz w:val="24"/>
          <w:szCs w:val="22"/>
        </w:rPr>
        <w:t>whether</w:t>
      </w:r>
      <w:r w:rsidR="00943A68">
        <w:rPr>
          <w:rFonts w:cs="Arial"/>
          <w:sz w:val="24"/>
          <w:szCs w:val="22"/>
        </w:rPr>
        <w:t xml:space="preserve"> you can have help</w:t>
      </w:r>
      <w:r w:rsidR="00C84359">
        <w:rPr>
          <w:rFonts w:cs="Arial"/>
          <w:sz w:val="24"/>
          <w:szCs w:val="22"/>
        </w:rPr>
        <w:t>, negotiation is very important. Both budgets and legal issues are important to discuss if not</w:t>
      </w:r>
      <w:r w:rsidR="00B732EE">
        <w:rPr>
          <w:rFonts w:cs="Arial"/>
          <w:sz w:val="24"/>
          <w:szCs w:val="22"/>
        </w:rPr>
        <w:t xml:space="preserve"> </w:t>
      </w:r>
      <w:r w:rsidR="002D76FF">
        <w:rPr>
          <w:rFonts w:cs="Arial"/>
          <w:sz w:val="24"/>
          <w:szCs w:val="22"/>
        </w:rPr>
        <w:t xml:space="preserve">described enough, as you don’t want to have any complications. </w:t>
      </w:r>
    </w:p>
    <w:p w14:paraId="38FEE846" w14:textId="26219FF2" w:rsidR="00A27A3E" w:rsidRDefault="00A27A3E" w:rsidP="00E62741">
      <w:pPr>
        <w:rPr>
          <w:rFonts w:cs="Arial"/>
          <w:sz w:val="24"/>
          <w:szCs w:val="22"/>
        </w:rPr>
      </w:pPr>
    </w:p>
    <w:p w14:paraId="7301D609" w14:textId="16A8A111" w:rsidR="00A27A3E" w:rsidRDefault="00A27A3E" w:rsidP="00E62741">
      <w:pPr>
        <w:rPr>
          <w:rFonts w:cs="Arial"/>
          <w:sz w:val="24"/>
          <w:szCs w:val="22"/>
        </w:rPr>
      </w:pPr>
      <w:r>
        <w:rPr>
          <w:rFonts w:cs="Arial"/>
          <w:sz w:val="24"/>
          <w:szCs w:val="22"/>
        </w:rPr>
        <w:t xml:space="preserve">There may assets protected by copyright you might want to use and </w:t>
      </w:r>
      <w:r w:rsidR="009E4E8D">
        <w:rPr>
          <w:rFonts w:cs="Arial"/>
          <w:sz w:val="24"/>
          <w:szCs w:val="22"/>
        </w:rPr>
        <w:t>would have to persuade the client that it’s beneficial</w:t>
      </w:r>
      <w:r>
        <w:rPr>
          <w:rFonts w:cs="Arial"/>
          <w:sz w:val="24"/>
          <w:szCs w:val="22"/>
        </w:rPr>
        <w:t>.</w:t>
      </w:r>
    </w:p>
    <w:p w14:paraId="5E37CE09" w14:textId="77777777" w:rsidR="00CD7ED6" w:rsidRDefault="00CD7ED6" w:rsidP="00E62741">
      <w:pPr>
        <w:rPr>
          <w:rFonts w:cs="Arial"/>
          <w:sz w:val="24"/>
          <w:szCs w:val="22"/>
        </w:rPr>
      </w:pPr>
    </w:p>
    <w:p w14:paraId="3208CCE1" w14:textId="14387C3B" w:rsidR="00CD7ED6" w:rsidRPr="00D55B36" w:rsidRDefault="00CD7ED6" w:rsidP="00CD7ED6">
      <w:pPr>
        <w:rPr>
          <w:rFonts w:cs="Arial"/>
          <w:sz w:val="24"/>
          <w:szCs w:val="22"/>
        </w:rPr>
      </w:pPr>
      <w:commentRangeStart w:id="5"/>
      <w:r>
        <w:rPr>
          <w:rFonts w:cs="Arial"/>
          <w:sz w:val="24"/>
          <w:szCs w:val="22"/>
        </w:rPr>
        <w:t>In the Geek Lab UK brief</w:t>
      </w:r>
      <w:r w:rsidR="00F16F8E">
        <w:rPr>
          <w:rFonts w:cs="Arial"/>
          <w:sz w:val="24"/>
          <w:szCs w:val="22"/>
        </w:rPr>
        <w:t xml:space="preserve"> I could negotiate a single level, but endless mode for the game instead.</w:t>
      </w:r>
      <w:commentRangeEnd w:id="5"/>
      <w:r w:rsidR="00872B17">
        <w:rPr>
          <w:rFonts w:cs="Arial"/>
          <w:sz w:val="24"/>
          <w:szCs w:val="22"/>
        </w:rPr>
        <w:t xml:space="preserve"> </w:t>
      </w:r>
      <w:r w:rsidR="00872B17">
        <w:rPr>
          <w:rFonts w:cs="Arial"/>
          <w:color w:val="FF0000"/>
          <w:sz w:val="24"/>
          <w:szCs w:val="22"/>
        </w:rPr>
        <w:t xml:space="preserve">I could also negotiate the idea of top down and having multiple environments. Having potions as power-ups might not fit the game, so this could be changed to collectables. </w:t>
      </w:r>
      <w:r w:rsidR="00EA0881">
        <w:rPr>
          <w:rStyle w:val="CommentReference"/>
        </w:rPr>
        <w:commentReference w:id="5"/>
      </w:r>
    </w:p>
    <w:p w14:paraId="3ACA041C" w14:textId="730C78F7" w:rsidR="008111C1" w:rsidRDefault="008111C1" w:rsidP="00E62741">
      <w:pPr>
        <w:rPr>
          <w:rFonts w:cs="Arial"/>
          <w:sz w:val="24"/>
          <w:szCs w:val="22"/>
        </w:rPr>
      </w:pPr>
    </w:p>
    <w:p w14:paraId="408990EB" w14:textId="15D4A5AE" w:rsidR="008111C1" w:rsidRDefault="008111C1" w:rsidP="00E62741">
      <w:pPr>
        <w:rPr>
          <w:rFonts w:cs="Arial"/>
          <w:sz w:val="24"/>
          <w:szCs w:val="22"/>
        </w:rPr>
      </w:pPr>
      <w:commentRangeStart w:id="6"/>
      <w:r>
        <w:rPr>
          <w:rFonts w:cs="Arial"/>
          <w:b/>
          <w:sz w:val="24"/>
          <w:szCs w:val="22"/>
        </w:rPr>
        <w:t xml:space="preserve">Opportunities: </w:t>
      </w:r>
      <w:r w:rsidR="009C6A78">
        <w:rPr>
          <w:rFonts w:cs="Arial"/>
          <w:sz w:val="24"/>
          <w:szCs w:val="22"/>
        </w:rPr>
        <w:t xml:space="preserve">When working for a client there’re many opportunities to take advantage from. Working for </w:t>
      </w:r>
      <w:r w:rsidR="00090880">
        <w:rPr>
          <w:rFonts w:cs="Arial"/>
          <w:sz w:val="24"/>
          <w:szCs w:val="22"/>
        </w:rPr>
        <w:t>a client forces deadline</w:t>
      </w:r>
      <w:r w:rsidR="009C6A78">
        <w:rPr>
          <w:rFonts w:cs="Arial"/>
          <w:sz w:val="24"/>
          <w:szCs w:val="22"/>
        </w:rPr>
        <w:t xml:space="preserve"> on you creating an environment where you must adjust to, which gets you used to organising time usage. </w:t>
      </w:r>
    </w:p>
    <w:p w14:paraId="567309D8" w14:textId="164D8421" w:rsidR="00114EF7" w:rsidRDefault="00114EF7" w:rsidP="00E62741">
      <w:pPr>
        <w:rPr>
          <w:rFonts w:cs="Arial"/>
          <w:sz w:val="24"/>
          <w:szCs w:val="22"/>
        </w:rPr>
      </w:pPr>
    </w:p>
    <w:p w14:paraId="36D2A59A" w14:textId="0F0D7FAC" w:rsidR="00114EF7" w:rsidRDefault="00114EF7" w:rsidP="00E62741">
      <w:pPr>
        <w:rPr>
          <w:rFonts w:cs="Arial"/>
          <w:sz w:val="24"/>
          <w:szCs w:val="22"/>
        </w:rPr>
      </w:pPr>
      <w:r>
        <w:rPr>
          <w:rFonts w:cs="Arial"/>
          <w:sz w:val="24"/>
          <w:szCs w:val="22"/>
        </w:rPr>
        <w:t xml:space="preserve">It’s also an opportunity to enhance skills on </w:t>
      </w:r>
      <w:r w:rsidR="0050191D">
        <w:rPr>
          <w:rFonts w:cs="Arial"/>
          <w:sz w:val="24"/>
          <w:szCs w:val="22"/>
        </w:rPr>
        <w:t>an</w:t>
      </w:r>
      <w:r>
        <w:rPr>
          <w:rFonts w:cs="Arial"/>
          <w:sz w:val="24"/>
          <w:szCs w:val="22"/>
        </w:rPr>
        <w:t xml:space="preserve"> </w:t>
      </w:r>
      <w:r w:rsidR="0050191D">
        <w:rPr>
          <w:rFonts w:cs="Arial"/>
          <w:sz w:val="24"/>
          <w:szCs w:val="22"/>
        </w:rPr>
        <w:t>area</w:t>
      </w:r>
      <w:r>
        <w:rPr>
          <w:rFonts w:cs="Arial"/>
          <w:sz w:val="24"/>
          <w:szCs w:val="22"/>
        </w:rPr>
        <w:t xml:space="preserve"> such as 3D modelling or programming</w:t>
      </w:r>
      <w:r w:rsidR="002477FC">
        <w:rPr>
          <w:rFonts w:cs="Arial"/>
          <w:sz w:val="24"/>
          <w:szCs w:val="22"/>
        </w:rPr>
        <w:t>, while creating assets for the game</w:t>
      </w:r>
      <w:r>
        <w:rPr>
          <w:rFonts w:cs="Arial"/>
          <w:sz w:val="24"/>
          <w:szCs w:val="22"/>
        </w:rPr>
        <w:t>.</w:t>
      </w:r>
      <w:r w:rsidR="002477FC">
        <w:rPr>
          <w:rFonts w:cs="Arial"/>
          <w:sz w:val="24"/>
          <w:szCs w:val="22"/>
        </w:rPr>
        <w:t xml:space="preserve"> There’re always new things to learn even if you’ve had years of experience. </w:t>
      </w:r>
      <w:r>
        <w:rPr>
          <w:rFonts w:cs="Arial"/>
          <w:sz w:val="24"/>
          <w:szCs w:val="22"/>
        </w:rPr>
        <w:t xml:space="preserve"> </w:t>
      </w:r>
    </w:p>
    <w:p w14:paraId="13E79EFC" w14:textId="37CAF78C" w:rsidR="00213D62" w:rsidRDefault="00213D62" w:rsidP="00E62741">
      <w:pPr>
        <w:rPr>
          <w:rFonts w:cs="Arial"/>
          <w:sz w:val="24"/>
          <w:szCs w:val="22"/>
        </w:rPr>
      </w:pPr>
    </w:p>
    <w:p w14:paraId="00879313" w14:textId="3F818E58" w:rsidR="00213D62" w:rsidRDefault="00213D62" w:rsidP="00E62741">
      <w:pPr>
        <w:rPr>
          <w:rFonts w:cs="Arial"/>
          <w:sz w:val="24"/>
          <w:szCs w:val="22"/>
        </w:rPr>
      </w:pPr>
      <w:r>
        <w:rPr>
          <w:rFonts w:cs="Arial"/>
          <w:sz w:val="24"/>
          <w:szCs w:val="22"/>
        </w:rPr>
        <w:t>I have learnt many things which I would have not learned through taking the work and pushing myself to the limit just to see how far I can go</w:t>
      </w:r>
      <w:r w:rsidR="0017685D">
        <w:rPr>
          <w:rFonts w:cs="Arial"/>
          <w:sz w:val="24"/>
          <w:szCs w:val="22"/>
        </w:rPr>
        <w:t xml:space="preserve"> and what I can </w:t>
      </w:r>
      <w:r w:rsidR="00812382">
        <w:rPr>
          <w:rFonts w:cs="Arial"/>
          <w:sz w:val="24"/>
          <w:szCs w:val="22"/>
        </w:rPr>
        <w:t>achieve</w:t>
      </w:r>
      <w:r>
        <w:rPr>
          <w:rFonts w:cs="Arial"/>
          <w:sz w:val="24"/>
          <w:szCs w:val="22"/>
        </w:rPr>
        <w:t>.</w:t>
      </w:r>
      <w:commentRangeEnd w:id="6"/>
      <w:r w:rsidR="00EA0881">
        <w:rPr>
          <w:rStyle w:val="CommentReference"/>
        </w:rPr>
        <w:commentReference w:id="6"/>
      </w:r>
    </w:p>
    <w:p w14:paraId="683E9A1C" w14:textId="748569B5" w:rsidR="0008244C" w:rsidRDefault="0008244C" w:rsidP="00E62741">
      <w:pPr>
        <w:rPr>
          <w:rFonts w:cs="Arial"/>
          <w:sz w:val="24"/>
          <w:szCs w:val="22"/>
        </w:rPr>
      </w:pPr>
    </w:p>
    <w:p w14:paraId="3D35433C" w14:textId="30F7A596" w:rsidR="0008244C" w:rsidRPr="0008244C" w:rsidRDefault="0008244C" w:rsidP="00E62741">
      <w:pPr>
        <w:rPr>
          <w:rFonts w:cs="Arial"/>
          <w:color w:val="FF0000"/>
          <w:sz w:val="24"/>
          <w:szCs w:val="22"/>
        </w:rPr>
      </w:pPr>
      <w:r>
        <w:rPr>
          <w:rFonts w:cs="Arial"/>
          <w:color w:val="FF0000"/>
          <w:sz w:val="24"/>
          <w:szCs w:val="22"/>
        </w:rPr>
        <w:t xml:space="preserve">In </w:t>
      </w:r>
      <w:proofErr w:type="gramStart"/>
      <w:r>
        <w:rPr>
          <w:rFonts w:cs="Arial"/>
          <w:color w:val="FF0000"/>
          <w:sz w:val="24"/>
          <w:szCs w:val="22"/>
        </w:rPr>
        <w:t>The</w:t>
      </w:r>
      <w:proofErr w:type="gramEnd"/>
      <w:r>
        <w:rPr>
          <w:rFonts w:cs="Arial"/>
          <w:color w:val="FF0000"/>
          <w:sz w:val="24"/>
          <w:szCs w:val="22"/>
        </w:rPr>
        <w:t xml:space="preserve"> GEEK LAB UK brief I face many </w:t>
      </w:r>
      <w:proofErr w:type="spellStart"/>
      <w:r>
        <w:rPr>
          <w:rFonts w:cs="Arial"/>
          <w:color w:val="FF0000"/>
          <w:sz w:val="24"/>
          <w:szCs w:val="22"/>
        </w:rPr>
        <w:t>oppertunitys</w:t>
      </w:r>
      <w:proofErr w:type="spellEnd"/>
      <w:r>
        <w:rPr>
          <w:rFonts w:cs="Arial"/>
          <w:color w:val="FF0000"/>
          <w:sz w:val="24"/>
          <w:szCs w:val="22"/>
        </w:rPr>
        <w:t xml:space="preserve"> to improve my productivity in game development as a hole. I could stretch my </w:t>
      </w:r>
      <w:proofErr w:type="spellStart"/>
      <w:r>
        <w:rPr>
          <w:rFonts w:cs="Arial"/>
          <w:color w:val="FF0000"/>
          <w:sz w:val="24"/>
          <w:szCs w:val="22"/>
        </w:rPr>
        <w:t>confort</w:t>
      </w:r>
      <w:proofErr w:type="spellEnd"/>
      <w:r>
        <w:rPr>
          <w:rFonts w:cs="Arial"/>
          <w:color w:val="FF0000"/>
          <w:sz w:val="24"/>
          <w:szCs w:val="22"/>
        </w:rPr>
        <w:t xml:space="preserve"> zone in programming, improve on my character modelling, my character animation, and my UV </w:t>
      </w:r>
      <w:proofErr w:type="spellStart"/>
      <w:r>
        <w:rPr>
          <w:rFonts w:cs="Arial"/>
          <w:color w:val="FF0000"/>
          <w:sz w:val="24"/>
          <w:szCs w:val="22"/>
        </w:rPr>
        <w:t>unwraping</w:t>
      </w:r>
      <w:proofErr w:type="spellEnd"/>
      <w:r>
        <w:rPr>
          <w:rFonts w:cs="Arial"/>
          <w:color w:val="FF0000"/>
          <w:sz w:val="24"/>
          <w:szCs w:val="22"/>
        </w:rPr>
        <w:t xml:space="preserve"> skills. </w:t>
      </w:r>
    </w:p>
    <w:p w14:paraId="6947EDA0" w14:textId="077411E8" w:rsidR="00CD7ED6" w:rsidRDefault="00CD7ED6" w:rsidP="00E62741">
      <w:pPr>
        <w:rPr>
          <w:rFonts w:cs="Arial"/>
          <w:sz w:val="24"/>
          <w:szCs w:val="22"/>
        </w:rPr>
      </w:pPr>
    </w:p>
    <w:p w14:paraId="0ADFB1A6" w14:textId="77777777" w:rsidR="00CD7ED6" w:rsidRPr="008111C1" w:rsidRDefault="00CD7ED6" w:rsidP="00E62741">
      <w:pPr>
        <w:rPr>
          <w:rFonts w:cs="Arial"/>
          <w:sz w:val="24"/>
          <w:szCs w:val="22"/>
        </w:rPr>
      </w:pPr>
    </w:p>
    <w:sectPr w:rsidR="00CD7ED6" w:rsidRPr="008111C1" w:rsidSect="00D01092">
      <w:footerReference w:type="default" r:id="rId20"/>
      <w:pgSz w:w="11906" w:h="16838"/>
      <w:pgMar w:top="720" w:right="720" w:bottom="720" w:left="720"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Matravers" w:date="2018-11-19T16:03:00Z" w:initials="DM">
    <w:p w14:paraId="62BCE6F0" w14:textId="32CEA646" w:rsidR="00EA0881" w:rsidRDefault="00EA0881">
      <w:pPr>
        <w:pStyle w:val="CommentText"/>
      </w:pPr>
      <w:r>
        <w:rPr>
          <w:rStyle w:val="CommentReference"/>
        </w:rPr>
        <w:annotationRef/>
      </w:r>
      <w:r>
        <w:t>Can this be related back to the games industry.</w:t>
      </w:r>
    </w:p>
  </w:comment>
  <w:comment w:id="2" w:author="David Matravers" w:date="2018-11-19T16:04:00Z" w:initials="DM">
    <w:p w14:paraId="3CCD8BCB" w14:textId="5C6AFAB9" w:rsidR="00EA0881" w:rsidRDefault="00EA0881">
      <w:pPr>
        <w:pStyle w:val="CommentText"/>
      </w:pPr>
      <w:r>
        <w:rPr>
          <w:rStyle w:val="CommentReference"/>
        </w:rPr>
        <w:annotationRef/>
      </w:r>
      <w:r>
        <w:t>Good point here.</w:t>
      </w:r>
    </w:p>
  </w:comment>
  <w:comment w:id="0" w:author="David Matravers" w:date="2018-11-19T16:04:00Z" w:initials="DM">
    <w:p w14:paraId="100BA514" w14:textId="18C0E92A" w:rsidR="00EA0881" w:rsidRDefault="00EA0881">
      <w:pPr>
        <w:pStyle w:val="CommentText"/>
      </w:pPr>
      <w:r>
        <w:rPr>
          <w:rStyle w:val="CommentReference"/>
        </w:rPr>
        <w:annotationRef/>
      </w:r>
      <w:r>
        <w:t>These can all be related back to the games industry in some way.</w:t>
      </w:r>
    </w:p>
  </w:comment>
  <w:comment w:id="4" w:author="David Matravers" w:date="2018-11-19T16:05:00Z" w:initials="DM">
    <w:p w14:paraId="3BBDA89B" w14:textId="6D7ADF5C" w:rsidR="00EA0881" w:rsidRDefault="00EA0881">
      <w:pPr>
        <w:pStyle w:val="CommentText"/>
      </w:pPr>
      <w:r>
        <w:rPr>
          <w:rStyle w:val="CommentReference"/>
        </w:rPr>
        <w:annotationRef/>
      </w:r>
      <w:r>
        <w:t>This could be elaborated on. What is the brief specifically asking from you?</w:t>
      </w:r>
    </w:p>
  </w:comment>
  <w:comment w:id="5" w:author="David Matravers" w:date="2018-11-19T16:06:00Z" w:initials="DM">
    <w:p w14:paraId="1DD7BFE4" w14:textId="443A4E11" w:rsidR="00EA0881" w:rsidRDefault="00EA0881">
      <w:pPr>
        <w:pStyle w:val="CommentText"/>
      </w:pPr>
      <w:r>
        <w:rPr>
          <w:rStyle w:val="CommentReference"/>
        </w:rPr>
        <w:annotationRef/>
      </w:r>
      <w:r>
        <w:t>There are plenty of other aspects that could be negotiated.</w:t>
      </w:r>
    </w:p>
  </w:comment>
  <w:comment w:id="6" w:author="David Matravers" w:date="2018-11-19T16:06:00Z" w:initials="DM">
    <w:p w14:paraId="0BD1CD40" w14:textId="4D0EFA29" w:rsidR="00EA0881" w:rsidRDefault="00EA0881">
      <w:pPr>
        <w:pStyle w:val="CommentText"/>
      </w:pPr>
      <w:r>
        <w:rPr>
          <w:rStyle w:val="CommentReference"/>
        </w:rPr>
        <w:annotationRef/>
      </w:r>
      <w:r>
        <w:t>No reference to your example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CE6F0" w15:done="0"/>
  <w15:commentEx w15:paraId="3CCD8BCB" w15:done="0"/>
  <w15:commentEx w15:paraId="100BA514" w15:done="0"/>
  <w15:commentEx w15:paraId="3BBDA89B" w15:done="0"/>
  <w15:commentEx w15:paraId="1DD7BFE4" w15:done="0"/>
  <w15:commentEx w15:paraId="0BD1CD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CE6F0" w16cid:durableId="1FBC1492"/>
  <w16cid:commentId w16cid:paraId="3CCD8BCB" w16cid:durableId="1FBC1493"/>
  <w16cid:commentId w16cid:paraId="100BA514" w16cid:durableId="1FBC1494"/>
  <w16cid:commentId w16cid:paraId="3BBDA89B" w16cid:durableId="1FBC1495"/>
  <w16cid:commentId w16cid:paraId="1DD7BFE4" w16cid:durableId="1FBC1496"/>
  <w16cid:commentId w16cid:paraId="0BD1CD40" w16cid:durableId="1FBC1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85E1E" w14:textId="77777777" w:rsidR="00760C17" w:rsidRDefault="00760C17" w:rsidP="0005726F">
      <w:r>
        <w:separator/>
      </w:r>
    </w:p>
  </w:endnote>
  <w:endnote w:type="continuationSeparator" w:id="0">
    <w:p w14:paraId="563F659E" w14:textId="77777777" w:rsidR="00760C17" w:rsidRDefault="00760C17"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3754F" w:rsidRPr="00BA0085" w:rsidRDefault="00B3754F"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3754F" w:rsidRPr="00BA0085" w:rsidRDefault="00B3754F"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B3754F" w:rsidRPr="00BA0085" w:rsidRDefault="00B3754F"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7C17D" w14:textId="77777777" w:rsidR="00760C17" w:rsidRDefault="00760C17" w:rsidP="0005726F">
      <w:r>
        <w:separator/>
      </w:r>
    </w:p>
  </w:footnote>
  <w:footnote w:type="continuationSeparator" w:id="0">
    <w:p w14:paraId="49081C70" w14:textId="77777777" w:rsidR="00760C17" w:rsidRDefault="00760C17"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698"/>
    <w:multiLevelType w:val="hybridMultilevel"/>
    <w:tmpl w:val="CD5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1"/>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atravers">
    <w15:presenceInfo w15:providerId="AD" w15:userId="S-1-5-21-2133731128-1566590218-1659389152-289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0178"/>
    <w:rsid w:val="0005726F"/>
    <w:rsid w:val="00057BA6"/>
    <w:rsid w:val="000669F2"/>
    <w:rsid w:val="00071888"/>
    <w:rsid w:val="00073B91"/>
    <w:rsid w:val="00075144"/>
    <w:rsid w:val="0008244C"/>
    <w:rsid w:val="00090880"/>
    <w:rsid w:val="00094C0F"/>
    <w:rsid w:val="00095799"/>
    <w:rsid w:val="00097924"/>
    <w:rsid w:val="000B028B"/>
    <w:rsid w:val="000B7638"/>
    <w:rsid w:val="000C02BA"/>
    <w:rsid w:val="000C48EA"/>
    <w:rsid w:val="000D362D"/>
    <w:rsid w:val="000D5ECD"/>
    <w:rsid w:val="000E3D57"/>
    <w:rsid w:val="000E4A4E"/>
    <w:rsid w:val="00101050"/>
    <w:rsid w:val="00107B96"/>
    <w:rsid w:val="00111A5E"/>
    <w:rsid w:val="00114EF7"/>
    <w:rsid w:val="00121F2B"/>
    <w:rsid w:val="00123E1F"/>
    <w:rsid w:val="00137EC4"/>
    <w:rsid w:val="00140D36"/>
    <w:rsid w:val="00141E8E"/>
    <w:rsid w:val="00153931"/>
    <w:rsid w:val="00173B42"/>
    <w:rsid w:val="0017685D"/>
    <w:rsid w:val="00185783"/>
    <w:rsid w:val="00185EE5"/>
    <w:rsid w:val="0019351C"/>
    <w:rsid w:val="00194586"/>
    <w:rsid w:val="001971BB"/>
    <w:rsid w:val="001979CE"/>
    <w:rsid w:val="001A15A2"/>
    <w:rsid w:val="001A370B"/>
    <w:rsid w:val="001B5B57"/>
    <w:rsid w:val="001C087F"/>
    <w:rsid w:val="001C5999"/>
    <w:rsid w:val="001E1F8A"/>
    <w:rsid w:val="001E6B27"/>
    <w:rsid w:val="00200B38"/>
    <w:rsid w:val="00201129"/>
    <w:rsid w:val="0020139E"/>
    <w:rsid w:val="00213D62"/>
    <w:rsid w:val="00215AC9"/>
    <w:rsid w:val="0022288E"/>
    <w:rsid w:val="00231008"/>
    <w:rsid w:val="00235E17"/>
    <w:rsid w:val="002469F0"/>
    <w:rsid w:val="002477FC"/>
    <w:rsid w:val="002550CB"/>
    <w:rsid w:val="00274D43"/>
    <w:rsid w:val="002807E6"/>
    <w:rsid w:val="002820C3"/>
    <w:rsid w:val="00290262"/>
    <w:rsid w:val="002971ED"/>
    <w:rsid w:val="002A57CE"/>
    <w:rsid w:val="002B2FB2"/>
    <w:rsid w:val="002B3698"/>
    <w:rsid w:val="002C3B19"/>
    <w:rsid w:val="002C641C"/>
    <w:rsid w:val="002D0028"/>
    <w:rsid w:val="002D3C11"/>
    <w:rsid w:val="002D76FF"/>
    <w:rsid w:val="002D7B29"/>
    <w:rsid w:val="002E1175"/>
    <w:rsid w:val="002F0638"/>
    <w:rsid w:val="002F140E"/>
    <w:rsid w:val="0031092B"/>
    <w:rsid w:val="00312CA7"/>
    <w:rsid w:val="003157EB"/>
    <w:rsid w:val="00322349"/>
    <w:rsid w:val="00325E64"/>
    <w:rsid w:val="00326359"/>
    <w:rsid w:val="003265E5"/>
    <w:rsid w:val="003266AD"/>
    <w:rsid w:val="00332ED8"/>
    <w:rsid w:val="00346DB7"/>
    <w:rsid w:val="00352DAD"/>
    <w:rsid w:val="003601C5"/>
    <w:rsid w:val="00362798"/>
    <w:rsid w:val="0036463C"/>
    <w:rsid w:val="003820AF"/>
    <w:rsid w:val="0038367A"/>
    <w:rsid w:val="00394546"/>
    <w:rsid w:val="00396FEF"/>
    <w:rsid w:val="003A6813"/>
    <w:rsid w:val="003C164D"/>
    <w:rsid w:val="003C1F19"/>
    <w:rsid w:val="003C7EBF"/>
    <w:rsid w:val="003D3F2D"/>
    <w:rsid w:val="003D6F7F"/>
    <w:rsid w:val="003D750E"/>
    <w:rsid w:val="003E67FD"/>
    <w:rsid w:val="00410F01"/>
    <w:rsid w:val="00415BFF"/>
    <w:rsid w:val="0043655D"/>
    <w:rsid w:val="004412A2"/>
    <w:rsid w:val="00443A0B"/>
    <w:rsid w:val="00446149"/>
    <w:rsid w:val="00446DA5"/>
    <w:rsid w:val="00453520"/>
    <w:rsid w:val="00464FDE"/>
    <w:rsid w:val="0047027A"/>
    <w:rsid w:val="00474127"/>
    <w:rsid w:val="00477DE5"/>
    <w:rsid w:val="00481301"/>
    <w:rsid w:val="004A7969"/>
    <w:rsid w:val="004B7ADB"/>
    <w:rsid w:val="004C1427"/>
    <w:rsid w:val="004C2AEE"/>
    <w:rsid w:val="004D676F"/>
    <w:rsid w:val="004E7DB1"/>
    <w:rsid w:val="0050191D"/>
    <w:rsid w:val="00507708"/>
    <w:rsid w:val="00515811"/>
    <w:rsid w:val="005178FF"/>
    <w:rsid w:val="00522E1F"/>
    <w:rsid w:val="00526B91"/>
    <w:rsid w:val="00533078"/>
    <w:rsid w:val="00534710"/>
    <w:rsid w:val="0053579F"/>
    <w:rsid w:val="00536CC7"/>
    <w:rsid w:val="0054171B"/>
    <w:rsid w:val="00542FF6"/>
    <w:rsid w:val="00547423"/>
    <w:rsid w:val="00553D3A"/>
    <w:rsid w:val="00555FB9"/>
    <w:rsid w:val="005661A6"/>
    <w:rsid w:val="00566359"/>
    <w:rsid w:val="00570828"/>
    <w:rsid w:val="005712BF"/>
    <w:rsid w:val="00571933"/>
    <w:rsid w:val="00576692"/>
    <w:rsid w:val="00576DF8"/>
    <w:rsid w:val="00576DFB"/>
    <w:rsid w:val="005801A4"/>
    <w:rsid w:val="00582377"/>
    <w:rsid w:val="005827D6"/>
    <w:rsid w:val="00584087"/>
    <w:rsid w:val="00594709"/>
    <w:rsid w:val="005A298F"/>
    <w:rsid w:val="005B0BA0"/>
    <w:rsid w:val="005B2E51"/>
    <w:rsid w:val="005B46A9"/>
    <w:rsid w:val="005B6499"/>
    <w:rsid w:val="005F1DED"/>
    <w:rsid w:val="0060257B"/>
    <w:rsid w:val="00621999"/>
    <w:rsid w:val="00632FB1"/>
    <w:rsid w:val="00637461"/>
    <w:rsid w:val="0064361F"/>
    <w:rsid w:val="0064362A"/>
    <w:rsid w:val="006441F1"/>
    <w:rsid w:val="00647EA5"/>
    <w:rsid w:val="00657221"/>
    <w:rsid w:val="00661E78"/>
    <w:rsid w:val="00677E03"/>
    <w:rsid w:val="006832CF"/>
    <w:rsid w:val="006A0B11"/>
    <w:rsid w:val="006B2CB2"/>
    <w:rsid w:val="006B3E4D"/>
    <w:rsid w:val="006C16F7"/>
    <w:rsid w:val="006C2622"/>
    <w:rsid w:val="006D7CE4"/>
    <w:rsid w:val="006E7274"/>
    <w:rsid w:val="006F0E34"/>
    <w:rsid w:val="006F1FDD"/>
    <w:rsid w:val="006F68BB"/>
    <w:rsid w:val="007041B7"/>
    <w:rsid w:val="007054C1"/>
    <w:rsid w:val="00707DEF"/>
    <w:rsid w:val="007219BC"/>
    <w:rsid w:val="00721D4F"/>
    <w:rsid w:val="007237DF"/>
    <w:rsid w:val="00724D42"/>
    <w:rsid w:val="00735170"/>
    <w:rsid w:val="00737AD1"/>
    <w:rsid w:val="007443D6"/>
    <w:rsid w:val="00745995"/>
    <w:rsid w:val="00746EE6"/>
    <w:rsid w:val="00753706"/>
    <w:rsid w:val="00760C17"/>
    <w:rsid w:val="00761F6F"/>
    <w:rsid w:val="00762DA5"/>
    <w:rsid w:val="0076320E"/>
    <w:rsid w:val="007644E4"/>
    <w:rsid w:val="0077104B"/>
    <w:rsid w:val="007770B3"/>
    <w:rsid w:val="00796689"/>
    <w:rsid w:val="007A6C38"/>
    <w:rsid w:val="007B083E"/>
    <w:rsid w:val="007B1448"/>
    <w:rsid w:val="007B2771"/>
    <w:rsid w:val="007C17F5"/>
    <w:rsid w:val="007D6444"/>
    <w:rsid w:val="007E26AF"/>
    <w:rsid w:val="007E5EF9"/>
    <w:rsid w:val="007E7524"/>
    <w:rsid w:val="007F456C"/>
    <w:rsid w:val="007F6A6A"/>
    <w:rsid w:val="00803BA1"/>
    <w:rsid w:val="00807B94"/>
    <w:rsid w:val="008111C1"/>
    <w:rsid w:val="00811FBE"/>
    <w:rsid w:val="00812382"/>
    <w:rsid w:val="00812FEC"/>
    <w:rsid w:val="0081599F"/>
    <w:rsid w:val="0082178B"/>
    <w:rsid w:val="008226D8"/>
    <w:rsid w:val="00823A6F"/>
    <w:rsid w:val="00834D6D"/>
    <w:rsid w:val="00847299"/>
    <w:rsid w:val="00852CA8"/>
    <w:rsid w:val="00854D2C"/>
    <w:rsid w:val="008551B3"/>
    <w:rsid w:val="008561CE"/>
    <w:rsid w:val="00860013"/>
    <w:rsid w:val="008662E3"/>
    <w:rsid w:val="00872B17"/>
    <w:rsid w:val="008746CD"/>
    <w:rsid w:val="00875DF5"/>
    <w:rsid w:val="008A06C8"/>
    <w:rsid w:val="008A231B"/>
    <w:rsid w:val="008A5D25"/>
    <w:rsid w:val="008B5769"/>
    <w:rsid w:val="008C097A"/>
    <w:rsid w:val="008C459C"/>
    <w:rsid w:val="008D407D"/>
    <w:rsid w:val="008D60A7"/>
    <w:rsid w:val="008E1806"/>
    <w:rsid w:val="008E49F2"/>
    <w:rsid w:val="008E5909"/>
    <w:rsid w:val="008E59EC"/>
    <w:rsid w:val="008F631A"/>
    <w:rsid w:val="00911449"/>
    <w:rsid w:val="00921E28"/>
    <w:rsid w:val="0092669D"/>
    <w:rsid w:val="00943A68"/>
    <w:rsid w:val="00946974"/>
    <w:rsid w:val="00947F16"/>
    <w:rsid w:val="0096128E"/>
    <w:rsid w:val="0096592E"/>
    <w:rsid w:val="00966FFA"/>
    <w:rsid w:val="009754BE"/>
    <w:rsid w:val="009765B9"/>
    <w:rsid w:val="009852E2"/>
    <w:rsid w:val="00991E83"/>
    <w:rsid w:val="00996BFA"/>
    <w:rsid w:val="009B2F4E"/>
    <w:rsid w:val="009B6A83"/>
    <w:rsid w:val="009C6A78"/>
    <w:rsid w:val="009D38B9"/>
    <w:rsid w:val="009D7466"/>
    <w:rsid w:val="009E20A4"/>
    <w:rsid w:val="009E4E8D"/>
    <w:rsid w:val="009E7327"/>
    <w:rsid w:val="009E7AEB"/>
    <w:rsid w:val="009F03DF"/>
    <w:rsid w:val="009F70E8"/>
    <w:rsid w:val="00A02639"/>
    <w:rsid w:val="00A14CDC"/>
    <w:rsid w:val="00A236F6"/>
    <w:rsid w:val="00A27A3E"/>
    <w:rsid w:val="00A3622C"/>
    <w:rsid w:val="00A37B7B"/>
    <w:rsid w:val="00A553AF"/>
    <w:rsid w:val="00A577A6"/>
    <w:rsid w:val="00A60D49"/>
    <w:rsid w:val="00A701BF"/>
    <w:rsid w:val="00A85337"/>
    <w:rsid w:val="00A900F8"/>
    <w:rsid w:val="00A972BA"/>
    <w:rsid w:val="00AB501E"/>
    <w:rsid w:val="00AD59D7"/>
    <w:rsid w:val="00AD728E"/>
    <w:rsid w:val="00AE0BB2"/>
    <w:rsid w:val="00AF5797"/>
    <w:rsid w:val="00B01342"/>
    <w:rsid w:val="00B22CFA"/>
    <w:rsid w:val="00B3754F"/>
    <w:rsid w:val="00B46330"/>
    <w:rsid w:val="00B46449"/>
    <w:rsid w:val="00B51BE0"/>
    <w:rsid w:val="00B67673"/>
    <w:rsid w:val="00B732EE"/>
    <w:rsid w:val="00B7667F"/>
    <w:rsid w:val="00B832BC"/>
    <w:rsid w:val="00B96B0E"/>
    <w:rsid w:val="00BA0085"/>
    <w:rsid w:val="00BB0017"/>
    <w:rsid w:val="00BB44BC"/>
    <w:rsid w:val="00BB4A05"/>
    <w:rsid w:val="00BC2408"/>
    <w:rsid w:val="00BC27DA"/>
    <w:rsid w:val="00BD2D2F"/>
    <w:rsid w:val="00BD37A0"/>
    <w:rsid w:val="00BE44A6"/>
    <w:rsid w:val="00BE7ED8"/>
    <w:rsid w:val="00BF4354"/>
    <w:rsid w:val="00BF4BA3"/>
    <w:rsid w:val="00C07D0C"/>
    <w:rsid w:val="00C12BB9"/>
    <w:rsid w:val="00C133E8"/>
    <w:rsid w:val="00C21BB7"/>
    <w:rsid w:val="00C347FE"/>
    <w:rsid w:val="00C4298A"/>
    <w:rsid w:val="00C433B6"/>
    <w:rsid w:val="00C556C9"/>
    <w:rsid w:val="00C573C2"/>
    <w:rsid w:val="00C66147"/>
    <w:rsid w:val="00C665A9"/>
    <w:rsid w:val="00C72636"/>
    <w:rsid w:val="00C80AAF"/>
    <w:rsid w:val="00C810CB"/>
    <w:rsid w:val="00C84359"/>
    <w:rsid w:val="00C84BD6"/>
    <w:rsid w:val="00C92972"/>
    <w:rsid w:val="00C94426"/>
    <w:rsid w:val="00CA04FF"/>
    <w:rsid w:val="00CC09E4"/>
    <w:rsid w:val="00CC1C4C"/>
    <w:rsid w:val="00CC6DC4"/>
    <w:rsid w:val="00CD2D38"/>
    <w:rsid w:val="00CD7ED6"/>
    <w:rsid w:val="00CE4B31"/>
    <w:rsid w:val="00CF2211"/>
    <w:rsid w:val="00D00773"/>
    <w:rsid w:val="00D01092"/>
    <w:rsid w:val="00D11EE0"/>
    <w:rsid w:val="00D1344C"/>
    <w:rsid w:val="00D21C18"/>
    <w:rsid w:val="00D30BBD"/>
    <w:rsid w:val="00D5109E"/>
    <w:rsid w:val="00D52242"/>
    <w:rsid w:val="00D54185"/>
    <w:rsid w:val="00D55B36"/>
    <w:rsid w:val="00D739E5"/>
    <w:rsid w:val="00D73A0E"/>
    <w:rsid w:val="00D82A41"/>
    <w:rsid w:val="00DC66AF"/>
    <w:rsid w:val="00DD1FFD"/>
    <w:rsid w:val="00DD558B"/>
    <w:rsid w:val="00DE0B99"/>
    <w:rsid w:val="00DE35F0"/>
    <w:rsid w:val="00DE6873"/>
    <w:rsid w:val="00DF11EF"/>
    <w:rsid w:val="00E01BFF"/>
    <w:rsid w:val="00E02B1D"/>
    <w:rsid w:val="00E11352"/>
    <w:rsid w:val="00E11DC6"/>
    <w:rsid w:val="00E15BEE"/>
    <w:rsid w:val="00E160D4"/>
    <w:rsid w:val="00E173C6"/>
    <w:rsid w:val="00E456D3"/>
    <w:rsid w:val="00E62741"/>
    <w:rsid w:val="00E6322D"/>
    <w:rsid w:val="00E64578"/>
    <w:rsid w:val="00E6468D"/>
    <w:rsid w:val="00E9130A"/>
    <w:rsid w:val="00E91A98"/>
    <w:rsid w:val="00E94E3D"/>
    <w:rsid w:val="00EA0881"/>
    <w:rsid w:val="00EA66FD"/>
    <w:rsid w:val="00EA7A6D"/>
    <w:rsid w:val="00EC030F"/>
    <w:rsid w:val="00EC3BAC"/>
    <w:rsid w:val="00EC469B"/>
    <w:rsid w:val="00ED3EC4"/>
    <w:rsid w:val="00ED6BED"/>
    <w:rsid w:val="00EF155C"/>
    <w:rsid w:val="00F02B62"/>
    <w:rsid w:val="00F064ED"/>
    <w:rsid w:val="00F11C00"/>
    <w:rsid w:val="00F16F8E"/>
    <w:rsid w:val="00F17D6C"/>
    <w:rsid w:val="00F226B9"/>
    <w:rsid w:val="00F25D2F"/>
    <w:rsid w:val="00F27A6D"/>
    <w:rsid w:val="00F328AA"/>
    <w:rsid w:val="00F34267"/>
    <w:rsid w:val="00F352B3"/>
    <w:rsid w:val="00F40A12"/>
    <w:rsid w:val="00F41FC4"/>
    <w:rsid w:val="00F46E82"/>
    <w:rsid w:val="00F50E22"/>
    <w:rsid w:val="00F57CD1"/>
    <w:rsid w:val="00F626BB"/>
    <w:rsid w:val="00F77E7C"/>
    <w:rsid w:val="00F84B0B"/>
    <w:rsid w:val="00F939E8"/>
    <w:rsid w:val="00FA0916"/>
    <w:rsid w:val="00FB0BD8"/>
    <w:rsid w:val="00FB456C"/>
    <w:rsid w:val="00FC0776"/>
    <w:rsid w:val="00FD289A"/>
    <w:rsid w:val="00FE28C9"/>
    <w:rsid w:val="00FE3D66"/>
    <w:rsid w:val="00FE62D0"/>
    <w:rsid w:val="00FF03D1"/>
    <w:rsid w:val="00FF3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1C7EF9B-1E85-4E55-9CC4-2631CE5B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6</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User</cp:lastModifiedBy>
  <cp:revision>65</cp:revision>
  <cp:lastPrinted>2016-06-27T09:29:00Z</cp:lastPrinted>
  <dcterms:created xsi:type="dcterms:W3CDTF">2018-10-11T09:05:00Z</dcterms:created>
  <dcterms:modified xsi:type="dcterms:W3CDTF">2018-12-13T16:19:00Z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