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2A7C" w:rsidRDefault="00D02A7C" w:rsidP="006C2622">
      <w:pPr>
        <w:contextualSpacing/>
        <w:jc w:val="center"/>
        <w:rPr>
          <w:rFonts w:ascii="Calibri" w:hAnsi="Calibri" w:cs="Calibri"/>
          <w:b/>
          <w:sz w:val="28"/>
          <w:szCs w:val="28"/>
        </w:rPr>
      </w:pPr>
      <w:r w:rsidRPr="00A63A7C">
        <w:rPr>
          <w:b/>
          <w:noProof/>
          <w:lang w:eastAsia="en-GB"/>
        </w:rPr>
        <w:drawing>
          <wp:anchor distT="0" distB="0" distL="114300" distR="114300" simplePos="0" relativeHeight="251661312" behindDoc="1" locked="0" layoutInCell="1" allowOverlap="1" wp14:anchorId="120BA1C6" wp14:editId="78B64CDA">
            <wp:simplePos x="0" y="0"/>
            <wp:positionH relativeFrom="column">
              <wp:posOffset>5514975</wp:posOffset>
            </wp:positionH>
            <wp:positionV relativeFrom="page">
              <wp:posOffset>200025</wp:posOffset>
            </wp:positionV>
            <wp:extent cx="942975" cy="885825"/>
            <wp:effectExtent l="0" t="0" r="0" b="0"/>
            <wp:wrapTight wrapText="bothSides">
              <wp:wrapPolygon edited="0">
                <wp:start x="6982" y="465"/>
                <wp:lineTo x="3491" y="5574"/>
                <wp:lineTo x="3491" y="8361"/>
                <wp:lineTo x="8291" y="8826"/>
                <wp:lineTo x="1745" y="12077"/>
                <wp:lineTo x="873" y="13006"/>
                <wp:lineTo x="873" y="19974"/>
                <wp:lineTo x="1309" y="20903"/>
                <wp:lineTo x="20509" y="20903"/>
                <wp:lineTo x="20073" y="12542"/>
                <wp:lineTo x="17891" y="8826"/>
                <wp:lineTo x="18327" y="4181"/>
                <wp:lineTo x="16582" y="1858"/>
                <wp:lineTo x="11782" y="465"/>
                <wp:lineTo x="6982" y="465"/>
              </wp:wrapPolygon>
            </wp:wrapTight>
            <wp:docPr id="3" name="Picture 3" descr="http://sharepoint/sites/staffandqualityservices/managementandadmin/SQS%20Only/Bridgwater%20and%20Taunton%20Logo/BandT_College%20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epoint/sites/staffandqualityservices/managementandadmin/SQS%20Only/Bridgwater%20and%20Taunton%20Logo/BandT_College%20BLA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2A7C" w:rsidRDefault="00D02A7C" w:rsidP="006C2622">
      <w:pPr>
        <w:contextualSpacing/>
        <w:jc w:val="center"/>
        <w:rPr>
          <w:rFonts w:ascii="Calibri" w:hAnsi="Calibri" w:cs="Calibri"/>
          <w:b/>
          <w:sz w:val="28"/>
          <w:szCs w:val="28"/>
        </w:rPr>
      </w:pPr>
      <w:r>
        <w:rPr>
          <w:rFonts w:asciiTheme="minorHAnsi" w:hAnsiTheme="minorHAnsi" w:cs="Arial"/>
          <w:b/>
          <w:noProof/>
          <w:sz w:val="36"/>
          <w:lang w:eastAsia="en-GB"/>
        </w:rPr>
        <w:drawing>
          <wp:anchor distT="0" distB="0" distL="114300" distR="114300" simplePos="0" relativeHeight="251659264" behindDoc="0" locked="0" layoutInCell="1" allowOverlap="1" wp14:anchorId="1077101F" wp14:editId="42B23E2B">
            <wp:simplePos x="0" y="0"/>
            <wp:positionH relativeFrom="column">
              <wp:posOffset>0</wp:posOffset>
            </wp:positionH>
            <wp:positionV relativeFrom="paragraph">
              <wp:posOffset>-635</wp:posOffset>
            </wp:positionV>
            <wp:extent cx="1260000" cy="511200"/>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r="13840"/>
                    <a:stretch>
                      <a:fillRect/>
                    </a:stretch>
                  </pic:blipFill>
                  <pic:spPr bwMode="auto">
                    <a:xfrm>
                      <a:off x="0" y="0"/>
                      <a:ext cx="1260000" cy="511200"/>
                    </a:xfrm>
                    <a:prstGeom prst="rect">
                      <a:avLst/>
                    </a:prstGeom>
                    <a:noFill/>
                  </pic:spPr>
                </pic:pic>
              </a:graphicData>
            </a:graphic>
            <wp14:sizeRelH relativeFrom="page">
              <wp14:pctWidth>0</wp14:pctWidth>
            </wp14:sizeRelH>
            <wp14:sizeRelV relativeFrom="page">
              <wp14:pctHeight>0</wp14:pctHeight>
            </wp14:sizeRelV>
          </wp:anchor>
        </w:drawing>
      </w:r>
    </w:p>
    <w:p w:rsidR="00D02A7C" w:rsidRDefault="00D02A7C" w:rsidP="006C2622">
      <w:pPr>
        <w:contextualSpacing/>
        <w:jc w:val="center"/>
        <w:rPr>
          <w:rFonts w:ascii="Calibri" w:hAnsi="Calibri" w:cs="Calibri"/>
          <w:b/>
          <w:sz w:val="28"/>
          <w:szCs w:val="28"/>
        </w:rPr>
      </w:pPr>
    </w:p>
    <w:p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Pr="00071888" w:rsidRDefault="00B53C3B" w:rsidP="001C1523">
            <w:pPr>
              <w:contextualSpacing/>
              <w:rPr>
                <w:rFonts w:ascii="Calibri" w:hAnsi="Calibri" w:cs="Calibri"/>
                <w:color w:val="000000"/>
                <w:sz w:val="24"/>
              </w:rPr>
            </w:pPr>
            <w:r>
              <w:rPr>
                <w:rFonts w:cs="Arial"/>
                <w:szCs w:val="22"/>
              </w:rPr>
              <w:t xml:space="preserve">Level 3 </w:t>
            </w:r>
            <w:r w:rsidR="001C1523">
              <w:rPr>
                <w:rFonts w:cs="Arial"/>
                <w:szCs w:val="22"/>
              </w:rPr>
              <w:t>Extended</w:t>
            </w:r>
            <w:r>
              <w:rPr>
                <w:rFonts w:cs="Arial"/>
                <w:szCs w:val="22"/>
              </w:rPr>
              <w:t xml:space="preserve"> Diploma in Creative Media Production (Games Development)</w:t>
            </w:r>
          </w:p>
        </w:tc>
      </w:tr>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Pr="00DE4154" w:rsidRDefault="0092167C" w:rsidP="00981C96">
            <w:pPr>
              <w:pStyle w:val="Title"/>
              <w:jc w:val="left"/>
              <w:rPr>
                <w:rFonts w:ascii="Calibri" w:hAnsi="Calibri"/>
                <w:b w:val="0"/>
                <w:bCs/>
                <w:smallCaps/>
                <w:sz w:val="24"/>
                <w:szCs w:val="24"/>
              </w:rPr>
            </w:pPr>
            <w:r>
              <w:rPr>
                <w:rFonts w:ascii="Calibri" w:hAnsi="Calibri"/>
                <w:b w:val="0"/>
                <w:bCs/>
                <w:smallCaps/>
                <w:sz w:val="24"/>
                <w:szCs w:val="24"/>
              </w:rPr>
              <w:t>Unit</w:t>
            </w:r>
            <w:r w:rsidR="00981C96">
              <w:rPr>
                <w:rFonts w:ascii="Calibri" w:hAnsi="Calibri"/>
                <w:b w:val="0"/>
                <w:bCs/>
                <w:smallCaps/>
                <w:sz w:val="24"/>
                <w:szCs w:val="24"/>
              </w:rPr>
              <w:t xml:space="preserve"> 4: </w:t>
            </w:r>
            <w:r>
              <w:rPr>
                <w:rFonts w:ascii="Calibri" w:hAnsi="Calibri"/>
                <w:b w:val="0"/>
                <w:bCs/>
                <w:smallCaps/>
                <w:sz w:val="24"/>
                <w:szCs w:val="24"/>
              </w:rPr>
              <w:t xml:space="preserve"> </w:t>
            </w:r>
            <w:r w:rsidR="00981C96" w:rsidRPr="00981C96">
              <w:rPr>
                <w:rFonts w:ascii="Calibri" w:hAnsi="Calibri"/>
                <w:b w:val="0"/>
                <w:bCs/>
                <w:smallCaps/>
                <w:sz w:val="24"/>
                <w:szCs w:val="24"/>
              </w:rPr>
              <w:t>Creative Media Production</w:t>
            </w:r>
            <w:r w:rsidR="00981C96">
              <w:rPr>
                <w:rFonts w:ascii="Calibri" w:hAnsi="Calibri"/>
                <w:b w:val="0"/>
                <w:bCs/>
                <w:smallCaps/>
                <w:sz w:val="24"/>
                <w:szCs w:val="24"/>
              </w:rPr>
              <w:t xml:space="preserve"> </w:t>
            </w:r>
            <w:r w:rsidR="00981C96" w:rsidRPr="00981C96">
              <w:rPr>
                <w:rFonts w:ascii="Calibri" w:hAnsi="Calibri"/>
                <w:b w:val="0"/>
                <w:bCs/>
                <w:smallCaps/>
                <w:sz w:val="24"/>
                <w:szCs w:val="24"/>
              </w:rPr>
              <w:t>Management Project</w:t>
            </w:r>
          </w:p>
        </w:tc>
      </w:tr>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Pr="00DE4154" w:rsidRDefault="0092167C" w:rsidP="00115265">
            <w:pPr>
              <w:pStyle w:val="Title"/>
              <w:jc w:val="left"/>
              <w:rPr>
                <w:rFonts w:ascii="Calibri" w:hAnsi="Calibri"/>
                <w:b w:val="0"/>
                <w:bCs/>
                <w:smallCaps/>
                <w:color w:val="000000"/>
                <w:sz w:val="24"/>
                <w:szCs w:val="24"/>
              </w:rPr>
            </w:pPr>
            <w:r>
              <w:rPr>
                <w:rFonts w:ascii="Calibri" w:hAnsi="Calibri"/>
                <w:b w:val="0"/>
                <w:bCs/>
                <w:smallCaps/>
                <w:color w:val="000000"/>
                <w:sz w:val="24"/>
                <w:szCs w:val="24"/>
              </w:rPr>
              <w:t xml:space="preserve">Assignment </w:t>
            </w:r>
            <w:r w:rsidR="00115265">
              <w:rPr>
                <w:rFonts w:ascii="Calibri" w:hAnsi="Calibri"/>
                <w:b w:val="0"/>
                <w:bCs/>
                <w:smallCaps/>
                <w:color w:val="000000"/>
                <w:sz w:val="24"/>
                <w:szCs w:val="24"/>
              </w:rPr>
              <w:t>Three : Production Project</w:t>
            </w:r>
          </w:p>
        </w:tc>
      </w:tr>
      <w:tr w:rsidR="00DE4154" w:rsidRPr="0076320E"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rsidR="00DE4154" w:rsidRDefault="00DA4C9A"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rsidR="00DE4154" w:rsidRPr="00807B94" w:rsidRDefault="00D17344" w:rsidP="00DE4154">
            <w:pPr>
              <w:contextualSpacing/>
              <w:rPr>
                <w:rFonts w:ascii="Calibri" w:hAnsi="Calibri" w:cs="Calibri"/>
                <w:color w:val="000000"/>
                <w:sz w:val="24"/>
              </w:rPr>
            </w:pPr>
            <w:r>
              <w:rPr>
                <w:rFonts w:ascii="Calibri" w:hAnsi="Calibri" w:cs="Calibri"/>
                <w:color w:val="000000"/>
                <w:sz w:val="24"/>
              </w:rPr>
              <w:t>James Shaun</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DE4154" w:rsidRPr="00807B94" w:rsidRDefault="00D17344" w:rsidP="00DE4154">
            <w:pPr>
              <w:contextualSpacing/>
              <w:rPr>
                <w:rFonts w:ascii="Calibri" w:hAnsi="Calibri" w:cs="Calibri"/>
                <w:i/>
                <w:color w:val="000000"/>
                <w:sz w:val="24"/>
              </w:rPr>
            </w:pPr>
            <w:r>
              <w:rPr>
                <w:rFonts w:ascii="Calibri" w:hAnsi="Calibri" w:cs="Calibri"/>
                <w:i/>
                <w:color w:val="000000"/>
                <w:sz w:val="24"/>
              </w:rPr>
              <w:t>David Matravers</w:t>
            </w:r>
          </w:p>
        </w:tc>
      </w:tr>
      <w:tr w:rsidR="00DE4154" w:rsidRPr="0076320E"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rsidR="00DE4154" w:rsidRPr="00807B94" w:rsidRDefault="00115265" w:rsidP="005C5E82">
            <w:pPr>
              <w:contextualSpacing/>
              <w:rPr>
                <w:rFonts w:ascii="Calibri" w:hAnsi="Calibri" w:cs="Calibri"/>
                <w:i/>
                <w:color w:val="000000"/>
                <w:sz w:val="24"/>
              </w:rPr>
            </w:pPr>
            <w:r>
              <w:rPr>
                <w:rFonts w:ascii="Calibri" w:hAnsi="Calibri" w:cs="Calibri"/>
                <w:i/>
                <w:color w:val="000000"/>
                <w:sz w:val="24"/>
              </w:rPr>
              <w:t>29/04</w:t>
            </w:r>
            <w:r w:rsidR="005C5E82">
              <w:rPr>
                <w:rFonts w:ascii="Calibri" w:hAnsi="Calibri" w:cs="Calibri"/>
                <w:i/>
                <w:color w:val="000000"/>
                <w:sz w:val="24"/>
              </w:rPr>
              <w:t>/2019</w:t>
            </w:r>
          </w:p>
        </w:tc>
        <w:tc>
          <w:tcPr>
            <w:tcW w:w="1195" w:type="pct"/>
            <w:tcBorders>
              <w:left w:val="single" w:sz="2" w:space="0" w:color="000000"/>
            </w:tcBorders>
            <w:shd w:val="clear" w:color="auto" w:fill="E7E6E6"/>
            <w:vAlign w:val="center"/>
          </w:tcPr>
          <w:p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rsidR="00DE4154" w:rsidRPr="00807B94" w:rsidRDefault="005C5E82" w:rsidP="00DE4154">
            <w:pPr>
              <w:contextualSpacing/>
              <w:rPr>
                <w:rFonts w:ascii="Calibri" w:hAnsi="Calibri" w:cs="Calibri"/>
                <w:i/>
                <w:color w:val="000000"/>
                <w:sz w:val="24"/>
              </w:rPr>
            </w:pPr>
            <w:r>
              <w:rPr>
                <w:rFonts w:ascii="Calibri" w:hAnsi="Calibri" w:cs="Calibri"/>
                <w:i/>
                <w:color w:val="000000"/>
                <w:sz w:val="24"/>
              </w:rPr>
              <w:t>07/06</w:t>
            </w:r>
            <w:r w:rsidR="00981C96">
              <w:rPr>
                <w:rFonts w:ascii="Calibri" w:hAnsi="Calibri" w:cs="Calibri"/>
                <w:i/>
                <w:color w:val="000000"/>
                <w:sz w:val="24"/>
              </w:rPr>
              <w:t>/2019</w:t>
            </w:r>
            <w:r w:rsidR="0092167C">
              <w:rPr>
                <w:rFonts w:ascii="Calibri" w:hAnsi="Calibri" w:cs="Calibri"/>
                <w:i/>
                <w:color w:val="000000"/>
                <w:sz w:val="24"/>
              </w:rPr>
              <w:t xml:space="preserve"> at </w:t>
            </w:r>
            <w:r w:rsidR="0092167C" w:rsidRPr="0092167C">
              <w:rPr>
                <w:rFonts w:ascii="Calibri" w:hAnsi="Calibri" w:cs="Calibri"/>
                <w:b/>
                <w:i/>
                <w:color w:val="FF0000"/>
                <w:sz w:val="24"/>
              </w:rPr>
              <w:t>4.30pm</w:t>
            </w:r>
          </w:p>
        </w:tc>
      </w:tr>
      <w:tr w:rsidR="00DE4154"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rsidR="00DE4154" w:rsidRPr="00DD5B7B" w:rsidRDefault="0092167C" w:rsidP="00DE4154">
            <w:pPr>
              <w:rPr>
                <w:rFonts w:ascii="Calibri" w:hAnsi="Calibri" w:cs="Calibri"/>
                <w:color w:val="2E74B5" w:themeColor="accent1" w:themeShade="BF"/>
                <w:sz w:val="24"/>
                <w:szCs w:val="22"/>
              </w:rPr>
            </w:pPr>
            <w:r w:rsidRPr="00DD5B7B">
              <w:rPr>
                <w:rFonts w:ascii="Calibri" w:hAnsi="Calibri" w:cs="Calibri"/>
                <w:color w:val="2E74B5" w:themeColor="accent1" w:themeShade="BF"/>
                <w:sz w:val="24"/>
                <w:szCs w:val="22"/>
              </w:rPr>
              <w:t>P</w:t>
            </w:r>
            <w:r w:rsidR="005C5E82">
              <w:rPr>
                <w:rFonts w:ascii="Calibri" w:hAnsi="Calibri" w:cs="Calibri"/>
                <w:color w:val="2E74B5" w:themeColor="accent1" w:themeShade="BF"/>
                <w:sz w:val="24"/>
                <w:szCs w:val="22"/>
              </w:rPr>
              <w:t>3</w:t>
            </w:r>
          </w:p>
        </w:tc>
        <w:tc>
          <w:tcPr>
            <w:tcW w:w="3545" w:type="pct"/>
            <w:gridSpan w:val="4"/>
            <w:shd w:val="clear" w:color="auto" w:fill="auto"/>
            <w:vAlign w:val="center"/>
          </w:tcPr>
          <w:p w:rsidR="00DE4154" w:rsidRPr="0096128E" w:rsidRDefault="005C5E82" w:rsidP="00DE4154">
            <w:pPr>
              <w:rPr>
                <w:rFonts w:ascii="Calibri" w:hAnsi="Calibri" w:cs="Calibri"/>
                <w:sz w:val="24"/>
                <w:szCs w:val="22"/>
              </w:rPr>
            </w:pPr>
            <w:r>
              <w:t>Manage a production process to create a media product working within appropriate conventions and with some assistance.</w:t>
            </w:r>
          </w:p>
        </w:tc>
        <w:tc>
          <w:tcPr>
            <w:tcW w:w="703" w:type="pct"/>
            <w:shd w:val="clear" w:color="auto" w:fill="auto"/>
            <w:vAlign w:val="center"/>
          </w:tcPr>
          <w:p w:rsidR="00DE4154" w:rsidRPr="00C433B6" w:rsidRDefault="00DE4154" w:rsidP="00DE4154">
            <w:pPr>
              <w:rPr>
                <w:rFonts w:ascii="Calibri" w:hAnsi="Calibri"/>
                <w:sz w:val="24"/>
              </w:rPr>
            </w:pPr>
          </w:p>
        </w:tc>
      </w:tr>
      <w:tr w:rsidR="0092167C"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rsidR="0092167C" w:rsidRPr="00DD5B7B" w:rsidRDefault="00F50768" w:rsidP="00DE4154">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M</w:t>
            </w:r>
            <w:r w:rsidR="005C5E82">
              <w:rPr>
                <w:rFonts w:ascii="Calibri" w:hAnsi="Calibri" w:cs="Calibri"/>
                <w:color w:val="2E74B5" w:themeColor="accent1" w:themeShade="BF"/>
                <w:sz w:val="24"/>
                <w:szCs w:val="22"/>
              </w:rPr>
              <w:t>3</w:t>
            </w:r>
          </w:p>
        </w:tc>
        <w:tc>
          <w:tcPr>
            <w:tcW w:w="3545" w:type="pct"/>
            <w:gridSpan w:val="4"/>
            <w:shd w:val="clear" w:color="auto" w:fill="auto"/>
            <w:vAlign w:val="center"/>
          </w:tcPr>
          <w:p w:rsidR="0092167C" w:rsidRPr="0096128E" w:rsidRDefault="005C5E82" w:rsidP="00DE4154">
            <w:pPr>
              <w:rPr>
                <w:rFonts w:ascii="Calibri" w:hAnsi="Calibri" w:cs="Calibri"/>
                <w:sz w:val="24"/>
                <w:szCs w:val="22"/>
              </w:rPr>
            </w:pPr>
            <w:r>
              <w:t>Manage a production process competently to create a media product to a good technical standard, showing some imagination and with only occasional assistance.</w:t>
            </w:r>
          </w:p>
        </w:tc>
        <w:tc>
          <w:tcPr>
            <w:tcW w:w="703" w:type="pct"/>
            <w:shd w:val="clear" w:color="auto" w:fill="auto"/>
            <w:vAlign w:val="center"/>
          </w:tcPr>
          <w:p w:rsidR="0092167C" w:rsidRPr="00C433B6" w:rsidRDefault="0092167C" w:rsidP="00DE4154">
            <w:pPr>
              <w:rPr>
                <w:rFonts w:ascii="Calibri" w:hAnsi="Calibri"/>
                <w:sz w:val="24"/>
              </w:rPr>
            </w:pPr>
          </w:p>
        </w:tc>
      </w:tr>
      <w:tr w:rsidR="0092167C" w:rsidRPr="004A7969"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rsidR="0092167C" w:rsidRPr="00DD5B7B" w:rsidRDefault="00F50768" w:rsidP="00F50768">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D</w:t>
            </w:r>
            <w:r w:rsidR="005C5E82">
              <w:rPr>
                <w:rFonts w:ascii="Calibri" w:hAnsi="Calibri" w:cs="Calibri"/>
                <w:color w:val="2E74B5" w:themeColor="accent1" w:themeShade="BF"/>
                <w:sz w:val="24"/>
                <w:szCs w:val="22"/>
              </w:rPr>
              <w:t>3</w:t>
            </w:r>
          </w:p>
        </w:tc>
        <w:tc>
          <w:tcPr>
            <w:tcW w:w="3545" w:type="pct"/>
            <w:gridSpan w:val="4"/>
            <w:shd w:val="clear" w:color="auto" w:fill="auto"/>
            <w:vAlign w:val="center"/>
          </w:tcPr>
          <w:p w:rsidR="0092167C" w:rsidRPr="0096128E" w:rsidRDefault="005C5E82" w:rsidP="00DE4154">
            <w:pPr>
              <w:rPr>
                <w:rFonts w:ascii="Calibri" w:hAnsi="Calibri" w:cs="Calibri"/>
                <w:sz w:val="24"/>
                <w:szCs w:val="22"/>
              </w:rPr>
            </w:pPr>
            <w:r>
              <w:t>Manage a production process to near-professional standards to create a media product, showing creativity and flair and working independently to professional expectations.</w:t>
            </w:r>
          </w:p>
        </w:tc>
        <w:tc>
          <w:tcPr>
            <w:tcW w:w="703" w:type="pct"/>
            <w:shd w:val="clear" w:color="auto" w:fill="auto"/>
            <w:vAlign w:val="center"/>
          </w:tcPr>
          <w:p w:rsidR="0092167C" w:rsidRPr="00C433B6" w:rsidRDefault="0092167C" w:rsidP="00DE4154">
            <w:pPr>
              <w:rPr>
                <w:rFonts w:ascii="Calibri" w:hAnsi="Calibri"/>
                <w:sz w:val="24"/>
              </w:rPr>
            </w:pPr>
          </w:p>
        </w:tc>
      </w:tr>
    </w:tbl>
    <w:p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274"/>
        <w:gridCol w:w="1152"/>
        <w:gridCol w:w="3446"/>
        <w:gridCol w:w="926"/>
        <w:gridCol w:w="75"/>
        <w:gridCol w:w="184"/>
        <w:gridCol w:w="535"/>
        <w:gridCol w:w="190"/>
        <w:gridCol w:w="1688"/>
      </w:tblGrid>
      <w:tr w:rsidR="003F432F" w:rsidRPr="00365061" w:rsidTr="005B6DE5">
        <w:trPr>
          <w:trHeight w:val="397"/>
        </w:trPr>
        <w:tc>
          <w:tcPr>
            <w:tcW w:w="5000" w:type="pct"/>
            <w:gridSpan w:val="10"/>
            <w:shd w:val="clear" w:color="auto" w:fill="F2F2F2"/>
            <w:vAlign w:val="center"/>
          </w:tcPr>
          <w:p w:rsidR="003F432F" w:rsidRPr="00365061" w:rsidRDefault="003F432F" w:rsidP="005B6DE5">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3F432F" w:rsidRPr="00365061" w:rsidTr="00981C96">
        <w:trPr>
          <w:trHeight w:val="217"/>
        </w:trPr>
        <w:tc>
          <w:tcPr>
            <w:tcW w:w="471" w:type="pct"/>
            <w:vAlign w:val="center"/>
          </w:tcPr>
          <w:p w:rsidR="003F432F" w:rsidRPr="00365061" w:rsidRDefault="003F432F" w:rsidP="005B6DE5">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Task No</w:t>
            </w:r>
          </w:p>
        </w:tc>
        <w:tc>
          <w:tcPr>
            <w:tcW w:w="609" w:type="pct"/>
            <w:vAlign w:val="center"/>
          </w:tcPr>
          <w:p w:rsidR="003F432F" w:rsidRPr="00365061" w:rsidRDefault="003F432F" w:rsidP="005B6DE5">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Targeted Criteria</w:t>
            </w:r>
          </w:p>
        </w:tc>
        <w:tc>
          <w:tcPr>
            <w:tcW w:w="550" w:type="pct"/>
            <w:vAlign w:val="center"/>
          </w:tcPr>
          <w:p w:rsidR="003F432F" w:rsidRPr="00365061" w:rsidRDefault="003F432F" w:rsidP="005B6DE5">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Met</w:t>
            </w:r>
          </w:p>
        </w:tc>
        <w:tc>
          <w:tcPr>
            <w:tcW w:w="3369" w:type="pct"/>
            <w:gridSpan w:val="7"/>
            <w:vAlign w:val="center"/>
          </w:tcPr>
          <w:p w:rsidR="003F432F" w:rsidRPr="00365061" w:rsidRDefault="003F432F" w:rsidP="005B6DE5">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Comment</w:t>
            </w:r>
          </w:p>
        </w:tc>
      </w:tr>
      <w:tr w:rsidR="00981C96" w:rsidRPr="00365061" w:rsidTr="00981C96">
        <w:trPr>
          <w:trHeight w:val="624"/>
        </w:trPr>
        <w:tc>
          <w:tcPr>
            <w:tcW w:w="471" w:type="pct"/>
            <w:vAlign w:val="center"/>
          </w:tcPr>
          <w:p w:rsidR="00981C96" w:rsidRPr="00365061" w:rsidRDefault="00981C96" w:rsidP="00981C96">
            <w:pPr>
              <w:jc w:val="center"/>
              <w:rPr>
                <w:rFonts w:ascii="Calibri" w:hAnsi="Calibri"/>
                <w:sz w:val="24"/>
                <w:szCs w:val="22"/>
              </w:rPr>
            </w:pPr>
            <w:r>
              <w:rPr>
                <w:rFonts w:ascii="Calibri" w:hAnsi="Calibri"/>
                <w:sz w:val="24"/>
                <w:szCs w:val="22"/>
              </w:rPr>
              <w:t>1</w:t>
            </w:r>
          </w:p>
        </w:tc>
        <w:tc>
          <w:tcPr>
            <w:tcW w:w="609" w:type="pct"/>
            <w:vAlign w:val="center"/>
          </w:tcPr>
          <w:p w:rsidR="00981C96" w:rsidRPr="00DD5B7B" w:rsidRDefault="00981C96" w:rsidP="00981C96">
            <w:pPr>
              <w:rPr>
                <w:rFonts w:ascii="Calibri" w:hAnsi="Calibri" w:cs="Calibri"/>
                <w:color w:val="2E74B5" w:themeColor="accent1" w:themeShade="BF"/>
                <w:sz w:val="24"/>
                <w:szCs w:val="22"/>
              </w:rPr>
            </w:pPr>
            <w:r w:rsidRPr="00DD5B7B">
              <w:rPr>
                <w:rFonts w:ascii="Calibri" w:hAnsi="Calibri" w:cs="Calibri"/>
                <w:color w:val="2E74B5" w:themeColor="accent1" w:themeShade="BF"/>
                <w:sz w:val="24"/>
                <w:szCs w:val="22"/>
              </w:rPr>
              <w:t>P</w:t>
            </w:r>
            <w:r w:rsidR="00115265">
              <w:rPr>
                <w:rFonts w:ascii="Calibri" w:hAnsi="Calibri" w:cs="Calibri"/>
                <w:color w:val="2E74B5" w:themeColor="accent1" w:themeShade="BF"/>
                <w:sz w:val="24"/>
                <w:szCs w:val="22"/>
              </w:rPr>
              <w:t>3</w:t>
            </w:r>
          </w:p>
        </w:tc>
        <w:tc>
          <w:tcPr>
            <w:tcW w:w="550" w:type="pct"/>
            <w:shd w:val="clear" w:color="auto" w:fill="auto"/>
            <w:vAlign w:val="center"/>
          </w:tcPr>
          <w:p w:rsidR="00981C96" w:rsidRPr="00365061" w:rsidRDefault="00981C96" w:rsidP="00981C96">
            <w:pPr>
              <w:jc w:val="center"/>
              <w:rPr>
                <w:rFonts w:ascii="Calibri" w:hAnsi="Calibri"/>
                <w:sz w:val="24"/>
                <w:szCs w:val="22"/>
              </w:rPr>
            </w:pPr>
          </w:p>
        </w:tc>
        <w:tc>
          <w:tcPr>
            <w:tcW w:w="3369" w:type="pct"/>
            <w:gridSpan w:val="7"/>
            <w:vMerge w:val="restart"/>
            <w:shd w:val="clear" w:color="auto" w:fill="auto"/>
            <w:vAlign w:val="center"/>
          </w:tcPr>
          <w:p w:rsidR="00981C96" w:rsidRDefault="00981C96" w:rsidP="00981C96">
            <w:pPr>
              <w:jc w:val="center"/>
              <w:rPr>
                <w:rFonts w:ascii="Calibri" w:hAnsi="Calibri"/>
                <w:sz w:val="24"/>
                <w:szCs w:val="22"/>
              </w:rPr>
            </w:pPr>
          </w:p>
          <w:p w:rsidR="00981C96" w:rsidRDefault="00981C96" w:rsidP="00981C96">
            <w:pPr>
              <w:jc w:val="center"/>
              <w:rPr>
                <w:rFonts w:ascii="Calibri" w:hAnsi="Calibri"/>
                <w:sz w:val="24"/>
                <w:szCs w:val="22"/>
              </w:rPr>
            </w:pPr>
          </w:p>
          <w:p w:rsidR="00981C96" w:rsidRPr="00365061" w:rsidRDefault="00981C96" w:rsidP="00981C96">
            <w:pPr>
              <w:jc w:val="center"/>
              <w:rPr>
                <w:rFonts w:ascii="Calibri" w:hAnsi="Calibri"/>
                <w:sz w:val="24"/>
                <w:szCs w:val="22"/>
              </w:rPr>
            </w:pPr>
          </w:p>
        </w:tc>
      </w:tr>
      <w:tr w:rsidR="00981C96" w:rsidRPr="00365061" w:rsidTr="00981C96">
        <w:trPr>
          <w:trHeight w:val="624"/>
        </w:trPr>
        <w:tc>
          <w:tcPr>
            <w:tcW w:w="471" w:type="pct"/>
            <w:vAlign w:val="center"/>
          </w:tcPr>
          <w:p w:rsidR="00981C96" w:rsidRPr="00365061" w:rsidRDefault="00981C96" w:rsidP="00981C96">
            <w:pPr>
              <w:jc w:val="center"/>
              <w:rPr>
                <w:rFonts w:ascii="Calibri" w:hAnsi="Calibri"/>
                <w:sz w:val="24"/>
                <w:szCs w:val="22"/>
              </w:rPr>
            </w:pPr>
            <w:r>
              <w:rPr>
                <w:rFonts w:ascii="Calibri" w:hAnsi="Calibri"/>
                <w:sz w:val="24"/>
                <w:szCs w:val="22"/>
              </w:rPr>
              <w:t>1</w:t>
            </w:r>
          </w:p>
        </w:tc>
        <w:tc>
          <w:tcPr>
            <w:tcW w:w="609" w:type="pct"/>
            <w:vAlign w:val="center"/>
          </w:tcPr>
          <w:p w:rsidR="00981C96" w:rsidRPr="00DD5B7B" w:rsidRDefault="00981C96" w:rsidP="00981C96">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M</w:t>
            </w:r>
            <w:r w:rsidR="00115265">
              <w:rPr>
                <w:rFonts w:ascii="Calibri" w:hAnsi="Calibri" w:cs="Calibri"/>
                <w:color w:val="2E74B5" w:themeColor="accent1" w:themeShade="BF"/>
                <w:sz w:val="24"/>
                <w:szCs w:val="22"/>
              </w:rPr>
              <w:t>3</w:t>
            </w:r>
          </w:p>
        </w:tc>
        <w:tc>
          <w:tcPr>
            <w:tcW w:w="550" w:type="pct"/>
            <w:shd w:val="clear" w:color="auto" w:fill="auto"/>
            <w:vAlign w:val="center"/>
          </w:tcPr>
          <w:p w:rsidR="00981C96" w:rsidRPr="00365061" w:rsidRDefault="00981C96" w:rsidP="00981C96">
            <w:pPr>
              <w:jc w:val="center"/>
              <w:rPr>
                <w:rFonts w:ascii="Calibri" w:hAnsi="Calibri"/>
                <w:sz w:val="24"/>
                <w:szCs w:val="22"/>
              </w:rPr>
            </w:pPr>
          </w:p>
        </w:tc>
        <w:tc>
          <w:tcPr>
            <w:tcW w:w="3369" w:type="pct"/>
            <w:gridSpan w:val="7"/>
            <w:vMerge/>
            <w:shd w:val="clear" w:color="auto" w:fill="auto"/>
            <w:vAlign w:val="center"/>
          </w:tcPr>
          <w:p w:rsidR="00981C96" w:rsidRDefault="00981C96" w:rsidP="00981C96">
            <w:pPr>
              <w:jc w:val="center"/>
              <w:rPr>
                <w:rFonts w:ascii="Calibri" w:hAnsi="Calibri"/>
                <w:sz w:val="24"/>
                <w:szCs w:val="22"/>
              </w:rPr>
            </w:pPr>
          </w:p>
        </w:tc>
      </w:tr>
      <w:tr w:rsidR="00981C96" w:rsidRPr="00365061" w:rsidTr="00981C96">
        <w:trPr>
          <w:trHeight w:val="624"/>
        </w:trPr>
        <w:tc>
          <w:tcPr>
            <w:tcW w:w="471" w:type="pct"/>
            <w:vAlign w:val="center"/>
          </w:tcPr>
          <w:p w:rsidR="00981C96" w:rsidRPr="00365061" w:rsidRDefault="00981C96" w:rsidP="00981C96">
            <w:pPr>
              <w:jc w:val="center"/>
              <w:rPr>
                <w:rFonts w:ascii="Calibri" w:hAnsi="Calibri"/>
                <w:sz w:val="24"/>
                <w:szCs w:val="22"/>
              </w:rPr>
            </w:pPr>
            <w:r>
              <w:rPr>
                <w:rFonts w:ascii="Calibri" w:hAnsi="Calibri"/>
                <w:sz w:val="24"/>
                <w:szCs w:val="22"/>
              </w:rPr>
              <w:t>1</w:t>
            </w:r>
          </w:p>
        </w:tc>
        <w:tc>
          <w:tcPr>
            <w:tcW w:w="609" w:type="pct"/>
            <w:vAlign w:val="center"/>
          </w:tcPr>
          <w:p w:rsidR="00981C96" w:rsidRPr="00DD5B7B" w:rsidRDefault="00981C96" w:rsidP="00981C96">
            <w:pPr>
              <w:rPr>
                <w:rFonts w:ascii="Calibri" w:hAnsi="Calibri" w:cs="Calibri"/>
                <w:color w:val="2E74B5" w:themeColor="accent1" w:themeShade="BF"/>
                <w:sz w:val="24"/>
                <w:szCs w:val="22"/>
              </w:rPr>
            </w:pPr>
            <w:r>
              <w:rPr>
                <w:rFonts w:ascii="Calibri" w:hAnsi="Calibri" w:cs="Calibri"/>
                <w:color w:val="2E74B5" w:themeColor="accent1" w:themeShade="BF"/>
                <w:sz w:val="24"/>
                <w:szCs w:val="22"/>
              </w:rPr>
              <w:t>D</w:t>
            </w:r>
            <w:r w:rsidR="00115265">
              <w:rPr>
                <w:rFonts w:ascii="Calibri" w:hAnsi="Calibri" w:cs="Calibri"/>
                <w:color w:val="2E74B5" w:themeColor="accent1" w:themeShade="BF"/>
                <w:sz w:val="24"/>
                <w:szCs w:val="22"/>
              </w:rPr>
              <w:t>3</w:t>
            </w:r>
          </w:p>
        </w:tc>
        <w:tc>
          <w:tcPr>
            <w:tcW w:w="550" w:type="pct"/>
            <w:shd w:val="clear" w:color="auto" w:fill="auto"/>
            <w:vAlign w:val="center"/>
          </w:tcPr>
          <w:p w:rsidR="00981C96" w:rsidRPr="00365061" w:rsidRDefault="00981C96" w:rsidP="00981C96">
            <w:pPr>
              <w:jc w:val="center"/>
              <w:rPr>
                <w:rFonts w:ascii="Calibri" w:hAnsi="Calibri"/>
                <w:sz w:val="24"/>
                <w:szCs w:val="22"/>
              </w:rPr>
            </w:pPr>
          </w:p>
        </w:tc>
        <w:tc>
          <w:tcPr>
            <w:tcW w:w="3369" w:type="pct"/>
            <w:gridSpan w:val="7"/>
            <w:vMerge/>
            <w:shd w:val="clear" w:color="auto" w:fill="auto"/>
            <w:vAlign w:val="center"/>
          </w:tcPr>
          <w:p w:rsidR="00981C96" w:rsidRDefault="00981C96" w:rsidP="00981C96">
            <w:pPr>
              <w:jc w:val="center"/>
              <w:rPr>
                <w:rFonts w:ascii="Calibri" w:hAnsi="Calibri"/>
                <w:sz w:val="24"/>
                <w:szCs w:val="22"/>
              </w:rPr>
            </w:pPr>
          </w:p>
        </w:tc>
      </w:tr>
      <w:tr w:rsidR="00981C96" w:rsidRPr="00365061" w:rsidTr="00981C96">
        <w:trPr>
          <w:trHeight w:val="422"/>
        </w:trPr>
        <w:tc>
          <w:tcPr>
            <w:tcW w:w="3279"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rsidR="00981C96" w:rsidRPr="00365061" w:rsidRDefault="00981C96" w:rsidP="00981C96">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981C96" w:rsidRPr="00365061" w:rsidTr="00981C96">
        <w:trPr>
          <w:trHeight w:val="422"/>
        </w:trPr>
        <w:tc>
          <w:tcPr>
            <w:tcW w:w="1631" w:type="pct"/>
            <w:gridSpan w:val="3"/>
            <w:shd w:val="clear" w:color="auto" w:fill="F2F2F2"/>
            <w:vAlign w:val="center"/>
          </w:tcPr>
          <w:p w:rsidR="00981C96" w:rsidRPr="00365061" w:rsidRDefault="00981C96" w:rsidP="00981C96">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rsidR="00981C96" w:rsidRPr="00365061" w:rsidRDefault="00981C96" w:rsidP="00981C96">
            <w:pPr>
              <w:rPr>
                <w:rFonts w:ascii="Calibri" w:hAnsi="Calibri"/>
                <w:sz w:val="24"/>
                <w:szCs w:val="22"/>
              </w:rPr>
            </w:pPr>
          </w:p>
        </w:tc>
        <w:tc>
          <w:tcPr>
            <w:tcW w:w="347" w:type="pct"/>
            <w:gridSpan w:val="2"/>
            <w:shd w:val="clear" w:color="auto" w:fill="F2F2F2"/>
            <w:vAlign w:val="center"/>
          </w:tcPr>
          <w:p w:rsidR="00981C96" w:rsidRPr="00365061" w:rsidRDefault="00981C96" w:rsidP="00981C96">
            <w:pPr>
              <w:rPr>
                <w:rFonts w:ascii="Calibri" w:hAnsi="Calibri"/>
                <w:sz w:val="24"/>
                <w:szCs w:val="22"/>
              </w:rPr>
            </w:pPr>
            <w:r w:rsidRPr="00365061">
              <w:rPr>
                <w:rFonts w:ascii="Calibri" w:hAnsi="Calibri"/>
                <w:b/>
                <w:sz w:val="24"/>
                <w:szCs w:val="22"/>
              </w:rPr>
              <w:t>Date</w:t>
            </w:r>
          </w:p>
        </w:tc>
        <w:tc>
          <w:tcPr>
            <w:tcW w:w="808" w:type="pct"/>
            <w:shd w:val="clear" w:color="auto" w:fill="auto"/>
            <w:vAlign w:val="center"/>
          </w:tcPr>
          <w:p w:rsidR="00981C96" w:rsidRPr="00365061" w:rsidRDefault="00981C96" w:rsidP="00981C96">
            <w:pPr>
              <w:rPr>
                <w:rFonts w:ascii="Calibri" w:hAnsi="Calibri"/>
                <w:sz w:val="24"/>
                <w:szCs w:val="22"/>
              </w:rPr>
            </w:pPr>
          </w:p>
        </w:tc>
      </w:tr>
      <w:tr w:rsidR="00981C96" w:rsidRPr="00365061" w:rsidTr="00981C96">
        <w:trPr>
          <w:trHeight w:val="397"/>
        </w:trPr>
        <w:tc>
          <w:tcPr>
            <w:tcW w:w="3279"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rsidR="00981C96" w:rsidRPr="00365061" w:rsidRDefault="00981C96" w:rsidP="00981C96">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981C96" w:rsidRPr="00365061" w:rsidTr="00981C96">
        <w:trPr>
          <w:trHeight w:val="397"/>
        </w:trPr>
        <w:tc>
          <w:tcPr>
            <w:tcW w:w="3279"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rsidR="00981C96" w:rsidRPr="00365061" w:rsidRDefault="00981C96" w:rsidP="00981C96">
            <w:pPr>
              <w:rPr>
                <w:rFonts w:ascii="Calibri" w:hAnsi="Calibri"/>
                <w:b/>
                <w:sz w:val="24"/>
                <w:szCs w:val="22"/>
              </w:rPr>
            </w:pPr>
            <w:r w:rsidRPr="00365061">
              <w:rPr>
                <w:rFonts w:ascii="Calibri" w:hAnsi="Calibri"/>
                <w:b/>
                <w:sz w:val="24"/>
                <w:szCs w:val="22"/>
              </w:rPr>
              <w:t xml:space="preserve">                </w:t>
            </w:r>
          </w:p>
        </w:tc>
      </w:tr>
      <w:tr w:rsidR="00981C96" w:rsidRPr="00365061" w:rsidTr="00981C96">
        <w:trPr>
          <w:trHeight w:val="340"/>
        </w:trPr>
        <w:tc>
          <w:tcPr>
            <w:tcW w:w="1631" w:type="pct"/>
            <w:gridSpan w:val="3"/>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rsidR="00981C96" w:rsidRPr="00365061" w:rsidRDefault="00981C96" w:rsidP="00981C96">
            <w:pPr>
              <w:rPr>
                <w:rFonts w:ascii="Calibri" w:hAnsi="Calibri"/>
                <w:b/>
                <w:sz w:val="24"/>
                <w:szCs w:val="22"/>
              </w:rPr>
            </w:pPr>
          </w:p>
        </w:tc>
        <w:tc>
          <w:tcPr>
            <w:tcW w:w="344" w:type="pct"/>
            <w:gridSpan w:val="2"/>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Date</w:t>
            </w:r>
          </w:p>
        </w:tc>
        <w:tc>
          <w:tcPr>
            <w:tcW w:w="899" w:type="pct"/>
            <w:gridSpan w:val="2"/>
            <w:shd w:val="clear" w:color="auto" w:fill="auto"/>
            <w:vAlign w:val="center"/>
          </w:tcPr>
          <w:p w:rsidR="00981C96" w:rsidRPr="00365061" w:rsidRDefault="00981C96" w:rsidP="00981C96">
            <w:pPr>
              <w:rPr>
                <w:rFonts w:ascii="Calibri" w:hAnsi="Calibri"/>
                <w:b/>
                <w:sz w:val="24"/>
                <w:szCs w:val="22"/>
              </w:rPr>
            </w:pPr>
          </w:p>
        </w:tc>
      </w:tr>
      <w:tr w:rsidR="00981C96" w:rsidRPr="00365061" w:rsidTr="005B6DE5">
        <w:trPr>
          <w:trHeight w:val="397"/>
        </w:trPr>
        <w:tc>
          <w:tcPr>
            <w:tcW w:w="5000" w:type="pct"/>
            <w:gridSpan w:val="10"/>
            <w:shd w:val="clear" w:color="auto" w:fill="F2F2F2"/>
            <w:vAlign w:val="center"/>
          </w:tcPr>
          <w:p w:rsidR="00981C96" w:rsidRPr="00365061" w:rsidRDefault="00981C96" w:rsidP="00981C96">
            <w:pPr>
              <w:rPr>
                <w:rFonts w:ascii="Calibri" w:hAnsi="Calibri"/>
                <w:sz w:val="24"/>
                <w:szCs w:val="22"/>
              </w:rPr>
            </w:pPr>
            <w:r w:rsidRPr="00365061">
              <w:rPr>
                <w:rFonts w:ascii="Calibri" w:hAnsi="Calibri" w:cs="Calibri"/>
                <w:b/>
                <w:szCs w:val="22"/>
              </w:rPr>
              <w:t>Assessor feedback - Resubmission</w:t>
            </w:r>
          </w:p>
        </w:tc>
      </w:tr>
      <w:tr w:rsidR="00981C96" w:rsidRPr="00365061" w:rsidTr="005B6DE5">
        <w:trPr>
          <w:trHeight w:val="2191"/>
        </w:trPr>
        <w:tc>
          <w:tcPr>
            <w:tcW w:w="5000" w:type="pct"/>
            <w:gridSpan w:val="10"/>
            <w:shd w:val="clear" w:color="auto" w:fill="auto"/>
          </w:tcPr>
          <w:p w:rsidR="00981C96" w:rsidRPr="00365061" w:rsidRDefault="00981C96" w:rsidP="00981C96">
            <w:pPr>
              <w:rPr>
                <w:rFonts w:ascii="Calibri" w:hAnsi="Calibri"/>
                <w:sz w:val="24"/>
                <w:szCs w:val="22"/>
              </w:rPr>
            </w:pPr>
          </w:p>
        </w:tc>
      </w:tr>
      <w:tr w:rsidR="00981C96" w:rsidRPr="00365061" w:rsidTr="00981C96">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1" w:type="pct"/>
            <w:gridSpan w:val="3"/>
            <w:shd w:val="clear" w:color="auto" w:fill="F2F2F2"/>
            <w:vAlign w:val="center"/>
          </w:tcPr>
          <w:p w:rsidR="00981C96" w:rsidRPr="00365061" w:rsidRDefault="00981C96" w:rsidP="00981C96">
            <w:pPr>
              <w:contextualSpacing/>
              <w:rPr>
                <w:rFonts w:ascii="Calibri" w:hAnsi="Calibri" w:cs="Calibri"/>
                <w:b/>
                <w:sz w:val="24"/>
                <w:szCs w:val="22"/>
              </w:rPr>
            </w:pPr>
            <w:r w:rsidRPr="00365061">
              <w:rPr>
                <w:rFonts w:ascii="Verdana" w:hAnsi="Verdana"/>
                <w:sz w:val="20"/>
                <w:szCs w:val="20"/>
              </w:rPr>
              <w:lastRenderedPageBreak/>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rsidR="00981C96" w:rsidRPr="00365061" w:rsidRDefault="00981C96" w:rsidP="00981C96">
            <w:pPr>
              <w:rPr>
                <w:rFonts w:ascii="Calibri" w:hAnsi="Calibri"/>
                <w:b/>
                <w:sz w:val="24"/>
                <w:szCs w:val="22"/>
              </w:rPr>
            </w:pPr>
          </w:p>
        </w:tc>
        <w:tc>
          <w:tcPr>
            <w:tcW w:w="471" w:type="pct"/>
            <w:gridSpan w:val="4"/>
            <w:shd w:val="clear" w:color="auto" w:fill="F2F2F2"/>
            <w:vAlign w:val="center"/>
          </w:tcPr>
          <w:p w:rsidR="00981C96" w:rsidRPr="00365061" w:rsidRDefault="00981C96" w:rsidP="00981C96">
            <w:pPr>
              <w:rPr>
                <w:rFonts w:ascii="Calibri" w:hAnsi="Calibri"/>
                <w:b/>
                <w:sz w:val="24"/>
                <w:szCs w:val="22"/>
              </w:rPr>
            </w:pPr>
            <w:r w:rsidRPr="00365061">
              <w:rPr>
                <w:rFonts w:ascii="Calibri" w:hAnsi="Calibri"/>
                <w:b/>
                <w:sz w:val="24"/>
                <w:szCs w:val="22"/>
              </w:rPr>
              <w:t>Date</w:t>
            </w:r>
          </w:p>
        </w:tc>
        <w:tc>
          <w:tcPr>
            <w:tcW w:w="808" w:type="pct"/>
            <w:shd w:val="clear" w:color="auto" w:fill="auto"/>
            <w:vAlign w:val="center"/>
          </w:tcPr>
          <w:p w:rsidR="00981C96" w:rsidRPr="00365061" w:rsidRDefault="00981C96" w:rsidP="00981C96">
            <w:pPr>
              <w:rPr>
                <w:rFonts w:ascii="Calibri" w:hAnsi="Calibri"/>
                <w:b/>
                <w:sz w:val="24"/>
                <w:szCs w:val="22"/>
              </w:rPr>
            </w:pPr>
          </w:p>
        </w:tc>
      </w:tr>
    </w:tbl>
    <w:p w:rsidR="003F432F" w:rsidRDefault="003F432F" w:rsidP="00DE6873"/>
    <w:p w:rsidR="003F432F" w:rsidRPr="00DE6873" w:rsidRDefault="003F432F" w:rsidP="00DE6873">
      <w:pPr>
        <w:rPr>
          <w:vanish/>
        </w:rPr>
      </w:pPr>
    </w:p>
    <w:p w:rsidR="006F68BB" w:rsidRDefault="006F68BB"/>
    <w:p w:rsidR="006F68BB" w:rsidRDefault="006F68BB"/>
    <w:p w:rsidR="003F432F" w:rsidRDefault="003F432F"/>
    <w:p w:rsidR="00585081" w:rsidRDefault="00585081"/>
    <w:p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rsidTr="004C2AEE">
        <w:trPr>
          <w:trHeight w:val="20"/>
        </w:trPr>
        <w:tc>
          <w:tcPr>
            <w:tcW w:w="5000" w:type="pct"/>
            <w:gridSpan w:val="5"/>
            <w:shd w:val="clear" w:color="auto" w:fill="F2F2F2"/>
            <w:vAlign w:val="center"/>
          </w:tcPr>
          <w:p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rsidTr="005178FF">
        <w:trPr>
          <w:trHeight w:val="884"/>
        </w:trPr>
        <w:tc>
          <w:tcPr>
            <w:tcW w:w="5000" w:type="pct"/>
            <w:gridSpan w:val="5"/>
            <w:shd w:val="clear" w:color="auto" w:fill="auto"/>
          </w:tcPr>
          <w:p w:rsidR="00D12D82" w:rsidRDefault="00D12D82" w:rsidP="00A378F7"/>
          <w:p w:rsidR="00981C96" w:rsidRDefault="00981C96" w:rsidP="00A378F7">
            <w:r>
              <w:t xml:space="preserve">After months of developing projects, interning, and working for an array of small time developers including “Onslaught Games”, “PCPlayer” and “Insane EnterThainment” you have decided to branch out and start your own developer house. </w:t>
            </w:r>
          </w:p>
          <w:p w:rsidR="00981C96" w:rsidRDefault="00981C96" w:rsidP="00A378F7"/>
          <w:p w:rsidR="00981C96" w:rsidRDefault="00115265" w:rsidP="00A378F7">
            <w:r>
              <w:t xml:space="preserve">After the concept dtages and now the presentation/pitch process is completed, you should now look forward to the production of your product and a functional, presentable, prototype. </w:t>
            </w:r>
          </w:p>
          <w:p w:rsidR="00981C96" w:rsidRDefault="00981C96" w:rsidP="00A378F7"/>
          <w:p w:rsidR="00981C96" w:rsidRDefault="00B65F2D" w:rsidP="00A378F7">
            <w:pPr>
              <w:rPr>
                <w:rFonts w:asciiTheme="minorHAnsi" w:hAnsiTheme="minorHAnsi" w:cstheme="minorHAnsi"/>
                <w:sz w:val="24"/>
              </w:rPr>
            </w:pPr>
            <w:r>
              <w:t xml:space="preserve">You </w:t>
            </w:r>
            <w:r w:rsidR="005C6390">
              <w:t>will now move onto the production and post-production stages for this product. You should sta</w:t>
            </w:r>
            <w:r w:rsidR="00115265">
              <w:t>rt to document your progess and</w:t>
            </w:r>
            <w:r w:rsidR="005C6390">
              <w:t xml:space="preserve"> any deviations from the original plan. You should make sure to maintain communication with your team, and work together for a successful project launch. </w:t>
            </w:r>
          </w:p>
          <w:p w:rsidR="00A378F7" w:rsidRPr="005178FF" w:rsidRDefault="00A378F7" w:rsidP="00A378F7"/>
        </w:tc>
      </w:tr>
      <w:tr w:rsidR="00DE4154" w:rsidRPr="004E78C6" w:rsidTr="004C2AEE">
        <w:trPr>
          <w:trHeight w:val="20"/>
        </w:trPr>
        <w:tc>
          <w:tcPr>
            <w:tcW w:w="5000" w:type="pct"/>
            <w:gridSpan w:val="5"/>
            <w:shd w:val="clear" w:color="auto" w:fill="F2F2F2"/>
            <w:vAlign w:val="center"/>
          </w:tcPr>
          <w:p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rsidTr="005178FF">
        <w:trPr>
          <w:trHeight w:val="930"/>
        </w:trPr>
        <w:tc>
          <w:tcPr>
            <w:tcW w:w="5000" w:type="pct"/>
            <w:gridSpan w:val="5"/>
            <w:shd w:val="clear" w:color="auto" w:fill="auto"/>
          </w:tcPr>
          <w:p w:rsidR="00D12D82" w:rsidRPr="008A018C" w:rsidRDefault="00D12D82" w:rsidP="00D12D82">
            <w:pPr>
              <w:rPr>
                <w:rFonts w:asciiTheme="minorHAnsi" w:hAnsiTheme="minorHAnsi" w:cstheme="minorHAnsi"/>
                <w:b/>
                <w:sz w:val="24"/>
              </w:rPr>
            </w:pPr>
            <w:r w:rsidRPr="008A018C">
              <w:rPr>
                <w:rFonts w:asciiTheme="minorHAnsi" w:hAnsiTheme="minorHAnsi" w:cstheme="minorHAnsi"/>
                <w:b/>
                <w:sz w:val="24"/>
              </w:rPr>
              <w:t>Task 1</w:t>
            </w:r>
          </w:p>
          <w:p w:rsidR="00A378F7" w:rsidRDefault="00A378F7" w:rsidP="00220640">
            <w:pPr>
              <w:rPr>
                <w:rFonts w:asciiTheme="minorHAnsi" w:hAnsiTheme="minorHAnsi" w:cstheme="minorHAns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 must now conduct the relevant stages to complete the production of a functional or fit for pupose prototype for your chosen concept.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 must ensure that you demonstare effective organisational skills and work with your team to maintain progress.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 may need to continue to develop your detailed planning, and you should also document the process you make clearly and effectively, this may be on a week by week basis, demonstrating the progress you make and the communication you have with your team.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Your final product should be fit for purpose and be an accurate proof of concept to your original plans which demonstrates that you have tackled the task with appropriate care, attention and application of skills. The outcome should be a product which, in technical and creative terms approaches a professional standard showing high level technical skills and confidence in the use of equipment.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 xml:space="preserve">Your hand in should include a final exported or completed project with documentation of planning meetings and what was said/agreed, as well as a working log of how the project is progress with you own input. </w:t>
            </w:r>
          </w:p>
          <w:p w:rsidR="00115265" w:rsidRPr="00115265" w:rsidRDefault="00115265" w:rsidP="00220640">
            <w:pPr>
              <w:rPr>
                <w:rFonts w:ascii="Calibri" w:hAnsi="Calibri" w:cs="Calibri"/>
                <w:sz w:val="24"/>
              </w:rPr>
            </w:pPr>
          </w:p>
          <w:p w:rsidR="00115265" w:rsidRPr="00115265" w:rsidRDefault="00115265" w:rsidP="00220640">
            <w:pPr>
              <w:rPr>
                <w:rFonts w:ascii="Calibri" w:hAnsi="Calibri" w:cs="Calibri"/>
                <w:sz w:val="24"/>
              </w:rPr>
            </w:pPr>
            <w:r w:rsidRPr="00115265">
              <w:rPr>
                <w:rFonts w:ascii="Calibri" w:hAnsi="Calibri" w:cs="Calibri"/>
                <w:sz w:val="24"/>
              </w:rPr>
              <w:t>You may also want to consider the Bold headings below, and the subheadings for some guidance, note that you do not need to include evidence for all sub headings in your final submission</w:t>
            </w:r>
          </w:p>
          <w:p w:rsidR="00115265" w:rsidRPr="00115265" w:rsidRDefault="00115265" w:rsidP="00220640">
            <w:pPr>
              <w:rPr>
                <w:rFonts w:ascii="Calibri" w:hAnsi="Calibri" w:cs="Calibri"/>
                <w:sz w:val="24"/>
              </w:rPr>
            </w:pPr>
            <w:r w:rsidRPr="00115265">
              <w:rPr>
                <w:rFonts w:ascii="Calibri" w:hAnsi="Calibri" w:cs="Calibri"/>
                <w:sz w:val="24"/>
              </w:rPr>
              <w:t xml:space="preserve"> </w:t>
            </w:r>
          </w:p>
          <w:p w:rsidR="00115265" w:rsidRDefault="00115265" w:rsidP="00220640">
            <w:pPr>
              <w:rPr>
                <w:rFonts w:asciiTheme="minorHAnsi" w:hAnsiTheme="minorHAnsi" w:cstheme="minorHAnsi"/>
                <w:sz w:val="24"/>
              </w:rPr>
            </w:pPr>
          </w:p>
          <w:p w:rsidR="00115265" w:rsidRPr="00886B53" w:rsidRDefault="00DE100D" w:rsidP="00115265">
            <w:pPr>
              <w:pStyle w:val="ListParagraph"/>
              <w:numPr>
                <w:ilvl w:val="0"/>
                <w:numId w:val="22"/>
              </w:numPr>
              <w:rPr>
                <w:highlight w:val="green"/>
              </w:rPr>
            </w:pPr>
            <w:r w:rsidRPr="00886B53">
              <w:rPr>
                <w:b/>
                <w:highlight w:val="green"/>
              </w:rPr>
              <w:t>Planning</w:t>
            </w:r>
            <w:r w:rsidRPr="00886B53">
              <w:rPr>
                <w:b/>
                <w:i/>
                <w:highlight w:val="green"/>
              </w:rPr>
              <w:t>:</w:t>
            </w:r>
            <w:r w:rsidRPr="00886B53">
              <w:rPr>
                <w:i/>
                <w:highlight w:val="green"/>
              </w:rPr>
              <w:t xml:space="preserve"> agreed production roles; job allocation; task definitions and deadlines; agreed content outline within proposal; preliminary and regular team meetings; agendas and minutes; proposed schedules; logistics, eg personnel, equipment, locations, additional facilities, additional resources; contingency, eg resources backup, logistics backup; time frame for project maturity; risk assessments</w:t>
            </w:r>
            <w:r w:rsidRPr="00886B53">
              <w:rPr>
                <w:highlight w:val="green"/>
              </w:rPr>
              <w:t xml:space="preserve"> </w:t>
            </w:r>
          </w:p>
          <w:p w:rsidR="00115265" w:rsidRDefault="00115265" w:rsidP="00220640"/>
          <w:p w:rsidR="00115265" w:rsidRPr="00886B53" w:rsidRDefault="00DE100D" w:rsidP="00115265">
            <w:pPr>
              <w:pStyle w:val="ListParagraph"/>
              <w:numPr>
                <w:ilvl w:val="0"/>
                <w:numId w:val="22"/>
              </w:numPr>
              <w:rPr>
                <w:highlight w:val="yellow"/>
              </w:rPr>
            </w:pPr>
            <w:r w:rsidRPr="00886B53">
              <w:rPr>
                <w:b/>
                <w:highlight w:val="yellow"/>
              </w:rPr>
              <w:lastRenderedPageBreak/>
              <w:t>Production management:</w:t>
            </w:r>
            <w:r w:rsidRPr="00886B53">
              <w:rPr>
                <w:highlight w:val="yellow"/>
              </w:rPr>
              <w:t xml:space="preserve"> </w:t>
            </w:r>
            <w:r w:rsidRPr="00886B53">
              <w:rPr>
                <w:i/>
                <w:highlight w:val="yellow"/>
              </w:rPr>
              <w:t>pre-production phase; production phase; post-production phase; project management techniques, eg spreadsheet, dedicated software, agile methods, scrums; team and individual performance; contingency plans for staffing and resources; monitoring and reviewing; problem solving; prioritisation; crisis management; quality control; meeting submission dates; modifications after completion</w:t>
            </w:r>
            <w:r w:rsidRPr="00886B53">
              <w:rPr>
                <w:highlight w:val="yellow"/>
              </w:rPr>
              <w:t xml:space="preserve"> </w:t>
            </w:r>
          </w:p>
          <w:p w:rsidR="00115265" w:rsidRDefault="00115265" w:rsidP="00220640"/>
          <w:p w:rsidR="00220640" w:rsidRPr="00886B53" w:rsidRDefault="00DE100D" w:rsidP="00115265">
            <w:pPr>
              <w:pStyle w:val="ListParagraph"/>
              <w:numPr>
                <w:ilvl w:val="0"/>
                <w:numId w:val="22"/>
              </w:numPr>
              <w:rPr>
                <w:rFonts w:asciiTheme="minorHAnsi" w:hAnsiTheme="minorHAnsi" w:cstheme="minorHAnsi"/>
                <w:sz w:val="24"/>
                <w:highlight w:val="green"/>
              </w:rPr>
            </w:pPr>
            <w:r w:rsidRPr="00886B53">
              <w:rPr>
                <w:b/>
                <w:highlight w:val="green"/>
              </w:rPr>
              <w:t>Product:</w:t>
            </w:r>
            <w:r w:rsidRPr="00886B53">
              <w:rPr>
                <w:highlight w:val="green"/>
              </w:rPr>
              <w:t xml:space="preserve"> </w:t>
            </w:r>
            <w:r w:rsidRPr="00886B53">
              <w:rPr>
                <w:i/>
                <w:highlight w:val="green"/>
              </w:rPr>
              <w:t>technical and aesthetic qualities; realisation of proposal; fitness for purpose, eg audience, commissioning organisation or agency, client</w:t>
            </w:r>
          </w:p>
          <w:p w:rsidR="00220640" w:rsidRDefault="00220640" w:rsidP="00220640">
            <w:pPr>
              <w:rPr>
                <w:rFonts w:asciiTheme="minorHAnsi" w:hAnsiTheme="minorHAnsi" w:cstheme="minorHAnsi"/>
                <w:sz w:val="24"/>
              </w:rPr>
            </w:pPr>
          </w:p>
          <w:p w:rsidR="00A378F7" w:rsidRDefault="00A378F7" w:rsidP="00177D8C">
            <w:pPr>
              <w:jc w:val="right"/>
              <w:rPr>
                <w:rFonts w:asciiTheme="minorHAnsi" w:hAnsiTheme="minorHAnsi" w:cstheme="minorHAnsi"/>
                <w:sz w:val="24"/>
              </w:rPr>
            </w:pPr>
          </w:p>
          <w:p w:rsidR="00177D8C" w:rsidRPr="00D12D82" w:rsidRDefault="00220640" w:rsidP="00177D8C">
            <w:pPr>
              <w:jc w:val="right"/>
              <w:rPr>
                <w:rFonts w:asciiTheme="minorHAnsi" w:hAnsiTheme="minorHAnsi" w:cstheme="minorHAnsi"/>
                <w:sz w:val="24"/>
              </w:rPr>
            </w:pPr>
            <w:r>
              <w:rPr>
                <w:rFonts w:asciiTheme="minorHAnsi" w:hAnsiTheme="minorHAnsi" w:cstheme="minorHAnsi"/>
                <w:sz w:val="24"/>
              </w:rPr>
              <w:t>[Task Covers P3, M3, D3</w:t>
            </w:r>
            <w:r w:rsidR="00177D8C" w:rsidRPr="00D12D82">
              <w:rPr>
                <w:rFonts w:asciiTheme="minorHAnsi" w:hAnsiTheme="minorHAnsi" w:cstheme="minorHAnsi"/>
                <w:sz w:val="24"/>
              </w:rPr>
              <w:t>]</w:t>
            </w:r>
          </w:p>
          <w:p w:rsidR="00D12D82" w:rsidRPr="00D12D82" w:rsidRDefault="00D12D82" w:rsidP="00D12D82">
            <w:pPr>
              <w:rPr>
                <w:rFonts w:asciiTheme="minorHAnsi" w:hAnsiTheme="minorHAnsi" w:cstheme="minorHAnsi"/>
                <w:sz w:val="24"/>
              </w:rPr>
            </w:pPr>
          </w:p>
          <w:p w:rsidR="00DE4154" w:rsidRPr="00D12D82" w:rsidRDefault="00DE4154" w:rsidP="0092167C">
            <w:pPr>
              <w:jc w:val="both"/>
              <w:rPr>
                <w:rFonts w:asciiTheme="minorHAnsi" w:hAnsiTheme="minorHAnsi" w:cstheme="minorHAnsi"/>
                <w:sz w:val="24"/>
              </w:rPr>
            </w:pPr>
          </w:p>
        </w:tc>
      </w:tr>
      <w:tr w:rsidR="00DE4154" w:rsidRPr="004E78C6" w:rsidTr="004C2AEE">
        <w:trPr>
          <w:trHeight w:val="20"/>
        </w:trPr>
        <w:tc>
          <w:tcPr>
            <w:tcW w:w="5000" w:type="pct"/>
            <w:gridSpan w:val="5"/>
            <w:shd w:val="clear" w:color="auto" w:fill="F2F2F2"/>
            <w:vAlign w:val="center"/>
          </w:tcPr>
          <w:p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lastRenderedPageBreak/>
              <w:t>Evidence you must produce for this task</w:t>
            </w:r>
          </w:p>
        </w:tc>
      </w:tr>
      <w:tr w:rsidR="00DE4154" w:rsidRPr="004E78C6" w:rsidTr="004C2AEE">
        <w:trPr>
          <w:trHeight w:val="852"/>
        </w:trPr>
        <w:tc>
          <w:tcPr>
            <w:tcW w:w="5000" w:type="pct"/>
            <w:gridSpan w:val="5"/>
            <w:shd w:val="clear" w:color="auto" w:fill="auto"/>
          </w:tcPr>
          <w:p w:rsidR="00ED40D5" w:rsidRDefault="00F40BC1" w:rsidP="00115265">
            <w:pPr>
              <w:rPr>
                <w:rFonts w:ascii="Calibri" w:hAnsi="Calibri" w:cs="Calibri"/>
                <w:sz w:val="24"/>
                <w:szCs w:val="22"/>
              </w:rPr>
            </w:pPr>
            <w:r>
              <w:rPr>
                <w:rFonts w:ascii="Calibri" w:hAnsi="Calibri" w:cs="Calibri"/>
                <w:sz w:val="24"/>
                <w:szCs w:val="22"/>
              </w:rPr>
              <w:t>P</w:t>
            </w:r>
            <w:r w:rsidR="00115265">
              <w:rPr>
                <w:rFonts w:ascii="Calibri" w:hAnsi="Calibri" w:cs="Calibri"/>
                <w:sz w:val="24"/>
                <w:szCs w:val="22"/>
              </w:rPr>
              <w:t>lanning and production portfolio</w:t>
            </w:r>
          </w:p>
          <w:p w:rsidR="00115265" w:rsidRPr="003267CA" w:rsidRDefault="00115265" w:rsidP="00115265">
            <w:pPr>
              <w:rPr>
                <w:rFonts w:ascii="Calibri" w:hAnsi="Calibri" w:cs="Calibri"/>
                <w:sz w:val="24"/>
                <w:szCs w:val="22"/>
              </w:rPr>
            </w:pPr>
            <w:r>
              <w:rPr>
                <w:rFonts w:ascii="Calibri" w:hAnsi="Calibri" w:cs="Calibri"/>
                <w:sz w:val="24"/>
                <w:szCs w:val="22"/>
              </w:rPr>
              <w:t>Final product</w:t>
            </w:r>
          </w:p>
        </w:tc>
      </w:tr>
      <w:tr w:rsidR="00DE4154" w:rsidRPr="004E78C6" w:rsidTr="004C2AEE">
        <w:trPr>
          <w:trHeight w:val="20"/>
        </w:trPr>
        <w:tc>
          <w:tcPr>
            <w:tcW w:w="5000" w:type="pct"/>
            <w:gridSpan w:val="5"/>
            <w:shd w:val="clear" w:color="auto" w:fill="F2F2F2"/>
          </w:tcPr>
          <w:p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rsidTr="004C2AEE">
        <w:trPr>
          <w:trHeight w:val="740"/>
        </w:trPr>
        <w:tc>
          <w:tcPr>
            <w:tcW w:w="5000" w:type="pct"/>
            <w:gridSpan w:val="5"/>
            <w:shd w:val="clear" w:color="auto" w:fill="auto"/>
          </w:tcPr>
          <w:p w:rsidR="00ED40D5" w:rsidRDefault="00ED40D5" w:rsidP="00ED40D5">
            <w:pPr>
              <w:widowControl w:val="0"/>
              <w:autoSpaceDE w:val="0"/>
              <w:autoSpaceDN w:val="0"/>
              <w:adjustRightInd w:val="0"/>
              <w:spacing w:before="60"/>
              <w:rPr>
                <w:rFonts w:ascii="Calibri" w:hAnsi="Calibri"/>
                <w:b/>
                <w:sz w:val="24"/>
                <w:szCs w:val="18"/>
                <w:lang w:eastAsia="en-GB"/>
              </w:rPr>
            </w:pPr>
            <w:r w:rsidRPr="00ED40D5">
              <w:rPr>
                <w:rFonts w:ascii="Calibri" w:hAnsi="Calibri"/>
                <w:b/>
                <w:sz w:val="24"/>
                <w:szCs w:val="18"/>
                <w:lang w:eastAsia="en-GB"/>
              </w:rPr>
              <w:t>Sources of information</w:t>
            </w:r>
          </w:p>
          <w:p w:rsidR="00ED40D5" w:rsidRPr="00ED40D5" w:rsidRDefault="00ED40D5" w:rsidP="00ED40D5">
            <w:pPr>
              <w:widowControl w:val="0"/>
              <w:autoSpaceDE w:val="0"/>
              <w:autoSpaceDN w:val="0"/>
              <w:adjustRightInd w:val="0"/>
              <w:spacing w:before="60"/>
              <w:rPr>
                <w:rFonts w:ascii="Calibri" w:hAnsi="Calibri"/>
                <w:b/>
                <w:sz w:val="24"/>
                <w:szCs w:val="18"/>
                <w:lang w:eastAsia="en-GB"/>
              </w:rPr>
            </w:pPr>
          </w:p>
          <w:p w:rsidR="00ED40D5" w:rsidRPr="00ED40D5" w:rsidRDefault="00ED40D5" w:rsidP="00ED40D5">
            <w:pPr>
              <w:widowControl w:val="0"/>
              <w:autoSpaceDE w:val="0"/>
              <w:autoSpaceDN w:val="0"/>
              <w:adjustRightInd w:val="0"/>
              <w:spacing w:before="60"/>
              <w:rPr>
                <w:rFonts w:ascii="Calibri" w:hAnsi="Calibri"/>
                <w:b/>
                <w:sz w:val="24"/>
                <w:szCs w:val="18"/>
                <w:lang w:eastAsia="en-GB"/>
              </w:rPr>
            </w:pPr>
            <w:r w:rsidRPr="00ED40D5">
              <w:rPr>
                <w:rFonts w:ascii="Calibri" w:hAnsi="Calibri"/>
                <w:b/>
                <w:sz w:val="24"/>
                <w:szCs w:val="18"/>
                <w:lang w:eastAsia="en-GB"/>
              </w:rPr>
              <w:t>Textbooks</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Baylis P, Freedman A, Procter N et al – BTEC Level 3 National Creative Media Production, Student Book</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(Pearson, 2010) ISBN 978-1846906725</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Baylis P, Freedman A, Procter N et al – BTEC Level 3 National Creative Media Production, Teaching Resource</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Pack (Pearson, 2010) ISBN 978-1846907371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Chandler H – The Game Production Handbook (Charles River Media, 2006) ISBN 978-1934015407</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DiZazzo R – Corporate Media Production, 2nd Edition (Focal Press, 2003) ISBN 978-0240805146</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England E and Finney A – Managing Multimedia: Project Management for Web and Convergent Media, Book 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People and Processes, 3rd Edition (Addison Wesley, 2001) ISBN 978-0201728989</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England E and Finney A – Managing Multimedia: Project Management for Web and Convergent Media, Book 2:</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Technical Issues, 3rd Edition (Addison Wesley, 2001) ISBN 978-0321436931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Fraser P and Oram B – Teaching Digital Video Production (BFI Education, 2005) ISBN 978-0851709772</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Hardy P – Filming on a Microbudget (Pocket Essentials, 2004) ISBN 978-1842433010</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Kindem G and Musburger R – Introduction to Media Production: From Analog to Digital, 2nd Edition (Focal</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Press, 2001) ISBN 978-0240804088</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Laycock R – Audio Techniques for Television Production (Focal Press, 2006) ISBN 978-0240516462</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Maciuba-Koppel D – The Web Writer’s Guide (Focal Press, 2002) ISBN 978-0240804811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Nisbett A – The Sound Studio: Audio Techniques for Radio, Television, Film and Recording, 7th Edition (Focal</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Press, 2003) ISBN 978-0240519111</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Oriebar J – Digital Television Production: A Handbook (Hodder Arnold, 2001) ISBN 978-0340763230</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Roberts-Breslin J – Making Media: Foundations of Sound and Image Production (Focal Press, 2003)</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lastRenderedPageBreak/>
              <w:t>ISBN 978-0240805023</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Rudin R and Ibbotson T – An Introduction to Journalism: Essential Techniques and Background Knowledge (Focal</w:t>
            </w:r>
          </w:p>
          <w:p w:rsidR="00A378F7" w:rsidRDefault="00DF07F7" w:rsidP="00DF07F7">
            <w:pPr>
              <w:widowControl w:val="0"/>
              <w:autoSpaceDE w:val="0"/>
              <w:autoSpaceDN w:val="0"/>
              <w:adjustRightInd w:val="0"/>
              <w:spacing w:before="60"/>
              <w:rPr>
                <w:rFonts w:ascii="Calibri" w:hAnsi="Calibri"/>
                <w:sz w:val="24"/>
                <w:szCs w:val="18"/>
                <w:lang w:eastAsia="en-GB"/>
              </w:rPr>
            </w:pPr>
            <w:r w:rsidRPr="00DF07F7">
              <w:rPr>
                <w:rFonts w:ascii="Calibri" w:hAnsi="Calibri"/>
                <w:sz w:val="24"/>
                <w:szCs w:val="18"/>
                <w:lang w:eastAsia="en-GB"/>
              </w:rPr>
              <w:t>Press, 2003) ISBN 978-0240516349</w:t>
            </w:r>
          </w:p>
          <w:p w:rsidR="00DF07F7" w:rsidRPr="00ED40D5" w:rsidRDefault="00DF07F7" w:rsidP="00DF07F7">
            <w:pPr>
              <w:widowControl w:val="0"/>
              <w:autoSpaceDE w:val="0"/>
              <w:autoSpaceDN w:val="0"/>
              <w:adjustRightInd w:val="0"/>
              <w:spacing w:before="60"/>
              <w:rPr>
                <w:rFonts w:ascii="Calibri" w:hAnsi="Calibri"/>
                <w:sz w:val="24"/>
                <w:szCs w:val="18"/>
                <w:lang w:eastAsia="en-GB"/>
              </w:rPr>
            </w:pPr>
          </w:p>
          <w:p w:rsidR="00ED40D5" w:rsidRDefault="00ED40D5" w:rsidP="00ED40D5">
            <w:pPr>
              <w:widowControl w:val="0"/>
              <w:autoSpaceDE w:val="0"/>
              <w:autoSpaceDN w:val="0"/>
              <w:adjustRightInd w:val="0"/>
              <w:spacing w:before="60"/>
              <w:rPr>
                <w:rFonts w:ascii="Calibri" w:hAnsi="Calibri"/>
                <w:b/>
                <w:sz w:val="24"/>
                <w:szCs w:val="18"/>
                <w:lang w:eastAsia="en-GB"/>
              </w:rPr>
            </w:pPr>
            <w:r w:rsidRPr="00ED40D5">
              <w:rPr>
                <w:rFonts w:ascii="Calibri" w:hAnsi="Calibri"/>
                <w:b/>
                <w:sz w:val="24"/>
                <w:szCs w:val="18"/>
                <w:lang w:eastAsia="en-GB"/>
              </w:rPr>
              <w:t>Websites</w:t>
            </w:r>
          </w:p>
          <w:p w:rsidR="00ED40D5" w:rsidRPr="00ED40D5" w:rsidRDefault="00DF07F7" w:rsidP="00ED40D5">
            <w:pPr>
              <w:widowControl w:val="0"/>
              <w:autoSpaceDE w:val="0"/>
              <w:autoSpaceDN w:val="0"/>
              <w:adjustRightInd w:val="0"/>
              <w:spacing w:before="60"/>
              <w:rPr>
                <w:rFonts w:ascii="Calibri" w:hAnsi="Calibri"/>
                <w:b/>
                <w:sz w:val="24"/>
                <w:szCs w:val="18"/>
                <w:lang w:eastAsia="en-GB"/>
              </w:rPr>
            </w:pPr>
            <w:r w:rsidRPr="00DF07F7">
              <w:rPr>
                <w:rFonts w:ascii="Calibri" w:hAnsi="Calibri"/>
                <w:sz w:val="24"/>
                <w:szCs w:val="18"/>
                <w:lang w:eastAsia="en-GB"/>
              </w:rPr>
              <w:t>https://trello.com/en</w:t>
            </w:r>
            <w:r>
              <w:rPr>
                <w:rFonts w:ascii="Calibri" w:hAnsi="Calibri"/>
                <w:b/>
                <w:sz w:val="24"/>
                <w:szCs w:val="18"/>
                <w:lang w:eastAsia="en-GB"/>
              </w:rPr>
              <w:t xml:space="preserve"> - </w:t>
            </w:r>
            <w:r w:rsidRPr="00DF07F7">
              <w:rPr>
                <w:rFonts w:ascii="Calibri" w:hAnsi="Calibri"/>
                <w:sz w:val="24"/>
                <w:szCs w:val="18"/>
                <w:lang w:eastAsia="en-GB"/>
              </w:rPr>
              <w:t>A Project Management and Workflow assistant</w:t>
            </w:r>
          </w:p>
          <w:p w:rsidR="00DF07F7" w:rsidRPr="00DF07F7" w:rsidRDefault="00DF07F7" w:rsidP="00DF07F7">
            <w:pPr>
              <w:widowControl w:val="0"/>
              <w:autoSpaceDE w:val="0"/>
              <w:autoSpaceDN w:val="0"/>
              <w:adjustRightInd w:val="0"/>
              <w:spacing w:before="60"/>
              <w:rPr>
                <w:rFonts w:ascii="Calibri" w:hAnsi="Calibri"/>
                <w:sz w:val="24"/>
                <w:szCs w:val="18"/>
                <w:lang w:eastAsia="en-GB"/>
              </w:rPr>
            </w:pPr>
            <w:r>
              <w:rPr>
                <w:rFonts w:ascii="Calibri" w:hAnsi="Calibri"/>
                <w:sz w:val="24"/>
                <w:szCs w:val="18"/>
                <w:lang w:eastAsia="en-GB"/>
              </w:rPr>
              <w:t>www.gamasutra.com – A</w:t>
            </w:r>
            <w:r w:rsidRPr="00DF07F7">
              <w:rPr>
                <w:rFonts w:ascii="Calibri" w:hAnsi="Calibri"/>
                <w:sz w:val="24"/>
                <w:szCs w:val="18"/>
                <w:lang w:eastAsia="en-GB"/>
              </w:rPr>
              <w:t xml:space="preserve"> sister publication to the print magazine Game Developer</w:t>
            </w:r>
          </w:p>
          <w:p w:rsidR="00DE4154" w:rsidRPr="003267CA" w:rsidRDefault="00DF07F7" w:rsidP="00DF07F7">
            <w:pPr>
              <w:autoSpaceDE w:val="0"/>
              <w:autoSpaceDN w:val="0"/>
              <w:adjustRightInd w:val="0"/>
              <w:rPr>
                <w:rFonts w:ascii="Humanist521BT-Light" w:hAnsi="Humanist521BT-Light" w:cs="Humanist521BT-Light"/>
                <w:sz w:val="23"/>
                <w:szCs w:val="23"/>
                <w:lang w:eastAsia="en-GB"/>
              </w:rPr>
            </w:pPr>
            <w:r w:rsidRPr="00DF07F7">
              <w:rPr>
                <w:rFonts w:ascii="Calibri" w:hAnsi="Calibri"/>
                <w:sz w:val="24"/>
                <w:szCs w:val="18"/>
                <w:lang w:eastAsia="en-GB"/>
              </w:rPr>
              <w:t>www.skillset.org/interactive/careers/article_4754_1.asp – Skillset’s pages on the role of a project manager</w:t>
            </w:r>
          </w:p>
        </w:tc>
      </w:tr>
      <w:tr w:rsidR="00DE4154" w:rsidRPr="004E78C6" w:rsidTr="00E160D4">
        <w:trPr>
          <w:trHeight w:val="20"/>
        </w:trPr>
        <w:tc>
          <w:tcPr>
            <w:tcW w:w="4336" w:type="pct"/>
            <w:gridSpan w:val="4"/>
            <w:shd w:val="clear" w:color="auto" w:fill="F2F2F2"/>
            <w:vAlign w:val="center"/>
          </w:tcPr>
          <w:p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lastRenderedPageBreak/>
              <w:t>Student checklist</w:t>
            </w:r>
          </w:p>
        </w:tc>
        <w:tc>
          <w:tcPr>
            <w:tcW w:w="664" w:type="pct"/>
            <w:shd w:val="clear" w:color="auto" w:fill="F2F2F2"/>
            <w:vAlign w:val="center"/>
          </w:tcPr>
          <w:p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rsidTr="00E160D4">
        <w:trPr>
          <w:trHeight w:val="20"/>
        </w:trPr>
        <w:tc>
          <w:tcPr>
            <w:tcW w:w="4336" w:type="pct"/>
            <w:gridSpan w:val="4"/>
            <w:shd w:val="clear" w:color="auto" w:fill="auto"/>
            <w:vAlign w:val="center"/>
          </w:tcPr>
          <w:p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rsidR="00DE4154" w:rsidRPr="004E78C6" w:rsidRDefault="00DE4154" w:rsidP="00DE4154">
            <w:pPr>
              <w:autoSpaceDE w:val="0"/>
              <w:autoSpaceDN w:val="0"/>
              <w:adjustRightInd w:val="0"/>
              <w:rPr>
                <w:rFonts w:ascii="Calibri" w:hAnsi="Calibri" w:cs="Calibri"/>
                <w:sz w:val="24"/>
                <w:szCs w:val="22"/>
              </w:rPr>
            </w:pPr>
          </w:p>
        </w:tc>
      </w:tr>
      <w:tr w:rsidR="00DE4154" w:rsidRPr="004E78C6" w:rsidTr="00E160D4">
        <w:trPr>
          <w:trHeight w:val="20"/>
        </w:trPr>
        <w:tc>
          <w:tcPr>
            <w:tcW w:w="4336" w:type="pct"/>
            <w:gridSpan w:val="4"/>
            <w:shd w:val="clear" w:color="auto" w:fill="auto"/>
            <w:vAlign w:val="center"/>
          </w:tcPr>
          <w:p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rsidR="00DE4154" w:rsidRPr="004E78C6" w:rsidRDefault="00DE4154" w:rsidP="00DE4154">
            <w:pPr>
              <w:autoSpaceDE w:val="0"/>
              <w:autoSpaceDN w:val="0"/>
              <w:adjustRightInd w:val="0"/>
              <w:rPr>
                <w:rFonts w:ascii="Calibri" w:hAnsi="Calibri" w:cs="Calibri"/>
                <w:sz w:val="24"/>
                <w:szCs w:val="22"/>
              </w:rPr>
            </w:pPr>
          </w:p>
        </w:tc>
      </w:tr>
      <w:tr w:rsidR="00DE4154" w:rsidRPr="004E78C6" w:rsidTr="00E160D4">
        <w:trPr>
          <w:trHeight w:val="20"/>
        </w:trPr>
        <w:tc>
          <w:tcPr>
            <w:tcW w:w="4336" w:type="pct"/>
            <w:gridSpan w:val="4"/>
            <w:shd w:val="clear" w:color="auto" w:fill="auto"/>
            <w:vAlign w:val="center"/>
          </w:tcPr>
          <w:p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rsidR="00DE4154" w:rsidRPr="004E78C6" w:rsidRDefault="00DE4154" w:rsidP="00DE4154">
            <w:pPr>
              <w:autoSpaceDE w:val="0"/>
              <w:autoSpaceDN w:val="0"/>
              <w:adjustRightInd w:val="0"/>
              <w:rPr>
                <w:rFonts w:ascii="Calibri" w:hAnsi="Calibri" w:cs="Calibri"/>
                <w:sz w:val="24"/>
                <w:szCs w:val="22"/>
              </w:rPr>
            </w:pPr>
          </w:p>
        </w:tc>
      </w:tr>
      <w:tr w:rsidR="00DE4154" w:rsidRPr="004E78C6" w:rsidTr="00E160D4">
        <w:trPr>
          <w:trHeight w:val="20"/>
        </w:trPr>
        <w:tc>
          <w:tcPr>
            <w:tcW w:w="5000" w:type="pct"/>
            <w:gridSpan w:val="5"/>
            <w:shd w:val="clear" w:color="auto" w:fill="F2F2F2"/>
            <w:vAlign w:val="center"/>
          </w:tcPr>
          <w:p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rsidTr="00E160D4">
        <w:trPr>
          <w:trHeight w:val="20"/>
        </w:trPr>
        <w:tc>
          <w:tcPr>
            <w:tcW w:w="5000" w:type="pct"/>
            <w:gridSpan w:val="5"/>
            <w:shd w:val="clear" w:color="auto" w:fill="auto"/>
            <w:vAlign w:val="center"/>
          </w:tcPr>
          <w:p w:rsidR="00DE4154" w:rsidRPr="004E78C6" w:rsidRDefault="00DE4154" w:rsidP="00DE4154">
            <w:pPr>
              <w:rPr>
                <w:rFonts w:ascii="Calibri" w:hAnsi="Calibri" w:cs="Calibri"/>
                <w:sz w:val="24"/>
                <w:szCs w:val="22"/>
              </w:rPr>
            </w:pPr>
            <w:r w:rsidRPr="004E78C6">
              <w:rPr>
                <w:rFonts w:ascii="Calibri" w:hAnsi="Calibri" w:cs="Calibri"/>
                <w:sz w:val="24"/>
                <w:szCs w:val="22"/>
              </w:rPr>
              <w:t>I certify that the evidence submitted for this assignment is my own.</w:t>
            </w:r>
          </w:p>
          <w:p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rsidTr="004C2AEE">
        <w:trPr>
          <w:trHeight w:val="20"/>
        </w:trPr>
        <w:tc>
          <w:tcPr>
            <w:tcW w:w="962"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rsidR="00DE4154" w:rsidRPr="004E78C6" w:rsidRDefault="00DE4154" w:rsidP="00DE4154">
            <w:pPr>
              <w:rPr>
                <w:rFonts w:ascii="Calibri" w:hAnsi="Calibri" w:cs="Calibri"/>
                <w:sz w:val="24"/>
                <w:szCs w:val="22"/>
              </w:rPr>
            </w:pPr>
          </w:p>
        </w:tc>
        <w:tc>
          <w:tcPr>
            <w:tcW w:w="1139"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rsidR="00DE4154" w:rsidRPr="004E78C6" w:rsidRDefault="00DE4154" w:rsidP="00DE4154">
            <w:pPr>
              <w:rPr>
                <w:rFonts w:ascii="Calibri" w:hAnsi="Calibri" w:cs="Calibri"/>
                <w:sz w:val="24"/>
                <w:szCs w:val="22"/>
              </w:rPr>
            </w:pPr>
          </w:p>
        </w:tc>
      </w:tr>
      <w:tr w:rsidR="00DE4154" w:rsidRPr="004E78C6" w:rsidTr="00E160D4">
        <w:trPr>
          <w:trHeight w:val="20"/>
        </w:trPr>
        <w:tc>
          <w:tcPr>
            <w:tcW w:w="5000" w:type="pct"/>
            <w:gridSpan w:val="5"/>
            <w:shd w:val="clear" w:color="auto" w:fill="F2F2F2"/>
            <w:vAlign w:val="center"/>
          </w:tcPr>
          <w:p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rsidTr="004C2AEE">
        <w:trPr>
          <w:trHeight w:val="20"/>
        </w:trPr>
        <w:tc>
          <w:tcPr>
            <w:tcW w:w="962"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rsidR="00DE4154" w:rsidRPr="004E78C6" w:rsidRDefault="00DE4154" w:rsidP="00DE4154">
            <w:pPr>
              <w:rPr>
                <w:rFonts w:ascii="Calibri" w:hAnsi="Calibri" w:cs="Calibri"/>
                <w:sz w:val="24"/>
                <w:szCs w:val="22"/>
              </w:rPr>
            </w:pPr>
          </w:p>
        </w:tc>
        <w:tc>
          <w:tcPr>
            <w:tcW w:w="1139" w:type="pct"/>
            <w:shd w:val="clear" w:color="auto" w:fill="F2F2F2"/>
            <w:vAlign w:val="center"/>
          </w:tcPr>
          <w:p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rsidR="00DE4154" w:rsidRPr="004E78C6" w:rsidRDefault="00DE4154" w:rsidP="00DE4154">
            <w:pPr>
              <w:rPr>
                <w:rFonts w:ascii="Calibri" w:hAnsi="Calibri" w:cs="Calibri"/>
                <w:sz w:val="24"/>
                <w:szCs w:val="22"/>
              </w:rPr>
            </w:pPr>
          </w:p>
        </w:tc>
      </w:tr>
    </w:tbl>
    <w:p w:rsidR="003267CA" w:rsidRDefault="003267CA" w:rsidP="003F432F">
      <w:pPr>
        <w:rPr>
          <w:rFonts w:ascii="Calibri" w:hAnsi="Calibri"/>
          <w:sz w:val="28"/>
          <w:szCs w:val="22"/>
        </w:rPr>
      </w:pPr>
    </w:p>
    <w:p w:rsidR="003267CA" w:rsidRDefault="003267CA" w:rsidP="003F432F">
      <w:pPr>
        <w:rPr>
          <w:rFonts w:ascii="Calibri" w:hAnsi="Calibri"/>
          <w:sz w:val="28"/>
          <w:szCs w:val="22"/>
        </w:rPr>
      </w:pPr>
    </w:p>
    <w:p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rsidR="003F432F" w:rsidRPr="005F45C9" w:rsidRDefault="003F432F" w:rsidP="003F432F">
      <w:pPr>
        <w:pStyle w:val="RubricListParagraph"/>
      </w:pPr>
      <w:r>
        <w:t>You may choose to add a contents table (ToC) in this section.</w:t>
      </w:r>
    </w:p>
    <w:p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rsidR="00D7361F"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rsidR="00D7361F" w:rsidRPr="00D7361F" w:rsidRDefault="00D7361F" w:rsidP="00D7361F"/>
    <w:p w:rsidR="003F432F" w:rsidRDefault="00380CD5" w:rsidP="00380CD5">
      <w:pPr>
        <w:spacing w:before="240"/>
        <w:jc w:val="center"/>
        <w:rPr>
          <w:b/>
          <w:sz w:val="44"/>
        </w:rPr>
      </w:pPr>
      <w:r>
        <w:rPr>
          <w:b/>
          <w:sz w:val="44"/>
        </w:rPr>
        <w:t>Task One:</w:t>
      </w:r>
    </w:p>
    <w:p w:rsidR="00380CD5" w:rsidRDefault="00380CD5" w:rsidP="00380CD5">
      <w:pPr>
        <w:spacing w:before="240"/>
        <w:rPr>
          <w:b/>
          <w:sz w:val="28"/>
        </w:rPr>
      </w:pPr>
      <w:r>
        <w:rPr>
          <w:b/>
          <w:sz w:val="28"/>
        </w:rPr>
        <w:t>Planning:</w:t>
      </w:r>
    </w:p>
    <w:p w:rsidR="00380CD5" w:rsidRDefault="00380CD5" w:rsidP="00380CD5">
      <w:pPr>
        <w:spacing w:before="240"/>
        <w:rPr>
          <w:b/>
          <w:sz w:val="24"/>
        </w:rPr>
      </w:pPr>
      <w:r>
        <w:rPr>
          <w:b/>
          <w:sz w:val="24"/>
        </w:rPr>
        <w:t>Job Allocation:</w:t>
      </w:r>
    </w:p>
    <w:p w:rsidR="00D155F0" w:rsidRDefault="00D155F0" w:rsidP="00380CD5">
      <w:pPr>
        <w:spacing w:before="240"/>
        <w:rPr>
          <w:sz w:val="24"/>
        </w:rPr>
      </w:pPr>
      <w:r>
        <w:rPr>
          <w:sz w:val="24"/>
        </w:rPr>
        <w:lastRenderedPageBreak/>
        <w:t>For this project I will be working alone, so I will have to take on all roles to their fullest extent. Below is a list of roles I’ll fulfil with a short description:</w:t>
      </w:r>
    </w:p>
    <w:p w:rsidR="00D155F0" w:rsidRDefault="00D155F0" w:rsidP="00380CD5">
      <w:pPr>
        <w:spacing w:before="240"/>
        <w:rPr>
          <w:sz w:val="24"/>
        </w:rPr>
      </w:pPr>
      <w:r w:rsidRPr="00D155F0">
        <w:rPr>
          <w:sz w:val="24"/>
          <w:u w:val="single"/>
        </w:rPr>
        <w:t>Game Designer:</w:t>
      </w:r>
      <w:r>
        <w:rPr>
          <w:sz w:val="24"/>
        </w:rPr>
        <w:t xml:space="preserve"> Concept features / story / missions / etc and conclude how they should be implemented.</w:t>
      </w:r>
    </w:p>
    <w:p w:rsidR="00D155F0" w:rsidRDefault="00D155F0" w:rsidP="00380CD5">
      <w:pPr>
        <w:spacing w:before="240"/>
        <w:rPr>
          <w:sz w:val="24"/>
        </w:rPr>
      </w:pPr>
      <w:r>
        <w:rPr>
          <w:sz w:val="24"/>
          <w:u w:val="single"/>
        </w:rPr>
        <w:t xml:space="preserve">3D Modeller: </w:t>
      </w:r>
      <w:r>
        <w:rPr>
          <w:sz w:val="24"/>
        </w:rPr>
        <w:t xml:space="preserve">Create </w:t>
      </w:r>
      <w:r w:rsidR="000F2F12">
        <w:rPr>
          <w:sz w:val="24"/>
        </w:rPr>
        <w:t xml:space="preserve">UV unwrapped </w:t>
      </w:r>
      <w:r>
        <w:rPr>
          <w:sz w:val="24"/>
        </w:rPr>
        <w:t>3D models for concepting and game content.</w:t>
      </w:r>
    </w:p>
    <w:p w:rsidR="00D155F0" w:rsidRDefault="00D155F0" w:rsidP="00380CD5">
      <w:pPr>
        <w:spacing w:before="240"/>
        <w:rPr>
          <w:sz w:val="24"/>
        </w:rPr>
      </w:pPr>
      <w:r>
        <w:rPr>
          <w:sz w:val="24"/>
          <w:u w:val="single"/>
        </w:rPr>
        <w:t>3D Animator:</w:t>
      </w:r>
      <w:r>
        <w:rPr>
          <w:sz w:val="24"/>
        </w:rPr>
        <w:t xml:space="preserve"> Animate the 3D models to bring them to life.</w:t>
      </w:r>
    </w:p>
    <w:p w:rsidR="00D155F0" w:rsidRDefault="000F2F12" w:rsidP="00380CD5">
      <w:pPr>
        <w:spacing w:before="240"/>
        <w:rPr>
          <w:sz w:val="24"/>
        </w:rPr>
      </w:pPr>
      <w:r w:rsidRPr="000F2F12">
        <w:rPr>
          <w:sz w:val="24"/>
          <w:u w:val="single"/>
        </w:rPr>
        <w:t>Texturer:</w:t>
      </w:r>
      <w:r>
        <w:rPr>
          <w:sz w:val="24"/>
        </w:rPr>
        <w:t xml:space="preserve"> Texture the 3D models.</w:t>
      </w:r>
    </w:p>
    <w:p w:rsidR="000F2F12" w:rsidRDefault="000F2F12" w:rsidP="00380CD5">
      <w:pPr>
        <w:spacing w:before="240"/>
        <w:rPr>
          <w:sz w:val="24"/>
        </w:rPr>
      </w:pPr>
      <w:r w:rsidRPr="000F2F12">
        <w:rPr>
          <w:sz w:val="24"/>
          <w:u w:val="single"/>
        </w:rPr>
        <w:t xml:space="preserve">Graphic </w:t>
      </w:r>
      <w:r>
        <w:rPr>
          <w:sz w:val="24"/>
          <w:u w:val="single"/>
        </w:rPr>
        <w:t>Artist</w:t>
      </w:r>
      <w:r w:rsidRPr="000F2F12">
        <w:rPr>
          <w:sz w:val="24"/>
          <w:u w:val="single"/>
        </w:rPr>
        <w:t>:</w:t>
      </w:r>
      <w:r>
        <w:rPr>
          <w:sz w:val="24"/>
        </w:rPr>
        <w:t xml:space="preserve"> Create icons for the games content.</w:t>
      </w:r>
    </w:p>
    <w:p w:rsidR="000F2F12" w:rsidRDefault="000F2F12" w:rsidP="00380CD5">
      <w:pPr>
        <w:spacing w:before="240"/>
        <w:rPr>
          <w:sz w:val="24"/>
        </w:rPr>
      </w:pPr>
      <w:r w:rsidRPr="000F2F12">
        <w:rPr>
          <w:sz w:val="24"/>
          <w:u w:val="single"/>
        </w:rPr>
        <w:t>UI Designer:</w:t>
      </w:r>
      <w:r>
        <w:rPr>
          <w:sz w:val="24"/>
        </w:rPr>
        <w:t xml:space="preserve"> Design the user interface.</w:t>
      </w:r>
    </w:p>
    <w:p w:rsidR="000F2F12" w:rsidRDefault="000F2F12" w:rsidP="00380CD5">
      <w:pPr>
        <w:spacing w:before="240"/>
        <w:rPr>
          <w:sz w:val="24"/>
        </w:rPr>
      </w:pPr>
      <w:r w:rsidRPr="000F2F12">
        <w:rPr>
          <w:sz w:val="24"/>
          <w:u w:val="single"/>
        </w:rPr>
        <w:t>Programmer:</w:t>
      </w:r>
      <w:r>
        <w:rPr>
          <w:sz w:val="24"/>
        </w:rPr>
        <w:t xml:space="preserve"> Code the games features / missions / etc.</w:t>
      </w:r>
    </w:p>
    <w:p w:rsidR="00F42CAD" w:rsidRPr="00F42CAD" w:rsidRDefault="00F42CAD" w:rsidP="00380CD5">
      <w:pPr>
        <w:spacing w:before="240"/>
        <w:rPr>
          <w:sz w:val="24"/>
        </w:rPr>
      </w:pPr>
      <w:r w:rsidRPr="00F42CAD">
        <w:rPr>
          <w:sz w:val="24"/>
          <w:u w:val="single"/>
        </w:rPr>
        <w:t>Sound Designer:</w:t>
      </w:r>
      <w:r>
        <w:rPr>
          <w:sz w:val="24"/>
        </w:rPr>
        <w:t xml:space="preserve"> Design and create/direct sound effects, music tracks and dialogue.</w:t>
      </w:r>
    </w:p>
    <w:p w:rsidR="00380CD5" w:rsidRDefault="00380CD5" w:rsidP="00380CD5">
      <w:pPr>
        <w:spacing w:before="240"/>
        <w:rPr>
          <w:b/>
          <w:sz w:val="24"/>
        </w:rPr>
      </w:pPr>
      <w:r>
        <w:rPr>
          <w:b/>
          <w:sz w:val="24"/>
        </w:rPr>
        <w:t>Agreed Content:</w:t>
      </w:r>
    </w:p>
    <w:p w:rsidR="00EC2F73" w:rsidRDefault="00EC2F73" w:rsidP="00380CD5">
      <w:pPr>
        <w:spacing w:before="240"/>
        <w:rPr>
          <w:sz w:val="24"/>
        </w:rPr>
      </w:pPr>
      <w:r>
        <w:rPr>
          <w:sz w:val="24"/>
        </w:rPr>
        <w:t xml:space="preserve">When concepting this </w:t>
      </w:r>
      <w:r w:rsidR="00065751">
        <w:rPr>
          <w:sz w:val="24"/>
        </w:rPr>
        <w:t>game,</w:t>
      </w:r>
      <w:r>
        <w:rPr>
          <w:sz w:val="24"/>
        </w:rPr>
        <w:t xml:space="preserve"> I decided on a few core features I couldn’t change, and a few </w:t>
      </w:r>
      <w:r w:rsidR="00065751">
        <w:rPr>
          <w:sz w:val="24"/>
        </w:rPr>
        <w:t>smaller</w:t>
      </w:r>
      <w:r>
        <w:rPr>
          <w:sz w:val="24"/>
        </w:rPr>
        <w:t xml:space="preserve"> features that could change.</w:t>
      </w:r>
    </w:p>
    <w:p w:rsidR="00EC2F73" w:rsidRDefault="00EC2F73" w:rsidP="00380CD5">
      <w:pPr>
        <w:spacing w:before="240"/>
        <w:rPr>
          <w:sz w:val="24"/>
        </w:rPr>
      </w:pPr>
      <w:r w:rsidRPr="00EC2F73">
        <w:rPr>
          <w:sz w:val="24"/>
          <w:u w:val="single"/>
        </w:rPr>
        <w:t>Core Features:</w:t>
      </w:r>
      <w:r>
        <w:rPr>
          <w:sz w:val="24"/>
        </w:rPr>
        <w:t xml:space="preserve"> </w:t>
      </w:r>
    </w:p>
    <w:p w:rsidR="00065751" w:rsidRDefault="00065751" w:rsidP="00380CD5">
      <w:pPr>
        <w:pStyle w:val="ListParagraph"/>
        <w:numPr>
          <w:ilvl w:val="0"/>
          <w:numId w:val="23"/>
        </w:numPr>
        <w:spacing w:before="240"/>
        <w:rPr>
          <w:sz w:val="24"/>
        </w:rPr>
      </w:pPr>
      <w:r w:rsidRPr="00065751">
        <w:rPr>
          <w:sz w:val="24"/>
        </w:rPr>
        <w:t>Looter-Shooter</w:t>
      </w:r>
    </w:p>
    <w:p w:rsidR="00065751" w:rsidRDefault="00065751" w:rsidP="00380CD5">
      <w:pPr>
        <w:pStyle w:val="ListParagraph"/>
        <w:numPr>
          <w:ilvl w:val="0"/>
          <w:numId w:val="23"/>
        </w:numPr>
        <w:spacing w:before="240"/>
        <w:rPr>
          <w:sz w:val="24"/>
        </w:rPr>
      </w:pPr>
      <w:r>
        <w:rPr>
          <w:sz w:val="24"/>
        </w:rPr>
        <w:t>RPG</w:t>
      </w:r>
    </w:p>
    <w:p w:rsidR="00065751" w:rsidRDefault="00065751" w:rsidP="00380CD5">
      <w:pPr>
        <w:pStyle w:val="ListParagraph"/>
        <w:numPr>
          <w:ilvl w:val="0"/>
          <w:numId w:val="23"/>
        </w:numPr>
        <w:spacing w:before="240"/>
        <w:rPr>
          <w:sz w:val="24"/>
        </w:rPr>
      </w:pPr>
      <w:r>
        <w:rPr>
          <w:sz w:val="24"/>
        </w:rPr>
        <w:t>Sci-Fi</w:t>
      </w:r>
    </w:p>
    <w:p w:rsidR="00065751" w:rsidRDefault="00065751" w:rsidP="00380CD5">
      <w:pPr>
        <w:pStyle w:val="ListParagraph"/>
        <w:numPr>
          <w:ilvl w:val="0"/>
          <w:numId w:val="23"/>
        </w:numPr>
        <w:spacing w:before="240"/>
        <w:rPr>
          <w:sz w:val="24"/>
        </w:rPr>
      </w:pPr>
      <w:r>
        <w:rPr>
          <w:sz w:val="24"/>
        </w:rPr>
        <w:t>FPS</w:t>
      </w:r>
    </w:p>
    <w:p w:rsidR="00065751" w:rsidRDefault="00065751" w:rsidP="00380CD5">
      <w:pPr>
        <w:pStyle w:val="ListParagraph"/>
        <w:numPr>
          <w:ilvl w:val="0"/>
          <w:numId w:val="23"/>
        </w:numPr>
        <w:spacing w:before="240"/>
        <w:rPr>
          <w:sz w:val="24"/>
        </w:rPr>
      </w:pPr>
      <w:r>
        <w:rPr>
          <w:sz w:val="24"/>
        </w:rPr>
        <w:t>Campaign</w:t>
      </w:r>
    </w:p>
    <w:p w:rsidR="00065751" w:rsidRDefault="00065751" w:rsidP="00380CD5">
      <w:pPr>
        <w:pStyle w:val="ListParagraph"/>
        <w:numPr>
          <w:ilvl w:val="0"/>
          <w:numId w:val="23"/>
        </w:numPr>
        <w:spacing w:before="240"/>
        <w:rPr>
          <w:sz w:val="24"/>
        </w:rPr>
      </w:pPr>
      <w:r>
        <w:rPr>
          <w:sz w:val="24"/>
        </w:rPr>
        <w:t>Replayable mission structure.</w:t>
      </w:r>
    </w:p>
    <w:p w:rsidR="00065751" w:rsidRDefault="00065751" w:rsidP="00065751">
      <w:pPr>
        <w:spacing w:before="240"/>
        <w:rPr>
          <w:sz w:val="24"/>
          <w:u w:val="single"/>
        </w:rPr>
      </w:pPr>
      <w:r>
        <w:rPr>
          <w:sz w:val="24"/>
          <w:u w:val="single"/>
        </w:rPr>
        <w:t>Smaller Features:</w:t>
      </w:r>
    </w:p>
    <w:p w:rsidR="00065751" w:rsidRPr="00065751" w:rsidRDefault="00065751" w:rsidP="00065751">
      <w:pPr>
        <w:pStyle w:val="ListParagraph"/>
        <w:numPr>
          <w:ilvl w:val="0"/>
          <w:numId w:val="24"/>
        </w:numPr>
        <w:spacing w:before="240"/>
        <w:rPr>
          <w:sz w:val="24"/>
        </w:rPr>
      </w:pPr>
      <w:r w:rsidRPr="00065751">
        <w:rPr>
          <w:sz w:val="24"/>
        </w:rPr>
        <w:t>Rare weapons and armour.</w:t>
      </w:r>
    </w:p>
    <w:p w:rsidR="00065751" w:rsidRPr="00065751" w:rsidRDefault="00065751" w:rsidP="00065751">
      <w:pPr>
        <w:pStyle w:val="ListParagraph"/>
        <w:numPr>
          <w:ilvl w:val="0"/>
          <w:numId w:val="24"/>
        </w:numPr>
        <w:spacing w:before="240"/>
        <w:rPr>
          <w:sz w:val="24"/>
        </w:rPr>
      </w:pPr>
      <w:r w:rsidRPr="00065751">
        <w:rPr>
          <w:sz w:val="24"/>
        </w:rPr>
        <w:t>Multiple enemy races.</w:t>
      </w:r>
    </w:p>
    <w:p w:rsidR="00065751" w:rsidRDefault="00065751" w:rsidP="00065751">
      <w:pPr>
        <w:pStyle w:val="ListParagraph"/>
        <w:numPr>
          <w:ilvl w:val="0"/>
          <w:numId w:val="24"/>
        </w:numPr>
        <w:spacing w:before="240"/>
        <w:rPr>
          <w:sz w:val="24"/>
        </w:rPr>
      </w:pPr>
      <w:r>
        <w:rPr>
          <w:sz w:val="24"/>
        </w:rPr>
        <w:t>Arcade mode.</w:t>
      </w:r>
    </w:p>
    <w:p w:rsidR="00065751" w:rsidRDefault="00065751" w:rsidP="00065751">
      <w:pPr>
        <w:pStyle w:val="ListParagraph"/>
        <w:numPr>
          <w:ilvl w:val="0"/>
          <w:numId w:val="24"/>
        </w:numPr>
        <w:spacing w:before="240"/>
        <w:rPr>
          <w:sz w:val="24"/>
        </w:rPr>
      </w:pPr>
      <w:r>
        <w:rPr>
          <w:sz w:val="24"/>
        </w:rPr>
        <w:t>Free play (freeroam).</w:t>
      </w:r>
    </w:p>
    <w:p w:rsidR="00065751" w:rsidRPr="00065751" w:rsidRDefault="00065751" w:rsidP="00065751">
      <w:pPr>
        <w:pStyle w:val="ListParagraph"/>
        <w:numPr>
          <w:ilvl w:val="0"/>
          <w:numId w:val="24"/>
        </w:numPr>
        <w:spacing w:before="240"/>
        <w:rPr>
          <w:sz w:val="24"/>
        </w:rPr>
      </w:pPr>
      <w:r>
        <w:rPr>
          <w:sz w:val="24"/>
        </w:rPr>
        <w:t>Deep customization for gear.</w:t>
      </w: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1A1CDA" w:rsidRDefault="001A1CDA" w:rsidP="00380CD5">
      <w:pPr>
        <w:spacing w:before="240"/>
        <w:rPr>
          <w:b/>
          <w:sz w:val="24"/>
        </w:rPr>
      </w:pPr>
    </w:p>
    <w:p w:rsidR="00380CD5" w:rsidRPr="00065751" w:rsidRDefault="00380CD5" w:rsidP="00380CD5">
      <w:pPr>
        <w:spacing w:before="240"/>
        <w:rPr>
          <w:b/>
          <w:sz w:val="24"/>
        </w:rPr>
      </w:pPr>
      <w:r w:rsidRPr="00065751">
        <w:rPr>
          <w:b/>
          <w:sz w:val="24"/>
        </w:rPr>
        <w:lastRenderedPageBreak/>
        <w:t>Production Log:</w:t>
      </w:r>
    </w:p>
    <w:p w:rsidR="00886B53" w:rsidRDefault="001A1CDA" w:rsidP="00380CD5">
      <w:pPr>
        <w:spacing w:before="240"/>
        <w:rPr>
          <w:b/>
          <w:sz w:val="28"/>
        </w:rPr>
      </w:pPr>
      <w:r>
        <w:rPr>
          <w:noProof/>
        </w:rPr>
        <w:drawing>
          <wp:inline distT="0" distB="0" distL="0" distR="0" wp14:anchorId="5F62C2B7" wp14:editId="01C6E3BB">
            <wp:extent cx="6645910" cy="2324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324100"/>
                    </a:xfrm>
                    <a:prstGeom prst="rect">
                      <a:avLst/>
                    </a:prstGeom>
                  </pic:spPr>
                </pic:pic>
              </a:graphicData>
            </a:graphic>
          </wp:inline>
        </w:drawing>
      </w:r>
    </w:p>
    <w:p w:rsidR="00886B53" w:rsidRPr="00886B53" w:rsidRDefault="00886B53" w:rsidP="00886B53">
      <w:pPr>
        <w:rPr>
          <w:sz w:val="28"/>
        </w:rPr>
      </w:pPr>
    </w:p>
    <w:p w:rsidR="00886B53" w:rsidRPr="00886B53" w:rsidRDefault="00886B53" w:rsidP="00886B53">
      <w:pPr>
        <w:rPr>
          <w:sz w:val="28"/>
        </w:rPr>
      </w:pPr>
    </w:p>
    <w:p w:rsidR="00380CD5" w:rsidRDefault="00886B53" w:rsidP="00886B53">
      <w:pPr>
        <w:tabs>
          <w:tab w:val="left" w:pos="1236"/>
        </w:tabs>
        <w:spacing w:before="240"/>
        <w:rPr>
          <w:b/>
          <w:sz w:val="28"/>
        </w:rPr>
      </w:pPr>
      <w:r>
        <w:rPr>
          <w:b/>
          <w:sz w:val="28"/>
        </w:rPr>
        <w:t>Production Management:</w:t>
      </w:r>
    </w:p>
    <w:p w:rsidR="00886B53" w:rsidRDefault="00886B53" w:rsidP="00886B53">
      <w:pPr>
        <w:tabs>
          <w:tab w:val="left" w:pos="1236"/>
        </w:tabs>
        <w:spacing w:before="240"/>
        <w:rPr>
          <w:sz w:val="24"/>
        </w:rPr>
      </w:pPr>
      <w:r>
        <w:rPr>
          <w:b/>
          <w:sz w:val="24"/>
        </w:rPr>
        <w:t xml:space="preserve">Pre-production: </w:t>
      </w:r>
      <w:r>
        <w:rPr>
          <w:sz w:val="24"/>
        </w:rPr>
        <w:t xml:space="preserve">In this phase I designed some of the enemies and </w:t>
      </w:r>
      <w:r w:rsidR="00CB5A9F">
        <w:rPr>
          <w:sz w:val="24"/>
        </w:rPr>
        <w:t>environments</w:t>
      </w:r>
      <w:r>
        <w:rPr>
          <w:sz w:val="24"/>
        </w:rPr>
        <w:t xml:space="preserve">. Below </w:t>
      </w:r>
      <w:r w:rsidR="00CB5A9F">
        <w:rPr>
          <w:sz w:val="24"/>
        </w:rPr>
        <w:t>are</w:t>
      </w:r>
      <w:r>
        <w:rPr>
          <w:sz w:val="24"/>
        </w:rPr>
        <w:t xml:space="preserve"> a few concepts:</w:t>
      </w:r>
    </w:p>
    <w:p w:rsidR="006D6382" w:rsidRDefault="006D6382" w:rsidP="00886B53">
      <w:pPr>
        <w:tabs>
          <w:tab w:val="left" w:pos="1236"/>
        </w:tabs>
        <w:spacing w:before="240"/>
        <w:rPr>
          <w:sz w:val="24"/>
        </w:rPr>
      </w:pPr>
      <w:r>
        <w:rPr>
          <w:sz w:val="24"/>
        </w:rPr>
        <w:t>The concept art for Fort Cavan:</w:t>
      </w:r>
    </w:p>
    <w:p w:rsidR="006D6382" w:rsidRDefault="006D6382" w:rsidP="00886B53">
      <w:pPr>
        <w:tabs>
          <w:tab w:val="left" w:pos="1236"/>
        </w:tabs>
        <w:spacing w:before="240"/>
        <w:rPr>
          <w:sz w:val="24"/>
        </w:rPr>
      </w:pPr>
      <w:r>
        <w:rPr>
          <w:noProof/>
        </w:rPr>
        <w:drawing>
          <wp:anchor distT="0" distB="0" distL="114300" distR="114300" simplePos="0" relativeHeight="251662336" behindDoc="0" locked="0" layoutInCell="1" allowOverlap="1">
            <wp:simplePos x="461246" y="4855221"/>
            <wp:positionH relativeFrom="column">
              <wp:align>left</wp:align>
            </wp:positionH>
            <wp:positionV relativeFrom="paragraph">
              <wp:align>top</wp:align>
            </wp:positionV>
            <wp:extent cx="4806669" cy="3237332"/>
            <wp:effectExtent l="0" t="0" r="0"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6669" cy="3237332"/>
                    </a:xfrm>
                    <a:prstGeom prst="rect">
                      <a:avLst/>
                    </a:prstGeom>
                    <a:noFill/>
                    <a:ln>
                      <a:noFill/>
                    </a:ln>
                  </pic:spPr>
                </pic:pic>
              </a:graphicData>
            </a:graphic>
          </wp:anchor>
        </w:drawing>
      </w: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Pr="006D6382" w:rsidRDefault="006D6382" w:rsidP="006D6382">
      <w:pPr>
        <w:rPr>
          <w:sz w:val="24"/>
        </w:rPr>
      </w:pPr>
    </w:p>
    <w:p w:rsidR="006D6382" w:rsidRDefault="006D6382" w:rsidP="00886B53">
      <w:pPr>
        <w:tabs>
          <w:tab w:val="left" w:pos="1236"/>
        </w:tabs>
        <w:spacing w:before="240"/>
        <w:rPr>
          <w:sz w:val="24"/>
        </w:rPr>
      </w:pPr>
    </w:p>
    <w:p w:rsidR="006D6382" w:rsidRDefault="006D6382" w:rsidP="00886B53">
      <w:pPr>
        <w:tabs>
          <w:tab w:val="left" w:pos="1236"/>
        </w:tabs>
        <w:spacing w:before="240"/>
        <w:rPr>
          <w:sz w:val="24"/>
        </w:rPr>
      </w:pPr>
    </w:p>
    <w:p w:rsidR="00D33F41" w:rsidRDefault="00D33F41" w:rsidP="00886B53">
      <w:pPr>
        <w:tabs>
          <w:tab w:val="left" w:pos="1236"/>
        </w:tabs>
        <w:spacing w:before="240"/>
        <w:rPr>
          <w:sz w:val="24"/>
        </w:rPr>
      </w:pPr>
    </w:p>
    <w:p w:rsidR="00D33F41" w:rsidRDefault="00D33F41" w:rsidP="00886B53">
      <w:pPr>
        <w:tabs>
          <w:tab w:val="left" w:pos="1236"/>
        </w:tabs>
        <w:spacing w:before="240"/>
        <w:rPr>
          <w:sz w:val="24"/>
        </w:rPr>
      </w:pPr>
    </w:p>
    <w:p w:rsidR="00D33F41" w:rsidRDefault="00D33F41" w:rsidP="00886B53">
      <w:pPr>
        <w:tabs>
          <w:tab w:val="left" w:pos="1236"/>
        </w:tabs>
        <w:spacing w:before="240"/>
        <w:rPr>
          <w:sz w:val="24"/>
        </w:rPr>
      </w:pPr>
    </w:p>
    <w:p w:rsidR="00D33F41" w:rsidRDefault="00D33F41" w:rsidP="00886B53">
      <w:pPr>
        <w:tabs>
          <w:tab w:val="left" w:pos="1236"/>
        </w:tabs>
        <w:spacing w:before="240"/>
        <w:rPr>
          <w:sz w:val="24"/>
        </w:rPr>
      </w:pPr>
    </w:p>
    <w:p w:rsidR="00D33F41" w:rsidRDefault="00D33F41" w:rsidP="00886B53">
      <w:pPr>
        <w:tabs>
          <w:tab w:val="left" w:pos="1236"/>
        </w:tabs>
        <w:spacing w:before="240"/>
        <w:rPr>
          <w:sz w:val="24"/>
        </w:rPr>
      </w:pPr>
    </w:p>
    <w:p w:rsidR="006D6382" w:rsidRDefault="006D6382" w:rsidP="00886B53">
      <w:pPr>
        <w:tabs>
          <w:tab w:val="left" w:pos="1236"/>
        </w:tabs>
        <w:spacing w:before="240"/>
        <w:rPr>
          <w:sz w:val="24"/>
        </w:rPr>
      </w:pPr>
      <w:r>
        <w:rPr>
          <w:sz w:val="24"/>
        </w:rPr>
        <w:lastRenderedPageBreak/>
        <w:t>The concept art for the Akktane soldiers:</w:t>
      </w:r>
    </w:p>
    <w:p w:rsidR="00886B53" w:rsidRPr="00886B53" w:rsidRDefault="006D6382" w:rsidP="00886B53">
      <w:pPr>
        <w:tabs>
          <w:tab w:val="left" w:pos="1236"/>
        </w:tabs>
        <w:spacing w:before="240"/>
        <w:rPr>
          <w:sz w:val="24"/>
        </w:rPr>
      </w:pPr>
      <w:r>
        <w:rPr>
          <w:sz w:val="24"/>
        </w:rPr>
        <w:br w:type="textWrapping" w:clear="all"/>
      </w:r>
      <w:r w:rsidR="00426512">
        <w:rPr>
          <w:noProof/>
        </w:rPr>
        <w:drawing>
          <wp:inline distT="0" distB="0" distL="0" distR="0">
            <wp:extent cx="5850255" cy="3293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0255" cy="3293745"/>
                    </a:xfrm>
                    <a:prstGeom prst="rect">
                      <a:avLst/>
                    </a:prstGeom>
                    <a:noFill/>
                    <a:ln>
                      <a:noFill/>
                    </a:ln>
                  </pic:spPr>
                </pic:pic>
              </a:graphicData>
            </a:graphic>
          </wp:inline>
        </w:drawing>
      </w:r>
    </w:p>
    <w:p w:rsidR="0000546C" w:rsidRPr="00D37C58" w:rsidRDefault="00D37C58" w:rsidP="00886B53">
      <w:pPr>
        <w:tabs>
          <w:tab w:val="left" w:pos="1236"/>
        </w:tabs>
        <w:spacing w:before="240"/>
        <w:rPr>
          <w:sz w:val="24"/>
        </w:rPr>
      </w:pPr>
      <w:r>
        <w:rPr>
          <w:sz w:val="24"/>
        </w:rPr>
        <w:t xml:space="preserve">During the pre-production I </w:t>
      </w:r>
      <w:r w:rsidR="00CB5A9F">
        <w:rPr>
          <w:sz w:val="24"/>
        </w:rPr>
        <w:t>must</w:t>
      </w:r>
      <w:r>
        <w:rPr>
          <w:sz w:val="24"/>
        </w:rPr>
        <w:t xml:space="preserve"> </w:t>
      </w:r>
      <w:r w:rsidR="002535BC">
        <w:rPr>
          <w:sz w:val="24"/>
        </w:rPr>
        <w:t xml:space="preserve">consider the possibility I </w:t>
      </w:r>
      <w:r w:rsidR="00CB5A9F">
        <w:rPr>
          <w:sz w:val="24"/>
        </w:rPr>
        <w:t>won’t</w:t>
      </w:r>
      <w:r w:rsidR="002535BC">
        <w:rPr>
          <w:sz w:val="24"/>
        </w:rPr>
        <w:t xml:space="preserve"> be able to complete all targets for the game</w:t>
      </w:r>
      <w:r w:rsidR="00002D0D">
        <w:rPr>
          <w:sz w:val="24"/>
        </w:rPr>
        <w:t>,</w:t>
      </w:r>
      <w:r w:rsidR="002535BC">
        <w:rPr>
          <w:sz w:val="24"/>
        </w:rPr>
        <w:t xml:space="preserve"> so </w:t>
      </w:r>
      <w:r w:rsidR="00CB5A9F">
        <w:rPr>
          <w:sz w:val="24"/>
        </w:rPr>
        <w:t>i’m</w:t>
      </w:r>
      <w:r w:rsidR="002535BC">
        <w:rPr>
          <w:sz w:val="24"/>
        </w:rPr>
        <w:t xml:space="preserve"> going to start with the basics and expand off that.</w:t>
      </w:r>
    </w:p>
    <w:p w:rsidR="00886B53" w:rsidRDefault="00886B53" w:rsidP="00886B53">
      <w:pPr>
        <w:tabs>
          <w:tab w:val="left" w:pos="1236"/>
        </w:tabs>
        <w:spacing w:before="240"/>
        <w:rPr>
          <w:b/>
          <w:sz w:val="24"/>
        </w:rPr>
      </w:pPr>
      <w:r>
        <w:rPr>
          <w:b/>
          <w:sz w:val="24"/>
        </w:rPr>
        <w:t>Production:</w:t>
      </w:r>
    </w:p>
    <w:p w:rsidR="00CB5A9F" w:rsidRDefault="00CB5A9F" w:rsidP="00886B53">
      <w:pPr>
        <w:tabs>
          <w:tab w:val="left" w:pos="1236"/>
        </w:tabs>
        <w:spacing w:before="240"/>
        <w:rPr>
          <w:sz w:val="24"/>
        </w:rPr>
      </w:pPr>
      <w:r>
        <w:rPr>
          <w:sz w:val="24"/>
        </w:rPr>
        <w:t xml:space="preserve">Below is a few </w:t>
      </w:r>
      <w:proofErr w:type="gramStart"/>
      <w:r>
        <w:rPr>
          <w:sz w:val="24"/>
        </w:rPr>
        <w:t>image</w:t>
      </w:r>
      <w:proofErr w:type="gramEnd"/>
      <w:r>
        <w:rPr>
          <w:sz w:val="24"/>
        </w:rPr>
        <w:t xml:space="preserve"> showing how I made the game:</w:t>
      </w:r>
    </w:p>
    <w:p w:rsidR="00B86B61" w:rsidRDefault="00B86B61" w:rsidP="00886B53">
      <w:pPr>
        <w:tabs>
          <w:tab w:val="left" w:pos="1236"/>
        </w:tabs>
        <w:spacing w:before="240"/>
        <w:rPr>
          <w:sz w:val="24"/>
        </w:rPr>
      </w:pPr>
      <w:r>
        <w:rPr>
          <w:sz w:val="24"/>
        </w:rPr>
        <w:t>Sculpting the background terrain:</w:t>
      </w:r>
    </w:p>
    <w:p w:rsidR="00B86B61" w:rsidRDefault="00B86B61" w:rsidP="00886B53">
      <w:pPr>
        <w:tabs>
          <w:tab w:val="left" w:pos="1236"/>
        </w:tabs>
        <w:spacing w:before="240"/>
        <w:rPr>
          <w:sz w:val="24"/>
        </w:rPr>
      </w:pPr>
      <w:r>
        <w:rPr>
          <w:noProof/>
        </w:rPr>
        <w:drawing>
          <wp:inline distT="0" distB="0" distL="0" distR="0" wp14:anchorId="62B05A64" wp14:editId="05761D00">
            <wp:extent cx="4358507" cy="2589451"/>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4903" cy="2593251"/>
                    </a:xfrm>
                    <a:prstGeom prst="rect">
                      <a:avLst/>
                    </a:prstGeom>
                  </pic:spPr>
                </pic:pic>
              </a:graphicData>
            </a:graphic>
          </wp:inline>
        </w:drawing>
      </w:r>
    </w:p>
    <w:p w:rsidR="00B86B61" w:rsidRDefault="00B86B61" w:rsidP="00886B53">
      <w:pPr>
        <w:tabs>
          <w:tab w:val="left" w:pos="1236"/>
        </w:tabs>
        <w:spacing w:before="240"/>
        <w:rPr>
          <w:sz w:val="24"/>
        </w:rPr>
      </w:pPr>
      <w:r>
        <w:rPr>
          <w:sz w:val="24"/>
        </w:rPr>
        <w:t>Creating the water shader:</w:t>
      </w:r>
    </w:p>
    <w:p w:rsidR="00B86B61" w:rsidRDefault="00F93C17" w:rsidP="00886B53">
      <w:pPr>
        <w:tabs>
          <w:tab w:val="left" w:pos="1236"/>
        </w:tabs>
        <w:spacing w:before="240"/>
        <w:rPr>
          <w:sz w:val="24"/>
        </w:rPr>
      </w:pPr>
      <w:r>
        <w:rPr>
          <w:noProof/>
        </w:rPr>
        <w:lastRenderedPageBreak/>
        <w:drawing>
          <wp:inline distT="0" distB="0" distL="0" distR="0" wp14:anchorId="2ED81902" wp14:editId="773074B1">
            <wp:extent cx="5656333" cy="326538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1075" cy="3268127"/>
                    </a:xfrm>
                    <a:prstGeom prst="rect">
                      <a:avLst/>
                    </a:prstGeom>
                  </pic:spPr>
                </pic:pic>
              </a:graphicData>
            </a:graphic>
          </wp:inline>
        </w:drawing>
      </w:r>
    </w:p>
    <w:p w:rsidR="00F93C17" w:rsidRDefault="00F93C17" w:rsidP="00886B53">
      <w:pPr>
        <w:tabs>
          <w:tab w:val="left" w:pos="1236"/>
        </w:tabs>
        <w:spacing w:before="240"/>
        <w:rPr>
          <w:sz w:val="24"/>
        </w:rPr>
      </w:pPr>
    </w:p>
    <w:p w:rsidR="00F93C17" w:rsidRDefault="00F93C17" w:rsidP="00886B53">
      <w:pPr>
        <w:tabs>
          <w:tab w:val="left" w:pos="1236"/>
        </w:tabs>
        <w:spacing w:before="240"/>
        <w:rPr>
          <w:sz w:val="24"/>
        </w:rPr>
      </w:pPr>
      <w:r>
        <w:rPr>
          <w:sz w:val="24"/>
        </w:rPr>
        <w:t>Programming the AI cover system:</w:t>
      </w:r>
    </w:p>
    <w:p w:rsidR="00F93C17" w:rsidRDefault="002D2329" w:rsidP="00886B53">
      <w:pPr>
        <w:tabs>
          <w:tab w:val="left" w:pos="1236"/>
        </w:tabs>
        <w:spacing w:before="240"/>
        <w:rPr>
          <w:sz w:val="24"/>
        </w:rPr>
      </w:pPr>
      <w:r>
        <w:rPr>
          <w:noProof/>
        </w:rPr>
        <w:drawing>
          <wp:inline distT="0" distB="0" distL="0" distR="0" wp14:anchorId="22A5F1F6" wp14:editId="3C162FA4">
            <wp:extent cx="4573968" cy="25408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0037" cy="2544270"/>
                    </a:xfrm>
                    <a:prstGeom prst="rect">
                      <a:avLst/>
                    </a:prstGeom>
                  </pic:spPr>
                </pic:pic>
              </a:graphicData>
            </a:graphic>
          </wp:inline>
        </w:drawing>
      </w:r>
    </w:p>
    <w:p w:rsidR="002D2329" w:rsidRDefault="002D2329" w:rsidP="00886B53">
      <w:pPr>
        <w:tabs>
          <w:tab w:val="left" w:pos="1236"/>
        </w:tabs>
        <w:spacing w:before="240"/>
        <w:rPr>
          <w:sz w:val="24"/>
        </w:rPr>
      </w:pPr>
      <w:r>
        <w:rPr>
          <w:sz w:val="24"/>
        </w:rPr>
        <w:t xml:space="preserve">Programming the </w:t>
      </w:r>
      <w:r w:rsidR="00CB72ED">
        <w:rPr>
          <w:sz w:val="24"/>
        </w:rPr>
        <w:t>mission</w:t>
      </w:r>
      <w:r>
        <w:rPr>
          <w:sz w:val="24"/>
        </w:rPr>
        <w:t>:</w:t>
      </w:r>
    </w:p>
    <w:p w:rsidR="00CB72ED" w:rsidRDefault="00CB72ED" w:rsidP="00886B53">
      <w:pPr>
        <w:tabs>
          <w:tab w:val="left" w:pos="1236"/>
        </w:tabs>
        <w:spacing w:before="240"/>
        <w:rPr>
          <w:noProof/>
        </w:rPr>
      </w:pPr>
    </w:p>
    <w:p w:rsidR="00CB72ED" w:rsidRDefault="00CB72ED" w:rsidP="00886B53">
      <w:pPr>
        <w:tabs>
          <w:tab w:val="left" w:pos="1236"/>
        </w:tabs>
        <w:spacing w:before="240"/>
        <w:rPr>
          <w:sz w:val="24"/>
        </w:rPr>
      </w:pPr>
    </w:p>
    <w:p w:rsidR="00CB72ED" w:rsidRDefault="00CB72ED" w:rsidP="00886B53">
      <w:pPr>
        <w:tabs>
          <w:tab w:val="left" w:pos="1236"/>
        </w:tabs>
        <w:spacing w:before="240"/>
        <w:rPr>
          <w:sz w:val="24"/>
        </w:rPr>
      </w:pPr>
      <w:r>
        <w:rPr>
          <w:noProof/>
        </w:rPr>
        <w:lastRenderedPageBreak/>
        <w:drawing>
          <wp:inline distT="0" distB="0" distL="0" distR="0" wp14:anchorId="5062FCD8" wp14:editId="467EEC26">
            <wp:extent cx="4505124" cy="430496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2681" cy="4312184"/>
                    </a:xfrm>
                    <a:prstGeom prst="rect">
                      <a:avLst/>
                    </a:prstGeom>
                  </pic:spPr>
                </pic:pic>
              </a:graphicData>
            </a:graphic>
          </wp:inline>
        </w:drawing>
      </w:r>
    </w:p>
    <w:p w:rsidR="00CB72ED" w:rsidRPr="00CB5A9F" w:rsidRDefault="00CB72ED" w:rsidP="00886B53">
      <w:pPr>
        <w:tabs>
          <w:tab w:val="left" w:pos="1236"/>
        </w:tabs>
        <w:spacing w:before="240"/>
        <w:rPr>
          <w:sz w:val="24"/>
        </w:rPr>
      </w:pPr>
      <w:r>
        <w:rPr>
          <w:sz w:val="24"/>
        </w:rPr>
        <w:t xml:space="preserve">3D modelling some </w:t>
      </w:r>
      <w:r w:rsidR="00552977">
        <w:rPr>
          <w:sz w:val="24"/>
        </w:rPr>
        <w:t>armour</w:t>
      </w:r>
      <w:r>
        <w:rPr>
          <w:sz w:val="24"/>
        </w:rPr>
        <w:t>:</w:t>
      </w:r>
    </w:p>
    <w:p w:rsidR="00552977" w:rsidRDefault="00552977" w:rsidP="00886B53">
      <w:pPr>
        <w:tabs>
          <w:tab w:val="left" w:pos="1236"/>
        </w:tabs>
        <w:spacing w:before="240"/>
        <w:rPr>
          <w:b/>
          <w:sz w:val="24"/>
        </w:rPr>
      </w:pPr>
      <w:r>
        <w:rPr>
          <w:noProof/>
        </w:rPr>
        <w:drawing>
          <wp:inline distT="0" distB="0" distL="0" distR="0" wp14:anchorId="4F2F38F5" wp14:editId="61A8FBCC">
            <wp:extent cx="3993904" cy="3155894"/>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0288" cy="3160939"/>
                    </a:xfrm>
                    <a:prstGeom prst="rect">
                      <a:avLst/>
                    </a:prstGeom>
                  </pic:spPr>
                </pic:pic>
              </a:graphicData>
            </a:graphic>
          </wp:inline>
        </w:drawing>
      </w:r>
    </w:p>
    <w:p w:rsidR="00D524DD" w:rsidRDefault="00D524DD" w:rsidP="00886B53">
      <w:pPr>
        <w:tabs>
          <w:tab w:val="left" w:pos="1236"/>
        </w:tabs>
        <w:spacing w:before="240"/>
        <w:rPr>
          <w:sz w:val="24"/>
        </w:rPr>
      </w:pPr>
      <w:r>
        <w:rPr>
          <w:sz w:val="24"/>
        </w:rPr>
        <w:t>Texturing a weapon:</w:t>
      </w:r>
    </w:p>
    <w:p w:rsidR="00D524DD" w:rsidRPr="00D524DD" w:rsidRDefault="00A41BA1" w:rsidP="00886B53">
      <w:pPr>
        <w:tabs>
          <w:tab w:val="left" w:pos="1236"/>
        </w:tabs>
        <w:spacing w:before="240"/>
        <w:rPr>
          <w:sz w:val="24"/>
        </w:rPr>
      </w:pPr>
      <w:r>
        <w:rPr>
          <w:noProof/>
        </w:rPr>
        <w:lastRenderedPageBreak/>
        <w:drawing>
          <wp:inline distT="0" distB="0" distL="0" distR="0" wp14:anchorId="6106153A" wp14:editId="01A2B926">
            <wp:extent cx="5276007" cy="2779658"/>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9333" cy="2781410"/>
                    </a:xfrm>
                    <a:prstGeom prst="rect">
                      <a:avLst/>
                    </a:prstGeom>
                  </pic:spPr>
                </pic:pic>
              </a:graphicData>
            </a:graphic>
          </wp:inline>
        </w:drawing>
      </w:r>
    </w:p>
    <w:p w:rsidR="00886B53" w:rsidRDefault="00886B53" w:rsidP="00886B53">
      <w:pPr>
        <w:tabs>
          <w:tab w:val="left" w:pos="1236"/>
        </w:tabs>
        <w:spacing w:before="240"/>
        <w:rPr>
          <w:b/>
          <w:sz w:val="24"/>
        </w:rPr>
      </w:pPr>
      <w:r>
        <w:rPr>
          <w:b/>
          <w:sz w:val="24"/>
        </w:rPr>
        <w:t>Quality Control:</w:t>
      </w:r>
    </w:p>
    <w:p w:rsidR="00886B53" w:rsidRPr="00886B53" w:rsidRDefault="00886B53" w:rsidP="00886B53">
      <w:pPr>
        <w:tabs>
          <w:tab w:val="left" w:pos="1236"/>
        </w:tabs>
        <w:spacing w:before="240"/>
        <w:rPr>
          <w:b/>
          <w:sz w:val="24"/>
        </w:rPr>
      </w:pPr>
      <w:bookmarkStart w:id="0" w:name="_GoBack"/>
      <w:bookmarkEnd w:id="0"/>
    </w:p>
    <w:sectPr w:rsidR="00886B53" w:rsidRPr="00886B53" w:rsidSect="0087758D">
      <w:footerReference w:type="default" r:id="rId22"/>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08B7" w:rsidRDefault="00F708B7" w:rsidP="0005726F">
      <w:r>
        <w:separator/>
      </w:r>
    </w:p>
  </w:endnote>
  <w:endnote w:type="continuationSeparator" w:id="0">
    <w:p w:rsidR="00F708B7" w:rsidRDefault="00F708B7"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7747" w:rsidRDefault="009A7747"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sidR="00A176F7">
      <w:rPr>
        <w:rFonts w:ascii="Calibri" w:hAnsi="Calibri"/>
        <w:noProof/>
        <w:sz w:val="18"/>
      </w:rPr>
      <w:t>4</w:t>
    </w:r>
    <w:r>
      <w:rPr>
        <w:rFonts w:ascii="Calibri" w:hAnsi="Calibri"/>
        <w:sz w:val="18"/>
      </w:rPr>
      <w:fldChar w:fldCharType="end"/>
    </w:r>
    <w:r w:rsidR="00AC6D46">
      <w:rPr>
        <w:rFonts w:ascii="Calibri" w:hAnsi="Calibri"/>
        <w:sz w:val="18"/>
      </w:rPr>
      <w:t xml:space="preserve"> </w:t>
    </w:r>
  </w:p>
  <w:p w:rsidR="009A7747" w:rsidRDefault="003267CA" w:rsidP="003267CA">
    <w:pPr>
      <w:pStyle w:val="Footer"/>
      <w:tabs>
        <w:tab w:val="clear" w:pos="9026"/>
        <w:tab w:val="left" w:pos="4513"/>
      </w:tabs>
      <w:rPr>
        <w:rFonts w:ascii="Calibri" w:hAnsi="Calibri"/>
        <w:sz w:val="18"/>
      </w:rPr>
    </w:pPr>
    <w:r>
      <w:rPr>
        <w:rFonts w:ascii="Calibri" w:hAnsi="Calibri"/>
        <w:sz w:val="18"/>
      </w:rPr>
      <w:t>Last reviewed: September 2017</w:t>
    </w:r>
    <w:r w:rsidR="009A7747">
      <w:rPr>
        <w:rFonts w:ascii="Calibri" w:hAnsi="Calibri"/>
        <w:sz w:val="18"/>
      </w:rPr>
      <w:tab/>
    </w:r>
  </w:p>
  <w:p w:rsidR="009A7747" w:rsidRDefault="009A7747" w:rsidP="007B1448">
    <w:pPr>
      <w:pStyle w:val="Footer"/>
      <w:tabs>
        <w:tab w:val="clear" w:pos="4513"/>
        <w:tab w:val="clear" w:pos="9026"/>
        <w:tab w:val="center" w:pos="5233"/>
      </w:tabs>
      <w:rPr>
        <w:rFonts w:ascii="Calibri" w:hAnsi="Calibri"/>
        <w:sz w:val="18"/>
      </w:rPr>
    </w:pPr>
    <w:r>
      <w:rPr>
        <w:rFonts w:ascii="Calibri" w:hAnsi="Calibri"/>
        <w:sz w:val="18"/>
      </w:rPr>
      <w:t xml:space="preserve">Next review date: </w:t>
    </w:r>
    <w:r w:rsidR="003267CA">
      <w:rPr>
        <w:rFonts w:ascii="Calibri" w:hAnsi="Calibri"/>
        <w:sz w:val="18"/>
      </w:rPr>
      <w:t>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08B7" w:rsidRDefault="00F708B7" w:rsidP="0005726F">
      <w:r>
        <w:separator/>
      </w:r>
    </w:p>
  </w:footnote>
  <w:footnote w:type="continuationSeparator" w:id="0">
    <w:p w:rsidR="00F708B7" w:rsidRDefault="00F708B7"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B309B"/>
    <w:multiLevelType w:val="hybridMultilevel"/>
    <w:tmpl w:val="B5D432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D3556B"/>
    <w:multiLevelType w:val="hybridMultilevel"/>
    <w:tmpl w:val="47281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3967319"/>
    <w:multiLevelType w:val="hybridMultilevel"/>
    <w:tmpl w:val="3FD40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7E633C"/>
    <w:multiLevelType w:val="hybridMultilevel"/>
    <w:tmpl w:val="873A4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44006411"/>
    <w:multiLevelType w:val="hybridMultilevel"/>
    <w:tmpl w:val="4ACAA9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8C60C3A"/>
    <w:multiLevelType w:val="hybridMultilevel"/>
    <w:tmpl w:val="5C721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961373"/>
    <w:multiLevelType w:val="hybridMultilevel"/>
    <w:tmpl w:val="BEE28C22"/>
    <w:lvl w:ilvl="0" w:tplc="08090005">
      <w:start w:val="1"/>
      <w:numFmt w:val="bullet"/>
      <w:lvlText w:val=""/>
      <w:lvlJc w:val="left"/>
      <w:pPr>
        <w:ind w:left="1447" w:hanging="360"/>
      </w:pPr>
      <w:rPr>
        <w:rFonts w:ascii="Wingdings" w:hAnsi="Wingdings" w:hint="default"/>
      </w:rPr>
    </w:lvl>
    <w:lvl w:ilvl="1" w:tplc="08090003" w:tentative="1">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14" w15:restartNumberingAfterBreak="0">
    <w:nsid w:val="58465042"/>
    <w:multiLevelType w:val="hybridMultilevel"/>
    <w:tmpl w:val="84FC41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A54338"/>
    <w:multiLevelType w:val="hybridMultilevel"/>
    <w:tmpl w:val="F850B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F62FFA"/>
    <w:multiLevelType w:val="hybridMultilevel"/>
    <w:tmpl w:val="6F045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5"/>
  </w:num>
  <w:num w:numId="4">
    <w:abstractNumId w:val="11"/>
  </w:num>
  <w:num w:numId="5">
    <w:abstractNumId w:val="3"/>
  </w:num>
  <w:num w:numId="6">
    <w:abstractNumId w:val="21"/>
  </w:num>
  <w:num w:numId="7">
    <w:abstractNumId w:val="20"/>
  </w:num>
  <w:num w:numId="8">
    <w:abstractNumId w:val="12"/>
  </w:num>
  <w:num w:numId="9">
    <w:abstractNumId w:val="22"/>
  </w:num>
  <w:num w:numId="10">
    <w:abstractNumId w:val="6"/>
  </w:num>
  <w:num w:numId="11">
    <w:abstractNumId w:val="17"/>
  </w:num>
  <w:num w:numId="12">
    <w:abstractNumId w:val="8"/>
  </w:num>
  <w:num w:numId="13">
    <w:abstractNumId w:val="18"/>
  </w:num>
  <w:num w:numId="14">
    <w:abstractNumId w:val="7"/>
  </w:num>
  <w:num w:numId="15">
    <w:abstractNumId w:val="2"/>
  </w:num>
  <w:num w:numId="16">
    <w:abstractNumId w:val="10"/>
  </w:num>
  <w:num w:numId="17">
    <w:abstractNumId w:val="13"/>
  </w:num>
  <w:num w:numId="18">
    <w:abstractNumId w:val="14"/>
  </w:num>
  <w:num w:numId="19">
    <w:abstractNumId w:val="5"/>
  </w:num>
  <w:num w:numId="20">
    <w:abstractNumId w:val="9"/>
  </w:num>
  <w:num w:numId="21">
    <w:abstractNumId w:val="19"/>
  </w:num>
  <w:num w:numId="22">
    <w:abstractNumId w:val="4"/>
  </w:num>
  <w:num w:numId="23">
    <w:abstractNumId w:val="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02D0D"/>
    <w:rsid w:val="0000546C"/>
    <w:rsid w:val="00010055"/>
    <w:rsid w:val="00013E97"/>
    <w:rsid w:val="00017AE8"/>
    <w:rsid w:val="00032855"/>
    <w:rsid w:val="0005726F"/>
    <w:rsid w:val="00061F1C"/>
    <w:rsid w:val="00065751"/>
    <w:rsid w:val="000669F2"/>
    <w:rsid w:val="00071888"/>
    <w:rsid w:val="00073B91"/>
    <w:rsid w:val="00075144"/>
    <w:rsid w:val="000B028B"/>
    <w:rsid w:val="000B7638"/>
    <w:rsid w:val="000C02BA"/>
    <w:rsid w:val="000D362D"/>
    <w:rsid w:val="000E3D57"/>
    <w:rsid w:val="000F2F12"/>
    <w:rsid w:val="00111A5E"/>
    <w:rsid w:val="00115265"/>
    <w:rsid w:val="00121F2B"/>
    <w:rsid w:val="00137EC4"/>
    <w:rsid w:val="00141E8E"/>
    <w:rsid w:val="00153931"/>
    <w:rsid w:val="00177D8C"/>
    <w:rsid w:val="001912EE"/>
    <w:rsid w:val="0019351C"/>
    <w:rsid w:val="001971BB"/>
    <w:rsid w:val="001A1CDA"/>
    <w:rsid w:val="001B5B57"/>
    <w:rsid w:val="001C1523"/>
    <w:rsid w:val="001C5999"/>
    <w:rsid w:val="001E1F8A"/>
    <w:rsid w:val="001E6B27"/>
    <w:rsid w:val="00201129"/>
    <w:rsid w:val="00215AC9"/>
    <w:rsid w:val="00220640"/>
    <w:rsid w:val="0022288E"/>
    <w:rsid w:val="00231008"/>
    <w:rsid w:val="00235E17"/>
    <w:rsid w:val="002535BC"/>
    <w:rsid w:val="002550CB"/>
    <w:rsid w:val="00274D43"/>
    <w:rsid w:val="00281E19"/>
    <w:rsid w:val="002820C3"/>
    <w:rsid w:val="00290262"/>
    <w:rsid w:val="002971ED"/>
    <w:rsid w:val="002A57CE"/>
    <w:rsid w:val="002B2FB2"/>
    <w:rsid w:val="002B3698"/>
    <w:rsid w:val="002C3B19"/>
    <w:rsid w:val="002D2329"/>
    <w:rsid w:val="002D3C11"/>
    <w:rsid w:val="002D7B29"/>
    <w:rsid w:val="002E1175"/>
    <w:rsid w:val="002E2E2E"/>
    <w:rsid w:val="002F140E"/>
    <w:rsid w:val="0030531B"/>
    <w:rsid w:val="0031092B"/>
    <w:rsid w:val="00312CA7"/>
    <w:rsid w:val="00313870"/>
    <w:rsid w:val="003157EB"/>
    <w:rsid w:val="00322349"/>
    <w:rsid w:val="00326359"/>
    <w:rsid w:val="003265E5"/>
    <w:rsid w:val="003266AD"/>
    <w:rsid w:val="003267CA"/>
    <w:rsid w:val="00332ED8"/>
    <w:rsid w:val="00346DB7"/>
    <w:rsid w:val="00352DAD"/>
    <w:rsid w:val="00362798"/>
    <w:rsid w:val="0036463C"/>
    <w:rsid w:val="00380CD5"/>
    <w:rsid w:val="003820AF"/>
    <w:rsid w:val="00393DAE"/>
    <w:rsid w:val="00396FEF"/>
    <w:rsid w:val="003A6813"/>
    <w:rsid w:val="003C1F19"/>
    <w:rsid w:val="003D3F2D"/>
    <w:rsid w:val="003D750E"/>
    <w:rsid w:val="003E67FD"/>
    <w:rsid w:val="003F432F"/>
    <w:rsid w:val="00415BFF"/>
    <w:rsid w:val="00426512"/>
    <w:rsid w:val="004304CF"/>
    <w:rsid w:val="0043655D"/>
    <w:rsid w:val="00443A0B"/>
    <w:rsid w:val="00446149"/>
    <w:rsid w:val="00453520"/>
    <w:rsid w:val="0047027A"/>
    <w:rsid w:val="00474127"/>
    <w:rsid w:val="00481301"/>
    <w:rsid w:val="004A3D40"/>
    <w:rsid w:val="004A7969"/>
    <w:rsid w:val="004C1427"/>
    <w:rsid w:val="004C2AEE"/>
    <w:rsid w:val="004D676F"/>
    <w:rsid w:val="004E7DB1"/>
    <w:rsid w:val="004F0549"/>
    <w:rsid w:val="005071E3"/>
    <w:rsid w:val="00507708"/>
    <w:rsid w:val="00515811"/>
    <w:rsid w:val="005178FF"/>
    <w:rsid w:val="0053579F"/>
    <w:rsid w:val="0054241F"/>
    <w:rsid w:val="00547423"/>
    <w:rsid w:val="00551E4A"/>
    <w:rsid w:val="00552977"/>
    <w:rsid w:val="00553D3A"/>
    <w:rsid w:val="005661A6"/>
    <w:rsid w:val="00566359"/>
    <w:rsid w:val="005712BF"/>
    <w:rsid w:val="00571933"/>
    <w:rsid w:val="00576FD7"/>
    <w:rsid w:val="00582377"/>
    <w:rsid w:val="005827D6"/>
    <w:rsid w:val="00585081"/>
    <w:rsid w:val="005A298F"/>
    <w:rsid w:val="005B0BA0"/>
    <w:rsid w:val="005B2E51"/>
    <w:rsid w:val="005B6499"/>
    <w:rsid w:val="005C5E82"/>
    <w:rsid w:val="005C6390"/>
    <w:rsid w:val="005F0D57"/>
    <w:rsid w:val="005F1DED"/>
    <w:rsid w:val="00621999"/>
    <w:rsid w:val="00637461"/>
    <w:rsid w:val="0064360D"/>
    <w:rsid w:val="0064361F"/>
    <w:rsid w:val="006441F1"/>
    <w:rsid w:val="00657221"/>
    <w:rsid w:val="00661E78"/>
    <w:rsid w:val="006A5A1C"/>
    <w:rsid w:val="006B3E4D"/>
    <w:rsid w:val="006C16F7"/>
    <w:rsid w:val="006C2622"/>
    <w:rsid w:val="006D6382"/>
    <w:rsid w:val="006D7CE4"/>
    <w:rsid w:val="006E7274"/>
    <w:rsid w:val="006F1FDD"/>
    <w:rsid w:val="006F68BB"/>
    <w:rsid w:val="007041B7"/>
    <w:rsid w:val="00721D4F"/>
    <w:rsid w:val="00723A42"/>
    <w:rsid w:val="00724402"/>
    <w:rsid w:val="007257B5"/>
    <w:rsid w:val="00736B9B"/>
    <w:rsid w:val="00737AD1"/>
    <w:rsid w:val="007443D6"/>
    <w:rsid w:val="00753706"/>
    <w:rsid w:val="00761F6F"/>
    <w:rsid w:val="0076320E"/>
    <w:rsid w:val="00763B6D"/>
    <w:rsid w:val="007644E4"/>
    <w:rsid w:val="0077104B"/>
    <w:rsid w:val="007A6C38"/>
    <w:rsid w:val="007A7C23"/>
    <w:rsid w:val="007B083E"/>
    <w:rsid w:val="007B1448"/>
    <w:rsid w:val="007D6444"/>
    <w:rsid w:val="007E26AF"/>
    <w:rsid w:val="007E5EF9"/>
    <w:rsid w:val="007E7524"/>
    <w:rsid w:val="007F6A6A"/>
    <w:rsid w:val="00803BA1"/>
    <w:rsid w:val="00804796"/>
    <w:rsid w:val="00807B94"/>
    <w:rsid w:val="00812FEC"/>
    <w:rsid w:val="0082178B"/>
    <w:rsid w:val="00834D6D"/>
    <w:rsid w:val="00837327"/>
    <w:rsid w:val="008551B3"/>
    <w:rsid w:val="008561CE"/>
    <w:rsid w:val="00860013"/>
    <w:rsid w:val="008662E3"/>
    <w:rsid w:val="00876DF1"/>
    <w:rsid w:val="0087758D"/>
    <w:rsid w:val="00886B53"/>
    <w:rsid w:val="00891B37"/>
    <w:rsid w:val="00891EE4"/>
    <w:rsid w:val="00894DAF"/>
    <w:rsid w:val="008A018C"/>
    <w:rsid w:val="008A06C8"/>
    <w:rsid w:val="008A5D25"/>
    <w:rsid w:val="008B5769"/>
    <w:rsid w:val="008C097A"/>
    <w:rsid w:val="008C459C"/>
    <w:rsid w:val="008D407D"/>
    <w:rsid w:val="008D60A7"/>
    <w:rsid w:val="008E1806"/>
    <w:rsid w:val="008E59EC"/>
    <w:rsid w:val="008F631A"/>
    <w:rsid w:val="0092167C"/>
    <w:rsid w:val="00946974"/>
    <w:rsid w:val="00947F16"/>
    <w:rsid w:val="0096128E"/>
    <w:rsid w:val="00966FFA"/>
    <w:rsid w:val="009754BE"/>
    <w:rsid w:val="009765B9"/>
    <w:rsid w:val="00981C96"/>
    <w:rsid w:val="009A7747"/>
    <w:rsid w:val="009B1D2D"/>
    <w:rsid w:val="009B2F4E"/>
    <w:rsid w:val="009D7466"/>
    <w:rsid w:val="009E7327"/>
    <w:rsid w:val="009E7AEB"/>
    <w:rsid w:val="009F03DF"/>
    <w:rsid w:val="009F70E8"/>
    <w:rsid w:val="00A02639"/>
    <w:rsid w:val="00A14CDC"/>
    <w:rsid w:val="00A176F7"/>
    <w:rsid w:val="00A17F31"/>
    <w:rsid w:val="00A236F6"/>
    <w:rsid w:val="00A30317"/>
    <w:rsid w:val="00A3622C"/>
    <w:rsid w:val="00A378F7"/>
    <w:rsid w:val="00A41BA1"/>
    <w:rsid w:val="00A553AF"/>
    <w:rsid w:val="00A577A6"/>
    <w:rsid w:val="00A60238"/>
    <w:rsid w:val="00A60D49"/>
    <w:rsid w:val="00A644D4"/>
    <w:rsid w:val="00A85A33"/>
    <w:rsid w:val="00A900F8"/>
    <w:rsid w:val="00A972BA"/>
    <w:rsid w:val="00AA35A6"/>
    <w:rsid w:val="00AB0A8E"/>
    <w:rsid w:val="00AB501E"/>
    <w:rsid w:val="00AC6D46"/>
    <w:rsid w:val="00AD59D7"/>
    <w:rsid w:val="00AD728E"/>
    <w:rsid w:val="00AE0BB2"/>
    <w:rsid w:val="00B07764"/>
    <w:rsid w:val="00B22CFA"/>
    <w:rsid w:val="00B46330"/>
    <w:rsid w:val="00B53C3B"/>
    <w:rsid w:val="00B65F2D"/>
    <w:rsid w:val="00B672A5"/>
    <w:rsid w:val="00B86B61"/>
    <w:rsid w:val="00BB0017"/>
    <w:rsid w:val="00BB44BC"/>
    <w:rsid w:val="00BD2D2F"/>
    <w:rsid w:val="00BE7ED8"/>
    <w:rsid w:val="00BF31E7"/>
    <w:rsid w:val="00BF4354"/>
    <w:rsid w:val="00BF4BA3"/>
    <w:rsid w:val="00C07D0C"/>
    <w:rsid w:val="00C133E8"/>
    <w:rsid w:val="00C21BB7"/>
    <w:rsid w:val="00C30DDF"/>
    <w:rsid w:val="00C347FE"/>
    <w:rsid w:val="00C403F8"/>
    <w:rsid w:val="00C433B6"/>
    <w:rsid w:val="00C556C9"/>
    <w:rsid w:val="00C66147"/>
    <w:rsid w:val="00C665A9"/>
    <w:rsid w:val="00C72636"/>
    <w:rsid w:val="00C80AAF"/>
    <w:rsid w:val="00C84BD6"/>
    <w:rsid w:val="00C94426"/>
    <w:rsid w:val="00CB5A9F"/>
    <w:rsid w:val="00CB72ED"/>
    <w:rsid w:val="00CC09E4"/>
    <w:rsid w:val="00CC1C4C"/>
    <w:rsid w:val="00CC6DC4"/>
    <w:rsid w:val="00CC7149"/>
    <w:rsid w:val="00CD2D38"/>
    <w:rsid w:val="00CE4B31"/>
    <w:rsid w:val="00CF2211"/>
    <w:rsid w:val="00D02A7C"/>
    <w:rsid w:val="00D11EE0"/>
    <w:rsid w:val="00D12D82"/>
    <w:rsid w:val="00D1344C"/>
    <w:rsid w:val="00D155F0"/>
    <w:rsid w:val="00D17344"/>
    <w:rsid w:val="00D30BBD"/>
    <w:rsid w:val="00D33F41"/>
    <w:rsid w:val="00D37C58"/>
    <w:rsid w:val="00D5033C"/>
    <w:rsid w:val="00D52242"/>
    <w:rsid w:val="00D524DD"/>
    <w:rsid w:val="00D72831"/>
    <w:rsid w:val="00D7361F"/>
    <w:rsid w:val="00D739E5"/>
    <w:rsid w:val="00D73A0E"/>
    <w:rsid w:val="00D82A41"/>
    <w:rsid w:val="00D82E90"/>
    <w:rsid w:val="00DA4C9A"/>
    <w:rsid w:val="00DC1AD2"/>
    <w:rsid w:val="00DC66AF"/>
    <w:rsid w:val="00DD1FFD"/>
    <w:rsid w:val="00DD558B"/>
    <w:rsid w:val="00DD55B2"/>
    <w:rsid w:val="00DD5B7B"/>
    <w:rsid w:val="00DE0B99"/>
    <w:rsid w:val="00DE100D"/>
    <w:rsid w:val="00DE4154"/>
    <w:rsid w:val="00DE6873"/>
    <w:rsid w:val="00DF07F7"/>
    <w:rsid w:val="00DF11EF"/>
    <w:rsid w:val="00E01BFF"/>
    <w:rsid w:val="00E02B1D"/>
    <w:rsid w:val="00E0641D"/>
    <w:rsid w:val="00E11352"/>
    <w:rsid w:val="00E15BEE"/>
    <w:rsid w:val="00E160D4"/>
    <w:rsid w:val="00E173C6"/>
    <w:rsid w:val="00E456D3"/>
    <w:rsid w:val="00E6322D"/>
    <w:rsid w:val="00E6468D"/>
    <w:rsid w:val="00E9130A"/>
    <w:rsid w:val="00E91A98"/>
    <w:rsid w:val="00E94E3D"/>
    <w:rsid w:val="00EA7A6D"/>
    <w:rsid w:val="00EC2F73"/>
    <w:rsid w:val="00EC3BAC"/>
    <w:rsid w:val="00EC469B"/>
    <w:rsid w:val="00ED3EC4"/>
    <w:rsid w:val="00ED40D5"/>
    <w:rsid w:val="00ED6BED"/>
    <w:rsid w:val="00F02B62"/>
    <w:rsid w:val="00F11C00"/>
    <w:rsid w:val="00F226B9"/>
    <w:rsid w:val="00F239D7"/>
    <w:rsid w:val="00F25D2F"/>
    <w:rsid w:val="00F27A6D"/>
    <w:rsid w:val="00F320DD"/>
    <w:rsid w:val="00F328AA"/>
    <w:rsid w:val="00F40A12"/>
    <w:rsid w:val="00F40BC1"/>
    <w:rsid w:val="00F41FC4"/>
    <w:rsid w:val="00F42CAD"/>
    <w:rsid w:val="00F46E82"/>
    <w:rsid w:val="00F50768"/>
    <w:rsid w:val="00F50E22"/>
    <w:rsid w:val="00F56B74"/>
    <w:rsid w:val="00F57CD1"/>
    <w:rsid w:val="00F708B7"/>
    <w:rsid w:val="00F939E8"/>
    <w:rsid w:val="00F93C17"/>
    <w:rsid w:val="00FA0916"/>
    <w:rsid w:val="00FA3332"/>
    <w:rsid w:val="00FB456C"/>
    <w:rsid w:val="00FD289A"/>
    <w:rsid w:val="00FE3D66"/>
    <w:rsid w:val="00FE62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559DC3"/>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uiPriority w:val="99"/>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 w:type="paragraph" w:customStyle="1" w:styleId="Tabletext">
    <w:name w:val="Table text"/>
    <w:basedOn w:val="Normal"/>
    <w:rsid w:val="00ED40D5"/>
    <w:pPr>
      <w:widowControl w:val="0"/>
      <w:autoSpaceDE w:val="0"/>
      <w:autoSpaceDN w:val="0"/>
      <w:adjustRightInd w:val="0"/>
      <w:spacing w:before="60" w:after="60"/>
    </w:pPr>
    <w:rPr>
      <w:rFonts w:ascii="Trebuchet MS" w:hAnsi="Trebuchet MS" w:cs="Trebuchet MS"/>
      <w:sz w:val="19"/>
      <w:szCs w:val="19"/>
      <w:lang w:eastAsia="en-GB"/>
    </w:rPr>
  </w:style>
  <w:style w:type="paragraph" w:customStyle="1" w:styleId="Tablehead">
    <w:name w:val="Table head"/>
    <w:basedOn w:val="Normal"/>
    <w:next w:val="Tabletext"/>
    <w:rsid w:val="00ED40D5"/>
    <w:pPr>
      <w:spacing w:line="180" w:lineRule="exact"/>
    </w:pPr>
    <w:rPr>
      <w:rFonts w:ascii="Trebuchet MS" w:hAnsi="Trebuchet MS"/>
      <w:sz w:val="18"/>
    </w:rPr>
  </w:style>
  <w:style w:type="paragraph" w:styleId="BodyText2">
    <w:name w:val="Body Text 2"/>
    <w:basedOn w:val="Normal"/>
    <w:link w:val="BodyText2Char"/>
    <w:rsid w:val="00A378F7"/>
    <w:pPr>
      <w:spacing w:after="120" w:line="480" w:lineRule="auto"/>
    </w:pPr>
  </w:style>
  <w:style w:type="character" w:customStyle="1" w:styleId="BodyText2Char">
    <w:name w:val="Body Text 2 Char"/>
    <w:basedOn w:val="DefaultParagraphFont"/>
    <w:link w:val="BodyText2"/>
    <w:rsid w:val="00A378F7"/>
    <w:rPr>
      <w:rFonts w:ascii="Arial" w:hAnsi="Arial"/>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3.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E476821-8581-4476-9F30-15E3C3F46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10</Pages>
  <Words>1535</Words>
  <Characters>8751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10266</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shaunj</dc:creator>
  <cp:keywords/>
  <cp:lastModifiedBy>Lewis Hawkins</cp:lastModifiedBy>
  <cp:revision>23</cp:revision>
  <cp:lastPrinted>2015-06-19T14:20:00Z</cp:lastPrinted>
  <dcterms:created xsi:type="dcterms:W3CDTF">2019-04-26T14:03:00Z</dcterms:created>
  <dcterms:modified xsi:type="dcterms:W3CDTF">2019-06-12T01:33:00Z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