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:rsidR="008D7670" w:rsidRPr="002D683F" w:rsidRDefault="008D7670" w:rsidP="0013241D">
      <w:r>
        <w:rPr>
          <w:b/>
        </w:rPr>
        <w:t xml:space="preserve">Element: </w:t>
      </w:r>
      <w:r w:rsidR="002D683F">
        <w:t>Impact</w:t>
      </w:r>
    </w:p>
    <w:p w:rsidR="008D7670" w:rsidRDefault="008D7670" w:rsidP="0013241D">
      <w:pPr>
        <w:rPr>
          <w:b/>
        </w:rPr>
      </w:pPr>
      <w:r>
        <w:rPr>
          <w:b/>
        </w:rPr>
        <w:t>Stats overview:</w:t>
      </w:r>
    </w:p>
    <w:p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:rsidR="008D7670" w:rsidRDefault="008D7670" w:rsidP="0013241D">
      <w:r>
        <w:t>Accuracy:</w:t>
      </w:r>
      <w:r w:rsidR="00901A00">
        <w:t xml:space="preserve"> Medium - High</w:t>
      </w:r>
    </w:p>
    <w:p w:rsidR="008D7670" w:rsidRDefault="008D7670" w:rsidP="0013241D">
      <w:r>
        <w:t>Stability:</w:t>
      </w:r>
      <w:r w:rsidR="00901A00">
        <w:t xml:space="preserve"> Low - Medium</w:t>
      </w:r>
    </w:p>
    <w:p w:rsidR="008D7670" w:rsidRPr="00901A00" w:rsidRDefault="008D7670" w:rsidP="0013241D">
      <w:r>
        <w:t>Rate of Fire:</w:t>
      </w:r>
      <w:r w:rsidR="00901A00">
        <w:t xml:space="preserve"> High</w:t>
      </w:r>
    </w:p>
    <w:p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:rsidR="008D7670" w:rsidRDefault="008D7670" w:rsidP="0013241D">
      <w:pPr>
        <w:rPr>
          <w:b/>
        </w:rPr>
      </w:pPr>
      <w:r>
        <w:rPr>
          <w:b/>
        </w:rPr>
        <w:t>Perks:</w:t>
      </w:r>
    </w:p>
    <w:p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:rsidR="009F2A77" w:rsidRDefault="009F2A77" w:rsidP="0013241D">
      <w:r>
        <w:t>Standard 01:</w:t>
      </w:r>
      <w:r w:rsidR="00634CB4">
        <w:t xml:space="preserve"> </w:t>
      </w:r>
      <w:r w:rsidR="00F30075">
        <w:t xml:space="preserve">Reflex 7G-8X, Combat Acog 4x, </w:t>
      </w:r>
    </w:p>
    <w:p w:rsidR="009F2A77" w:rsidRPr="009F2A77" w:rsidRDefault="009F2A77" w:rsidP="009F2A77">
      <w:r>
        <w:t>Standard 0</w:t>
      </w:r>
      <w:r>
        <w:t>2</w:t>
      </w:r>
      <w:r>
        <w:t>:</w:t>
      </w:r>
      <w:r w:rsidR="00F30075">
        <w:t xml:space="preserve"> </w:t>
      </w:r>
      <w:r w:rsidR="00F30075">
        <w:t>Rifled Barrel, Weighted Barrel, Reinforced Barrel.</w:t>
      </w:r>
    </w:p>
    <w:p w:rsidR="009F2A77" w:rsidRPr="009F2A77" w:rsidRDefault="009F2A77" w:rsidP="009F2A77">
      <w:r>
        <w:t>Standard 0</w:t>
      </w:r>
      <w:r>
        <w:t>3</w:t>
      </w:r>
      <w:r>
        <w:t>:</w:t>
      </w:r>
      <w:r w:rsidR="00F30075">
        <w:t xml:space="preserve"> </w:t>
      </w:r>
      <w:r w:rsidR="00F30075">
        <w:t>Lightweight Frame, Reinforced Frame, Polymer Frame.</w:t>
      </w:r>
    </w:p>
    <w:p w:rsidR="009F2A77" w:rsidRDefault="009F2A77" w:rsidP="0013241D">
      <w:r>
        <w:t>Noteworthy 01:</w:t>
      </w:r>
      <w:r w:rsidR="007D6BF4">
        <w:t xml:space="preserve"> Marksman, Fairy Tale</w:t>
      </w:r>
      <w:r w:rsidR="000339CB">
        <w:t xml:space="preserve">, </w:t>
      </w:r>
      <w:r w:rsidR="000339CB">
        <w:t>Up Close and Personal</w:t>
      </w:r>
      <w:r w:rsidR="000339CB">
        <w:t>.</w:t>
      </w:r>
    </w:p>
    <w:p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:rsidR="009F2A77" w:rsidRDefault="009F2A77" w:rsidP="0013241D">
      <w:r>
        <w:t>Black-listed:</w:t>
      </w:r>
      <w:r w:rsidR="00F30075">
        <w:t xml:space="preserve"> Not So Close Now.</w:t>
      </w:r>
    </w:p>
    <w:p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:rsidR="003D5D90" w:rsidRPr="003D5D90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:rsidR="006004B6" w:rsidRPr="006004B6" w:rsidRDefault="006004B6" w:rsidP="0013241D">
      <w:r>
        <w:t xml:space="preserve">This weapon is found in standard loot-pools. </w:t>
      </w:r>
    </w:p>
    <w:p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:rsidR="002B2B61" w:rsidRDefault="002B2B61" w:rsidP="002B2B61">
      <w:r>
        <w:rPr>
          <w:b/>
        </w:rPr>
        <w:t xml:space="preserve">Description: </w:t>
      </w:r>
    </w:p>
    <w:p w:rsidR="002B2B61" w:rsidRPr="002D683F" w:rsidRDefault="002B2B61" w:rsidP="002B2B61">
      <w:r>
        <w:rPr>
          <w:b/>
        </w:rPr>
        <w:t xml:space="preserve">Element: </w:t>
      </w:r>
    </w:p>
    <w:p w:rsidR="002B2B61" w:rsidRDefault="002B2B61" w:rsidP="002B2B61">
      <w:pPr>
        <w:rPr>
          <w:b/>
        </w:rPr>
      </w:pPr>
      <w:r>
        <w:rPr>
          <w:b/>
        </w:rPr>
        <w:t>Stats overview:</w:t>
      </w:r>
    </w:p>
    <w:p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:rsidR="002B2B61" w:rsidRDefault="002B2B61" w:rsidP="002B2B61">
      <w:r>
        <w:t xml:space="preserve">Range: </w:t>
      </w:r>
      <w:r w:rsidR="001B3873">
        <w:t>Medium</w:t>
      </w:r>
    </w:p>
    <w:p w:rsidR="002B2B61" w:rsidRDefault="002B2B61" w:rsidP="002B2B61">
      <w:r>
        <w:t xml:space="preserve">Accuracy: </w:t>
      </w:r>
      <w:r w:rsidR="001B3873">
        <w:t>Low - Medium</w:t>
      </w:r>
    </w:p>
    <w:p w:rsidR="002B2B61" w:rsidRDefault="002B2B61" w:rsidP="002B2B61">
      <w:r>
        <w:t>Stability:</w:t>
      </w:r>
      <w:r w:rsidR="001B3873">
        <w:t xml:space="preserve"> Low</w:t>
      </w:r>
    </w:p>
    <w:p w:rsidR="002B2B61" w:rsidRPr="00901A00" w:rsidRDefault="002B2B61" w:rsidP="002B2B61">
      <w:r>
        <w:t xml:space="preserve">Rate of Fire: </w:t>
      </w:r>
      <w:r w:rsidR="001B3873">
        <w:t>High – Very High</w:t>
      </w:r>
    </w:p>
    <w:p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  <w:bookmarkStart w:id="0" w:name="_GoBack"/>
      <w:bookmarkEnd w:id="0"/>
    </w:p>
    <w:p w:rsidR="002B2B61" w:rsidRDefault="002B2B61" w:rsidP="002B2B61">
      <w:pPr>
        <w:rPr>
          <w:b/>
        </w:rPr>
      </w:pPr>
      <w:r>
        <w:rPr>
          <w:b/>
        </w:rPr>
        <w:t>Perks:</w:t>
      </w:r>
    </w:p>
    <w:p w:rsidR="002B2B61" w:rsidRDefault="002B2B61" w:rsidP="002B2B61">
      <w:r>
        <w:t xml:space="preserve">Intrinsic: </w:t>
      </w:r>
    </w:p>
    <w:p w:rsidR="002B2B61" w:rsidRDefault="002B2B61" w:rsidP="002B2B61">
      <w:r>
        <w:t xml:space="preserve">Standard 01: </w:t>
      </w:r>
    </w:p>
    <w:p w:rsidR="002B2B61" w:rsidRPr="009F2A77" w:rsidRDefault="002B2B61" w:rsidP="002B2B61">
      <w:r>
        <w:t>Standard 02:</w:t>
      </w:r>
    </w:p>
    <w:p w:rsidR="002B2B61" w:rsidRDefault="002B2B61" w:rsidP="002B2B61">
      <w:r>
        <w:t xml:space="preserve">Standard 03: </w:t>
      </w:r>
    </w:p>
    <w:p w:rsidR="002B2B61" w:rsidRDefault="002B2B61" w:rsidP="002B2B61">
      <w:r>
        <w:t xml:space="preserve">Noteworthy 01: </w:t>
      </w:r>
    </w:p>
    <w:p w:rsidR="002B2B61" w:rsidRDefault="002B2B61" w:rsidP="002B2B61">
      <w:r>
        <w:t xml:space="preserve">Noteworthy 02: </w:t>
      </w:r>
    </w:p>
    <w:p w:rsidR="002B2B61" w:rsidRDefault="002B2B61" w:rsidP="002B2B61">
      <w:r>
        <w:t>Black-listed:</w:t>
      </w:r>
    </w:p>
    <w:p w:rsidR="002B2B61" w:rsidRPr="003D5D90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2B2B61" w:rsidRPr="002B2B61" w:rsidRDefault="002B2B61" w:rsidP="0013241D">
      <w:pPr>
        <w:rPr>
          <w:b/>
        </w:rPr>
      </w:pPr>
      <w:r>
        <w:rPr>
          <w:b/>
        </w:rPr>
        <w:t xml:space="preserve">How it’s found: </w:t>
      </w:r>
    </w:p>
    <w:p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lastRenderedPageBreak/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Secondary:</w:t>
      </w:r>
    </w:p>
    <w:p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lastRenderedPageBreak/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lastRenderedPageBreak/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Breach-Loaded </w:t>
      </w:r>
      <w:r>
        <w:rPr>
          <w:b/>
          <w:sz w:val="28"/>
          <w:u w:val="single"/>
        </w:rPr>
        <w:t>Grenade Launchers:</w:t>
      </w:r>
    </w:p>
    <w:p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:rsidR="001B3873" w:rsidRDefault="001B3873" w:rsidP="001B3873">
      <w:r>
        <w:rPr>
          <w:b/>
        </w:rPr>
        <w:t xml:space="preserve">Description: </w:t>
      </w:r>
    </w:p>
    <w:p w:rsidR="001B3873" w:rsidRPr="002D683F" w:rsidRDefault="001B3873" w:rsidP="001B3873">
      <w:r>
        <w:rPr>
          <w:b/>
        </w:rPr>
        <w:t xml:space="preserve">Element: </w:t>
      </w:r>
    </w:p>
    <w:p w:rsidR="001B3873" w:rsidRDefault="001B3873" w:rsidP="001B3873">
      <w:pPr>
        <w:rPr>
          <w:b/>
        </w:rPr>
      </w:pPr>
      <w:r>
        <w:rPr>
          <w:b/>
        </w:rPr>
        <w:t>Stats overview:</w:t>
      </w:r>
    </w:p>
    <w:p w:rsidR="001B3873" w:rsidRDefault="001B3873" w:rsidP="001B3873">
      <w:r w:rsidRPr="008D7670">
        <w:t>Damage</w:t>
      </w:r>
      <w:r>
        <w:t xml:space="preserve">: </w:t>
      </w:r>
    </w:p>
    <w:p w:rsidR="001B3873" w:rsidRDefault="001B3873" w:rsidP="001B3873">
      <w:r>
        <w:t xml:space="preserve">Range: </w:t>
      </w:r>
    </w:p>
    <w:p w:rsidR="001B3873" w:rsidRDefault="001B3873" w:rsidP="001B3873">
      <w:r>
        <w:t xml:space="preserve">Accuracy: </w:t>
      </w:r>
    </w:p>
    <w:p w:rsidR="001B3873" w:rsidRDefault="001B3873" w:rsidP="001B3873">
      <w:r>
        <w:t>Stability:</w:t>
      </w:r>
    </w:p>
    <w:p w:rsidR="001B3873" w:rsidRPr="00901A00" w:rsidRDefault="001B3873" w:rsidP="001B3873">
      <w:r>
        <w:t xml:space="preserve">Rate of Fire: </w:t>
      </w:r>
    </w:p>
    <w:p w:rsidR="001B3873" w:rsidRPr="008D7670" w:rsidRDefault="001B3873" w:rsidP="001B3873">
      <w:pPr>
        <w:jc w:val="both"/>
      </w:pPr>
      <w:r>
        <w:t xml:space="preserve">Magazine Capacity: </w:t>
      </w:r>
    </w:p>
    <w:p w:rsidR="001B3873" w:rsidRDefault="001B3873" w:rsidP="001B3873">
      <w:pPr>
        <w:rPr>
          <w:b/>
        </w:rPr>
      </w:pPr>
      <w:r>
        <w:rPr>
          <w:b/>
        </w:rPr>
        <w:t>Perks:</w:t>
      </w:r>
    </w:p>
    <w:p w:rsidR="001B3873" w:rsidRDefault="001B3873" w:rsidP="001B3873">
      <w:r>
        <w:t xml:space="preserve">Intrinsic: </w:t>
      </w:r>
    </w:p>
    <w:p w:rsidR="001B3873" w:rsidRDefault="001B3873" w:rsidP="001B3873">
      <w:r>
        <w:t xml:space="preserve">Standard 01: </w:t>
      </w:r>
    </w:p>
    <w:p w:rsidR="001B3873" w:rsidRPr="009F2A77" w:rsidRDefault="001B3873" w:rsidP="001B3873">
      <w:r>
        <w:t>Standard 02:</w:t>
      </w:r>
    </w:p>
    <w:p w:rsidR="001B3873" w:rsidRDefault="001B3873" w:rsidP="001B3873">
      <w:r>
        <w:t xml:space="preserve">Standard 03: </w:t>
      </w:r>
    </w:p>
    <w:p w:rsidR="001B3873" w:rsidRDefault="001B3873" w:rsidP="001B3873">
      <w:r>
        <w:t xml:space="preserve">Noteworthy 01: </w:t>
      </w:r>
    </w:p>
    <w:p w:rsidR="001B3873" w:rsidRDefault="001B3873" w:rsidP="001B3873">
      <w:r>
        <w:t xml:space="preserve">Noteworthy 02: </w:t>
      </w:r>
    </w:p>
    <w:p w:rsidR="001B3873" w:rsidRDefault="001B3873" w:rsidP="001B3873">
      <w:r>
        <w:lastRenderedPageBreak/>
        <w:t>Black-listed:</w:t>
      </w:r>
    </w:p>
    <w:p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13241D"/>
    <w:rsid w:val="001540D3"/>
    <w:rsid w:val="001B3873"/>
    <w:rsid w:val="00263557"/>
    <w:rsid w:val="002B2B61"/>
    <w:rsid w:val="002D683F"/>
    <w:rsid w:val="00313566"/>
    <w:rsid w:val="003D5D90"/>
    <w:rsid w:val="004339CB"/>
    <w:rsid w:val="004740DB"/>
    <w:rsid w:val="006004B6"/>
    <w:rsid w:val="00634CB4"/>
    <w:rsid w:val="00754F4A"/>
    <w:rsid w:val="007D6BF4"/>
    <w:rsid w:val="00856EC5"/>
    <w:rsid w:val="008C1BAE"/>
    <w:rsid w:val="008D7670"/>
    <w:rsid w:val="008F482C"/>
    <w:rsid w:val="00901A00"/>
    <w:rsid w:val="009A6063"/>
    <w:rsid w:val="009E25E5"/>
    <w:rsid w:val="009F2A77"/>
    <w:rsid w:val="009F4C89"/>
    <w:rsid w:val="00A267E0"/>
    <w:rsid w:val="00B761CE"/>
    <w:rsid w:val="00BE1735"/>
    <w:rsid w:val="00D62192"/>
    <w:rsid w:val="00F30075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717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21</cp:revision>
  <dcterms:created xsi:type="dcterms:W3CDTF">2019-02-05T15:21:00Z</dcterms:created>
  <dcterms:modified xsi:type="dcterms:W3CDTF">2019-02-06T00:21:00Z</dcterms:modified>
</cp:coreProperties>
</file>