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40A" w:rsidRPr="00BE6497" w:rsidRDefault="00BE6497" w:rsidP="00BE6497">
      <w:pPr>
        <w:pStyle w:val="Nagwek3"/>
        <w:jc w:val="center"/>
        <w:rPr>
          <w:sz w:val="52"/>
          <w:szCs w:val="52"/>
        </w:rPr>
      </w:pPr>
      <w:r w:rsidRPr="00BE6497">
        <w:rPr>
          <w:sz w:val="52"/>
          <w:szCs w:val="52"/>
        </w:rPr>
        <w:t>Ergonomia: Ewolucja, Definicje i Wyzwania</w:t>
      </w:r>
    </w:p>
    <w:p w:rsidR="00BE6497" w:rsidRDefault="00BE6497" w:rsidP="00AF2044">
      <w:pPr>
        <w:spacing w:after="100" w:line="240" w:lineRule="auto"/>
        <w:rPr>
          <w:rFonts w:ascii="Segoe UI" w:eastAsia="Times New Roman" w:hAnsi="Segoe UI" w:cs="Segoe UI"/>
          <w:sz w:val="21"/>
          <w:szCs w:val="21"/>
          <w:lang w:eastAsia="pl-PL"/>
        </w:rPr>
      </w:pPr>
    </w:p>
    <w:p w:rsidR="00BE6497" w:rsidRPr="00BE6497" w:rsidRDefault="00BE6497" w:rsidP="00BE6497">
      <w:pPr>
        <w:pStyle w:val="Akapitzlist"/>
        <w:numPr>
          <w:ilvl w:val="0"/>
          <w:numId w:val="7"/>
        </w:numPr>
        <w:spacing w:after="100" w:line="240" w:lineRule="auto"/>
        <w:rPr>
          <w:rFonts w:ascii="Segoe UI" w:eastAsia="Times New Roman" w:hAnsi="Segoe UI" w:cs="Segoe UI"/>
          <w:sz w:val="36"/>
          <w:szCs w:val="36"/>
          <w:lang w:eastAsia="pl-PL"/>
        </w:rPr>
      </w:pPr>
      <w:r w:rsidRPr="00BE6497">
        <w:rPr>
          <w:rFonts w:ascii="Segoe UI" w:hAnsi="Segoe UI" w:cs="Segoe UI"/>
          <w:color w:val="0F0F0F"/>
          <w:sz w:val="36"/>
          <w:szCs w:val="36"/>
        </w:rPr>
        <w:t>Historia ergonomii w pigułce.</w:t>
      </w:r>
    </w:p>
    <w:p w:rsidR="00AF2044" w:rsidRPr="00B93BA7" w:rsidRDefault="00AF2044" w:rsidP="00B93BA7">
      <w:pPr>
        <w:rPr>
          <w:sz w:val="24"/>
          <w:szCs w:val="24"/>
        </w:rPr>
      </w:pPr>
      <w:r w:rsidRPr="00B93BA7">
        <w:rPr>
          <w:sz w:val="24"/>
          <w:szCs w:val="24"/>
        </w:rPr>
        <w:t xml:space="preserve">Historia ergonomii </w:t>
      </w:r>
      <w:r w:rsidR="00BE6497" w:rsidRPr="00B93BA7">
        <w:rPr>
          <w:sz w:val="24"/>
          <w:szCs w:val="24"/>
        </w:rPr>
        <w:t>rozpoczyna się już w starożytności. Protoplastami tej dziedziny są społeczeństwa, takie jak Grecja w której Arystoteles wspominał o wpływie środowiska znajdującego się dookoła nas, na naszą wydajność, czy też Rzymianie budujący ergonomiczne i uwzględniające potrzeby miejsca pracy.</w:t>
      </w:r>
      <w:r w:rsidR="00B93BA7" w:rsidRPr="00B93BA7">
        <w:rPr>
          <w:sz w:val="24"/>
          <w:szCs w:val="24"/>
        </w:rPr>
        <w:t xml:space="preserve"> Jednak to </w:t>
      </w:r>
      <w:proofErr w:type="spellStart"/>
      <w:r w:rsidR="00B93BA7" w:rsidRPr="00B93BA7">
        <w:rPr>
          <w:sz w:val="24"/>
          <w:szCs w:val="24"/>
        </w:rPr>
        <w:t>Fredrick</w:t>
      </w:r>
      <w:proofErr w:type="spellEnd"/>
      <w:r w:rsidR="00B93BA7" w:rsidRPr="00B93BA7">
        <w:rPr>
          <w:sz w:val="24"/>
          <w:szCs w:val="24"/>
        </w:rPr>
        <w:t xml:space="preserve"> </w:t>
      </w:r>
      <w:proofErr w:type="spellStart"/>
      <w:r w:rsidR="00B93BA7" w:rsidRPr="00B93BA7">
        <w:rPr>
          <w:sz w:val="24"/>
          <w:szCs w:val="24"/>
        </w:rPr>
        <w:t>Winslow</w:t>
      </w:r>
      <w:proofErr w:type="spellEnd"/>
      <w:r w:rsidR="00B93BA7" w:rsidRPr="00B93BA7">
        <w:rPr>
          <w:sz w:val="24"/>
          <w:szCs w:val="24"/>
        </w:rPr>
        <w:t xml:space="preserve"> Taylor na przełomach XIX i XX wieku wzniósł najwięcej do współczesnej Ergonomii poprzez badania nad optymalizowanie stanowisk pracy i ich optymalizacji. Dzięki jego badaniom zapewnił on przyszłym epoką podstawę pozwalającą wyglądać ergonomii tak jak ona wygląda, czyli skupiania się nad dostosowywaniem miejsc pracy do potrzeb i zdolności pracowników. </w:t>
      </w:r>
    </w:p>
    <w:p w:rsidR="00B93BA7" w:rsidRPr="00B93BA7" w:rsidRDefault="00B93BA7" w:rsidP="00B93BA7">
      <w:pPr>
        <w:pStyle w:val="Akapitzlist"/>
        <w:numPr>
          <w:ilvl w:val="0"/>
          <w:numId w:val="7"/>
        </w:numPr>
        <w:spacing w:after="100" w:line="240" w:lineRule="auto"/>
        <w:rPr>
          <w:rFonts w:ascii="Segoe UI" w:eastAsia="Times New Roman" w:hAnsi="Segoe UI" w:cs="Segoe UI"/>
          <w:sz w:val="36"/>
          <w:szCs w:val="36"/>
          <w:lang w:eastAsia="pl-PL"/>
        </w:rPr>
      </w:pPr>
      <w:r w:rsidRPr="00B93BA7">
        <w:rPr>
          <w:rFonts w:ascii="Segoe UI" w:hAnsi="Segoe UI" w:cs="Segoe UI"/>
          <w:color w:val="0F0F0F"/>
          <w:sz w:val="36"/>
          <w:szCs w:val="36"/>
        </w:rPr>
        <w:t>Definicje ergonomii.</w:t>
      </w:r>
    </w:p>
    <w:p w:rsidR="00B93BA7" w:rsidRDefault="00AF2044" w:rsidP="00B93BA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pl-PL"/>
        </w:rPr>
      </w:pPr>
      <w:r w:rsidRPr="00AF2044">
        <w:rPr>
          <w:rFonts w:ascii="Segoe UI" w:eastAsia="Times New Roman" w:hAnsi="Segoe UI" w:cs="Segoe UI"/>
          <w:color w:val="374151"/>
          <w:sz w:val="24"/>
          <w:szCs w:val="24"/>
          <w:lang w:eastAsia="pl-PL"/>
        </w:rPr>
        <w:t>Ergonomia</w:t>
      </w:r>
      <w:r w:rsidR="003B5B26">
        <w:rPr>
          <w:rFonts w:ascii="Segoe UI" w:eastAsia="Times New Roman" w:hAnsi="Segoe UI" w:cs="Segoe UI"/>
          <w:color w:val="374151"/>
          <w:sz w:val="24"/>
          <w:szCs w:val="24"/>
          <w:lang w:eastAsia="pl-PL"/>
        </w:rPr>
        <w:t xml:space="preserve"> jako dziedzina</w:t>
      </w:r>
      <w:r w:rsidRPr="00AF2044">
        <w:rPr>
          <w:rFonts w:ascii="Segoe UI" w:eastAsia="Times New Roman" w:hAnsi="Segoe UI" w:cs="Segoe UI"/>
          <w:color w:val="374151"/>
          <w:sz w:val="24"/>
          <w:szCs w:val="24"/>
          <w:lang w:eastAsia="pl-PL"/>
        </w:rPr>
        <w:t xml:space="preserve"> nauki, ma na celu dostosowywanie środowiska pracy, produktów i systemów do potrzeb i możliwości ludzkiego organizmu. </w:t>
      </w:r>
      <w:r w:rsidR="003B5B26">
        <w:rPr>
          <w:rFonts w:ascii="Segoe UI" w:eastAsia="Times New Roman" w:hAnsi="Segoe UI" w:cs="Segoe UI"/>
          <w:color w:val="374151"/>
          <w:sz w:val="24"/>
          <w:szCs w:val="24"/>
          <w:lang w:eastAsia="pl-PL"/>
        </w:rPr>
        <w:t>Z tego też względu, zależnie od punktu patrzenia może mieć ona kilka definicji:</w:t>
      </w:r>
    </w:p>
    <w:p w:rsidR="00AF2044" w:rsidRPr="00D83C43" w:rsidRDefault="00AF2044" w:rsidP="00D83C43">
      <w:pPr>
        <w:pStyle w:val="Akapitzlist"/>
        <w:numPr>
          <w:ilvl w:val="0"/>
          <w:numId w:val="9"/>
        </w:num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pl-PL"/>
        </w:rPr>
      </w:pPr>
      <w:r w:rsidRPr="003B5B26">
        <w:rPr>
          <w:rFonts w:ascii="Segoe UI" w:eastAsia="Times New Roman" w:hAnsi="Segoe UI" w:cs="Segoe UI"/>
          <w:b/>
          <w:bCs/>
          <w:color w:val="374151"/>
          <w:sz w:val="24"/>
          <w:szCs w:val="24"/>
          <w:bdr w:val="single" w:sz="2" w:space="0" w:color="D9D9E3" w:frame="1"/>
          <w:lang w:eastAsia="pl-PL"/>
        </w:rPr>
        <w:t>Międzynarodowa Definicja Ergonomii:</w:t>
      </w:r>
      <w:r w:rsidRPr="003B5B26">
        <w:rPr>
          <w:rFonts w:ascii="Segoe UI" w:eastAsia="Times New Roman" w:hAnsi="Segoe UI" w:cs="Segoe UI"/>
          <w:color w:val="374151"/>
          <w:sz w:val="24"/>
          <w:szCs w:val="24"/>
          <w:lang w:eastAsia="pl-PL"/>
        </w:rPr>
        <w:t xml:space="preserve"> definiuje ergonomię jako "naukę o dostosowywaniu pracy do umiejętności, ograniczeń i potrzeb ludzi". </w:t>
      </w:r>
      <w:r w:rsidRPr="00AF2044">
        <w:rPr>
          <w:lang w:eastAsia="pl-PL"/>
        </w:rPr>
        <w:pict>
          <v:rect id="_x0000_i1025" style="width:0;height:0" o:hralign="center" o:hrstd="t" o:hrnoshade="t" o:hr="t" fillcolor="#374151" stroked="f"/>
        </w:pict>
      </w:r>
    </w:p>
    <w:p w:rsidR="00AF2044" w:rsidRPr="003B5B26" w:rsidRDefault="00AF2044" w:rsidP="003B5B26">
      <w:pPr>
        <w:pStyle w:val="Akapitzlist"/>
        <w:numPr>
          <w:ilvl w:val="0"/>
          <w:numId w:val="9"/>
        </w:num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pl-PL"/>
        </w:rPr>
      </w:pPr>
      <w:r w:rsidRPr="003B5B26">
        <w:rPr>
          <w:rFonts w:ascii="Segoe UI" w:eastAsia="Times New Roman" w:hAnsi="Segoe UI" w:cs="Segoe UI"/>
          <w:b/>
          <w:bCs/>
          <w:color w:val="374151"/>
          <w:sz w:val="24"/>
          <w:szCs w:val="24"/>
          <w:bdr w:val="single" w:sz="2" w:space="0" w:color="D9D9E3" w:frame="1"/>
          <w:lang w:eastAsia="pl-PL"/>
        </w:rPr>
        <w:t>Psychologiczne Aspekty Ergonomii:</w:t>
      </w:r>
      <w:r w:rsidRPr="003B5B26">
        <w:rPr>
          <w:rFonts w:ascii="Segoe UI" w:eastAsia="Times New Roman" w:hAnsi="Segoe UI" w:cs="Segoe UI"/>
          <w:color w:val="374151"/>
          <w:sz w:val="24"/>
          <w:szCs w:val="24"/>
          <w:lang w:eastAsia="pl-PL"/>
        </w:rPr>
        <w:t xml:space="preserve"> </w:t>
      </w:r>
      <w:r w:rsidR="003B5B26">
        <w:rPr>
          <w:rFonts w:ascii="Segoe UI" w:eastAsia="Times New Roman" w:hAnsi="Segoe UI" w:cs="Segoe UI"/>
          <w:color w:val="374151"/>
          <w:sz w:val="24"/>
          <w:szCs w:val="24"/>
          <w:lang w:eastAsia="pl-PL"/>
        </w:rPr>
        <w:t xml:space="preserve">charakteryzuje ergonomię jako </w:t>
      </w:r>
      <w:r w:rsidRPr="003B5B26">
        <w:rPr>
          <w:rFonts w:ascii="Segoe UI" w:eastAsia="Times New Roman" w:hAnsi="Segoe UI" w:cs="Segoe UI"/>
          <w:color w:val="374151"/>
          <w:sz w:val="24"/>
          <w:szCs w:val="24"/>
          <w:lang w:eastAsia="pl-PL"/>
        </w:rPr>
        <w:t xml:space="preserve">"badanie interakcji między pracownikami a ich środowiskiem pracy w kontekście psychologii, z myślą o poprawie dobrostanu i efektywności". </w:t>
      </w:r>
      <w:r w:rsidRPr="00AF2044">
        <w:rPr>
          <w:lang w:eastAsia="pl-PL"/>
        </w:rPr>
        <w:pict>
          <v:rect id="_x0000_i1026" style="width:0;height:0" o:hralign="center" o:hrstd="t" o:hrnoshade="t" o:hr="t" fillcolor="#374151" stroked="f"/>
        </w:pict>
      </w:r>
    </w:p>
    <w:p w:rsidR="00AF2044" w:rsidRDefault="00AF2044" w:rsidP="003B5B26">
      <w:pPr>
        <w:pStyle w:val="Akapitzlist"/>
        <w:numPr>
          <w:ilvl w:val="0"/>
          <w:numId w:val="9"/>
        </w:num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pl-PL"/>
        </w:rPr>
      </w:pPr>
      <w:r w:rsidRPr="003B5B26">
        <w:rPr>
          <w:rFonts w:ascii="Segoe UI" w:eastAsia="Times New Roman" w:hAnsi="Segoe UI" w:cs="Segoe UI"/>
          <w:b/>
          <w:bCs/>
          <w:color w:val="374151"/>
          <w:sz w:val="24"/>
          <w:szCs w:val="24"/>
          <w:bdr w:val="single" w:sz="2" w:space="0" w:color="D9D9E3" w:frame="1"/>
          <w:lang w:eastAsia="pl-PL"/>
        </w:rPr>
        <w:t>Inżynierskie Wyzwania Ergonomii:</w:t>
      </w:r>
      <w:r w:rsidRPr="003B5B26">
        <w:rPr>
          <w:rFonts w:ascii="Segoe UI" w:eastAsia="Times New Roman" w:hAnsi="Segoe UI" w:cs="Segoe UI"/>
          <w:color w:val="374151"/>
          <w:sz w:val="24"/>
          <w:szCs w:val="24"/>
          <w:lang w:eastAsia="pl-PL"/>
        </w:rPr>
        <w:t xml:space="preserve"> Z </w:t>
      </w:r>
      <w:r w:rsidR="003B5B26">
        <w:rPr>
          <w:rFonts w:ascii="Segoe UI" w:eastAsia="Times New Roman" w:hAnsi="Segoe UI" w:cs="Segoe UI"/>
          <w:color w:val="374151"/>
          <w:sz w:val="24"/>
          <w:szCs w:val="24"/>
          <w:lang w:eastAsia="pl-PL"/>
        </w:rPr>
        <w:t>tego punktu</w:t>
      </w:r>
      <w:r w:rsidRPr="003B5B26">
        <w:rPr>
          <w:rFonts w:ascii="Segoe UI" w:eastAsia="Times New Roman" w:hAnsi="Segoe UI" w:cs="Segoe UI"/>
          <w:color w:val="374151"/>
          <w:sz w:val="24"/>
          <w:szCs w:val="24"/>
          <w:lang w:eastAsia="pl-PL"/>
        </w:rPr>
        <w:t xml:space="preserve"> ergonomię można opisać jako "zastosowanie zasad inżynierii w projektowaniu systemów, produktów i miejsc pracy w celu optymalizacji ich użyteczności, bezpieczeństwa i efektywności". </w:t>
      </w:r>
    </w:p>
    <w:p w:rsidR="003B5B26" w:rsidRPr="003B5B26" w:rsidRDefault="003B5B26" w:rsidP="003B5B26">
      <w:pPr>
        <w:pStyle w:val="Akapitzlist"/>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pl-PL"/>
        </w:rPr>
      </w:pPr>
    </w:p>
    <w:p w:rsidR="00AF2044" w:rsidRPr="003B5B26" w:rsidRDefault="00AF2044" w:rsidP="003B5B26">
      <w:pPr>
        <w:pStyle w:val="Akapitzlist"/>
        <w:numPr>
          <w:ilvl w:val="0"/>
          <w:numId w:val="9"/>
        </w:num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pl-PL"/>
        </w:rPr>
      </w:pPr>
      <w:r w:rsidRPr="003B5B26">
        <w:rPr>
          <w:rFonts w:ascii="Segoe UI" w:eastAsia="Times New Roman" w:hAnsi="Segoe UI" w:cs="Segoe UI"/>
          <w:b/>
          <w:bCs/>
          <w:color w:val="374151"/>
          <w:sz w:val="24"/>
          <w:szCs w:val="24"/>
          <w:bdr w:val="single" w:sz="2" w:space="0" w:color="D9D9E3" w:frame="1"/>
          <w:lang w:eastAsia="pl-PL"/>
        </w:rPr>
        <w:t>Dziedzinowe Perspektywy Ergonomii:</w:t>
      </w:r>
      <w:r w:rsidRPr="003B5B26">
        <w:rPr>
          <w:rFonts w:ascii="Segoe UI" w:eastAsia="Times New Roman" w:hAnsi="Segoe UI" w:cs="Segoe UI"/>
          <w:color w:val="374151"/>
          <w:sz w:val="24"/>
          <w:szCs w:val="24"/>
          <w:lang w:eastAsia="pl-PL"/>
        </w:rPr>
        <w:t xml:space="preserve"> </w:t>
      </w:r>
      <w:r w:rsidR="003B5B26">
        <w:rPr>
          <w:rFonts w:ascii="Segoe UI" w:eastAsia="Times New Roman" w:hAnsi="Segoe UI" w:cs="Segoe UI"/>
          <w:color w:val="374151"/>
          <w:sz w:val="24"/>
          <w:szCs w:val="24"/>
          <w:lang w:eastAsia="pl-PL"/>
        </w:rPr>
        <w:t xml:space="preserve">tutaj ekonomie można określić jako </w:t>
      </w:r>
      <w:r w:rsidRPr="003B5B26">
        <w:rPr>
          <w:rFonts w:ascii="Segoe UI" w:eastAsia="Times New Roman" w:hAnsi="Segoe UI" w:cs="Segoe UI"/>
          <w:color w:val="374151"/>
          <w:sz w:val="24"/>
          <w:szCs w:val="24"/>
          <w:lang w:eastAsia="pl-PL"/>
        </w:rPr>
        <w:t>"dziedzinę badawczą zajmującą się promocją zdrowia i bezpieczeństwa w miejscu pracy poprzez analizę i optymalizację warunków</w:t>
      </w:r>
      <w:r w:rsidR="003B5B26" w:rsidRPr="003B5B26">
        <w:rPr>
          <w:rFonts w:ascii="Segoe UI" w:eastAsia="Times New Roman" w:hAnsi="Segoe UI" w:cs="Segoe UI"/>
          <w:color w:val="374151"/>
          <w:sz w:val="24"/>
          <w:szCs w:val="24"/>
          <w:lang w:eastAsia="pl-PL"/>
        </w:rPr>
        <w:t xml:space="preserve"> pracy".</w:t>
      </w:r>
    </w:p>
    <w:p w:rsidR="00AF2044" w:rsidRPr="00B93BA7" w:rsidRDefault="00AF2044" w:rsidP="00B93BA7">
      <w:pPr>
        <w:spacing w:before="720" w:after="720" w:line="240" w:lineRule="auto"/>
        <w:rPr>
          <w:rFonts w:ascii="Times New Roman" w:eastAsia="Times New Roman" w:hAnsi="Times New Roman" w:cs="Times New Roman"/>
          <w:sz w:val="24"/>
          <w:szCs w:val="24"/>
          <w:lang w:eastAsia="pl-PL"/>
        </w:rPr>
      </w:pPr>
      <w:r w:rsidRPr="00AF2044">
        <w:rPr>
          <w:rFonts w:ascii="Times New Roman" w:eastAsia="Times New Roman" w:hAnsi="Times New Roman" w:cs="Times New Roman"/>
          <w:sz w:val="24"/>
          <w:szCs w:val="24"/>
          <w:lang w:eastAsia="pl-PL"/>
        </w:rPr>
        <w:pict>
          <v:rect id="_x0000_i1027" style="width:0;height:0" o:hralign="center" o:hrstd="t" o:hrnoshade="t" o:hr="t" fillcolor="#374151" stroked="f"/>
        </w:pict>
      </w:r>
    </w:p>
    <w:p w:rsidR="003B5B26" w:rsidRPr="003B5B26" w:rsidRDefault="003B5B26" w:rsidP="003B5B26">
      <w:pPr>
        <w:pStyle w:val="Akapitzlist"/>
        <w:numPr>
          <w:ilvl w:val="0"/>
          <w:numId w:val="7"/>
        </w:numPr>
        <w:pBdr>
          <w:top w:val="single" w:sz="2" w:space="0" w:color="D9D9E3"/>
          <w:left w:val="single" w:sz="2" w:space="0" w:color="D9D9E3"/>
          <w:bottom w:val="single" w:sz="2" w:space="0" w:color="D9D9E3"/>
          <w:right w:val="single" w:sz="2" w:space="0" w:color="D9D9E3"/>
        </w:pBdr>
        <w:spacing w:before="300" w:after="300" w:line="240" w:lineRule="auto"/>
        <w:rPr>
          <w:rFonts w:ascii="Segoe UI" w:hAnsi="Segoe UI" w:cs="Segoe UI"/>
          <w:color w:val="0F0F0F"/>
          <w:sz w:val="36"/>
          <w:szCs w:val="36"/>
        </w:rPr>
      </w:pPr>
      <w:r w:rsidRPr="003B5B26">
        <w:rPr>
          <w:rFonts w:ascii="Segoe UI" w:hAnsi="Segoe UI" w:cs="Segoe UI"/>
          <w:color w:val="0F0F0F"/>
          <w:sz w:val="36"/>
          <w:szCs w:val="36"/>
        </w:rPr>
        <w:lastRenderedPageBreak/>
        <w:t>Ergonomia jako nauka interdyscyplinarna.</w:t>
      </w:r>
      <w:r w:rsidRPr="003B5B26">
        <w:rPr>
          <w:rFonts w:ascii="Segoe UI" w:hAnsi="Segoe UI" w:cs="Segoe UI"/>
          <w:color w:val="0F0F0F"/>
          <w:sz w:val="36"/>
          <w:szCs w:val="36"/>
        </w:rPr>
        <w:br/>
      </w:r>
    </w:p>
    <w:p w:rsidR="00AF2044" w:rsidRPr="00AF2044" w:rsidRDefault="00AF2044" w:rsidP="003B5B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pl-PL"/>
        </w:rPr>
      </w:pPr>
      <w:r w:rsidRPr="00AF2044">
        <w:rPr>
          <w:rFonts w:ascii="Segoe UI" w:eastAsia="Times New Roman" w:hAnsi="Segoe UI" w:cs="Segoe UI"/>
          <w:color w:val="374151"/>
          <w:sz w:val="24"/>
          <w:szCs w:val="24"/>
          <w:lang w:eastAsia="pl-PL"/>
        </w:rPr>
        <w:t xml:space="preserve">Ergonomia, jako nauka interdyscyplinarna, zajmuje się projektowaniem miejsc pracy, produktów i systemów </w:t>
      </w:r>
      <w:r w:rsidR="00D83C43">
        <w:rPr>
          <w:rFonts w:ascii="Segoe UI" w:eastAsia="Times New Roman" w:hAnsi="Segoe UI" w:cs="Segoe UI"/>
          <w:color w:val="374151"/>
          <w:sz w:val="24"/>
          <w:szCs w:val="24"/>
          <w:lang w:eastAsia="pl-PL"/>
        </w:rPr>
        <w:t>tak, aby pasowały do</w:t>
      </w:r>
      <w:r w:rsidRPr="00AF2044">
        <w:rPr>
          <w:rFonts w:ascii="Segoe UI" w:eastAsia="Times New Roman" w:hAnsi="Segoe UI" w:cs="Segoe UI"/>
          <w:color w:val="374151"/>
          <w:sz w:val="24"/>
          <w:szCs w:val="24"/>
          <w:lang w:eastAsia="pl-PL"/>
        </w:rPr>
        <w:t xml:space="preserve"> potrzeb</w:t>
      </w:r>
      <w:r w:rsidR="00D83C43">
        <w:rPr>
          <w:rFonts w:ascii="Segoe UI" w:eastAsia="Times New Roman" w:hAnsi="Segoe UI" w:cs="Segoe UI"/>
          <w:color w:val="374151"/>
          <w:sz w:val="24"/>
          <w:szCs w:val="24"/>
          <w:lang w:eastAsia="pl-PL"/>
        </w:rPr>
        <w:t xml:space="preserve"> człowieka</w:t>
      </w:r>
      <w:r w:rsidRPr="00AF2044">
        <w:rPr>
          <w:rFonts w:ascii="Segoe UI" w:eastAsia="Times New Roman" w:hAnsi="Segoe UI" w:cs="Segoe UI"/>
          <w:color w:val="374151"/>
          <w:sz w:val="24"/>
          <w:szCs w:val="24"/>
          <w:lang w:eastAsia="pl-PL"/>
        </w:rPr>
        <w:t>. W tym referacie przyjrzymy się temu, jak różne dziedziny wchodzące w skład ergonomii współpracują, aby stworzyć optymalne warunki pracy.</w:t>
      </w:r>
      <w:r w:rsidRPr="00AF2044">
        <w:rPr>
          <w:rFonts w:ascii="Times New Roman" w:eastAsia="Times New Roman" w:hAnsi="Times New Roman" w:cs="Times New Roman"/>
          <w:sz w:val="24"/>
          <w:szCs w:val="24"/>
          <w:lang w:eastAsia="pl-PL"/>
        </w:rPr>
        <w:pict>
          <v:rect id="_x0000_i1028" style="width:0;height:0" o:hralign="center" o:hrstd="t" o:hrnoshade="t" o:hr="t" fillcolor="#374151" stroked="f"/>
        </w:pict>
      </w:r>
    </w:p>
    <w:p w:rsidR="00AF2044" w:rsidRPr="00D83C43" w:rsidRDefault="00AF2044" w:rsidP="00D83C43">
      <w:pPr>
        <w:pStyle w:val="Akapitzlist"/>
        <w:numPr>
          <w:ilvl w:val="0"/>
          <w:numId w:val="11"/>
        </w:num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pl-PL"/>
        </w:rPr>
      </w:pPr>
      <w:r w:rsidRPr="00D83C43">
        <w:rPr>
          <w:rFonts w:ascii="Segoe UI" w:eastAsia="Times New Roman" w:hAnsi="Segoe UI" w:cs="Segoe UI"/>
          <w:b/>
          <w:bCs/>
          <w:color w:val="374151"/>
          <w:sz w:val="24"/>
          <w:szCs w:val="24"/>
          <w:bdr w:val="single" w:sz="2" w:space="0" w:color="D9D9E3" w:frame="1"/>
          <w:lang w:eastAsia="pl-PL"/>
        </w:rPr>
        <w:t>Interdyscyplinarny Kontekst Ergonomii:</w:t>
      </w:r>
      <w:r w:rsidRPr="00D83C43">
        <w:rPr>
          <w:rFonts w:ascii="Segoe UI" w:eastAsia="Times New Roman" w:hAnsi="Segoe UI" w:cs="Segoe UI"/>
          <w:color w:val="374151"/>
          <w:sz w:val="24"/>
          <w:szCs w:val="24"/>
          <w:lang w:eastAsia="pl-PL"/>
        </w:rPr>
        <w:t xml:space="preserve"> Ergonomia łączy w sobie wiedzę i metody z różnych dziedzin nauki i technologii, aby skutecznie rozwiązywać problemy związane z projektem miejsc pracy i produktów. Interdyscyplinarność ergonomii obejmuje przede wszystkim psychologię, inżynierię, medycynę, antropologię, projektowanie, a także ekonomię.</w:t>
      </w:r>
      <w:r w:rsidRPr="00AF2044">
        <w:rPr>
          <w:rFonts w:ascii="Times New Roman" w:hAnsi="Times New Roman" w:cs="Times New Roman"/>
          <w:lang w:eastAsia="pl-PL"/>
        </w:rPr>
        <w:pict>
          <v:rect id="_x0000_i1029" style="width:0;height:0" o:hralign="center" o:hrstd="t" o:hrnoshade="t" o:hr="t" fillcolor="#374151" stroked="f"/>
        </w:pict>
      </w:r>
    </w:p>
    <w:p w:rsidR="003B5B26" w:rsidRDefault="00AF2044" w:rsidP="003B5B2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pl-PL"/>
        </w:rPr>
      </w:pPr>
      <w:r w:rsidRPr="00AF2044">
        <w:rPr>
          <w:rFonts w:ascii="Segoe UI" w:eastAsia="Times New Roman" w:hAnsi="Segoe UI" w:cs="Segoe UI"/>
          <w:b/>
          <w:bCs/>
          <w:color w:val="374151"/>
          <w:sz w:val="24"/>
          <w:szCs w:val="24"/>
          <w:bdr w:val="single" w:sz="2" w:space="0" w:color="D9D9E3" w:frame="1"/>
          <w:lang w:eastAsia="pl-PL"/>
        </w:rPr>
        <w:t>2. Psychologia w Ergonomii:</w:t>
      </w:r>
      <w:r w:rsidRPr="00AF2044">
        <w:rPr>
          <w:rFonts w:ascii="Segoe UI" w:eastAsia="Times New Roman" w:hAnsi="Segoe UI" w:cs="Segoe UI"/>
          <w:color w:val="374151"/>
          <w:sz w:val="24"/>
          <w:szCs w:val="24"/>
          <w:lang w:eastAsia="pl-PL"/>
        </w:rPr>
        <w:t xml:space="preserve"> W kontekście psychologii, ergonomia bada, jak ludzie odbierają, reagują i dostosowują się do swojego środowiska pracy. Psychologiczne aspekty ergonomii obejmują analizę </w:t>
      </w:r>
      <w:proofErr w:type="spellStart"/>
      <w:r w:rsidRPr="00AF2044">
        <w:rPr>
          <w:rFonts w:ascii="Segoe UI" w:eastAsia="Times New Roman" w:hAnsi="Segoe UI" w:cs="Segoe UI"/>
          <w:color w:val="374151"/>
          <w:sz w:val="24"/>
          <w:szCs w:val="24"/>
          <w:lang w:eastAsia="pl-PL"/>
        </w:rPr>
        <w:t>zachowań</w:t>
      </w:r>
      <w:proofErr w:type="spellEnd"/>
      <w:r w:rsidRPr="00AF2044">
        <w:rPr>
          <w:rFonts w:ascii="Segoe UI" w:eastAsia="Times New Roman" w:hAnsi="Segoe UI" w:cs="Segoe UI"/>
          <w:color w:val="374151"/>
          <w:sz w:val="24"/>
          <w:szCs w:val="24"/>
          <w:lang w:eastAsia="pl-PL"/>
        </w:rPr>
        <w:t>, preferencji użytkowników, percepcji oraz wpływu warunków pracy na psychikę pracowników.</w:t>
      </w:r>
    </w:p>
    <w:p w:rsidR="00AF2044" w:rsidRPr="00AF2044" w:rsidRDefault="00AF2044" w:rsidP="003B5B2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pl-PL"/>
        </w:rPr>
      </w:pPr>
      <w:r w:rsidRPr="00AF2044">
        <w:rPr>
          <w:rFonts w:ascii="Segoe UI" w:eastAsia="Times New Roman" w:hAnsi="Segoe UI" w:cs="Segoe UI"/>
          <w:b/>
          <w:bCs/>
          <w:color w:val="374151"/>
          <w:sz w:val="24"/>
          <w:szCs w:val="24"/>
          <w:bdr w:val="single" w:sz="2" w:space="0" w:color="D9D9E3" w:frame="1"/>
          <w:lang w:eastAsia="pl-PL"/>
        </w:rPr>
        <w:t>3. Inżynieria w Ergonomii:</w:t>
      </w:r>
      <w:r w:rsidRPr="00AF2044">
        <w:rPr>
          <w:rFonts w:ascii="Segoe UI" w:eastAsia="Times New Roman" w:hAnsi="Segoe UI" w:cs="Segoe UI"/>
          <w:color w:val="374151"/>
          <w:sz w:val="24"/>
          <w:szCs w:val="24"/>
          <w:lang w:eastAsia="pl-PL"/>
        </w:rPr>
        <w:t xml:space="preserve"> Z punktu widzenia inżynierii, ergonomia koncentruje się na projektowaniu efektywnych i bezpiecznych systemów oraz narzędzi pracy. Inżynierowie ergonomiczni dbają o odpowiednią konstrukcję i funkcjonalność urządzeń, minimalizując jednocześnie ryzyko urazów i błędów użytkowników.</w:t>
      </w:r>
      <w:r w:rsidRPr="00AF2044">
        <w:rPr>
          <w:rFonts w:ascii="Times New Roman" w:eastAsia="Times New Roman" w:hAnsi="Times New Roman" w:cs="Times New Roman"/>
          <w:sz w:val="24"/>
          <w:szCs w:val="24"/>
          <w:lang w:eastAsia="pl-PL"/>
        </w:rPr>
        <w:pict>
          <v:rect id="_x0000_i1030" style="width:0;height:0" o:hralign="center" o:hrstd="t" o:hrnoshade="t" o:hr="t" fillcolor="#374151" stroked="f"/>
        </w:pict>
      </w:r>
    </w:p>
    <w:p w:rsidR="00AF2044" w:rsidRPr="00AF2044" w:rsidRDefault="00AF2044" w:rsidP="00AF204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pl-PL"/>
        </w:rPr>
      </w:pPr>
      <w:r w:rsidRPr="00AF2044">
        <w:rPr>
          <w:rFonts w:ascii="Segoe UI" w:eastAsia="Times New Roman" w:hAnsi="Segoe UI" w:cs="Segoe UI"/>
          <w:b/>
          <w:bCs/>
          <w:color w:val="374151"/>
          <w:sz w:val="24"/>
          <w:szCs w:val="24"/>
          <w:bdr w:val="single" w:sz="2" w:space="0" w:color="D9D9E3" w:frame="1"/>
          <w:lang w:eastAsia="pl-PL"/>
        </w:rPr>
        <w:t>4. Medycyna w Ergonomii:</w:t>
      </w:r>
      <w:r w:rsidRPr="00AF2044">
        <w:rPr>
          <w:rFonts w:ascii="Segoe UI" w:eastAsia="Times New Roman" w:hAnsi="Segoe UI" w:cs="Segoe UI"/>
          <w:color w:val="374151"/>
          <w:sz w:val="24"/>
          <w:szCs w:val="24"/>
          <w:lang w:eastAsia="pl-PL"/>
        </w:rPr>
        <w:t xml:space="preserve"> Aspekt medyczny ergonomii skupia się na zrozumieniu wpływu warunków pracy na zdrowie pracowników. Badania ergonomiczne uwzględniają fizjologiczne aspekty pracy, takie jak obciążenie mięśni, postawa ciała i wpływ czynników środowiskowych na zdrowie pracowników.</w:t>
      </w:r>
    </w:p>
    <w:p w:rsidR="00AF2044" w:rsidRPr="00AF2044" w:rsidRDefault="00AF2044" w:rsidP="00AF2044">
      <w:pPr>
        <w:spacing w:before="720" w:after="720" w:line="240" w:lineRule="auto"/>
        <w:rPr>
          <w:rFonts w:ascii="Times New Roman" w:eastAsia="Times New Roman" w:hAnsi="Times New Roman" w:cs="Times New Roman"/>
          <w:sz w:val="24"/>
          <w:szCs w:val="24"/>
          <w:lang w:eastAsia="pl-PL"/>
        </w:rPr>
      </w:pPr>
      <w:r w:rsidRPr="00AF2044">
        <w:rPr>
          <w:rFonts w:ascii="Times New Roman" w:eastAsia="Times New Roman" w:hAnsi="Times New Roman" w:cs="Times New Roman"/>
          <w:sz w:val="24"/>
          <w:szCs w:val="24"/>
          <w:lang w:eastAsia="pl-PL"/>
        </w:rPr>
        <w:pict>
          <v:rect id="_x0000_i1031" style="width:0;height:0" o:hralign="center" o:hrstd="t" o:hrnoshade="t" o:hr="t" fillcolor="#374151" stroked="f"/>
        </w:pict>
      </w:r>
    </w:p>
    <w:p w:rsidR="00AF2044" w:rsidRPr="00AF2044" w:rsidRDefault="00AF2044" w:rsidP="00AF204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pl-PL"/>
        </w:rPr>
      </w:pPr>
      <w:r w:rsidRPr="00AF2044">
        <w:rPr>
          <w:rFonts w:ascii="Segoe UI" w:eastAsia="Times New Roman" w:hAnsi="Segoe UI" w:cs="Segoe UI"/>
          <w:b/>
          <w:bCs/>
          <w:color w:val="374151"/>
          <w:sz w:val="24"/>
          <w:szCs w:val="24"/>
          <w:bdr w:val="single" w:sz="2" w:space="0" w:color="D9D9E3" w:frame="1"/>
          <w:lang w:eastAsia="pl-PL"/>
        </w:rPr>
        <w:t>5. Antropologia w Ergonomii:</w:t>
      </w:r>
      <w:r w:rsidRPr="00AF2044">
        <w:rPr>
          <w:rFonts w:ascii="Segoe UI" w:eastAsia="Times New Roman" w:hAnsi="Segoe UI" w:cs="Segoe UI"/>
          <w:color w:val="374151"/>
          <w:sz w:val="24"/>
          <w:szCs w:val="24"/>
          <w:lang w:eastAsia="pl-PL"/>
        </w:rPr>
        <w:t xml:space="preserve"> Antropologia w ergonomii koncentruje się na badaniu różnic indywidualnych i antropometrycznych między pracownikami. Analiza wymiarów ciała, zdolności fizycznych i różnic kulturowych pozwala na dostosowanie stanowisk pracy do zróżnicowanych potrzeb użytkowników.</w:t>
      </w:r>
    </w:p>
    <w:p w:rsidR="00AF2044" w:rsidRPr="00AF2044" w:rsidRDefault="00AF2044" w:rsidP="00AF2044">
      <w:pPr>
        <w:spacing w:before="720" w:after="720" w:line="240" w:lineRule="auto"/>
        <w:rPr>
          <w:rFonts w:ascii="Times New Roman" w:eastAsia="Times New Roman" w:hAnsi="Times New Roman" w:cs="Times New Roman"/>
          <w:sz w:val="24"/>
          <w:szCs w:val="24"/>
          <w:lang w:eastAsia="pl-PL"/>
        </w:rPr>
      </w:pPr>
      <w:r w:rsidRPr="00AF2044">
        <w:rPr>
          <w:rFonts w:ascii="Times New Roman" w:eastAsia="Times New Roman" w:hAnsi="Times New Roman" w:cs="Times New Roman"/>
          <w:sz w:val="24"/>
          <w:szCs w:val="24"/>
          <w:lang w:eastAsia="pl-PL"/>
        </w:rPr>
        <w:lastRenderedPageBreak/>
        <w:pict>
          <v:rect id="_x0000_i1032" style="width:0;height:0" o:hralign="center" o:hrstd="t" o:hrnoshade="t" o:hr="t" fillcolor="#374151" stroked="f"/>
        </w:pict>
      </w:r>
    </w:p>
    <w:p w:rsidR="00AF2044" w:rsidRPr="00AF2044" w:rsidRDefault="00AF2044" w:rsidP="00AF204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pl-PL"/>
        </w:rPr>
      </w:pPr>
      <w:r w:rsidRPr="00AF2044">
        <w:rPr>
          <w:rFonts w:ascii="Segoe UI" w:eastAsia="Times New Roman" w:hAnsi="Segoe UI" w:cs="Segoe UI"/>
          <w:b/>
          <w:bCs/>
          <w:color w:val="374151"/>
          <w:sz w:val="24"/>
          <w:szCs w:val="24"/>
          <w:bdr w:val="single" w:sz="2" w:space="0" w:color="D9D9E3" w:frame="1"/>
          <w:lang w:eastAsia="pl-PL"/>
        </w:rPr>
        <w:t>6. Projektowanie w Ergonomii:</w:t>
      </w:r>
      <w:r w:rsidRPr="00AF2044">
        <w:rPr>
          <w:rFonts w:ascii="Segoe UI" w:eastAsia="Times New Roman" w:hAnsi="Segoe UI" w:cs="Segoe UI"/>
          <w:color w:val="374151"/>
          <w:sz w:val="24"/>
          <w:szCs w:val="24"/>
          <w:lang w:eastAsia="pl-PL"/>
        </w:rPr>
        <w:t xml:space="preserve"> Projektowanie ergonomiczne angażuje zasady estetyki, funkcjonalności i użyteczności w celu stworzenia produktów i środowiska pracy, które są nie tylko efektywne, ale także atrakcyjne i intuicyjne dla użytkowników.</w:t>
      </w:r>
    </w:p>
    <w:p w:rsidR="00AF2044" w:rsidRPr="00AF2044" w:rsidRDefault="00AF2044" w:rsidP="00AF2044">
      <w:pPr>
        <w:spacing w:before="720" w:after="720" w:line="240" w:lineRule="auto"/>
        <w:rPr>
          <w:rFonts w:ascii="Times New Roman" w:eastAsia="Times New Roman" w:hAnsi="Times New Roman" w:cs="Times New Roman"/>
          <w:sz w:val="24"/>
          <w:szCs w:val="24"/>
          <w:lang w:eastAsia="pl-PL"/>
        </w:rPr>
      </w:pPr>
      <w:r w:rsidRPr="00AF2044">
        <w:rPr>
          <w:rFonts w:ascii="Times New Roman" w:eastAsia="Times New Roman" w:hAnsi="Times New Roman" w:cs="Times New Roman"/>
          <w:sz w:val="24"/>
          <w:szCs w:val="24"/>
          <w:lang w:eastAsia="pl-PL"/>
        </w:rPr>
        <w:pict>
          <v:rect id="_x0000_i1033" style="width:0;height:0" o:hralign="center" o:hrstd="t" o:hrnoshade="t" o:hr="t" fillcolor="#374151" stroked="f"/>
        </w:pict>
      </w:r>
    </w:p>
    <w:p w:rsidR="00AF2044" w:rsidRPr="00AF2044" w:rsidRDefault="00AF2044" w:rsidP="00AF204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pl-PL"/>
        </w:rPr>
      </w:pPr>
      <w:r w:rsidRPr="00AF2044">
        <w:rPr>
          <w:rFonts w:ascii="Segoe UI" w:eastAsia="Times New Roman" w:hAnsi="Segoe UI" w:cs="Segoe UI"/>
          <w:b/>
          <w:bCs/>
          <w:color w:val="374151"/>
          <w:sz w:val="24"/>
          <w:szCs w:val="24"/>
          <w:bdr w:val="single" w:sz="2" w:space="0" w:color="D9D9E3" w:frame="1"/>
          <w:lang w:eastAsia="pl-PL"/>
        </w:rPr>
        <w:t>7. Ekonomia w Ergonomii:</w:t>
      </w:r>
      <w:r w:rsidRPr="00AF2044">
        <w:rPr>
          <w:rFonts w:ascii="Segoe UI" w:eastAsia="Times New Roman" w:hAnsi="Segoe UI" w:cs="Segoe UI"/>
          <w:color w:val="374151"/>
          <w:sz w:val="24"/>
          <w:szCs w:val="24"/>
          <w:lang w:eastAsia="pl-PL"/>
        </w:rPr>
        <w:t xml:space="preserve"> Warto również zaznaczyć, że aspekty ekonomiczne odgrywają rolę w ergonomicznych rozwiązaniach. Inwestycje w ergonomiczne rozwiązania mogą przynieść zwroty w postaci zwiększenia efektywności, zmniejszenia absencji chorobowej i poprawy ogólnego zadowolenia pracowników.</w:t>
      </w:r>
    </w:p>
    <w:p w:rsidR="00AF2044" w:rsidRPr="00AF2044" w:rsidRDefault="00AF2044" w:rsidP="00AF2044">
      <w:pPr>
        <w:spacing w:before="720" w:after="720" w:line="240" w:lineRule="auto"/>
        <w:rPr>
          <w:rFonts w:ascii="Times New Roman" w:eastAsia="Times New Roman" w:hAnsi="Times New Roman" w:cs="Times New Roman"/>
          <w:sz w:val="24"/>
          <w:szCs w:val="24"/>
          <w:lang w:eastAsia="pl-PL"/>
        </w:rPr>
      </w:pPr>
      <w:r w:rsidRPr="00AF2044">
        <w:rPr>
          <w:rFonts w:ascii="Times New Roman" w:eastAsia="Times New Roman" w:hAnsi="Times New Roman" w:cs="Times New Roman"/>
          <w:sz w:val="24"/>
          <w:szCs w:val="24"/>
          <w:lang w:eastAsia="pl-PL"/>
        </w:rPr>
        <w:pict>
          <v:rect id="_x0000_i1034" style="width:0;height:0" o:hralign="center" o:hrstd="t" o:hrnoshade="t" o:hr="t" fillcolor="#374151" stroked="f"/>
        </w:pict>
      </w:r>
    </w:p>
    <w:p w:rsidR="00AF2044" w:rsidRPr="00AF2044" w:rsidRDefault="00AF2044" w:rsidP="00AF2044">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pl-PL"/>
        </w:rPr>
      </w:pPr>
      <w:r w:rsidRPr="00AF2044">
        <w:rPr>
          <w:rFonts w:ascii="Segoe UI" w:eastAsia="Times New Roman" w:hAnsi="Segoe UI" w:cs="Segoe UI"/>
          <w:b/>
          <w:bCs/>
          <w:color w:val="374151"/>
          <w:sz w:val="24"/>
          <w:szCs w:val="24"/>
          <w:bdr w:val="single" w:sz="2" w:space="0" w:color="D9D9E3" w:frame="1"/>
          <w:lang w:eastAsia="pl-PL"/>
        </w:rPr>
        <w:t>Zakończenie:</w:t>
      </w:r>
      <w:r w:rsidRPr="00AF2044">
        <w:rPr>
          <w:rFonts w:ascii="Segoe UI" w:eastAsia="Times New Roman" w:hAnsi="Segoe UI" w:cs="Segoe UI"/>
          <w:color w:val="374151"/>
          <w:sz w:val="24"/>
          <w:szCs w:val="24"/>
          <w:lang w:eastAsia="pl-PL"/>
        </w:rPr>
        <w:t xml:space="preserve"> Ergonomia jako nauka interdyscyplinarna łączy w sobie unikalne perspektywy różnych dziedzin, tworząc synergiczne podejście do projektowania środowiska pracy. Działając wspólnie, psychologowie, inżynierowie, lekarze, antropolodzy, projektanci i ekonomiści kształtują przyszłość pracy, dążąc do stworzenia miejsc pracy, które są zarówno produktywne, jak i korzystne dla zdrowia i satysfakcji pracowników. Ergonomia stanowi klucz do harmonii między ludźmi a ich środowiskiem pracy.</w:t>
      </w:r>
    </w:p>
    <w:p w:rsidR="00AF2044" w:rsidRDefault="00AF2044" w:rsidP="007F440A"/>
    <w:p w:rsidR="00AF2044" w:rsidRDefault="00AF2044" w:rsidP="007F440A"/>
    <w:p w:rsidR="00D83C43" w:rsidRPr="00D83C43" w:rsidRDefault="00D83C43" w:rsidP="00D83C43">
      <w:pPr>
        <w:pStyle w:val="Akapitzlist"/>
        <w:numPr>
          <w:ilvl w:val="0"/>
          <w:numId w:val="13"/>
        </w:numPr>
        <w:pBdr>
          <w:top w:val="single" w:sz="2" w:space="0" w:color="D9D9E3"/>
          <w:left w:val="single" w:sz="2" w:space="0" w:color="D9D9E3"/>
          <w:bottom w:val="single" w:sz="2" w:space="0" w:color="D9D9E3"/>
          <w:right w:val="single" w:sz="2" w:space="0" w:color="D9D9E3"/>
        </w:pBdr>
        <w:spacing w:before="300" w:after="300" w:line="240" w:lineRule="auto"/>
        <w:rPr>
          <w:rFonts w:ascii="Segoe UI" w:hAnsi="Segoe UI" w:cs="Segoe UI"/>
          <w:color w:val="0F0F0F"/>
          <w:sz w:val="36"/>
          <w:szCs w:val="36"/>
        </w:rPr>
      </w:pPr>
      <w:r w:rsidRPr="00D83C43">
        <w:rPr>
          <w:rFonts w:ascii="Segoe UI" w:hAnsi="Segoe UI" w:cs="Segoe UI"/>
          <w:color w:val="0F0F0F"/>
          <w:sz w:val="36"/>
          <w:szCs w:val="36"/>
        </w:rPr>
        <w:t>Cele jakie stawia sobie ergonomia.</w:t>
      </w:r>
    </w:p>
    <w:p w:rsidR="00AF2044" w:rsidRPr="00AF2044" w:rsidRDefault="00AF2044" w:rsidP="00AF204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pl-PL"/>
        </w:rPr>
      </w:pPr>
      <w:r w:rsidRPr="00AF2044">
        <w:rPr>
          <w:rFonts w:ascii="Segoe UI" w:eastAsia="Times New Roman" w:hAnsi="Segoe UI" w:cs="Segoe UI"/>
          <w:color w:val="000000"/>
          <w:sz w:val="27"/>
          <w:szCs w:val="27"/>
          <w:lang w:eastAsia="pl-PL"/>
        </w:rPr>
        <w:t xml:space="preserve">Ergonomia stawia sobie szereg istotnych celów, których realizacja ma na celu dostosowanie warunków pracy do możliwości ludzkiego organizmu. </w:t>
      </w:r>
      <w:r w:rsidR="00D83C43">
        <w:rPr>
          <w:rFonts w:ascii="Segoe UI" w:eastAsia="Times New Roman" w:hAnsi="Segoe UI" w:cs="Segoe UI"/>
          <w:color w:val="000000"/>
          <w:sz w:val="27"/>
          <w:szCs w:val="27"/>
          <w:lang w:eastAsia="pl-PL"/>
        </w:rPr>
        <w:t>O to przykłady:</w:t>
      </w:r>
    </w:p>
    <w:p w:rsidR="00AF2044" w:rsidRPr="00AF2044" w:rsidRDefault="00AF2044" w:rsidP="00AF2044">
      <w:pPr>
        <w:spacing w:before="720" w:after="720" w:line="240" w:lineRule="auto"/>
        <w:rPr>
          <w:rFonts w:ascii="Segoe UI" w:eastAsia="Times New Roman" w:hAnsi="Segoe UI" w:cs="Segoe UI"/>
          <w:color w:val="000000"/>
          <w:sz w:val="27"/>
          <w:szCs w:val="27"/>
          <w:lang w:eastAsia="pl-PL"/>
        </w:rPr>
      </w:pPr>
      <w:r w:rsidRPr="00AF2044">
        <w:rPr>
          <w:rFonts w:ascii="Segoe UI" w:eastAsia="Times New Roman" w:hAnsi="Segoe UI" w:cs="Segoe UI"/>
          <w:color w:val="000000"/>
          <w:sz w:val="27"/>
          <w:szCs w:val="27"/>
          <w:lang w:eastAsia="pl-PL"/>
        </w:rPr>
        <w:pict>
          <v:rect id="_x0000_i1035" style="width:0;height:0" o:hralign="center" o:hrstd="t" o:hr="t" fillcolor="#a0a0a0" stroked="f"/>
        </w:pict>
      </w:r>
    </w:p>
    <w:p w:rsidR="00D83C43" w:rsidRDefault="00AF2044" w:rsidP="00D83C43">
      <w:pPr>
        <w:pStyle w:val="Akapitzlist"/>
        <w:numPr>
          <w:ilvl w:val="0"/>
          <w:numId w:val="11"/>
        </w:num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4"/>
          <w:szCs w:val="24"/>
          <w:lang w:eastAsia="pl-PL"/>
        </w:rPr>
      </w:pPr>
      <w:r w:rsidRPr="00D83C43">
        <w:rPr>
          <w:rFonts w:ascii="Segoe UI" w:eastAsia="Times New Roman" w:hAnsi="Segoe UI" w:cs="Segoe UI"/>
          <w:b/>
          <w:bCs/>
          <w:color w:val="000000"/>
          <w:sz w:val="24"/>
          <w:szCs w:val="24"/>
          <w:bdr w:val="single" w:sz="2" w:space="0" w:color="D9D9E3" w:frame="1"/>
          <w:lang w:eastAsia="pl-PL"/>
        </w:rPr>
        <w:lastRenderedPageBreak/>
        <w:t>Bezpieczeństwo Pracowników:</w:t>
      </w:r>
      <w:r w:rsidRPr="00D83C43">
        <w:rPr>
          <w:rFonts w:ascii="Segoe UI" w:eastAsia="Times New Roman" w:hAnsi="Segoe UI" w:cs="Segoe UI"/>
          <w:color w:val="000000"/>
          <w:sz w:val="24"/>
          <w:szCs w:val="24"/>
          <w:lang w:eastAsia="pl-PL"/>
        </w:rPr>
        <w:t xml:space="preserve"> </w:t>
      </w:r>
      <w:r w:rsidR="00D83C43">
        <w:rPr>
          <w:rFonts w:ascii="Segoe UI" w:eastAsia="Times New Roman" w:hAnsi="Segoe UI" w:cs="Segoe UI"/>
          <w:color w:val="000000"/>
          <w:sz w:val="24"/>
          <w:szCs w:val="24"/>
          <w:lang w:eastAsia="pl-PL"/>
        </w:rPr>
        <w:t xml:space="preserve">kluczowym celem ergonomii jest zapewnienie bezpieczeństwa pracownikom m in poprzez analizę </w:t>
      </w:r>
      <w:proofErr w:type="spellStart"/>
      <w:r w:rsidR="00D83C43">
        <w:rPr>
          <w:rFonts w:ascii="Segoe UI" w:eastAsia="Times New Roman" w:hAnsi="Segoe UI" w:cs="Segoe UI"/>
          <w:color w:val="000000"/>
          <w:sz w:val="24"/>
          <w:szCs w:val="24"/>
          <w:lang w:eastAsia="pl-PL"/>
        </w:rPr>
        <w:t>poprzendnich</w:t>
      </w:r>
      <w:proofErr w:type="spellEnd"/>
      <w:r w:rsidR="00D83C43">
        <w:rPr>
          <w:rFonts w:ascii="Segoe UI" w:eastAsia="Times New Roman" w:hAnsi="Segoe UI" w:cs="Segoe UI"/>
          <w:color w:val="000000"/>
          <w:sz w:val="24"/>
          <w:szCs w:val="24"/>
          <w:lang w:eastAsia="pl-PL"/>
        </w:rPr>
        <w:t xml:space="preserve"> wypadków</w:t>
      </w:r>
    </w:p>
    <w:p w:rsidR="00AF2044" w:rsidRPr="00AF2044" w:rsidRDefault="00AF2044" w:rsidP="00AF2044">
      <w:pPr>
        <w:spacing w:before="720" w:after="720" w:line="240" w:lineRule="auto"/>
        <w:rPr>
          <w:rFonts w:ascii="Segoe UI" w:eastAsia="Times New Roman" w:hAnsi="Segoe UI" w:cs="Segoe UI"/>
          <w:color w:val="000000"/>
          <w:sz w:val="27"/>
          <w:szCs w:val="27"/>
          <w:lang w:eastAsia="pl-PL"/>
        </w:rPr>
      </w:pPr>
      <w:r w:rsidRPr="00AF2044">
        <w:rPr>
          <w:rFonts w:ascii="Segoe UI" w:eastAsia="Times New Roman" w:hAnsi="Segoe UI" w:cs="Segoe UI"/>
          <w:color w:val="000000"/>
          <w:sz w:val="27"/>
          <w:szCs w:val="27"/>
          <w:lang w:eastAsia="pl-PL"/>
        </w:rPr>
        <w:pict>
          <v:rect id="_x0000_i1036" style="width:0;height:0" o:hralign="center" o:hrstd="t" o:hr="t" fillcolor="#a0a0a0" stroked="f"/>
        </w:pict>
      </w:r>
    </w:p>
    <w:p w:rsidR="00AF2044" w:rsidRPr="00D83C43" w:rsidRDefault="00AF2044" w:rsidP="00D83C43">
      <w:pPr>
        <w:pStyle w:val="Akapitzlist"/>
        <w:numPr>
          <w:ilvl w:val="0"/>
          <w:numId w:val="11"/>
        </w:num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4"/>
          <w:szCs w:val="24"/>
          <w:lang w:eastAsia="pl-PL"/>
        </w:rPr>
      </w:pPr>
      <w:r w:rsidRPr="00D83C43">
        <w:rPr>
          <w:rFonts w:ascii="Segoe UI" w:eastAsia="Times New Roman" w:hAnsi="Segoe UI" w:cs="Segoe UI"/>
          <w:b/>
          <w:bCs/>
          <w:color w:val="000000"/>
          <w:sz w:val="24"/>
          <w:szCs w:val="24"/>
          <w:bdr w:val="single" w:sz="2" w:space="0" w:color="D9D9E3" w:frame="1"/>
          <w:lang w:eastAsia="pl-PL"/>
        </w:rPr>
        <w:t>Optymalizacja Efektywności Pracy:</w:t>
      </w:r>
      <w:r w:rsidRPr="00D83C43">
        <w:rPr>
          <w:rFonts w:ascii="Segoe UI" w:eastAsia="Times New Roman" w:hAnsi="Segoe UI" w:cs="Segoe UI"/>
          <w:color w:val="000000"/>
          <w:sz w:val="24"/>
          <w:szCs w:val="24"/>
          <w:lang w:eastAsia="pl-PL"/>
        </w:rPr>
        <w:t xml:space="preserve"> Ergonomia dąży do zwiększenia wydajności i efektywności pracy poprzez projektowanie miejsc pracy i narzędzi z myślą o optymalizacji procesów. Minimalizacja niepotrzebnych ruchów, zoptymalizowane interfejsy użytkownika i ergonomiczne narzędzia mają na celu ułatwienie codziennej pracy.</w:t>
      </w:r>
    </w:p>
    <w:p w:rsidR="00AF2044" w:rsidRPr="00AF2044" w:rsidRDefault="00AF2044" w:rsidP="00AF2044">
      <w:pPr>
        <w:spacing w:before="720" w:after="720" w:line="240" w:lineRule="auto"/>
        <w:rPr>
          <w:rFonts w:ascii="Segoe UI" w:eastAsia="Times New Roman" w:hAnsi="Segoe UI" w:cs="Segoe UI"/>
          <w:color w:val="000000"/>
          <w:sz w:val="27"/>
          <w:szCs w:val="27"/>
          <w:lang w:eastAsia="pl-PL"/>
        </w:rPr>
      </w:pPr>
      <w:bookmarkStart w:id="0" w:name="_GoBack"/>
      <w:r w:rsidRPr="00AF2044">
        <w:rPr>
          <w:rFonts w:ascii="Segoe UI" w:eastAsia="Times New Roman" w:hAnsi="Segoe UI" w:cs="Segoe UI"/>
          <w:color w:val="000000"/>
          <w:sz w:val="27"/>
          <w:szCs w:val="27"/>
          <w:lang w:eastAsia="pl-PL"/>
        </w:rPr>
        <w:pict>
          <v:rect id="_x0000_i1037" style="width:0;height:0" o:hralign="center" o:hrstd="t" o:hr="t" fillcolor="#a0a0a0" stroked="f"/>
        </w:pict>
      </w:r>
      <w:bookmarkEnd w:id="0"/>
    </w:p>
    <w:p w:rsidR="00AF2044" w:rsidRPr="00AF2044" w:rsidRDefault="00AF2044" w:rsidP="00AF204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pl-PL"/>
        </w:rPr>
      </w:pPr>
      <w:r w:rsidRPr="00AF2044">
        <w:rPr>
          <w:rFonts w:ascii="Segoe UI" w:eastAsia="Times New Roman" w:hAnsi="Segoe UI" w:cs="Segoe UI"/>
          <w:b/>
          <w:bCs/>
          <w:color w:val="000000"/>
          <w:sz w:val="27"/>
          <w:szCs w:val="27"/>
          <w:bdr w:val="single" w:sz="2" w:space="0" w:color="D9D9E3" w:frame="1"/>
          <w:lang w:eastAsia="pl-PL"/>
        </w:rPr>
        <w:t>3. Poprawa Komfortu Pracowników:</w:t>
      </w:r>
      <w:r w:rsidRPr="00AF2044">
        <w:rPr>
          <w:rFonts w:ascii="Segoe UI" w:eastAsia="Times New Roman" w:hAnsi="Segoe UI" w:cs="Segoe UI"/>
          <w:color w:val="000000"/>
          <w:sz w:val="27"/>
          <w:szCs w:val="27"/>
          <w:lang w:eastAsia="pl-PL"/>
        </w:rPr>
        <w:t xml:space="preserve"> Zadaniem ergonomii jest również zwiększenie komfortu pracowników podczas wykonywania codziennych zadań. Komfort psychiczny i fizyczny wpływa na zadowolenie pracowników, co przekłada się na poprawę ich samopoczucia i zaangażowania w pracę.</w:t>
      </w:r>
    </w:p>
    <w:p w:rsidR="00AF2044" w:rsidRPr="00AF2044" w:rsidRDefault="00AF2044" w:rsidP="00AF2044">
      <w:pPr>
        <w:spacing w:before="720" w:after="720" w:line="240" w:lineRule="auto"/>
        <w:rPr>
          <w:rFonts w:ascii="Segoe UI" w:eastAsia="Times New Roman" w:hAnsi="Segoe UI" w:cs="Segoe UI"/>
          <w:color w:val="000000"/>
          <w:sz w:val="27"/>
          <w:szCs w:val="27"/>
          <w:lang w:eastAsia="pl-PL"/>
        </w:rPr>
      </w:pPr>
      <w:r w:rsidRPr="00AF2044">
        <w:rPr>
          <w:rFonts w:ascii="Segoe UI" w:eastAsia="Times New Roman" w:hAnsi="Segoe UI" w:cs="Segoe UI"/>
          <w:color w:val="000000"/>
          <w:sz w:val="27"/>
          <w:szCs w:val="27"/>
          <w:lang w:eastAsia="pl-PL"/>
        </w:rPr>
        <w:pict>
          <v:rect id="_x0000_i1038" style="width:0;height:0" o:hralign="center" o:hrstd="t" o:hr="t" fillcolor="#a0a0a0" stroked="f"/>
        </w:pict>
      </w:r>
    </w:p>
    <w:p w:rsidR="00AF2044" w:rsidRPr="00AF2044" w:rsidRDefault="00AF2044" w:rsidP="00AF204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pl-PL"/>
        </w:rPr>
      </w:pPr>
      <w:r w:rsidRPr="00AF2044">
        <w:rPr>
          <w:rFonts w:ascii="Segoe UI" w:eastAsia="Times New Roman" w:hAnsi="Segoe UI" w:cs="Segoe UI"/>
          <w:b/>
          <w:bCs/>
          <w:color w:val="000000"/>
          <w:sz w:val="27"/>
          <w:szCs w:val="27"/>
          <w:bdr w:val="single" w:sz="2" w:space="0" w:color="D9D9E3" w:frame="1"/>
          <w:lang w:eastAsia="pl-PL"/>
        </w:rPr>
        <w:t>4. Zdrowe Miejsce Pracy:</w:t>
      </w:r>
      <w:r w:rsidRPr="00AF2044">
        <w:rPr>
          <w:rFonts w:ascii="Segoe UI" w:eastAsia="Times New Roman" w:hAnsi="Segoe UI" w:cs="Segoe UI"/>
          <w:color w:val="000000"/>
          <w:sz w:val="27"/>
          <w:szCs w:val="27"/>
          <w:lang w:eastAsia="pl-PL"/>
        </w:rPr>
        <w:t xml:space="preserve"> Ergonomia skupia się na tworzeniu zdrowych miejsc pracy, eliminując czynniki, które mogą prowadzić do problemów zdrowotnych. Optymalizacja stanowisk pracy, ergonomiczne meble oraz odpowiednie oświetlenie to elementy projektowania, mające na celu redukcję dolegliwości związanych z pracą.</w:t>
      </w:r>
    </w:p>
    <w:p w:rsidR="00AF2044" w:rsidRPr="00AF2044" w:rsidRDefault="00AF2044" w:rsidP="00AF2044">
      <w:pPr>
        <w:spacing w:before="720" w:after="720" w:line="240" w:lineRule="auto"/>
        <w:rPr>
          <w:rFonts w:ascii="Segoe UI" w:eastAsia="Times New Roman" w:hAnsi="Segoe UI" w:cs="Segoe UI"/>
          <w:color w:val="000000"/>
          <w:sz w:val="27"/>
          <w:szCs w:val="27"/>
          <w:lang w:eastAsia="pl-PL"/>
        </w:rPr>
      </w:pPr>
      <w:r w:rsidRPr="00AF2044">
        <w:rPr>
          <w:rFonts w:ascii="Segoe UI" w:eastAsia="Times New Roman" w:hAnsi="Segoe UI" w:cs="Segoe UI"/>
          <w:color w:val="000000"/>
          <w:sz w:val="27"/>
          <w:szCs w:val="27"/>
          <w:lang w:eastAsia="pl-PL"/>
        </w:rPr>
        <w:pict>
          <v:rect id="_x0000_i1039" style="width:0;height:0" o:hralign="center" o:hrstd="t" o:hr="t" fillcolor="#a0a0a0" stroked="f"/>
        </w:pict>
      </w:r>
    </w:p>
    <w:p w:rsidR="00AF2044" w:rsidRPr="00AF2044" w:rsidRDefault="00AF2044" w:rsidP="00AF204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pl-PL"/>
        </w:rPr>
      </w:pPr>
      <w:r w:rsidRPr="00AF2044">
        <w:rPr>
          <w:rFonts w:ascii="Segoe UI" w:eastAsia="Times New Roman" w:hAnsi="Segoe UI" w:cs="Segoe UI"/>
          <w:b/>
          <w:bCs/>
          <w:color w:val="000000"/>
          <w:sz w:val="27"/>
          <w:szCs w:val="27"/>
          <w:bdr w:val="single" w:sz="2" w:space="0" w:color="D9D9E3" w:frame="1"/>
          <w:lang w:eastAsia="pl-PL"/>
        </w:rPr>
        <w:t>5. Redukcja Absencji Chorobowej:</w:t>
      </w:r>
      <w:r w:rsidRPr="00AF2044">
        <w:rPr>
          <w:rFonts w:ascii="Segoe UI" w:eastAsia="Times New Roman" w:hAnsi="Segoe UI" w:cs="Segoe UI"/>
          <w:color w:val="000000"/>
          <w:sz w:val="27"/>
          <w:szCs w:val="27"/>
          <w:lang w:eastAsia="pl-PL"/>
        </w:rPr>
        <w:t xml:space="preserve"> Poprzez dostosowanie warunków pracy do indywidualnych potrzeb pracowników, ergonomia stara się minimalizować absencję chorobową. Eliminacja przyczyn urazów czy </w:t>
      </w:r>
      <w:r w:rsidRPr="00AF2044">
        <w:rPr>
          <w:rFonts w:ascii="Segoe UI" w:eastAsia="Times New Roman" w:hAnsi="Segoe UI" w:cs="Segoe UI"/>
          <w:color w:val="000000"/>
          <w:sz w:val="27"/>
          <w:szCs w:val="27"/>
          <w:lang w:eastAsia="pl-PL"/>
        </w:rPr>
        <w:lastRenderedPageBreak/>
        <w:t>dolegliwości związanych z pracą przyczynia się do utrzymania zdrowia pracowników i stabilności zespołu.</w:t>
      </w:r>
    </w:p>
    <w:p w:rsidR="00AF2044" w:rsidRPr="00AF2044" w:rsidRDefault="00AF2044" w:rsidP="00AF2044">
      <w:pPr>
        <w:spacing w:before="720" w:after="720" w:line="240" w:lineRule="auto"/>
        <w:rPr>
          <w:rFonts w:ascii="Segoe UI" w:eastAsia="Times New Roman" w:hAnsi="Segoe UI" w:cs="Segoe UI"/>
          <w:color w:val="000000"/>
          <w:sz w:val="27"/>
          <w:szCs w:val="27"/>
          <w:lang w:eastAsia="pl-PL"/>
        </w:rPr>
      </w:pPr>
      <w:r w:rsidRPr="00AF2044">
        <w:rPr>
          <w:rFonts w:ascii="Segoe UI" w:eastAsia="Times New Roman" w:hAnsi="Segoe UI" w:cs="Segoe UI"/>
          <w:color w:val="000000"/>
          <w:sz w:val="27"/>
          <w:szCs w:val="27"/>
          <w:lang w:eastAsia="pl-PL"/>
        </w:rPr>
        <w:pict>
          <v:rect id="_x0000_i1040" style="width:0;height:0" o:hralign="center" o:hrstd="t" o:hr="t" fillcolor="#a0a0a0" stroked="f"/>
        </w:pict>
      </w:r>
    </w:p>
    <w:p w:rsidR="00AF2044" w:rsidRPr="00AF2044" w:rsidRDefault="00AF2044" w:rsidP="00AF204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pl-PL"/>
        </w:rPr>
      </w:pPr>
      <w:r w:rsidRPr="00AF2044">
        <w:rPr>
          <w:rFonts w:ascii="Segoe UI" w:eastAsia="Times New Roman" w:hAnsi="Segoe UI" w:cs="Segoe UI"/>
          <w:b/>
          <w:bCs/>
          <w:color w:val="000000"/>
          <w:sz w:val="27"/>
          <w:szCs w:val="27"/>
          <w:bdr w:val="single" w:sz="2" w:space="0" w:color="D9D9E3" w:frame="1"/>
          <w:lang w:eastAsia="pl-PL"/>
        </w:rPr>
        <w:t>6. Ułatwienie Dostosowania do Różnych Umiejętności:</w:t>
      </w:r>
      <w:r w:rsidRPr="00AF2044">
        <w:rPr>
          <w:rFonts w:ascii="Segoe UI" w:eastAsia="Times New Roman" w:hAnsi="Segoe UI" w:cs="Segoe UI"/>
          <w:color w:val="000000"/>
          <w:sz w:val="27"/>
          <w:szCs w:val="27"/>
          <w:lang w:eastAsia="pl-PL"/>
        </w:rPr>
        <w:t xml:space="preserve"> Ergonomia dąży do stworzenia miejsc pracy, które umożliwiają dostosowanie się do różnorodnych umiejętności pracowników. Różnice indywidualne, takie jak predyspozycje fizyczne czy psychologiczne, są brane pod uwagę w projektowaniu stanowisk pracy.</w:t>
      </w:r>
    </w:p>
    <w:p w:rsidR="00AF2044" w:rsidRPr="00AF2044" w:rsidRDefault="00AF2044" w:rsidP="00AF2044">
      <w:pPr>
        <w:spacing w:before="720" w:after="720" w:line="240" w:lineRule="auto"/>
        <w:rPr>
          <w:rFonts w:ascii="Segoe UI" w:eastAsia="Times New Roman" w:hAnsi="Segoe UI" w:cs="Segoe UI"/>
          <w:color w:val="000000"/>
          <w:sz w:val="27"/>
          <w:szCs w:val="27"/>
          <w:lang w:eastAsia="pl-PL"/>
        </w:rPr>
      </w:pPr>
      <w:r w:rsidRPr="00AF2044">
        <w:rPr>
          <w:rFonts w:ascii="Segoe UI" w:eastAsia="Times New Roman" w:hAnsi="Segoe UI" w:cs="Segoe UI"/>
          <w:color w:val="000000"/>
          <w:sz w:val="27"/>
          <w:szCs w:val="27"/>
          <w:lang w:eastAsia="pl-PL"/>
        </w:rPr>
        <w:pict>
          <v:rect id="_x0000_i1041" style="width:0;height:0" o:hralign="center" o:hrstd="t" o:hr="t" fillcolor="#a0a0a0" stroked="f"/>
        </w:pict>
      </w:r>
    </w:p>
    <w:p w:rsidR="00AF2044" w:rsidRPr="00AF2044" w:rsidRDefault="00AF2044" w:rsidP="00AF204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pl-PL"/>
        </w:rPr>
      </w:pPr>
      <w:r w:rsidRPr="00AF2044">
        <w:rPr>
          <w:rFonts w:ascii="Segoe UI" w:eastAsia="Times New Roman" w:hAnsi="Segoe UI" w:cs="Segoe UI"/>
          <w:b/>
          <w:bCs/>
          <w:color w:val="000000"/>
          <w:sz w:val="27"/>
          <w:szCs w:val="27"/>
          <w:bdr w:val="single" w:sz="2" w:space="0" w:color="D9D9E3" w:frame="1"/>
          <w:lang w:eastAsia="pl-PL"/>
        </w:rPr>
        <w:t>7. Zmniejszenie Obciążenia Fizycznego:</w:t>
      </w:r>
      <w:r w:rsidRPr="00AF2044">
        <w:rPr>
          <w:rFonts w:ascii="Segoe UI" w:eastAsia="Times New Roman" w:hAnsi="Segoe UI" w:cs="Segoe UI"/>
          <w:color w:val="000000"/>
          <w:sz w:val="27"/>
          <w:szCs w:val="27"/>
          <w:lang w:eastAsia="pl-PL"/>
        </w:rPr>
        <w:t xml:space="preserve"> Optymalizacja obciążenia fizycznego pracowników to kolejny cel ergonomii. Poprzez analizę i projektowanie miejsc pracy z uwzględnieniem ergonomicznych zasad, redukuje się ryzyko urazów pourazowych oraz chronicznych dolegliwości układu mięśniowo-szkieletowego.</w:t>
      </w:r>
    </w:p>
    <w:p w:rsidR="00AF2044" w:rsidRPr="00AF2044" w:rsidRDefault="00AF2044" w:rsidP="00AF2044">
      <w:pPr>
        <w:spacing w:before="720" w:after="720" w:line="240" w:lineRule="auto"/>
        <w:rPr>
          <w:rFonts w:ascii="Segoe UI" w:eastAsia="Times New Roman" w:hAnsi="Segoe UI" w:cs="Segoe UI"/>
          <w:color w:val="000000"/>
          <w:sz w:val="27"/>
          <w:szCs w:val="27"/>
          <w:lang w:eastAsia="pl-PL"/>
        </w:rPr>
      </w:pPr>
      <w:r w:rsidRPr="00AF2044">
        <w:rPr>
          <w:rFonts w:ascii="Segoe UI" w:eastAsia="Times New Roman" w:hAnsi="Segoe UI" w:cs="Segoe UI"/>
          <w:color w:val="000000"/>
          <w:sz w:val="27"/>
          <w:szCs w:val="27"/>
          <w:lang w:eastAsia="pl-PL"/>
        </w:rPr>
        <w:pict>
          <v:rect id="_x0000_i1042" style="width:0;height:0" o:hralign="center" o:hrstd="t" o:hr="t" fillcolor="#a0a0a0" stroked="f"/>
        </w:pict>
      </w:r>
    </w:p>
    <w:p w:rsidR="00AF2044" w:rsidRPr="00AF2044" w:rsidRDefault="00AF2044" w:rsidP="00AF2044">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color w:val="000000"/>
          <w:sz w:val="27"/>
          <w:szCs w:val="27"/>
          <w:lang w:eastAsia="pl-PL"/>
        </w:rPr>
      </w:pPr>
      <w:r w:rsidRPr="00AF2044">
        <w:rPr>
          <w:rFonts w:ascii="Segoe UI" w:eastAsia="Times New Roman" w:hAnsi="Segoe UI" w:cs="Segoe UI"/>
          <w:b/>
          <w:bCs/>
          <w:color w:val="000000"/>
          <w:sz w:val="27"/>
          <w:szCs w:val="27"/>
          <w:bdr w:val="single" w:sz="2" w:space="0" w:color="D9D9E3" w:frame="1"/>
          <w:lang w:eastAsia="pl-PL"/>
        </w:rPr>
        <w:t>Zakończenie:</w:t>
      </w:r>
      <w:r w:rsidRPr="00AF2044">
        <w:rPr>
          <w:rFonts w:ascii="Segoe UI" w:eastAsia="Times New Roman" w:hAnsi="Segoe UI" w:cs="Segoe UI"/>
          <w:color w:val="000000"/>
          <w:sz w:val="27"/>
          <w:szCs w:val="27"/>
          <w:lang w:eastAsia="pl-PL"/>
        </w:rPr>
        <w:t xml:space="preserve"> Cele, jakie ergonomia stawia przed sobą, są kluczowe dla osiągnięcia harmonii między ludźmi a ich miejscem pracy. Optymalizacja warunków pracy zgodnie z zasadami ergonomii przekłada się na korzyści zarówno dla pracowników, jak i organizacji. Poprawa bezpieczeństwa, zdrowia i efektywności stanowi fundament dla trwałego i zrównoważonego rozwoju miejsc pracy we współczesnym środowisku zawodowym.</w:t>
      </w:r>
    </w:p>
    <w:p w:rsidR="00AF2044" w:rsidRDefault="00AF2044" w:rsidP="00AF2044">
      <w:pPr>
        <w:pBdr>
          <w:bottom w:val="single" w:sz="6" w:space="1" w:color="auto"/>
        </w:pBdr>
        <w:spacing w:after="0" w:line="240" w:lineRule="auto"/>
        <w:jc w:val="center"/>
        <w:rPr>
          <w:rFonts w:ascii="Arial" w:eastAsia="Times New Roman" w:hAnsi="Arial" w:cs="Arial"/>
          <w:sz w:val="16"/>
          <w:szCs w:val="16"/>
          <w:lang w:eastAsia="pl-PL"/>
        </w:rPr>
      </w:pPr>
    </w:p>
    <w:p w:rsidR="00AF2044" w:rsidRDefault="00AF2044" w:rsidP="00AF2044">
      <w:pPr>
        <w:pBdr>
          <w:bottom w:val="single" w:sz="6" w:space="1" w:color="auto"/>
        </w:pBdr>
        <w:spacing w:after="0" w:line="240" w:lineRule="auto"/>
        <w:jc w:val="center"/>
        <w:rPr>
          <w:rFonts w:ascii="Arial" w:eastAsia="Times New Roman" w:hAnsi="Arial" w:cs="Arial"/>
          <w:sz w:val="16"/>
          <w:szCs w:val="16"/>
          <w:lang w:eastAsia="pl-PL"/>
        </w:rPr>
      </w:pPr>
    </w:p>
    <w:p w:rsidR="00AF2044" w:rsidRPr="00AF2044" w:rsidRDefault="00AF2044" w:rsidP="00AF204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pl-PL"/>
        </w:rPr>
      </w:pPr>
      <w:r w:rsidRPr="00AF2044">
        <w:rPr>
          <w:rFonts w:ascii="Segoe UI" w:eastAsia="Times New Roman" w:hAnsi="Segoe UI" w:cs="Segoe UI"/>
          <w:b/>
          <w:bCs/>
          <w:color w:val="374151"/>
          <w:sz w:val="24"/>
          <w:szCs w:val="24"/>
          <w:bdr w:val="single" w:sz="2" w:space="0" w:color="D9D9E3" w:frame="1"/>
          <w:lang w:eastAsia="pl-PL"/>
        </w:rPr>
        <w:t>Rodzaje i Główne Kierunki Rozwoju Ergonomii: Adaptacja do Zmieniających się Wymagań Środowiska Pracy</w:t>
      </w:r>
    </w:p>
    <w:p w:rsidR="00AF2044" w:rsidRPr="00AF2044" w:rsidRDefault="00AF2044" w:rsidP="00AF204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pl-PL"/>
        </w:rPr>
      </w:pPr>
      <w:r w:rsidRPr="00AF2044">
        <w:rPr>
          <w:rFonts w:ascii="Segoe UI" w:eastAsia="Times New Roman" w:hAnsi="Segoe UI" w:cs="Segoe UI"/>
          <w:b/>
          <w:bCs/>
          <w:color w:val="374151"/>
          <w:sz w:val="24"/>
          <w:szCs w:val="24"/>
          <w:bdr w:val="single" w:sz="2" w:space="0" w:color="D9D9E3" w:frame="1"/>
          <w:lang w:eastAsia="pl-PL"/>
        </w:rPr>
        <w:lastRenderedPageBreak/>
        <w:t>Wstęp:</w:t>
      </w:r>
      <w:r w:rsidRPr="00AF2044">
        <w:rPr>
          <w:rFonts w:ascii="Segoe UI" w:eastAsia="Times New Roman" w:hAnsi="Segoe UI" w:cs="Segoe UI"/>
          <w:color w:val="374151"/>
          <w:sz w:val="24"/>
          <w:szCs w:val="24"/>
          <w:lang w:eastAsia="pl-PL"/>
        </w:rPr>
        <w:t xml:space="preserve"> Ergonomia, jako dynamiczna dziedzina nauki, stale ewoluuje, dostosowując się do zmieniających się warunków pracy i postępu technologicznego. W referacie tym przyjrzymy się różnym rodzajom ergonomii oraz głównym kierunkom, jakie obecnie kształtują rozwój tej dziedziny.</w:t>
      </w:r>
    </w:p>
    <w:p w:rsidR="00AF2044" w:rsidRPr="00AF2044" w:rsidRDefault="00AF2044" w:rsidP="00AF2044">
      <w:pPr>
        <w:spacing w:before="720" w:after="720" w:line="240" w:lineRule="auto"/>
        <w:rPr>
          <w:rFonts w:ascii="Times New Roman" w:eastAsia="Times New Roman" w:hAnsi="Times New Roman" w:cs="Times New Roman"/>
          <w:sz w:val="24"/>
          <w:szCs w:val="24"/>
          <w:lang w:eastAsia="pl-PL"/>
        </w:rPr>
      </w:pPr>
      <w:r w:rsidRPr="00AF2044">
        <w:rPr>
          <w:rFonts w:ascii="Times New Roman" w:eastAsia="Times New Roman" w:hAnsi="Times New Roman" w:cs="Times New Roman"/>
          <w:sz w:val="24"/>
          <w:szCs w:val="24"/>
          <w:lang w:eastAsia="pl-PL"/>
        </w:rPr>
        <w:pict>
          <v:rect id="_x0000_i1043" style="width:0;height:0" o:hralign="center" o:hrstd="t" o:hrnoshade="t" o:hr="t" fillcolor="#374151" stroked="f"/>
        </w:pict>
      </w:r>
    </w:p>
    <w:p w:rsidR="00AF2044" w:rsidRPr="00AF2044" w:rsidRDefault="00AF2044" w:rsidP="00AF204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pl-PL"/>
        </w:rPr>
      </w:pPr>
      <w:r w:rsidRPr="00AF2044">
        <w:rPr>
          <w:rFonts w:ascii="Segoe UI" w:eastAsia="Times New Roman" w:hAnsi="Segoe UI" w:cs="Segoe UI"/>
          <w:b/>
          <w:bCs/>
          <w:color w:val="374151"/>
          <w:sz w:val="24"/>
          <w:szCs w:val="24"/>
          <w:bdr w:val="single" w:sz="2" w:space="0" w:color="D9D9E3" w:frame="1"/>
          <w:lang w:eastAsia="pl-PL"/>
        </w:rPr>
        <w:t>1. Fizyczna Ergonomia:</w:t>
      </w:r>
      <w:r w:rsidRPr="00AF2044">
        <w:rPr>
          <w:rFonts w:ascii="Segoe UI" w:eastAsia="Times New Roman" w:hAnsi="Segoe UI" w:cs="Segoe UI"/>
          <w:color w:val="374151"/>
          <w:sz w:val="24"/>
          <w:szCs w:val="24"/>
          <w:lang w:eastAsia="pl-PL"/>
        </w:rPr>
        <w:t xml:space="preserve"> Fizyczna ergonomia skupia się na dostosowywaniu miejsc pracy do fizycznych cech ludzkiego ciała. Analizuje postawę ciała, siły mięśniowe, zakresy ruchów i obciążenia, starając się zoptymalizować warunki pracy w kontekście fizycznych aspektów ludzkiego organizmu.</w:t>
      </w:r>
    </w:p>
    <w:p w:rsidR="00AF2044" w:rsidRPr="00AF2044" w:rsidRDefault="00AF2044" w:rsidP="00AF2044">
      <w:pPr>
        <w:spacing w:before="720" w:after="720" w:line="240" w:lineRule="auto"/>
        <w:rPr>
          <w:rFonts w:ascii="Times New Roman" w:eastAsia="Times New Roman" w:hAnsi="Times New Roman" w:cs="Times New Roman"/>
          <w:sz w:val="24"/>
          <w:szCs w:val="24"/>
          <w:lang w:eastAsia="pl-PL"/>
        </w:rPr>
      </w:pPr>
      <w:r w:rsidRPr="00AF2044">
        <w:rPr>
          <w:rFonts w:ascii="Times New Roman" w:eastAsia="Times New Roman" w:hAnsi="Times New Roman" w:cs="Times New Roman"/>
          <w:sz w:val="24"/>
          <w:szCs w:val="24"/>
          <w:lang w:eastAsia="pl-PL"/>
        </w:rPr>
        <w:pict>
          <v:rect id="_x0000_i1044" style="width:0;height:0" o:hralign="center" o:hrstd="t" o:hrnoshade="t" o:hr="t" fillcolor="#374151" stroked="f"/>
        </w:pict>
      </w:r>
    </w:p>
    <w:p w:rsidR="00AF2044" w:rsidRPr="00AF2044" w:rsidRDefault="00AF2044" w:rsidP="00AF204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pl-PL"/>
        </w:rPr>
      </w:pPr>
      <w:r w:rsidRPr="00AF2044">
        <w:rPr>
          <w:rFonts w:ascii="Segoe UI" w:eastAsia="Times New Roman" w:hAnsi="Segoe UI" w:cs="Segoe UI"/>
          <w:b/>
          <w:bCs/>
          <w:color w:val="374151"/>
          <w:sz w:val="24"/>
          <w:szCs w:val="24"/>
          <w:bdr w:val="single" w:sz="2" w:space="0" w:color="D9D9E3" w:frame="1"/>
          <w:lang w:eastAsia="pl-PL"/>
        </w:rPr>
        <w:t>2. Poznawcza Ergonomia:</w:t>
      </w:r>
      <w:r w:rsidRPr="00AF2044">
        <w:rPr>
          <w:rFonts w:ascii="Segoe UI" w:eastAsia="Times New Roman" w:hAnsi="Segoe UI" w:cs="Segoe UI"/>
          <w:color w:val="374151"/>
          <w:sz w:val="24"/>
          <w:szCs w:val="24"/>
          <w:lang w:eastAsia="pl-PL"/>
        </w:rPr>
        <w:t xml:space="preserve"> Poznawcza ergonomia koncentruje się na analizie procesów myślowych, percepcji i interakcji umysłowej pracowników z otoczeniem pracy. Główne zagadnienia obejmują projektowanie intuicyjnych interfejsów użytkownika, minimalizację błędów oraz zrozumienie procesów podejmowania decyzji.</w:t>
      </w:r>
    </w:p>
    <w:p w:rsidR="00AF2044" w:rsidRPr="00AF2044" w:rsidRDefault="00AF2044" w:rsidP="00AF2044">
      <w:pPr>
        <w:spacing w:before="720" w:after="720" w:line="240" w:lineRule="auto"/>
        <w:rPr>
          <w:rFonts w:ascii="Times New Roman" w:eastAsia="Times New Roman" w:hAnsi="Times New Roman" w:cs="Times New Roman"/>
          <w:sz w:val="24"/>
          <w:szCs w:val="24"/>
          <w:lang w:eastAsia="pl-PL"/>
        </w:rPr>
      </w:pPr>
      <w:r w:rsidRPr="00AF2044">
        <w:rPr>
          <w:rFonts w:ascii="Times New Roman" w:eastAsia="Times New Roman" w:hAnsi="Times New Roman" w:cs="Times New Roman"/>
          <w:sz w:val="24"/>
          <w:szCs w:val="24"/>
          <w:lang w:eastAsia="pl-PL"/>
        </w:rPr>
        <w:pict>
          <v:rect id="_x0000_i1045" style="width:0;height:0" o:hralign="center" o:hrstd="t" o:hrnoshade="t" o:hr="t" fillcolor="#374151" stroked="f"/>
        </w:pict>
      </w:r>
    </w:p>
    <w:p w:rsidR="00AF2044" w:rsidRPr="00AF2044" w:rsidRDefault="00AF2044" w:rsidP="00AF204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pl-PL"/>
        </w:rPr>
      </w:pPr>
      <w:r w:rsidRPr="00AF2044">
        <w:rPr>
          <w:rFonts w:ascii="Segoe UI" w:eastAsia="Times New Roman" w:hAnsi="Segoe UI" w:cs="Segoe UI"/>
          <w:b/>
          <w:bCs/>
          <w:color w:val="374151"/>
          <w:sz w:val="24"/>
          <w:szCs w:val="24"/>
          <w:bdr w:val="single" w:sz="2" w:space="0" w:color="D9D9E3" w:frame="1"/>
          <w:lang w:eastAsia="pl-PL"/>
        </w:rPr>
        <w:t>3. Organizacyjna Ergonomia:</w:t>
      </w:r>
      <w:r w:rsidRPr="00AF2044">
        <w:rPr>
          <w:rFonts w:ascii="Segoe UI" w:eastAsia="Times New Roman" w:hAnsi="Segoe UI" w:cs="Segoe UI"/>
          <w:color w:val="374151"/>
          <w:sz w:val="24"/>
          <w:szCs w:val="24"/>
          <w:lang w:eastAsia="pl-PL"/>
        </w:rPr>
        <w:t xml:space="preserve"> Organizacyjna ergonomia skupia się na strukturze organizacyjnej, procesach zarządzania, a także na wpływie kultury organizacyjnej na efektywność pracy. Celem jest stworzenie optymalnych warunków pracy, z uwzględnieniem aspektów socjotechnicznych.</w:t>
      </w:r>
    </w:p>
    <w:p w:rsidR="00AF2044" w:rsidRPr="00AF2044" w:rsidRDefault="00AF2044" w:rsidP="00AF2044">
      <w:pPr>
        <w:spacing w:before="720" w:after="720" w:line="240" w:lineRule="auto"/>
        <w:rPr>
          <w:rFonts w:ascii="Times New Roman" w:eastAsia="Times New Roman" w:hAnsi="Times New Roman" w:cs="Times New Roman"/>
          <w:sz w:val="24"/>
          <w:szCs w:val="24"/>
          <w:lang w:eastAsia="pl-PL"/>
        </w:rPr>
      </w:pPr>
      <w:r w:rsidRPr="00AF2044">
        <w:rPr>
          <w:rFonts w:ascii="Times New Roman" w:eastAsia="Times New Roman" w:hAnsi="Times New Roman" w:cs="Times New Roman"/>
          <w:sz w:val="24"/>
          <w:szCs w:val="24"/>
          <w:lang w:eastAsia="pl-PL"/>
        </w:rPr>
        <w:pict>
          <v:rect id="_x0000_i1046" style="width:0;height:0" o:hralign="center" o:hrstd="t" o:hrnoshade="t" o:hr="t" fillcolor="#374151" stroked="f"/>
        </w:pict>
      </w:r>
    </w:p>
    <w:p w:rsidR="00AF2044" w:rsidRPr="00AF2044" w:rsidRDefault="00AF2044" w:rsidP="00AF204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pl-PL"/>
        </w:rPr>
      </w:pPr>
      <w:r w:rsidRPr="00AF2044">
        <w:rPr>
          <w:rFonts w:ascii="Segoe UI" w:eastAsia="Times New Roman" w:hAnsi="Segoe UI" w:cs="Segoe UI"/>
          <w:b/>
          <w:bCs/>
          <w:color w:val="374151"/>
          <w:sz w:val="24"/>
          <w:szCs w:val="24"/>
          <w:bdr w:val="single" w:sz="2" w:space="0" w:color="D9D9E3" w:frame="1"/>
          <w:lang w:eastAsia="pl-PL"/>
        </w:rPr>
        <w:t>4. Środowiskowa Ergonomia:</w:t>
      </w:r>
      <w:r w:rsidRPr="00AF2044">
        <w:rPr>
          <w:rFonts w:ascii="Segoe UI" w:eastAsia="Times New Roman" w:hAnsi="Segoe UI" w:cs="Segoe UI"/>
          <w:color w:val="374151"/>
          <w:sz w:val="24"/>
          <w:szCs w:val="24"/>
          <w:lang w:eastAsia="pl-PL"/>
        </w:rPr>
        <w:t xml:space="preserve"> Środowiskowa ergonomia analizuje wpływ otoczenia pracy, w tym oświetlenia, hałasu, klimatu i innych czynników środowiskowych na wydajność i zdrowie pracowników. Projektuje się miejsca pracy tak, aby minimalizować negatywne oddziaływanie tych czynników.</w:t>
      </w:r>
    </w:p>
    <w:p w:rsidR="00AF2044" w:rsidRPr="00AF2044" w:rsidRDefault="00AF2044" w:rsidP="00AF2044">
      <w:pPr>
        <w:spacing w:before="720" w:after="720" w:line="240" w:lineRule="auto"/>
        <w:rPr>
          <w:rFonts w:ascii="Times New Roman" w:eastAsia="Times New Roman" w:hAnsi="Times New Roman" w:cs="Times New Roman"/>
          <w:sz w:val="24"/>
          <w:szCs w:val="24"/>
          <w:lang w:eastAsia="pl-PL"/>
        </w:rPr>
      </w:pPr>
      <w:r w:rsidRPr="00AF2044">
        <w:rPr>
          <w:rFonts w:ascii="Times New Roman" w:eastAsia="Times New Roman" w:hAnsi="Times New Roman" w:cs="Times New Roman"/>
          <w:sz w:val="24"/>
          <w:szCs w:val="24"/>
          <w:lang w:eastAsia="pl-PL"/>
        </w:rPr>
        <w:lastRenderedPageBreak/>
        <w:pict>
          <v:rect id="_x0000_i1047" style="width:0;height:0" o:hralign="center" o:hrstd="t" o:hrnoshade="t" o:hr="t" fillcolor="#374151" stroked="f"/>
        </w:pict>
      </w:r>
    </w:p>
    <w:p w:rsidR="00AF2044" w:rsidRPr="00AF2044" w:rsidRDefault="00AF2044" w:rsidP="00AF204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pl-PL"/>
        </w:rPr>
      </w:pPr>
      <w:r w:rsidRPr="00AF2044">
        <w:rPr>
          <w:rFonts w:ascii="Segoe UI" w:eastAsia="Times New Roman" w:hAnsi="Segoe UI" w:cs="Segoe UI"/>
          <w:b/>
          <w:bCs/>
          <w:color w:val="374151"/>
          <w:sz w:val="24"/>
          <w:szCs w:val="24"/>
          <w:bdr w:val="single" w:sz="2" w:space="0" w:color="D9D9E3" w:frame="1"/>
          <w:lang w:eastAsia="pl-PL"/>
        </w:rPr>
        <w:t>Główne Kierunki Rozwoju Ergonomii:</w:t>
      </w:r>
    </w:p>
    <w:p w:rsidR="00AF2044" w:rsidRPr="00AF2044" w:rsidRDefault="00AF2044" w:rsidP="00AF204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pl-PL"/>
        </w:rPr>
      </w:pPr>
      <w:r w:rsidRPr="00AF2044">
        <w:rPr>
          <w:rFonts w:ascii="Segoe UI" w:eastAsia="Times New Roman" w:hAnsi="Segoe UI" w:cs="Segoe UI"/>
          <w:b/>
          <w:bCs/>
          <w:color w:val="374151"/>
          <w:sz w:val="24"/>
          <w:szCs w:val="24"/>
          <w:bdr w:val="single" w:sz="2" w:space="0" w:color="D9D9E3" w:frame="1"/>
          <w:lang w:eastAsia="pl-PL"/>
        </w:rPr>
        <w:t>a. Ergonomia Wirtualnej Rzeczywistości (VR):</w:t>
      </w:r>
      <w:r w:rsidRPr="00AF2044">
        <w:rPr>
          <w:rFonts w:ascii="Segoe UI" w:eastAsia="Times New Roman" w:hAnsi="Segoe UI" w:cs="Segoe UI"/>
          <w:color w:val="374151"/>
          <w:sz w:val="24"/>
          <w:szCs w:val="24"/>
          <w:lang w:eastAsia="pl-PL"/>
        </w:rPr>
        <w:t xml:space="preserve"> Z uwzględnieniem rozwoju technologii, ergonomia przenosi swoje zainteresowanie na obszar wirtualnej rzeczywistości. Projektowanie interfejsów w środowisku VR staje się kluczowym zagadnieniem, ze względu na rosnące znaczenie tej technologii w różnych dziedzinach.</w:t>
      </w:r>
    </w:p>
    <w:p w:rsidR="00AF2044" w:rsidRPr="00AF2044" w:rsidRDefault="00AF2044" w:rsidP="00AF204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pl-PL"/>
        </w:rPr>
      </w:pPr>
      <w:r w:rsidRPr="00AF2044">
        <w:rPr>
          <w:rFonts w:ascii="Segoe UI" w:eastAsia="Times New Roman" w:hAnsi="Segoe UI" w:cs="Segoe UI"/>
          <w:b/>
          <w:bCs/>
          <w:color w:val="374151"/>
          <w:sz w:val="24"/>
          <w:szCs w:val="24"/>
          <w:bdr w:val="single" w:sz="2" w:space="0" w:color="D9D9E3" w:frame="1"/>
          <w:lang w:eastAsia="pl-PL"/>
        </w:rPr>
        <w:t>b. Ergonomia Pracy Zdalnej:</w:t>
      </w:r>
      <w:r w:rsidRPr="00AF2044">
        <w:rPr>
          <w:rFonts w:ascii="Segoe UI" w:eastAsia="Times New Roman" w:hAnsi="Segoe UI" w:cs="Segoe UI"/>
          <w:color w:val="374151"/>
          <w:sz w:val="24"/>
          <w:szCs w:val="24"/>
          <w:lang w:eastAsia="pl-PL"/>
        </w:rPr>
        <w:t xml:space="preserve"> W związku z rosnącą popularnością pracy zdalnej, ergonomia skupia się na dostosowaniu warunków pracy do specyfiki pracy w domu. Optymalizacja stanowisk pracy, ergonomiczne meble i sprzęt stają się kluczowymi elementami projektowania pracy zdalnej.</w:t>
      </w:r>
    </w:p>
    <w:p w:rsidR="00AF2044" w:rsidRPr="00AF2044" w:rsidRDefault="00AF2044" w:rsidP="00AF204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pl-PL"/>
        </w:rPr>
      </w:pPr>
      <w:r w:rsidRPr="00AF2044">
        <w:rPr>
          <w:rFonts w:ascii="Segoe UI" w:eastAsia="Times New Roman" w:hAnsi="Segoe UI" w:cs="Segoe UI"/>
          <w:b/>
          <w:bCs/>
          <w:color w:val="374151"/>
          <w:sz w:val="24"/>
          <w:szCs w:val="24"/>
          <w:bdr w:val="single" w:sz="2" w:space="0" w:color="D9D9E3" w:frame="1"/>
          <w:lang w:eastAsia="pl-PL"/>
        </w:rPr>
        <w:t>c. Ergonomia dla Specjalnych Grup Zawodowych:</w:t>
      </w:r>
      <w:r w:rsidRPr="00AF2044">
        <w:rPr>
          <w:rFonts w:ascii="Segoe UI" w:eastAsia="Times New Roman" w:hAnsi="Segoe UI" w:cs="Segoe UI"/>
          <w:color w:val="374151"/>
          <w:sz w:val="24"/>
          <w:szCs w:val="24"/>
          <w:lang w:eastAsia="pl-PL"/>
        </w:rPr>
        <w:t xml:space="preserve"> Ergonomia dostosowuje się również do specjalnych grup zawodowych, takich jak pracownicy starsi, osoby z niepełnosprawnościami czy pracownicy w specyficznych branżach, np. służby ratownicze. Dążenie do stworzenia warunków pracy dostosowanych do indywidualnych potrzeb staje się coraz bardziej istotne.</w:t>
      </w:r>
    </w:p>
    <w:p w:rsidR="00AF2044" w:rsidRPr="00AF2044" w:rsidRDefault="00AF2044" w:rsidP="00AF204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pl-PL"/>
        </w:rPr>
      </w:pPr>
      <w:r w:rsidRPr="00AF2044">
        <w:rPr>
          <w:rFonts w:ascii="Segoe UI" w:eastAsia="Times New Roman" w:hAnsi="Segoe UI" w:cs="Segoe UI"/>
          <w:b/>
          <w:bCs/>
          <w:color w:val="374151"/>
          <w:sz w:val="24"/>
          <w:szCs w:val="24"/>
          <w:bdr w:val="single" w:sz="2" w:space="0" w:color="D9D9E3" w:frame="1"/>
          <w:lang w:eastAsia="pl-PL"/>
        </w:rPr>
        <w:t>d. Ergonomia Wspomagana Technologią:</w:t>
      </w:r>
      <w:r w:rsidRPr="00AF2044">
        <w:rPr>
          <w:rFonts w:ascii="Segoe UI" w:eastAsia="Times New Roman" w:hAnsi="Segoe UI" w:cs="Segoe UI"/>
          <w:color w:val="374151"/>
          <w:sz w:val="24"/>
          <w:szCs w:val="24"/>
          <w:lang w:eastAsia="pl-PL"/>
        </w:rPr>
        <w:t xml:space="preserve"> Nowoczesne technologie, takie jak sztuczna inteligencja czy Internet rzeczy (</w:t>
      </w:r>
      <w:proofErr w:type="spellStart"/>
      <w:r w:rsidRPr="00AF2044">
        <w:rPr>
          <w:rFonts w:ascii="Segoe UI" w:eastAsia="Times New Roman" w:hAnsi="Segoe UI" w:cs="Segoe UI"/>
          <w:color w:val="374151"/>
          <w:sz w:val="24"/>
          <w:szCs w:val="24"/>
          <w:lang w:eastAsia="pl-PL"/>
        </w:rPr>
        <w:t>IoT</w:t>
      </w:r>
      <w:proofErr w:type="spellEnd"/>
      <w:r w:rsidRPr="00AF2044">
        <w:rPr>
          <w:rFonts w:ascii="Segoe UI" w:eastAsia="Times New Roman" w:hAnsi="Segoe UI" w:cs="Segoe UI"/>
          <w:color w:val="374151"/>
          <w:sz w:val="24"/>
          <w:szCs w:val="24"/>
          <w:lang w:eastAsia="pl-PL"/>
        </w:rPr>
        <w:t>), są integralną częścią współczesnej ergonomii. Systemy monitoringu zdrowia pracowników czy inteligentne urządzenia dostosowujące warunki pracy to obszary, które stanowią kierunek rozwoju tej dziedziny.</w:t>
      </w:r>
    </w:p>
    <w:p w:rsidR="00AF2044" w:rsidRPr="00AF2044" w:rsidRDefault="00AF2044" w:rsidP="00AF2044">
      <w:pPr>
        <w:spacing w:before="720" w:after="720" w:line="240" w:lineRule="auto"/>
        <w:rPr>
          <w:rFonts w:ascii="Times New Roman" w:eastAsia="Times New Roman" w:hAnsi="Times New Roman" w:cs="Times New Roman"/>
          <w:sz w:val="24"/>
          <w:szCs w:val="24"/>
          <w:lang w:eastAsia="pl-PL"/>
        </w:rPr>
      </w:pPr>
      <w:r w:rsidRPr="00AF2044">
        <w:rPr>
          <w:rFonts w:ascii="Times New Roman" w:eastAsia="Times New Roman" w:hAnsi="Times New Roman" w:cs="Times New Roman"/>
          <w:sz w:val="24"/>
          <w:szCs w:val="24"/>
          <w:lang w:eastAsia="pl-PL"/>
        </w:rPr>
        <w:pict>
          <v:rect id="_x0000_i1048" style="width:0;height:0" o:hralign="center" o:hrstd="t" o:hrnoshade="t" o:hr="t" fillcolor="#374151" stroked="f"/>
        </w:pict>
      </w:r>
    </w:p>
    <w:p w:rsidR="00AF2044" w:rsidRPr="00AF2044" w:rsidRDefault="00AF2044" w:rsidP="00AF2044">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pl-PL"/>
        </w:rPr>
      </w:pPr>
      <w:r w:rsidRPr="00AF2044">
        <w:rPr>
          <w:rFonts w:ascii="Segoe UI" w:eastAsia="Times New Roman" w:hAnsi="Segoe UI" w:cs="Segoe UI"/>
          <w:b/>
          <w:bCs/>
          <w:color w:val="374151"/>
          <w:sz w:val="24"/>
          <w:szCs w:val="24"/>
          <w:bdr w:val="single" w:sz="2" w:space="0" w:color="D9D9E3" w:frame="1"/>
          <w:lang w:eastAsia="pl-PL"/>
        </w:rPr>
        <w:t>Zakończenie:</w:t>
      </w:r>
      <w:r w:rsidRPr="00AF2044">
        <w:rPr>
          <w:rFonts w:ascii="Segoe UI" w:eastAsia="Times New Roman" w:hAnsi="Segoe UI" w:cs="Segoe UI"/>
          <w:color w:val="374151"/>
          <w:sz w:val="24"/>
          <w:szCs w:val="24"/>
          <w:lang w:eastAsia="pl-PL"/>
        </w:rPr>
        <w:t xml:space="preserve"> Różnorodność rodzajów ergonomii oraz jej adaptacja do nowych wyzwań i technologii ukazuje, jak istotną rolę odgrywa w kształtowaniu współczesnych warunków pracy. Główne kierunki rozwoju ergonomicznych badań i praktyk ukierunkowane są na tworzenie warunków pracy, które są nie tylko efektywne, ale także zgodne z zasługami ludzkiego organizmu, zarówno fizycznego, jak i psychicznego.</w:t>
      </w:r>
    </w:p>
    <w:p w:rsidR="00AF2044" w:rsidRDefault="00AF2044" w:rsidP="00AF2044">
      <w:pPr>
        <w:pBdr>
          <w:bottom w:val="single" w:sz="6" w:space="1" w:color="auto"/>
        </w:pBdr>
        <w:spacing w:after="0" w:line="240" w:lineRule="auto"/>
        <w:jc w:val="center"/>
        <w:rPr>
          <w:rFonts w:ascii="Arial" w:eastAsia="Times New Roman" w:hAnsi="Arial" w:cs="Arial"/>
          <w:sz w:val="16"/>
          <w:szCs w:val="16"/>
          <w:lang w:eastAsia="pl-PL"/>
        </w:rPr>
      </w:pPr>
    </w:p>
    <w:p w:rsidR="00AF2044" w:rsidRDefault="00AF2044" w:rsidP="00AF2044">
      <w:pPr>
        <w:pBdr>
          <w:bottom w:val="single" w:sz="6" w:space="1" w:color="auto"/>
        </w:pBdr>
        <w:spacing w:after="0" w:line="240" w:lineRule="auto"/>
        <w:jc w:val="center"/>
        <w:rPr>
          <w:rFonts w:ascii="Arial" w:eastAsia="Times New Roman" w:hAnsi="Arial" w:cs="Arial"/>
          <w:sz w:val="16"/>
          <w:szCs w:val="16"/>
          <w:lang w:eastAsia="pl-PL"/>
        </w:rPr>
      </w:pPr>
    </w:p>
    <w:p w:rsidR="00AF2044" w:rsidRDefault="00AF2044" w:rsidP="00AF2044">
      <w:pPr>
        <w:pBdr>
          <w:bottom w:val="single" w:sz="6" w:space="1" w:color="auto"/>
        </w:pBdr>
        <w:spacing w:after="0" w:line="240" w:lineRule="auto"/>
        <w:jc w:val="center"/>
        <w:rPr>
          <w:rFonts w:ascii="Arial" w:eastAsia="Times New Roman" w:hAnsi="Arial" w:cs="Arial"/>
          <w:sz w:val="16"/>
          <w:szCs w:val="16"/>
          <w:lang w:eastAsia="pl-PL"/>
        </w:rPr>
      </w:pPr>
    </w:p>
    <w:p w:rsidR="00AF2044" w:rsidRDefault="00AF2044" w:rsidP="00AF2044">
      <w:pPr>
        <w:pBdr>
          <w:bottom w:val="single" w:sz="6" w:space="1" w:color="auto"/>
        </w:pBdr>
        <w:spacing w:after="0" w:line="240" w:lineRule="auto"/>
        <w:jc w:val="center"/>
        <w:rPr>
          <w:rFonts w:ascii="Arial" w:eastAsia="Times New Roman" w:hAnsi="Arial" w:cs="Arial"/>
          <w:sz w:val="16"/>
          <w:szCs w:val="16"/>
          <w:lang w:eastAsia="pl-PL"/>
        </w:rPr>
      </w:pPr>
    </w:p>
    <w:p w:rsidR="00AF2044" w:rsidRDefault="00AF2044" w:rsidP="00AF2044">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sz w:val="16"/>
          <w:szCs w:val="16"/>
          <w:lang w:eastAsia="pl-PL"/>
        </w:rPr>
      </w:pPr>
      <w:r w:rsidRPr="00AF2044">
        <w:rPr>
          <w:rFonts w:ascii="Segoe UI" w:eastAsia="Times New Roman" w:hAnsi="Segoe UI" w:cs="Segoe UI"/>
          <w:b/>
          <w:bCs/>
          <w:color w:val="000000"/>
          <w:sz w:val="27"/>
          <w:szCs w:val="27"/>
          <w:bdr w:val="single" w:sz="2" w:space="0" w:color="D9D9E3" w:frame="1"/>
          <w:lang w:eastAsia="pl-PL"/>
        </w:rPr>
        <w:br/>
      </w:r>
    </w:p>
    <w:p w:rsidR="00AF2044" w:rsidRPr="00AF2044" w:rsidRDefault="00AF2044" w:rsidP="00AF204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pl-PL"/>
        </w:rPr>
      </w:pPr>
      <w:r w:rsidRPr="00AF2044">
        <w:rPr>
          <w:rFonts w:ascii="Segoe UI" w:eastAsia="Times New Roman" w:hAnsi="Segoe UI" w:cs="Segoe UI"/>
          <w:b/>
          <w:bCs/>
          <w:sz w:val="30"/>
          <w:szCs w:val="30"/>
          <w:bdr w:val="single" w:sz="2" w:space="0" w:color="D9D9E3" w:frame="1"/>
          <w:lang w:eastAsia="pl-PL"/>
        </w:rPr>
        <w:lastRenderedPageBreak/>
        <w:t>1. Ocena Wysiłku Fizycznego:</w:t>
      </w:r>
    </w:p>
    <w:p w:rsidR="00AF2044" w:rsidRPr="00AF2044" w:rsidRDefault="00AF2044" w:rsidP="00AF204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pl-PL"/>
        </w:rPr>
      </w:pPr>
      <w:r w:rsidRPr="00AF2044">
        <w:rPr>
          <w:rFonts w:ascii="Segoe UI" w:eastAsia="Times New Roman" w:hAnsi="Segoe UI" w:cs="Segoe UI"/>
          <w:color w:val="374151"/>
          <w:sz w:val="24"/>
          <w:szCs w:val="24"/>
          <w:lang w:eastAsia="pl-PL"/>
        </w:rPr>
        <w:t>W ramach oceny wysiłku fizycznego analizuje się, jakie czynności fizyczne wykonuje pracownik i jakie obciążenia fizyczne na niego działają. Waga, częstotliwość i powtarzalność ruchów są brane pod uwagę. Jeśli praca wymaga częstego podnoszenia ciężarów, manipulowania narzędziami czy długotrwałej aktywności fizycznej, ergonomiczne rozwiązania mogą obejmować zastosowanie urządzeń mechanicznych wspomagających podnoszenie, ułatwiających narzędzia czy automatyzację pewnych zadań.</w:t>
      </w:r>
    </w:p>
    <w:p w:rsidR="00AF2044" w:rsidRPr="00AF2044" w:rsidRDefault="00AF2044" w:rsidP="00AF204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pl-PL"/>
        </w:rPr>
      </w:pPr>
      <w:r w:rsidRPr="00AF2044">
        <w:rPr>
          <w:rFonts w:ascii="Segoe UI" w:eastAsia="Times New Roman" w:hAnsi="Segoe UI" w:cs="Segoe UI"/>
          <w:b/>
          <w:bCs/>
          <w:sz w:val="30"/>
          <w:szCs w:val="30"/>
          <w:bdr w:val="single" w:sz="2" w:space="0" w:color="D9D9E3" w:frame="1"/>
          <w:lang w:eastAsia="pl-PL"/>
        </w:rPr>
        <w:t>2. Ocena Wysiłku Psychicznego:</w:t>
      </w:r>
    </w:p>
    <w:p w:rsidR="00AF2044" w:rsidRPr="00AF2044" w:rsidRDefault="00AF2044" w:rsidP="00AF204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pl-PL"/>
        </w:rPr>
      </w:pPr>
      <w:r w:rsidRPr="00AF2044">
        <w:rPr>
          <w:rFonts w:ascii="Segoe UI" w:eastAsia="Times New Roman" w:hAnsi="Segoe UI" w:cs="Segoe UI"/>
          <w:color w:val="374151"/>
          <w:sz w:val="24"/>
          <w:szCs w:val="24"/>
          <w:lang w:eastAsia="pl-PL"/>
        </w:rPr>
        <w:t>Ocena wysiłku psychicznego obejmuje analizę złożoności zadań, wymagań intelektualnych oraz poziomu stresu związanego z pracą. Ergonomowie badają, czy praca nie jest zbyt monotonna, czy nie wymaga zbyt wielu decyzji w krótkim czasie. Dążą do stworzenia środowiska, które minimalizuje napięcie psychiczne, poprzez zastosowanie klarownych procedur, wsparcia technologicznego czy odpowiedniego rozłożenia obciążenia umysłowego.</w:t>
      </w:r>
    </w:p>
    <w:p w:rsidR="00AF2044" w:rsidRPr="00AF2044" w:rsidRDefault="00AF2044" w:rsidP="00AF204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pl-PL"/>
        </w:rPr>
      </w:pPr>
      <w:r w:rsidRPr="00AF2044">
        <w:rPr>
          <w:rFonts w:ascii="Segoe UI" w:eastAsia="Times New Roman" w:hAnsi="Segoe UI" w:cs="Segoe UI"/>
          <w:b/>
          <w:bCs/>
          <w:sz w:val="30"/>
          <w:szCs w:val="30"/>
          <w:bdr w:val="single" w:sz="2" w:space="0" w:color="D9D9E3" w:frame="1"/>
          <w:lang w:eastAsia="pl-PL"/>
        </w:rPr>
        <w:t>3. Ocena Dopasowania Antropometrycznego:</w:t>
      </w:r>
    </w:p>
    <w:p w:rsidR="00AF2044" w:rsidRPr="00AF2044" w:rsidRDefault="00AF2044" w:rsidP="00AF204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pl-PL"/>
        </w:rPr>
      </w:pPr>
      <w:r w:rsidRPr="00AF2044">
        <w:rPr>
          <w:rFonts w:ascii="Segoe UI" w:eastAsia="Times New Roman" w:hAnsi="Segoe UI" w:cs="Segoe UI"/>
          <w:color w:val="374151"/>
          <w:sz w:val="24"/>
          <w:szCs w:val="24"/>
          <w:lang w:eastAsia="pl-PL"/>
        </w:rPr>
        <w:t>Dopasowanie antropometryczne ocenia, czy elementy stanowiska pracy są dostosowane do różnych wymiarów ciała pracowników. Ergonomowie biorą pod uwagę wysokość, długość nóg, zakres ruchów i inne indywidualne cechy pracowników. W praktyce może to oznaczać dostosowywanie wysokości biurek, regulację krzeseł czy stosowanie różnych rozmiarów narzędzi.</w:t>
      </w:r>
    </w:p>
    <w:p w:rsidR="00AF2044" w:rsidRPr="00AF2044" w:rsidRDefault="00AF2044" w:rsidP="00AF204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pl-PL"/>
        </w:rPr>
      </w:pPr>
      <w:r w:rsidRPr="00AF2044">
        <w:rPr>
          <w:rFonts w:ascii="Segoe UI" w:eastAsia="Times New Roman" w:hAnsi="Segoe UI" w:cs="Segoe UI"/>
          <w:b/>
          <w:bCs/>
          <w:sz w:val="30"/>
          <w:szCs w:val="30"/>
          <w:bdr w:val="single" w:sz="2" w:space="0" w:color="D9D9E3" w:frame="1"/>
          <w:lang w:eastAsia="pl-PL"/>
        </w:rPr>
        <w:t>4. Analiza Materialnego Środowiska Pracy:</w:t>
      </w:r>
    </w:p>
    <w:p w:rsidR="00AF2044" w:rsidRPr="00AF2044" w:rsidRDefault="00AF2044" w:rsidP="00AF204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pl-PL"/>
        </w:rPr>
      </w:pPr>
      <w:r w:rsidRPr="00AF2044">
        <w:rPr>
          <w:rFonts w:ascii="Segoe UI" w:eastAsia="Times New Roman" w:hAnsi="Segoe UI" w:cs="Segoe UI"/>
          <w:color w:val="374151"/>
          <w:sz w:val="24"/>
          <w:szCs w:val="24"/>
          <w:lang w:eastAsia="pl-PL"/>
        </w:rPr>
        <w:t>Analiza materialnego środowiska pracy obejmuje ocenę warunków otoczenia, takich jak oświetlenie, hałas, klimat czy wilgotność. Ergonomowie starają się minimalizować wpływ negatywnych czynników środowiskowych na pracowników. Optymalne oświetlenie, skontrolowana temperatura, czy systemy redukcji hałasu to przykłady działań poprawiających komfort pracy.</w:t>
      </w:r>
    </w:p>
    <w:p w:rsidR="00AF2044" w:rsidRPr="00AF2044" w:rsidRDefault="00AF2044" w:rsidP="00AF2044">
      <w:pPr>
        <w:spacing w:before="720" w:after="720" w:line="240" w:lineRule="auto"/>
        <w:rPr>
          <w:rFonts w:ascii="Times New Roman" w:eastAsia="Times New Roman" w:hAnsi="Times New Roman" w:cs="Times New Roman"/>
          <w:sz w:val="24"/>
          <w:szCs w:val="24"/>
          <w:lang w:eastAsia="pl-PL"/>
        </w:rPr>
      </w:pPr>
      <w:r w:rsidRPr="00AF2044">
        <w:rPr>
          <w:rFonts w:ascii="Times New Roman" w:eastAsia="Times New Roman" w:hAnsi="Times New Roman" w:cs="Times New Roman"/>
          <w:sz w:val="24"/>
          <w:szCs w:val="24"/>
          <w:lang w:eastAsia="pl-PL"/>
        </w:rPr>
        <w:pict>
          <v:rect id="_x0000_i1049" style="width:0;height:0" o:hralign="center" o:hrstd="t" o:hrnoshade="t" o:hr="t" fillcolor="#374151" stroked="f"/>
        </w:pict>
      </w:r>
    </w:p>
    <w:p w:rsidR="00AF2044" w:rsidRPr="00AF2044" w:rsidRDefault="00AF2044" w:rsidP="00AF204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pl-PL"/>
        </w:rPr>
      </w:pPr>
      <w:r w:rsidRPr="00AF2044">
        <w:rPr>
          <w:rFonts w:ascii="Segoe UI" w:eastAsia="Times New Roman" w:hAnsi="Segoe UI" w:cs="Segoe UI"/>
          <w:b/>
          <w:bCs/>
          <w:sz w:val="30"/>
          <w:szCs w:val="30"/>
          <w:bdr w:val="single" w:sz="2" w:space="0" w:color="D9D9E3" w:frame="1"/>
          <w:lang w:eastAsia="pl-PL"/>
        </w:rPr>
        <w:t>Przykład Praktyczny - Ergonomiczne Biuro:</w:t>
      </w:r>
    </w:p>
    <w:p w:rsidR="00AF2044" w:rsidRPr="00AF2044" w:rsidRDefault="00AF2044" w:rsidP="00AF204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pl-PL"/>
        </w:rPr>
      </w:pPr>
      <w:r w:rsidRPr="00AF2044">
        <w:rPr>
          <w:rFonts w:ascii="Segoe UI" w:eastAsia="Times New Roman" w:hAnsi="Segoe UI" w:cs="Segoe UI"/>
          <w:color w:val="374151"/>
          <w:sz w:val="24"/>
          <w:szCs w:val="24"/>
          <w:lang w:eastAsia="pl-PL"/>
        </w:rPr>
        <w:lastRenderedPageBreak/>
        <w:t>W ergonomicznym biurze, biurka są regulowane pod kątem wysokości, krzesła posiadają wsparcie lędźwiowe i są dostosowane do różnych wzrostów. Monitory są umieszczone na ergonomicznych podstawkach, a oświetlenie regulowane, eliminując zbędne refleksy. Klawiatury i myszy są dostosowane do różnych rozmiarów dłoni, a fotele posiadają funkcję regulacji nachylenia.</w:t>
      </w:r>
    </w:p>
    <w:p w:rsidR="00AF2044" w:rsidRPr="00AF2044" w:rsidRDefault="00AF2044" w:rsidP="00AF2044">
      <w:pPr>
        <w:spacing w:before="720" w:after="720" w:line="240" w:lineRule="auto"/>
        <w:rPr>
          <w:rFonts w:ascii="Times New Roman" w:eastAsia="Times New Roman" w:hAnsi="Times New Roman" w:cs="Times New Roman"/>
          <w:sz w:val="24"/>
          <w:szCs w:val="24"/>
          <w:lang w:eastAsia="pl-PL"/>
        </w:rPr>
      </w:pPr>
      <w:r w:rsidRPr="00AF2044">
        <w:rPr>
          <w:rFonts w:ascii="Times New Roman" w:eastAsia="Times New Roman" w:hAnsi="Times New Roman" w:cs="Times New Roman"/>
          <w:sz w:val="24"/>
          <w:szCs w:val="24"/>
          <w:lang w:eastAsia="pl-PL"/>
        </w:rPr>
        <w:pict>
          <v:rect id="_x0000_i1050" style="width:0;height:0" o:hralign="center" o:hrstd="t" o:hrnoshade="t" o:hr="t" fillcolor="#374151" stroked="f"/>
        </w:pict>
      </w:r>
    </w:p>
    <w:p w:rsidR="00AF2044" w:rsidRPr="00AF2044" w:rsidRDefault="00AF2044" w:rsidP="00AF204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pl-PL"/>
        </w:rPr>
      </w:pPr>
      <w:r w:rsidRPr="00AF2044">
        <w:rPr>
          <w:rFonts w:ascii="Segoe UI" w:eastAsia="Times New Roman" w:hAnsi="Segoe UI" w:cs="Segoe UI"/>
          <w:b/>
          <w:bCs/>
          <w:sz w:val="30"/>
          <w:szCs w:val="30"/>
          <w:bdr w:val="single" w:sz="2" w:space="0" w:color="D9D9E3" w:frame="1"/>
          <w:lang w:eastAsia="pl-PL"/>
        </w:rPr>
        <w:t>Podsumowanie:</w:t>
      </w:r>
    </w:p>
    <w:p w:rsidR="00AF2044" w:rsidRPr="00AF2044" w:rsidRDefault="00AF2044" w:rsidP="00AF2044">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pl-PL"/>
        </w:rPr>
      </w:pPr>
      <w:r w:rsidRPr="00AF2044">
        <w:rPr>
          <w:rFonts w:ascii="Segoe UI" w:eastAsia="Times New Roman" w:hAnsi="Segoe UI" w:cs="Segoe UI"/>
          <w:color w:val="374151"/>
          <w:sz w:val="24"/>
          <w:szCs w:val="24"/>
          <w:lang w:eastAsia="pl-PL"/>
        </w:rPr>
        <w:t>Ocena stanowiska pracy z perspektywy ergonomii to kompleksowy proces, który uwzględnia różnorodne aspekty fizyczne i psychiczne pracy. Dąży się do stworzenia warunków, które minimalizują ryzyko urazów, poprawiają efektywność i przyczyniają się do ogólnego dobrostanu pracowników. Optymalizacja miejsc pracy nie tylko wpływa na komfort i zdrowie pracowników, ale również przekłada się na zwiększenie wydajności i satysfakcji zawodowej.</w:t>
      </w:r>
    </w:p>
    <w:p w:rsidR="00AF2044" w:rsidRDefault="00AF2044" w:rsidP="00AF2044">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sz w:val="16"/>
          <w:szCs w:val="16"/>
          <w:lang w:eastAsia="pl-PL"/>
        </w:rPr>
      </w:pPr>
    </w:p>
    <w:p w:rsidR="00AF2044" w:rsidRDefault="00AF2044" w:rsidP="00AF2044">
      <w:pPr>
        <w:pStyle w:val="Nagwek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Style w:val="Pogrubienie"/>
          <w:rFonts w:ascii="Segoe UI" w:hAnsi="Segoe UI" w:cs="Segoe UI"/>
          <w:b/>
          <w:bCs/>
          <w:sz w:val="30"/>
          <w:szCs w:val="30"/>
          <w:bdr w:val="single" w:sz="2" w:space="0" w:color="D9D9E3" w:frame="1"/>
        </w:rPr>
        <w:t>1. Ocena Wysiłku Fizycznego:</w:t>
      </w:r>
    </w:p>
    <w:p w:rsidR="00AF2044" w:rsidRDefault="00AF2044" w:rsidP="00AF2044">
      <w:pPr>
        <w:pStyle w:val="Normalny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Pogrubienie"/>
          <w:rFonts w:ascii="Segoe UI" w:hAnsi="Segoe UI" w:cs="Segoe UI"/>
          <w:color w:val="374151"/>
          <w:bdr w:val="single" w:sz="2" w:space="0" w:color="D9D9E3" w:frame="1"/>
        </w:rPr>
        <w:t>Przykład Praktyczny:</w:t>
      </w:r>
      <w:r>
        <w:rPr>
          <w:rFonts w:ascii="Segoe UI" w:hAnsi="Segoe UI" w:cs="Segoe UI"/>
          <w:color w:val="374151"/>
        </w:rPr>
        <w:t xml:space="preserve"> W przypadku prac wymagających częstego podnoszenia ciężarów, można zastosować ergonomiczne nośniki ciężarów, takie jak dźwigi elektryczne lub ręczne z systemem amortyzacji obciążenia. Dla pracowników wykonujących precyzyjne ruchy, zastosowanie narzędzi z regulowanymi uchwytami i systemami tłumienia drgań może zminimalizować wysiłek fizyczny.</w:t>
      </w:r>
    </w:p>
    <w:p w:rsidR="00AF2044" w:rsidRDefault="00AF2044" w:rsidP="00AF2044">
      <w:pPr>
        <w:pStyle w:val="Nagwek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Style w:val="Pogrubienie"/>
          <w:rFonts w:ascii="Segoe UI" w:hAnsi="Segoe UI" w:cs="Segoe UI"/>
          <w:b/>
          <w:bCs/>
          <w:sz w:val="30"/>
          <w:szCs w:val="30"/>
          <w:bdr w:val="single" w:sz="2" w:space="0" w:color="D9D9E3" w:frame="1"/>
        </w:rPr>
        <w:t>2. Ocena Wysiłku Psychicznego:</w:t>
      </w:r>
    </w:p>
    <w:p w:rsidR="00AF2044" w:rsidRDefault="00AF2044" w:rsidP="00AF2044">
      <w:pPr>
        <w:pStyle w:val="Normalny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Pogrubienie"/>
          <w:rFonts w:ascii="Segoe UI" w:hAnsi="Segoe UI" w:cs="Segoe UI"/>
          <w:color w:val="374151"/>
          <w:bdr w:val="single" w:sz="2" w:space="0" w:color="D9D9E3" w:frame="1"/>
        </w:rPr>
        <w:t>Przykład Praktyczny:</w:t>
      </w:r>
      <w:r>
        <w:rPr>
          <w:rFonts w:ascii="Segoe UI" w:hAnsi="Segoe UI" w:cs="Segoe UI"/>
          <w:color w:val="374151"/>
        </w:rPr>
        <w:t xml:space="preserve"> W przypadku prac wymagających intensywnej pracy umysłowej, ergonomiczne biuro może zawierać specjalne strefy relaksu, gdzie pracownicy mogą odpocząć od ekranów komputerowych. Dodatkowo, zastosowanie intuicyjnych interfejsów użytkownika, czy systemów automatyzacji prostych zadań, może obniżyć poziom stresu psychicznego.</w:t>
      </w:r>
    </w:p>
    <w:p w:rsidR="00AF2044" w:rsidRDefault="00AF2044" w:rsidP="00AF2044">
      <w:pPr>
        <w:pStyle w:val="Nagwek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Style w:val="Pogrubienie"/>
          <w:rFonts w:ascii="Segoe UI" w:hAnsi="Segoe UI" w:cs="Segoe UI"/>
          <w:b/>
          <w:bCs/>
          <w:sz w:val="30"/>
          <w:szCs w:val="30"/>
          <w:bdr w:val="single" w:sz="2" w:space="0" w:color="D9D9E3" w:frame="1"/>
        </w:rPr>
        <w:t>3. Ocena Dopasowania Antropometrycznego:</w:t>
      </w:r>
    </w:p>
    <w:p w:rsidR="00AF2044" w:rsidRDefault="00AF2044" w:rsidP="00AF2044">
      <w:pPr>
        <w:pStyle w:val="Normalny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Pogrubienie"/>
          <w:rFonts w:ascii="Segoe UI" w:hAnsi="Segoe UI" w:cs="Segoe UI"/>
          <w:color w:val="374151"/>
          <w:bdr w:val="single" w:sz="2" w:space="0" w:color="D9D9E3" w:frame="1"/>
        </w:rPr>
        <w:t>Przykład Praktyczny:</w:t>
      </w:r>
      <w:r>
        <w:rPr>
          <w:rFonts w:ascii="Segoe UI" w:hAnsi="Segoe UI" w:cs="Segoe UI"/>
          <w:color w:val="374151"/>
        </w:rPr>
        <w:t xml:space="preserve"> W zakresie dopasowania antropometrycznego, ergonomiczne krzesła biurowe z regulacją wysokości i kształtu podparcia lędźwiowego mogą dostosować się do różnych sylwetek pracowników. Dla pracowników korzystających z różnych narzędzi, dostosowywane ergonomiczne myszki i klawiatury mogą poprawić komfort pracy.</w:t>
      </w:r>
    </w:p>
    <w:p w:rsidR="00AF2044" w:rsidRDefault="00AF2044" w:rsidP="00AF2044">
      <w:pPr>
        <w:pStyle w:val="Nagwek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Style w:val="Pogrubienie"/>
          <w:rFonts w:ascii="Segoe UI" w:hAnsi="Segoe UI" w:cs="Segoe UI"/>
          <w:b/>
          <w:bCs/>
          <w:sz w:val="30"/>
          <w:szCs w:val="30"/>
          <w:bdr w:val="single" w:sz="2" w:space="0" w:color="D9D9E3" w:frame="1"/>
        </w:rPr>
        <w:lastRenderedPageBreak/>
        <w:t>4. Analiza Materialnego Środowiska Pracy:</w:t>
      </w:r>
    </w:p>
    <w:p w:rsidR="00AF2044" w:rsidRDefault="00AF2044" w:rsidP="00AF2044">
      <w:pPr>
        <w:pStyle w:val="Normalny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Pogrubienie"/>
          <w:rFonts w:ascii="Segoe UI" w:hAnsi="Segoe UI" w:cs="Segoe UI"/>
          <w:color w:val="374151"/>
          <w:bdr w:val="single" w:sz="2" w:space="0" w:color="D9D9E3" w:frame="1"/>
        </w:rPr>
        <w:t>Przykład Praktyczny:</w:t>
      </w:r>
      <w:r>
        <w:rPr>
          <w:rFonts w:ascii="Segoe UI" w:hAnsi="Segoe UI" w:cs="Segoe UI"/>
          <w:color w:val="374151"/>
        </w:rPr>
        <w:t xml:space="preserve"> W przypadku analizy materialnego środowiska pracy, zastosowanie oświetlenia LED o regulowanej intensywności i temperaturze barwowej może dostosować światło do indywidualnych preferencji pracowników. Dodatkowo, systemy wentylacyjne i klimatyzacyjne zoptymalizowane pod kątem konkretnego środowiska mogą poprawić jakość powietrza w pomieszczeniu pracy.</w:t>
      </w:r>
    </w:p>
    <w:p w:rsidR="00AF2044" w:rsidRDefault="00AF2044" w:rsidP="00AF2044">
      <w:pPr>
        <w:pStyle w:val="Nagwek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Style w:val="Pogrubienie"/>
          <w:rFonts w:ascii="Segoe UI" w:hAnsi="Segoe UI" w:cs="Segoe UI"/>
          <w:b/>
          <w:bCs/>
          <w:sz w:val="30"/>
          <w:szCs w:val="30"/>
          <w:bdr w:val="single" w:sz="2" w:space="0" w:color="D9D9E3" w:frame="1"/>
        </w:rPr>
        <w:t>Przykład Praktyczny - Ergonomiczne Biuro (kontynuacja):</w:t>
      </w:r>
    </w:p>
    <w:p w:rsidR="00AF2044" w:rsidRDefault="00AF2044" w:rsidP="00AF2044">
      <w:pPr>
        <w:pStyle w:val="Normalny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Pogrubienie"/>
          <w:rFonts w:ascii="Segoe UI" w:hAnsi="Segoe UI" w:cs="Segoe UI"/>
          <w:color w:val="374151"/>
          <w:bdr w:val="single" w:sz="2" w:space="0" w:color="D9D9E3" w:frame="1"/>
        </w:rPr>
        <w:t>Ergonomiczne Biurko ze Szufladami na Akcesoria:</w:t>
      </w:r>
      <w:r>
        <w:rPr>
          <w:rFonts w:ascii="Segoe UI" w:hAnsi="Segoe UI" w:cs="Segoe UI"/>
          <w:color w:val="374151"/>
        </w:rPr>
        <w:t xml:space="preserve"> Szuflady i pojemniki z łatwym dostępem do akcesoriów, takie jak długopisy, notesy czy dokumenty, eliminują konieczność częstego wstawania i szukania potrzebnych przedmiotów.</w:t>
      </w:r>
    </w:p>
    <w:p w:rsidR="00AF2044" w:rsidRDefault="00AF2044" w:rsidP="00AF2044">
      <w:pPr>
        <w:pStyle w:val="Normalny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Pogrubienie"/>
          <w:rFonts w:ascii="Segoe UI" w:hAnsi="Segoe UI" w:cs="Segoe UI"/>
          <w:color w:val="374151"/>
          <w:bdr w:val="single" w:sz="2" w:space="0" w:color="D9D9E3" w:frame="1"/>
        </w:rPr>
        <w:t>Ekrany Antyrefleksyjne:</w:t>
      </w:r>
      <w:r>
        <w:rPr>
          <w:rFonts w:ascii="Segoe UI" w:hAnsi="Segoe UI" w:cs="Segoe UI"/>
          <w:color w:val="374151"/>
        </w:rPr>
        <w:t xml:space="preserve"> Zastosowanie matowych folii antyrefleksyjnych na monitorach komputerowych eliminuje zbędne odblaski świetlne, chroniąc wzrok pracowników przed zmęczeniem oczu.</w:t>
      </w:r>
    </w:p>
    <w:p w:rsidR="00AF2044" w:rsidRDefault="00AF2044" w:rsidP="00AF2044">
      <w:pPr>
        <w:pStyle w:val="Normalny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Pogrubienie"/>
          <w:rFonts w:ascii="Segoe UI" w:hAnsi="Segoe UI" w:cs="Segoe UI"/>
          <w:color w:val="374151"/>
          <w:bdr w:val="single" w:sz="2" w:space="0" w:color="D9D9E3" w:frame="1"/>
        </w:rPr>
        <w:t>Regulacja Wysokości Krzeseł Konferencyjnych:</w:t>
      </w:r>
      <w:r>
        <w:rPr>
          <w:rFonts w:ascii="Segoe UI" w:hAnsi="Segoe UI" w:cs="Segoe UI"/>
          <w:color w:val="374151"/>
        </w:rPr>
        <w:t xml:space="preserve"> W przypadku </w:t>
      </w:r>
      <w:proofErr w:type="spellStart"/>
      <w:r>
        <w:rPr>
          <w:rFonts w:ascii="Segoe UI" w:hAnsi="Segoe UI" w:cs="Segoe UI"/>
          <w:color w:val="374151"/>
        </w:rPr>
        <w:t>sal</w:t>
      </w:r>
      <w:proofErr w:type="spellEnd"/>
      <w:r>
        <w:rPr>
          <w:rFonts w:ascii="Segoe UI" w:hAnsi="Segoe UI" w:cs="Segoe UI"/>
          <w:color w:val="374151"/>
        </w:rPr>
        <w:t xml:space="preserve"> konferencyjnych, krzesła z regulacją wysokości umożliwiają dostosowanie ich do różnych użytkowników, zapewniając komfort podczas długotrwałych spotkań.</w:t>
      </w:r>
    </w:p>
    <w:p w:rsidR="00AF2044" w:rsidRDefault="00AF2044" w:rsidP="00AF2044">
      <w:pPr>
        <w:spacing w:before="720" w:after="720"/>
        <w:rPr>
          <w:rFonts w:ascii="Times New Roman" w:hAnsi="Times New Roman" w:cs="Times New Roman"/>
        </w:rPr>
      </w:pPr>
      <w:r>
        <w:pict>
          <v:rect id="_x0000_i1051" style="width:0;height:0" o:hralign="center" o:hrstd="t" o:hrnoshade="t" o:hr="t" fillcolor="#374151" stroked="f"/>
        </w:pict>
      </w:r>
    </w:p>
    <w:p w:rsidR="00AF2044" w:rsidRDefault="00AF2044" w:rsidP="00AF2044">
      <w:pPr>
        <w:pStyle w:val="Normalny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Działania ergonomiczne są zawsze dostosowywane do konkretnych warunków i potrzeb danego środowiska pracy. Wprowadzenie powyższych przykładów może zdecydowanie poprawić warunki pracy, zwiększając jednocześnie zadowolenie i wydajność pracowników.</w:t>
      </w:r>
    </w:p>
    <w:p w:rsidR="00AF2044" w:rsidRPr="00AF2044" w:rsidRDefault="00AF2044" w:rsidP="00AF2044">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vanish/>
          <w:sz w:val="16"/>
          <w:szCs w:val="16"/>
          <w:lang w:eastAsia="pl-PL"/>
        </w:rPr>
      </w:pPr>
    </w:p>
    <w:p w:rsidR="00AF2044" w:rsidRDefault="00AF2044" w:rsidP="007F440A"/>
    <w:sectPr w:rsidR="00AF20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71C30"/>
    <w:multiLevelType w:val="hybridMultilevel"/>
    <w:tmpl w:val="FE861622"/>
    <w:lvl w:ilvl="0" w:tplc="3E584A0E">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01E74DE"/>
    <w:multiLevelType w:val="multilevel"/>
    <w:tmpl w:val="6BFE6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3C3334"/>
    <w:multiLevelType w:val="hybridMultilevel"/>
    <w:tmpl w:val="DDC46CC8"/>
    <w:lvl w:ilvl="0" w:tplc="E822E93A">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94478EA"/>
    <w:multiLevelType w:val="hybridMultilevel"/>
    <w:tmpl w:val="6FF69050"/>
    <w:lvl w:ilvl="0" w:tplc="0415000F">
      <w:start w:val="1"/>
      <w:numFmt w:val="decimal"/>
      <w:lvlText w:val="%1."/>
      <w:lvlJc w:val="left"/>
      <w:pPr>
        <w:ind w:left="643" w:hanging="360"/>
      </w:pPr>
    </w:lvl>
    <w:lvl w:ilvl="1" w:tplc="04150019" w:tentative="1">
      <w:start w:val="1"/>
      <w:numFmt w:val="lowerLetter"/>
      <w:lvlText w:val="%2."/>
      <w:lvlJc w:val="left"/>
      <w:pPr>
        <w:ind w:left="1363" w:hanging="360"/>
      </w:pPr>
    </w:lvl>
    <w:lvl w:ilvl="2" w:tplc="0415001B" w:tentative="1">
      <w:start w:val="1"/>
      <w:numFmt w:val="lowerRoman"/>
      <w:lvlText w:val="%3."/>
      <w:lvlJc w:val="right"/>
      <w:pPr>
        <w:ind w:left="2083" w:hanging="180"/>
      </w:pPr>
    </w:lvl>
    <w:lvl w:ilvl="3" w:tplc="0415000F" w:tentative="1">
      <w:start w:val="1"/>
      <w:numFmt w:val="decimal"/>
      <w:lvlText w:val="%4."/>
      <w:lvlJc w:val="left"/>
      <w:pPr>
        <w:ind w:left="2803" w:hanging="360"/>
      </w:pPr>
    </w:lvl>
    <w:lvl w:ilvl="4" w:tplc="04150019" w:tentative="1">
      <w:start w:val="1"/>
      <w:numFmt w:val="lowerLetter"/>
      <w:lvlText w:val="%5."/>
      <w:lvlJc w:val="left"/>
      <w:pPr>
        <w:ind w:left="3523" w:hanging="360"/>
      </w:pPr>
    </w:lvl>
    <w:lvl w:ilvl="5" w:tplc="0415001B" w:tentative="1">
      <w:start w:val="1"/>
      <w:numFmt w:val="lowerRoman"/>
      <w:lvlText w:val="%6."/>
      <w:lvlJc w:val="right"/>
      <w:pPr>
        <w:ind w:left="4243" w:hanging="180"/>
      </w:pPr>
    </w:lvl>
    <w:lvl w:ilvl="6" w:tplc="0415000F" w:tentative="1">
      <w:start w:val="1"/>
      <w:numFmt w:val="decimal"/>
      <w:lvlText w:val="%7."/>
      <w:lvlJc w:val="left"/>
      <w:pPr>
        <w:ind w:left="4963" w:hanging="360"/>
      </w:pPr>
    </w:lvl>
    <w:lvl w:ilvl="7" w:tplc="04150019" w:tentative="1">
      <w:start w:val="1"/>
      <w:numFmt w:val="lowerLetter"/>
      <w:lvlText w:val="%8."/>
      <w:lvlJc w:val="left"/>
      <w:pPr>
        <w:ind w:left="5683" w:hanging="360"/>
      </w:pPr>
    </w:lvl>
    <w:lvl w:ilvl="8" w:tplc="0415001B" w:tentative="1">
      <w:start w:val="1"/>
      <w:numFmt w:val="lowerRoman"/>
      <w:lvlText w:val="%9."/>
      <w:lvlJc w:val="right"/>
      <w:pPr>
        <w:ind w:left="6403" w:hanging="180"/>
      </w:pPr>
    </w:lvl>
  </w:abstractNum>
  <w:abstractNum w:abstractNumId="4" w15:restartNumberingAfterBreak="0">
    <w:nsid w:val="1C866F63"/>
    <w:multiLevelType w:val="hybridMultilevel"/>
    <w:tmpl w:val="498252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E612839"/>
    <w:multiLevelType w:val="hybridMultilevel"/>
    <w:tmpl w:val="1326FF56"/>
    <w:lvl w:ilvl="0" w:tplc="3E584A0E">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5C413C8"/>
    <w:multiLevelType w:val="multilevel"/>
    <w:tmpl w:val="2F88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1471C6"/>
    <w:multiLevelType w:val="hybridMultilevel"/>
    <w:tmpl w:val="C73CC19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41117582"/>
    <w:multiLevelType w:val="multilevel"/>
    <w:tmpl w:val="8C64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5F5363"/>
    <w:multiLevelType w:val="multilevel"/>
    <w:tmpl w:val="84D0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E031F0"/>
    <w:multiLevelType w:val="hybridMultilevel"/>
    <w:tmpl w:val="82043EF0"/>
    <w:lvl w:ilvl="0" w:tplc="3E584A0E">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6126490A"/>
    <w:multiLevelType w:val="hybridMultilevel"/>
    <w:tmpl w:val="624A47B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69D44402"/>
    <w:multiLevelType w:val="multilevel"/>
    <w:tmpl w:val="6C0E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226053"/>
    <w:multiLevelType w:val="hybridMultilevel"/>
    <w:tmpl w:val="46A0D3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9"/>
  </w:num>
  <w:num w:numId="4">
    <w:abstractNumId w:val="7"/>
  </w:num>
  <w:num w:numId="5">
    <w:abstractNumId w:val="1"/>
  </w:num>
  <w:num w:numId="6">
    <w:abstractNumId w:val="8"/>
  </w:num>
  <w:num w:numId="7">
    <w:abstractNumId w:val="11"/>
  </w:num>
  <w:num w:numId="8">
    <w:abstractNumId w:val="3"/>
  </w:num>
  <w:num w:numId="9">
    <w:abstractNumId w:val="4"/>
  </w:num>
  <w:num w:numId="10">
    <w:abstractNumId w:val="2"/>
  </w:num>
  <w:num w:numId="11">
    <w:abstractNumId w:val="13"/>
  </w:num>
  <w:num w:numId="12">
    <w:abstractNumId w:val="10"/>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319"/>
    <w:rsid w:val="00162725"/>
    <w:rsid w:val="00310EE5"/>
    <w:rsid w:val="003B5B26"/>
    <w:rsid w:val="007F440A"/>
    <w:rsid w:val="009324C8"/>
    <w:rsid w:val="00AF2044"/>
    <w:rsid w:val="00B24E1E"/>
    <w:rsid w:val="00B93BA7"/>
    <w:rsid w:val="00BE6497"/>
    <w:rsid w:val="00C66319"/>
    <w:rsid w:val="00CD0976"/>
    <w:rsid w:val="00D47514"/>
    <w:rsid w:val="00D83C43"/>
    <w:rsid w:val="00DA50DD"/>
    <w:rsid w:val="00FC6C2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659D66-FEB2-44BB-898B-DEA9DA1BB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3">
    <w:name w:val="heading 3"/>
    <w:basedOn w:val="Normalny"/>
    <w:link w:val="Nagwek3Znak"/>
    <w:uiPriority w:val="9"/>
    <w:qFormat/>
    <w:rsid w:val="00AF2044"/>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C6631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C66319"/>
    <w:rPr>
      <w:b/>
      <w:bCs/>
    </w:rPr>
  </w:style>
  <w:style w:type="paragraph" w:styleId="Tytu">
    <w:name w:val="Title"/>
    <w:basedOn w:val="Normalny"/>
    <w:next w:val="Normalny"/>
    <w:link w:val="TytuZnak"/>
    <w:uiPriority w:val="10"/>
    <w:qFormat/>
    <w:rsid w:val="00C663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C66319"/>
    <w:rPr>
      <w:rFonts w:asciiTheme="majorHAnsi" w:eastAsiaTheme="majorEastAsia" w:hAnsiTheme="majorHAnsi" w:cstheme="majorBidi"/>
      <w:spacing w:val="-10"/>
      <w:kern w:val="28"/>
      <w:sz w:val="56"/>
      <w:szCs w:val="56"/>
    </w:rPr>
  </w:style>
  <w:style w:type="paragraph" w:styleId="Akapitzlist">
    <w:name w:val="List Paragraph"/>
    <w:basedOn w:val="Normalny"/>
    <w:uiPriority w:val="34"/>
    <w:qFormat/>
    <w:rsid w:val="007F440A"/>
    <w:pPr>
      <w:ind w:left="720"/>
      <w:contextualSpacing/>
    </w:pPr>
  </w:style>
  <w:style w:type="paragraph" w:styleId="Zagicieodgryformularza">
    <w:name w:val="HTML Top of Form"/>
    <w:basedOn w:val="Normalny"/>
    <w:next w:val="Normalny"/>
    <w:link w:val="ZagicieodgryformularzaZnak"/>
    <w:hidden/>
    <w:uiPriority w:val="99"/>
    <w:semiHidden/>
    <w:unhideWhenUsed/>
    <w:rsid w:val="00AF2044"/>
    <w:pPr>
      <w:pBdr>
        <w:bottom w:val="single" w:sz="6" w:space="1" w:color="auto"/>
      </w:pBdr>
      <w:spacing w:after="0" w:line="240" w:lineRule="auto"/>
      <w:jc w:val="center"/>
    </w:pPr>
    <w:rPr>
      <w:rFonts w:ascii="Arial" w:eastAsia="Times New Roman" w:hAnsi="Arial" w:cs="Arial"/>
      <w:vanish/>
      <w:sz w:val="16"/>
      <w:szCs w:val="16"/>
      <w:lang w:eastAsia="pl-PL"/>
    </w:rPr>
  </w:style>
  <w:style w:type="character" w:customStyle="1" w:styleId="ZagicieodgryformularzaZnak">
    <w:name w:val="Zagięcie od góry formularza Znak"/>
    <w:basedOn w:val="Domylnaczcionkaakapitu"/>
    <w:link w:val="Zagicieodgryformularza"/>
    <w:uiPriority w:val="99"/>
    <w:semiHidden/>
    <w:rsid w:val="00AF2044"/>
    <w:rPr>
      <w:rFonts w:ascii="Arial" w:eastAsia="Times New Roman" w:hAnsi="Arial" w:cs="Arial"/>
      <w:vanish/>
      <w:sz w:val="16"/>
      <w:szCs w:val="16"/>
      <w:lang w:eastAsia="pl-PL"/>
    </w:rPr>
  </w:style>
  <w:style w:type="character" w:customStyle="1" w:styleId="Nagwek3Znak">
    <w:name w:val="Nagłówek 3 Znak"/>
    <w:basedOn w:val="Domylnaczcionkaakapitu"/>
    <w:link w:val="Nagwek3"/>
    <w:uiPriority w:val="9"/>
    <w:rsid w:val="00AF2044"/>
    <w:rPr>
      <w:rFonts w:ascii="Times New Roman" w:eastAsia="Times New Roman" w:hAnsi="Times New Roman" w:cs="Times New Roman"/>
      <w:b/>
      <w:bCs/>
      <w:sz w:val="27"/>
      <w:szCs w:val="27"/>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27322">
      <w:bodyDiv w:val="1"/>
      <w:marLeft w:val="0"/>
      <w:marRight w:val="0"/>
      <w:marTop w:val="0"/>
      <w:marBottom w:val="0"/>
      <w:divBdr>
        <w:top w:val="none" w:sz="0" w:space="0" w:color="auto"/>
        <w:left w:val="none" w:sz="0" w:space="0" w:color="auto"/>
        <w:bottom w:val="none" w:sz="0" w:space="0" w:color="auto"/>
        <w:right w:val="none" w:sz="0" w:space="0" w:color="auto"/>
      </w:divBdr>
    </w:div>
    <w:div w:id="203177159">
      <w:bodyDiv w:val="1"/>
      <w:marLeft w:val="0"/>
      <w:marRight w:val="0"/>
      <w:marTop w:val="0"/>
      <w:marBottom w:val="0"/>
      <w:divBdr>
        <w:top w:val="none" w:sz="0" w:space="0" w:color="auto"/>
        <w:left w:val="none" w:sz="0" w:space="0" w:color="auto"/>
        <w:bottom w:val="none" w:sz="0" w:space="0" w:color="auto"/>
        <w:right w:val="none" w:sz="0" w:space="0" w:color="auto"/>
      </w:divBdr>
    </w:div>
    <w:div w:id="339740453">
      <w:bodyDiv w:val="1"/>
      <w:marLeft w:val="0"/>
      <w:marRight w:val="0"/>
      <w:marTop w:val="0"/>
      <w:marBottom w:val="0"/>
      <w:divBdr>
        <w:top w:val="none" w:sz="0" w:space="0" w:color="auto"/>
        <w:left w:val="none" w:sz="0" w:space="0" w:color="auto"/>
        <w:bottom w:val="none" w:sz="0" w:space="0" w:color="auto"/>
        <w:right w:val="none" w:sz="0" w:space="0" w:color="auto"/>
      </w:divBdr>
    </w:div>
    <w:div w:id="353310353">
      <w:bodyDiv w:val="1"/>
      <w:marLeft w:val="0"/>
      <w:marRight w:val="0"/>
      <w:marTop w:val="0"/>
      <w:marBottom w:val="0"/>
      <w:divBdr>
        <w:top w:val="none" w:sz="0" w:space="0" w:color="auto"/>
        <w:left w:val="none" w:sz="0" w:space="0" w:color="auto"/>
        <w:bottom w:val="none" w:sz="0" w:space="0" w:color="auto"/>
        <w:right w:val="none" w:sz="0" w:space="0" w:color="auto"/>
      </w:divBdr>
    </w:div>
    <w:div w:id="1385713168">
      <w:bodyDiv w:val="1"/>
      <w:marLeft w:val="0"/>
      <w:marRight w:val="0"/>
      <w:marTop w:val="0"/>
      <w:marBottom w:val="0"/>
      <w:divBdr>
        <w:top w:val="none" w:sz="0" w:space="0" w:color="auto"/>
        <w:left w:val="none" w:sz="0" w:space="0" w:color="auto"/>
        <w:bottom w:val="none" w:sz="0" w:space="0" w:color="auto"/>
        <w:right w:val="none" w:sz="0" w:space="0" w:color="auto"/>
      </w:divBdr>
    </w:div>
    <w:div w:id="1462068376">
      <w:bodyDiv w:val="1"/>
      <w:marLeft w:val="0"/>
      <w:marRight w:val="0"/>
      <w:marTop w:val="0"/>
      <w:marBottom w:val="0"/>
      <w:divBdr>
        <w:top w:val="none" w:sz="0" w:space="0" w:color="auto"/>
        <w:left w:val="none" w:sz="0" w:space="0" w:color="auto"/>
        <w:bottom w:val="none" w:sz="0" w:space="0" w:color="auto"/>
        <w:right w:val="none" w:sz="0" w:space="0" w:color="auto"/>
      </w:divBdr>
      <w:divsChild>
        <w:div w:id="729035956">
          <w:marLeft w:val="0"/>
          <w:marRight w:val="0"/>
          <w:marTop w:val="0"/>
          <w:marBottom w:val="0"/>
          <w:divBdr>
            <w:top w:val="single" w:sz="2" w:space="0" w:color="D9D9E3"/>
            <w:left w:val="single" w:sz="2" w:space="0" w:color="D9D9E3"/>
            <w:bottom w:val="single" w:sz="2" w:space="0" w:color="D9D9E3"/>
            <w:right w:val="single" w:sz="2" w:space="0" w:color="D9D9E3"/>
          </w:divBdr>
          <w:divsChild>
            <w:div w:id="149665111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042646">
                  <w:marLeft w:val="0"/>
                  <w:marRight w:val="0"/>
                  <w:marTop w:val="0"/>
                  <w:marBottom w:val="0"/>
                  <w:divBdr>
                    <w:top w:val="single" w:sz="2" w:space="0" w:color="D9D9E3"/>
                    <w:left w:val="single" w:sz="2" w:space="0" w:color="D9D9E3"/>
                    <w:bottom w:val="single" w:sz="2" w:space="0" w:color="D9D9E3"/>
                    <w:right w:val="single" w:sz="2" w:space="0" w:color="D9D9E3"/>
                  </w:divBdr>
                  <w:divsChild>
                    <w:div w:id="28650509">
                      <w:marLeft w:val="0"/>
                      <w:marRight w:val="0"/>
                      <w:marTop w:val="0"/>
                      <w:marBottom w:val="0"/>
                      <w:divBdr>
                        <w:top w:val="single" w:sz="2" w:space="0" w:color="D9D9E3"/>
                        <w:left w:val="single" w:sz="2" w:space="0" w:color="D9D9E3"/>
                        <w:bottom w:val="single" w:sz="2" w:space="0" w:color="D9D9E3"/>
                        <w:right w:val="single" w:sz="2" w:space="0" w:color="D9D9E3"/>
                      </w:divBdr>
                      <w:divsChild>
                        <w:div w:id="2040619488">
                          <w:marLeft w:val="0"/>
                          <w:marRight w:val="0"/>
                          <w:marTop w:val="0"/>
                          <w:marBottom w:val="0"/>
                          <w:divBdr>
                            <w:top w:val="single" w:sz="2" w:space="0" w:color="D9D9E3"/>
                            <w:left w:val="single" w:sz="2" w:space="0" w:color="D9D9E3"/>
                            <w:bottom w:val="single" w:sz="2" w:space="0" w:color="D9D9E3"/>
                            <w:right w:val="single" w:sz="2" w:space="0" w:color="D9D9E3"/>
                          </w:divBdr>
                          <w:divsChild>
                            <w:div w:id="165217460">
                              <w:marLeft w:val="0"/>
                              <w:marRight w:val="0"/>
                              <w:marTop w:val="0"/>
                              <w:marBottom w:val="0"/>
                              <w:divBdr>
                                <w:top w:val="single" w:sz="2" w:space="0" w:color="D9D9E3"/>
                                <w:left w:val="single" w:sz="2" w:space="0" w:color="D9D9E3"/>
                                <w:bottom w:val="single" w:sz="2" w:space="0" w:color="D9D9E3"/>
                                <w:right w:val="single" w:sz="2" w:space="0" w:color="D9D9E3"/>
                              </w:divBdr>
                              <w:divsChild>
                                <w:div w:id="1865482861">
                                  <w:marLeft w:val="0"/>
                                  <w:marRight w:val="0"/>
                                  <w:marTop w:val="0"/>
                                  <w:marBottom w:val="0"/>
                                  <w:divBdr>
                                    <w:top w:val="single" w:sz="2" w:space="0" w:color="D9D9E3"/>
                                    <w:left w:val="single" w:sz="2" w:space="0" w:color="D9D9E3"/>
                                    <w:bottom w:val="single" w:sz="2" w:space="0" w:color="D9D9E3"/>
                                    <w:right w:val="single" w:sz="2" w:space="0" w:color="D9D9E3"/>
                                  </w:divBdr>
                                  <w:divsChild>
                                    <w:div w:id="205332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43327008">
      <w:bodyDiv w:val="1"/>
      <w:marLeft w:val="0"/>
      <w:marRight w:val="0"/>
      <w:marTop w:val="0"/>
      <w:marBottom w:val="0"/>
      <w:divBdr>
        <w:top w:val="none" w:sz="0" w:space="0" w:color="auto"/>
        <w:left w:val="none" w:sz="0" w:space="0" w:color="auto"/>
        <w:bottom w:val="none" w:sz="0" w:space="0" w:color="auto"/>
        <w:right w:val="none" w:sz="0" w:space="0" w:color="auto"/>
      </w:divBdr>
      <w:divsChild>
        <w:div w:id="1380781131">
          <w:marLeft w:val="0"/>
          <w:marRight w:val="0"/>
          <w:marTop w:val="0"/>
          <w:marBottom w:val="0"/>
          <w:divBdr>
            <w:top w:val="single" w:sz="2" w:space="0" w:color="D9D9E3"/>
            <w:left w:val="single" w:sz="2" w:space="0" w:color="D9D9E3"/>
            <w:bottom w:val="single" w:sz="2" w:space="0" w:color="D9D9E3"/>
            <w:right w:val="single" w:sz="2" w:space="0" w:color="D9D9E3"/>
          </w:divBdr>
          <w:divsChild>
            <w:div w:id="42950047">
              <w:marLeft w:val="0"/>
              <w:marRight w:val="0"/>
              <w:marTop w:val="0"/>
              <w:marBottom w:val="0"/>
              <w:divBdr>
                <w:top w:val="single" w:sz="2" w:space="0" w:color="D9D9E3"/>
                <w:left w:val="single" w:sz="2" w:space="0" w:color="D9D9E3"/>
                <w:bottom w:val="single" w:sz="2" w:space="0" w:color="D9D9E3"/>
                <w:right w:val="single" w:sz="2" w:space="0" w:color="D9D9E3"/>
              </w:divBdr>
              <w:divsChild>
                <w:div w:id="341933031">
                  <w:marLeft w:val="0"/>
                  <w:marRight w:val="0"/>
                  <w:marTop w:val="0"/>
                  <w:marBottom w:val="0"/>
                  <w:divBdr>
                    <w:top w:val="single" w:sz="2" w:space="0" w:color="D9D9E3"/>
                    <w:left w:val="single" w:sz="2" w:space="0" w:color="D9D9E3"/>
                    <w:bottom w:val="single" w:sz="2" w:space="0" w:color="D9D9E3"/>
                    <w:right w:val="single" w:sz="2" w:space="0" w:color="D9D9E3"/>
                  </w:divBdr>
                  <w:divsChild>
                    <w:div w:id="1406953276">
                      <w:marLeft w:val="0"/>
                      <w:marRight w:val="0"/>
                      <w:marTop w:val="0"/>
                      <w:marBottom w:val="0"/>
                      <w:divBdr>
                        <w:top w:val="single" w:sz="2" w:space="0" w:color="D9D9E3"/>
                        <w:left w:val="single" w:sz="2" w:space="0" w:color="D9D9E3"/>
                        <w:bottom w:val="single" w:sz="2" w:space="0" w:color="D9D9E3"/>
                        <w:right w:val="single" w:sz="2" w:space="0" w:color="D9D9E3"/>
                      </w:divBdr>
                      <w:divsChild>
                        <w:div w:id="1394507006">
                          <w:marLeft w:val="0"/>
                          <w:marRight w:val="0"/>
                          <w:marTop w:val="0"/>
                          <w:marBottom w:val="0"/>
                          <w:divBdr>
                            <w:top w:val="single" w:sz="2" w:space="0" w:color="D9D9E3"/>
                            <w:left w:val="single" w:sz="2" w:space="0" w:color="D9D9E3"/>
                            <w:bottom w:val="single" w:sz="2" w:space="0" w:color="D9D9E3"/>
                            <w:right w:val="single" w:sz="2" w:space="0" w:color="D9D9E3"/>
                          </w:divBdr>
                          <w:divsChild>
                            <w:div w:id="817916547">
                              <w:marLeft w:val="0"/>
                              <w:marRight w:val="0"/>
                              <w:marTop w:val="100"/>
                              <w:marBottom w:val="100"/>
                              <w:divBdr>
                                <w:top w:val="single" w:sz="2" w:space="0" w:color="D9D9E3"/>
                                <w:left w:val="single" w:sz="2" w:space="0" w:color="D9D9E3"/>
                                <w:bottom w:val="single" w:sz="2" w:space="0" w:color="D9D9E3"/>
                                <w:right w:val="single" w:sz="2" w:space="0" w:color="D9D9E3"/>
                              </w:divBdr>
                              <w:divsChild>
                                <w:div w:id="696346005">
                                  <w:marLeft w:val="0"/>
                                  <w:marRight w:val="0"/>
                                  <w:marTop w:val="0"/>
                                  <w:marBottom w:val="0"/>
                                  <w:divBdr>
                                    <w:top w:val="single" w:sz="2" w:space="0" w:color="D9D9E3"/>
                                    <w:left w:val="single" w:sz="2" w:space="0" w:color="D9D9E3"/>
                                    <w:bottom w:val="single" w:sz="2" w:space="0" w:color="D9D9E3"/>
                                    <w:right w:val="single" w:sz="2" w:space="0" w:color="D9D9E3"/>
                                  </w:divBdr>
                                  <w:divsChild>
                                    <w:div w:id="2022512069">
                                      <w:marLeft w:val="0"/>
                                      <w:marRight w:val="0"/>
                                      <w:marTop w:val="0"/>
                                      <w:marBottom w:val="0"/>
                                      <w:divBdr>
                                        <w:top w:val="single" w:sz="2" w:space="0" w:color="D9D9E3"/>
                                        <w:left w:val="single" w:sz="2" w:space="0" w:color="D9D9E3"/>
                                        <w:bottom w:val="single" w:sz="2" w:space="0" w:color="D9D9E3"/>
                                        <w:right w:val="single" w:sz="2" w:space="0" w:color="D9D9E3"/>
                                      </w:divBdr>
                                      <w:divsChild>
                                        <w:div w:id="828403736">
                                          <w:marLeft w:val="0"/>
                                          <w:marRight w:val="0"/>
                                          <w:marTop w:val="0"/>
                                          <w:marBottom w:val="0"/>
                                          <w:divBdr>
                                            <w:top w:val="single" w:sz="2" w:space="0" w:color="D9D9E3"/>
                                            <w:left w:val="single" w:sz="2" w:space="0" w:color="D9D9E3"/>
                                            <w:bottom w:val="single" w:sz="2" w:space="0" w:color="D9D9E3"/>
                                            <w:right w:val="single" w:sz="2" w:space="0" w:color="D9D9E3"/>
                                          </w:divBdr>
                                          <w:divsChild>
                                            <w:div w:id="2090226552">
                                              <w:marLeft w:val="0"/>
                                              <w:marRight w:val="0"/>
                                              <w:marTop w:val="0"/>
                                              <w:marBottom w:val="0"/>
                                              <w:divBdr>
                                                <w:top w:val="single" w:sz="2" w:space="0" w:color="D9D9E3"/>
                                                <w:left w:val="single" w:sz="2" w:space="0" w:color="D9D9E3"/>
                                                <w:bottom w:val="single" w:sz="2" w:space="0" w:color="D9D9E3"/>
                                                <w:right w:val="single" w:sz="2" w:space="0" w:color="D9D9E3"/>
                                              </w:divBdr>
                                              <w:divsChild>
                                                <w:div w:id="1478452761">
                                                  <w:marLeft w:val="0"/>
                                                  <w:marRight w:val="0"/>
                                                  <w:marTop w:val="0"/>
                                                  <w:marBottom w:val="0"/>
                                                  <w:divBdr>
                                                    <w:top w:val="single" w:sz="2" w:space="0" w:color="D9D9E3"/>
                                                    <w:left w:val="single" w:sz="2" w:space="0" w:color="D9D9E3"/>
                                                    <w:bottom w:val="single" w:sz="2" w:space="0" w:color="D9D9E3"/>
                                                    <w:right w:val="single" w:sz="2" w:space="0" w:color="D9D9E3"/>
                                                  </w:divBdr>
                                                  <w:divsChild>
                                                    <w:div w:id="1339848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72890726">
          <w:marLeft w:val="0"/>
          <w:marRight w:val="0"/>
          <w:marTop w:val="0"/>
          <w:marBottom w:val="0"/>
          <w:divBdr>
            <w:top w:val="none" w:sz="0" w:space="0" w:color="auto"/>
            <w:left w:val="none" w:sz="0" w:space="0" w:color="auto"/>
            <w:bottom w:val="none" w:sz="0" w:space="0" w:color="auto"/>
            <w:right w:val="none" w:sz="0" w:space="0" w:color="auto"/>
          </w:divBdr>
        </w:div>
      </w:divsChild>
    </w:div>
    <w:div w:id="1650549553">
      <w:bodyDiv w:val="1"/>
      <w:marLeft w:val="0"/>
      <w:marRight w:val="0"/>
      <w:marTop w:val="0"/>
      <w:marBottom w:val="0"/>
      <w:divBdr>
        <w:top w:val="none" w:sz="0" w:space="0" w:color="auto"/>
        <w:left w:val="none" w:sz="0" w:space="0" w:color="auto"/>
        <w:bottom w:val="none" w:sz="0" w:space="0" w:color="auto"/>
        <w:right w:val="none" w:sz="0" w:space="0" w:color="auto"/>
      </w:divBdr>
      <w:divsChild>
        <w:div w:id="1527985343">
          <w:marLeft w:val="0"/>
          <w:marRight w:val="0"/>
          <w:marTop w:val="0"/>
          <w:marBottom w:val="0"/>
          <w:divBdr>
            <w:top w:val="single" w:sz="2" w:space="0" w:color="D9D9E3"/>
            <w:left w:val="single" w:sz="2" w:space="0" w:color="D9D9E3"/>
            <w:bottom w:val="single" w:sz="2" w:space="0" w:color="D9D9E3"/>
            <w:right w:val="single" w:sz="2" w:space="0" w:color="D9D9E3"/>
          </w:divBdr>
          <w:divsChild>
            <w:div w:id="1299266373">
              <w:marLeft w:val="0"/>
              <w:marRight w:val="0"/>
              <w:marTop w:val="0"/>
              <w:marBottom w:val="0"/>
              <w:divBdr>
                <w:top w:val="single" w:sz="2" w:space="0" w:color="D9D9E3"/>
                <w:left w:val="single" w:sz="2" w:space="0" w:color="D9D9E3"/>
                <w:bottom w:val="single" w:sz="2" w:space="0" w:color="D9D9E3"/>
                <w:right w:val="single" w:sz="2" w:space="0" w:color="D9D9E3"/>
              </w:divBdr>
              <w:divsChild>
                <w:div w:id="1464348904">
                  <w:marLeft w:val="0"/>
                  <w:marRight w:val="0"/>
                  <w:marTop w:val="0"/>
                  <w:marBottom w:val="0"/>
                  <w:divBdr>
                    <w:top w:val="single" w:sz="2" w:space="0" w:color="D9D9E3"/>
                    <w:left w:val="single" w:sz="2" w:space="0" w:color="D9D9E3"/>
                    <w:bottom w:val="single" w:sz="2" w:space="0" w:color="D9D9E3"/>
                    <w:right w:val="single" w:sz="2" w:space="0" w:color="D9D9E3"/>
                  </w:divBdr>
                  <w:divsChild>
                    <w:div w:id="224145984">
                      <w:marLeft w:val="0"/>
                      <w:marRight w:val="0"/>
                      <w:marTop w:val="0"/>
                      <w:marBottom w:val="0"/>
                      <w:divBdr>
                        <w:top w:val="single" w:sz="2" w:space="0" w:color="D9D9E3"/>
                        <w:left w:val="single" w:sz="2" w:space="0" w:color="D9D9E3"/>
                        <w:bottom w:val="single" w:sz="2" w:space="0" w:color="D9D9E3"/>
                        <w:right w:val="single" w:sz="2" w:space="0" w:color="D9D9E3"/>
                      </w:divBdr>
                      <w:divsChild>
                        <w:div w:id="504173296">
                          <w:marLeft w:val="0"/>
                          <w:marRight w:val="0"/>
                          <w:marTop w:val="0"/>
                          <w:marBottom w:val="0"/>
                          <w:divBdr>
                            <w:top w:val="single" w:sz="2" w:space="0" w:color="D9D9E3"/>
                            <w:left w:val="single" w:sz="2" w:space="0" w:color="D9D9E3"/>
                            <w:bottom w:val="single" w:sz="2" w:space="0" w:color="D9D9E3"/>
                            <w:right w:val="single" w:sz="2" w:space="0" w:color="D9D9E3"/>
                          </w:divBdr>
                          <w:divsChild>
                            <w:div w:id="424805400">
                              <w:marLeft w:val="0"/>
                              <w:marRight w:val="0"/>
                              <w:marTop w:val="100"/>
                              <w:marBottom w:val="100"/>
                              <w:divBdr>
                                <w:top w:val="single" w:sz="2" w:space="0" w:color="D9D9E3"/>
                                <w:left w:val="single" w:sz="2" w:space="0" w:color="D9D9E3"/>
                                <w:bottom w:val="single" w:sz="2" w:space="0" w:color="D9D9E3"/>
                                <w:right w:val="single" w:sz="2" w:space="0" w:color="D9D9E3"/>
                              </w:divBdr>
                              <w:divsChild>
                                <w:div w:id="855773913">
                                  <w:marLeft w:val="0"/>
                                  <w:marRight w:val="0"/>
                                  <w:marTop w:val="0"/>
                                  <w:marBottom w:val="0"/>
                                  <w:divBdr>
                                    <w:top w:val="single" w:sz="2" w:space="0" w:color="D9D9E3"/>
                                    <w:left w:val="single" w:sz="2" w:space="0" w:color="D9D9E3"/>
                                    <w:bottom w:val="single" w:sz="2" w:space="0" w:color="D9D9E3"/>
                                    <w:right w:val="single" w:sz="2" w:space="0" w:color="D9D9E3"/>
                                  </w:divBdr>
                                  <w:divsChild>
                                    <w:div w:id="1276015228">
                                      <w:marLeft w:val="0"/>
                                      <w:marRight w:val="0"/>
                                      <w:marTop w:val="0"/>
                                      <w:marBottom w:val="0"/>
                                      <w:divBdr>
                                        <w:top w:val="single" w:sz="2" w:space="0" w:color="D9D9E3"/>
                                        <w:left w:val="single" w:sz="2" w:space="0" w:color="D9D9E3"/>
                                        <w:bottom w:val="single" w:sz="2" w:space="0" w:color="D9D9E3"/>
                                        <w:right w:val="single" w:sz="2" w:space="0" w:color="D9D9E3"/>
                                      </w:divBdr>
                                      <w:divsChild>
                                        <w:div w:id="1443761231">
                                          <w:marLeft w:val="0"/>
                                          <w:marRight w:val="0"/>
                                          <w:marTop w:val="0"/>
                                          <w:marBottom w:val="0"/>
                                          <w:divBdr>
                                            <w:top w:val="single" w:sz="2" w:space="0" w:color="D9D9E3"/>
                                            <w:left w:val="single" w:sz="2" w:space="0" w:color="D9D9E3"/>
                                            <w:bottom w:val="single" w:sz="2" w:space="0" w:color="D9D9E3"/>
                                            <w:right w:val="single" w:sz="2" w:space="0" w:color="D9D9E3"/>
                                          </w:divBdr>
                                          <w:divsChild>
                                            <w:div w:id="515313217">
                                              <w:marLeft w:val="0"/>
                                              <w:marRight w:val="0"/>
                                              <w:marTop w:val="0"/>
                                              <w:marBottom w:val="0"/>
                                              <w:divBdr>
                                                <w:top w:val="single" w:sz="2" w:space="0" w:color="D9D9E3"/>
                                                <w:left w:val="single" w:sz="2" w:space="0" w:color="D9D9E3"/>
                                                <w:bottom w:val="single" w:sz="2" w:space="0" w:color="D9D9E3"/>
                                                <w:right w:val="single" w:sz="2" w:space="0" w:color="D9D9E3"/>
                                              </w:divBdr>
                                              <w:divsChild>
                                                <w:div w:id="1949435465">
                                                  <w:marLeft w:val="0"/>
                                                  <w:marRight w:val="0"/>
                                                  <w:marTop w:val="0"/>
                                                  <w:marBottom w:val="0"/>
                                                  <w:divBdr>
                                                    <w:top w:val="single" w:sz="2" w:space="0" w:color="D9D9E3"/>
                                                    <w:left w:val="single" w:sz="2" w:space="0" w:color="D9D9E3"/>
                                                    <w:bottom w:val="single" w:sz="2" w:space="0" w:color="D9D9E3"/>
                                                    <w:right w:val="single" w:sz="2" w:space="0" w:color="D9D9E3"/>
                                                  </w:divBdr>
                                                  <w:divsChild>
                                                    <w:div w:id="749500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40996351">
          <w:marLeft w:val="0"/>
          <w:marRight w:val="0"/>
          <w:marTop w:val="0"/>
          <w:marBottom w:val="0"/>
          <w:divBdr>
            <w:top w:val="none" w:sz="0" w:space="0" w:color="auto"/>
            <w:left w:val="none" w:sz="0" w:space="0" w:color="auto"/>
            <w:bottom w:val="none" w:sz="0" w:space="0" w:color="auto"/>
            <w:right w:val="none" w:sz="0" w:space="0" w:color="auto"/>
          </w:divBdr>
        </w:div>
      </w:divsChild>
    </w:div>
    <w:div w:id="1698656404">
      <w:bodyDiv w:val="1"/>
      <w:marLeft w:val="0"/>
      <w:marRight w:val="0"/>
      <w:marTop w:val="0"/>
      <w:marBottom w:val="0"/>
      <w:divBdr>
        <w:top w:val="none" w:sz="0" w:space="0" w:color="auto"/>
        <w:left w:val="none" w:sz="0" w:space="0" w:color="auto"/>
        <w:bottom w:val="none" w:sz="0" w:space="0" w:color="auto"/>
        <w:right w:val="none" w:sz="0" w:space="0" w:color="auto"/>
      </w:divBdr>
    </w:div>
    <w:div w:id="170401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10</Pages>
  <Words>2217</Words>
  <Characters>13302</Characters>
  <Application>Microsoft Office Word</Application>
  <DocSecurity>0</DocSecurity>
  <Lines>110</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dc:creator>
  <cp:keywords/>
  <dc:description/>
  <cp:lastModifiedBy>local</cp:lastModifiedBy>
  <cp:revision>1</cp:revision>
  <dcterms:created xsi:type="dcterms:W3CDTF">2023-12-17T09:49:00Z</dcterms:created>
  <dcterms:modified xsi:type="dcterms:W3CDTF">2023-12-17T11:25:00Z</dcterms:modified>
</cp:coreProperties>
</file>