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1C08E" w14:textId="271F15BE" w:rsidR="001246BF" w:rsidRDefault="001246BF">
      <w:hyperlink r:id="rId4" w:history="1">
        <w:r w:rsidRPr="00F56395">
          <w:rPr>
            <w:rStyle w:val="Hyperlink"/>
          </w:rPr>
          <w:t>https://pl.k</w:t>
        </w:r>
        <w:r w:rsidRPr="00F56395">
          <w:rPr>
            <w:rStyle w:val="Hyperlink"/>
          </w:rPr>
          <w:t>o</w:t>
        </w:r>
        <w:r w:rsidRPr="00F56395">
          <w:rPr>
            <w:rStyle w:val="Hyperlink"/>
          </w:rPr>
          <w:t>tl.in/0TY1ELtnu</w:t>
        </w:r>
      </w:hyperlink>
      <w:r>
        <w:t xml:space="preserve"> : link to code</w:t>
      </w:r>
    </w:p>
    <w:p w14:paraId="6C00E819" w14:textId="554518E7" w:rsidR="001246BF" w:rsidRDefault="001246BF">
      <w:r>
        <w:t>Input:</w:t>
      </w:r>
      <w:r w:rsidRPr="001246BF">
        <w:rPr>
          <w:noProof/>
        </w:rPr>
        <w:t xml:space="preserve"> </w:t>
      </w:r>
      <w:r w:rsidRPr="001246BF">
        <w:drawing>
          <wp:inline distT="0" distB="0" distL="0" distR="0" wp14:anchorId="52B721BC" wp14:editId="6211D5ED">
            <wp:extent cx="5943600" cy="852170"/>
            <wp:effectExtent l="0" t="0" r="0" b="5080"/>
            <wp:docPr id="21314289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2896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BF"/>
    <w:rsid w:val="000677C3"/>
    <w:rsid w:val="001246BF"/>
    <w:rsid w:val="0024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C051"/>
  <w15:chartTrackingRefBased/>
  <w15:docId w15:val="{438886AD-5192-467A-BDAF-4BEBBDC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6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6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l.kotl.in/0TY1ELt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Serrano</dc:creator>
  <cp:keywords/>
  <dc:description/>
  <cp:lastModifiedBy>Alexis Serrano</cp:lastModifiedBy>
  <cp:revision>2</cp:revision>
  <dcterms:created xsi:type="dcterms:W3CDTF">2024-10-26T03:34:00Z</dcterms:created>
  <dcterms:modified xsi:type="dcterms:W3CDTF">2024-10-26T03:42:00Z</dcterms:modified>
</cp:coreProperties>
</file>