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ind w:hanging="0"/>
        <w:jc w:val="center"/>
        <w:rPr/>
      </w:pPr>
      <w:r>
        <w:rPr>
          <w:b/>
          <w:i w:val="false"/>
          <w:sz w:val="24"/>
        </w:rPr>
        <w:t>МИНИСТЕРСТВО ПРОСВЕЩЕНИЯ РОССИЙСКОЙ ФЕДЕРАЦИИ</w:t>
      </w:r>
    </w:p>
    <w:p>
      <w:pPr>
        <w:pStyle w:val="Normal"/>
        <w:spacing w:lineRule="auto" w:line="360" w:before="0" w:after="0"/>
        <w:ind w:hanging="0"/>
        <w:jc w:val="center"/>
        <w:rPr/>
      </w:pPr>
      <w:r>
        <w:rPr>
          <w:b w:val="false"/>
          <w:i w:val="false"/>
          <w:sz w:val="24"/>
        </w:rPr>
        <w:t>Федеральное государственное бюджетное образовательное учреждение</w:t>
      </w:r>
    </w:p>
    <w:p>
      <w:pPr>
        <w:pStyle w:val="Normal"/>
        <w:spacing w:lineRule="auto" w:line="360" w:before="0" w:after="0"/>
        <w:ind w:hanging="0"/>
        <w:jc w:val="center"/>
        <w:rPr/>
      </w:pPr>
      <w:r>
        <w:rPr>
          <w:b w:val="false"/>
          <w:i w:val="false"/>
          <w:sz w:val="24"/>
        </w:rPr>
        <w:t>среднего профессионального образования</w:t>
      </w:r>
    </w:p>
    <w:p>
      <w:pPr>
        <w:pStyle w:val="Normal"/>
        <w:spacing w:lineRule="auto" w:line="360" w:before="0" w:after="0"/>
        <w:ind w:hanging="0"/>
        <w:jc w:val="center"/>
        <w:rPr/>
      </w:pPr>
      <w:r>
        <w:rPr>
          <w:b/>
          <w:i w:val="false"/>
          <w:sz w:val="24"/>
        </w:rPr>
        <w:t>«Челябинский радиотехнический техникум»</w:t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hanging="0"/>
        <w:jc w:val="center"/>
        <w:rPr/>
      </w:pPr>
      <w:r>
        <w:rPr>
          <w:b w:val="false"/>
          <w:i w:val="false"/>
          <w:sz w:val="24"/>
        </w:rPr>
        <w:t>Специальность: 09.02.07 «Разработчик веб и мультимедийных приложений»</w:t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hanging="0"/>
        <w:jc w:val="center"/>
        <w:rPr/>
      </w:pPr>
      <w:r>
        <w:rPr>
          <w:b/>
          <w:i w:val="false"/>
          <w:sz w:val="36"/>
        </w:rPr>
        <w:t>КУРСОВАЯ РАБОТА</w:t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hanging="0"/>
        <w:jc w:val="center"/>
        <w:rPr/>
      </w:pPr>
      <w:r>
        <w:rPr>
          <w:b w:val="false"/>
          <w:i w:val="false"/>
        </w:rPr>
        <w:t>на тему:</w:t>
      </w:r>
    </w:p>
    <w:p>
      <w:pPr>
        <w:pStyle w:val="Normal"/>
        <w:spacing w:lineRule="auto" w:line="360" w:before="0" w:after="0"/>
        <w:ind w:hanging="0"/>
        <w:jc w:val="center"/>
        <w:rPr/>
      </w:pPr>
      <w:r>
        <w:rPr>
          <w:b/>
          <w:i w:val="false"/>
        </w:rPr>
        <w:t>«Проектирование и разработка</w:t>
      </w:r>
    </w:p>
    <w:p>
      <w:pPr>
        <w:pStyle w:val="Normal"/>
        <w:spacing w:lineRule="auto" w:line="360" w:before="0" w:after="0"/>
        <w:ind w:hanging="0"/>
        <w:jc w:val="center"/>
        <w:rPr/>
      </w:pPr>
      <w:r>
        <w:rPr>
          <w:b/>
          <w:i w:val="false"/>
        </w:rPr>
        <w:t>интернет-магазина косметики и парфюмерии»</w:t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hanging="0"/>
        <w:jc w:val="right"/>
        <w:rPr/>
      </w:pPr>
      <w:r>
        <w:rPr>
          <w:b w:val="false"/>
          <w:i w:val="false"/>
        </w:rPr>
        <w:t>Студент группы ИС-281:</w:t>
      </w:r>
    </w:p>
    <w:p>
      <w:pPr>
        <w:pStyle w:val="Normal"/>
        <w:spacing w:lineRule="auto" w:line="360" w:before="0" w:after="0"/>
        <w:ind w:hanging="0"/>
        <w:jc w:val="right"/>
        <w:rPr/>
      </w:pPr>
      <w:r>
        <w:rPr>
          <w:b/>
          <w:i w:val="false"/>
        </w:rPr>
        <w:t>Куринин Л.В.</w:t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hanging="0"/>
        <w:jc w:val="right"/>
        <w:rPr/>
      </w:pPr>
      <w:r>
        <w:rPr>
          <w:b w:val="false"/>
          <w:i w:val="false"/>
        </w:rPr>
        <w:t>Квалификация:</w:t>
      </w:r>
    </w:p>
    <w:p>
      <w:pPr>
        <w:pStyle w:val="Normal"/>
        <w:spacing w:lineRule="auto" w:line="360" w:before="0" w:after="0"/>
        <w:ind w:hanging="0"/>
        <w:jc w:val="right"/>
        <w:rPr/>
      </w:pPr>
      <w:r>
        <w:rPr>
          <w:b/>
          <w:i w:val="false"/>
        </w:rPr>
        <w:t>Разработчик веб и мультимедийных приложений</w:t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hanging="0"/>
        <w:jc w:val="right"/>
        <w:rPr/>
      </w:pPr>
      <w:r>
        <w:rPr>
          <w:b w:val="false"/>
          <w:i w:val="false"/>
        </w:rPr>
        <w:t>Руководитель: Е. П. Иванов / _____________ /</w:t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hanging="0"/>
        <w:jc w:val="center"/>
        <w:rPr/>
      </w:pPr>
      <w:r>
        <w:rPr>
          <w:b/>
          <w:i w:val="false"/>
        </w:rPr>
        <w:t>Челябинск, 2026</w:t>
      </w:r>
      <w:r>
        <w:br w:type="page"/>
      </w:r>
    </w:p>
    <w:p>
      <w:pPr>
        <w:pStyle w:val="Normal"/>
        <w:spacing w:lineRule="auto" w:line="360" w:before="0" w:after="0"/>
        <w:ind w:hanging="0"/>
        <w:jc w:val="center"/>
        <w:rPr/>
      </w:pPr>
      <w:r>
        <w:rPr>
          <w:b/>
          <w:i w:val="false"/>
          <w:sz w:val="24"/>
        </w:rPr>
        <w:t>ГБПОУ «Челябинский радиотехнический техникум»</w:t>
      </w:r>
    </w:p>
    <w:p>
      <w:pPr>
        <w:pStyle w:val="Normal"/>
        <w:spacing w:lineRule="auto" w:line="360" w:before="0" w:after="0"/>
        <w:ind w:hanging="0"/>
        <w:jc w:val="center"/>
        <w:rPr/>
      </w:pPr>
      <w:r>
        <w:rPr>
          <w:b/>
          <w:i w:val="false"/>
        </w:rPr>
        <w:t>ЗАДАНИЕ НА ВЫПОЛНЕНИЕ КУРСОВОЙ РАБОТЫ</w:t>
      </w:r>
    </w:p>
    <w:p>
      <w:pPr>
        <w:pStyle w:val="Normal"/>
        <w:spacing w:lineRule="auto" w:line="360" w:before="0" w:after="0"/>
        <w:ind w:hanging="0"/>
        <w:rPr/>
      </w:pPr>
      <w:r>
        <w:rPr>
          <w:b w:val="false"/>
          <w:i w:val="false"/>
        </w:rPr>
        <w:t xml:space="preserve">Студенту группы ИС-281 специальности 09.02.07 </w:t>
      </w:r>
    </w:p>
    <w:p>
      <w:pPr>
        <w:pStyle w:val="Normal"/>
        <w:spacing w:lineRule="auto" w:line="360" w:before="0" w:after="0"/>
        <w:ind w:hanging="0"/>
        <w:rPr/>
      </w:pPr>
      <w:r>
        <w:rPr>
          <w:b w:val="false"/>
          <w:i w:val="false"/>
        </w:rPr>
        <w:t xml:space="preserve">«Информационные системы и программирование» </w:t>
      </w:r>
    </w:p>
    <w:p>
      <w:pPr>
        <w:pStyle w:val="Normal"/>
        <w:spacing w:lineRule="auto" w:line="360" w:before="0" w:after="0"/>
        <w:ind w:hanging="0"/>
        <w:rPr/>
      </w:pPr>
      <w:r>
        <w:rPr>
          <w:b/>
          <w:i w:val="false"/>
        </w:rPr>
        <w:t xml:space="preserve">Куринин Л.В. </w:t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hanging="0"/>
        <w:rPr/>
      </w:pPr>
      <w:r>
        <w:rPr>
          <w:b w:val="false"/>
          <w:i w:val="false"/>
        </w:rPr>
        <w:t>Тема курсовой работы: «Проектирование и разработка интернет-магазина косметики и парфюмерии»</w:t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hanging="0"/>
        <w:rPr/>
      </w:pPr>
      <w:r>
        <w:rPr>
          <w:b w:val="false"/>
          <w:i w:val="false"/>
        </w:rPr>
        <w:t>Исходные данные к курсовой работе: техническое задание на разработку интернет-магазина косметики и парфюмерии.</w:t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hanging="0"/>
        <w:rPr/>
      </w:pPr>
      <w:r>
        <w:rPr>
          <w:b w:val="false"/>
          <w:i w:val="false"/>
        </w:rPr>
        <w:t>Задание выполняется в следующем объёме:</w:t>
      </w:r>
    </w:p>
    <w:p>
      <w:pPr>
        <w:pStyle w:val="ListParagraph"/>
        <w:spacing w:lineRule="auto" w:line="360" w:before="0" w:after="0"/>
        <w:ind w:left="709"/>
        <w:rPr/>
      </w:pPr>
      <w:r>
        <w:rPr/>
        <w:t>Введение. Актуальность темы, объект и предмет исследования, цель и задачи</w:t>
      </w:r>
    </w:p>
    <w:p>
      <w:pPr>
        <w:pStyle w:val="ListParagraph"/>
        <w:spacing w:lineRule="auto" w:line="360" w:before="0" w:after="0"/>
        <w:ind w:left="709"/>
        <w:rPr/>
      </w:pPr>
      <w:r>
        <w:rPr/>
        <w:t>1 Анализ предметной области и формирование требований</w:t>
      </w:r>
    </w:p>
    <w:p>
      <w:pPr>
        <w:pStyle w:val="ListParagraph"/>
        <w:spacing w:lineRule="auto" w:line="360" w:before="0" w:after="0"/>
        <w:ind w:left="709"/>
        <w:rPr/>
      </w:pPr>
      <w:r>
        <w:rPr/>
        <w:t>2 Выбор средств реализации</w:t>
      </w:r>
    </w:p>
    <w:p>
      <w:pPr>
        <w:pStyle w:val="ListParagraph"/>
        <w:spacing w:lineRule="auto" w:line="360" w:before="0" w:after="0"/>
        <w:ind w:left="709"/>
        <w:rPr/>
      </w:pPr>
      <w:r>
        <w:rPr/>
        <w:t>3 Состав и содержание работ по созданию системы</w:t>
      </w:r>
    </w:p>
    <w:p>
      <w:pPr>
        <w:pStyle w:val="ListParagraph"/>
        <w:spacing w:lineRule="auto" w:line="360" w:before="0" w:after="0"/>
        <w:ind w:left="709"/>
        <w:rPr/>
      </w:pPr>
      <w:r>
        <w:rPr/>
        <w:t>4 Проектирование информационной системы</w:t>
      </w:r>
    </w:p>
    <w:p>
      <w:pPr>
        <w:pStyle w:val="ListParagraph"/>
        <w:spacing w:lineRule="auto" w:line="360" w:before="0" w:after="0"/>
        <w:ind w:left="709"/>
        <w:rPr/>
      </w:pPr>
      <w:r>
        <w:rPr/>
        <w:t>5 Разработка информационной системы</w:t>
      </w:r>
    </w:p>
    <w:p>
      <w:pPr>
        <w:pStyle w:val="ListParagraph"/>
        <w:spacing w:lineRule="auto" w:line="360" w:before="0" w:after="0"/>
        <w:ind w:left="709"/>
        <w:rPr/>
      </w:pPr>
      <w:r>
        <w:rPr/>
        <w:t>6 Тестирование программного продукта</w:t>
      </w:r>
    </w:p>
    <w:p>
      <w:pPr>
        <w:pStyle w:val="ListParagraph"/>
        <w:spacing w:lineRule="auto" w:line="360" w:before="0" w:after="0"/>
        <w:ind w:left="709"/>
        <w:rPr/>
      </w:pPr>
      <w:r>
        <w:rPr/>
        <w:t>Заключение</w:t>
      </w:r>
    </w:p>
    <w:p>
      <w:pPr>
        <w:pStyle w:val="ListParagraph"/>
        <w:spacing w:lineRule="auto" w:line="360" w:before="0" w:after="0"/>
        <w:ind w:left="709"/>
        <w:rPr/>
      </w:pPr>
      <w:r>
        <w:rPr/>
        <w:t>Список использованных источников и литературы</w:t>
      </w:r>
    </w:p>
    <w:p>
      <w:pPr>
        <w:pStyle w:val="ListParagraph"/>
        <w:spacing w:lineRule="auto" w:line="360" w:before="0" w:after="0"/>
        <w:ind w:left="709"/>
        <w:rPr/>
      </w:pPr>
      <w:r>
        <w:rPr/>
        <w:t>Приложение А. Листинг кода</w:t>
      </w:r>
    </w:p>
    <w:p>
      <w:pPr>
        <w:pStyle w:val="ListParagraph"/>
        <w:spacing w:lineRule="auto" w:line="360" w:before="0" w:after="0"/>
        <w:ind w:left="709"/>
        <w:rPr/>
      </w:pPr>
      <w:r>
        <w:rPr/>
        <w:t>Приложение Б. Результаты работы системы</w:t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hanging="0"/>
        <w:rPr/>
      </w:pPr>
      <w:r>
        <w:rPr>
          <w:b w:val="false"/>
          <w:i w:val="false"/>
        </w:rPr>
        <w:t>Дата выдачи задания: «____» ____________ 2026 г.</w:t>
      </w:r>
    </w:p>
    <w:p>
      <w:pPr>
        <w:pStyle w:val="Normal"/>
        <w:spacing w:lineRule="auto" w:line="360" w:before="0" w:after="0"/>
        <w:ind w:hanging="0"/>
        <w:rPr/>
      </w:pPr>
      <w:r>
        <w:rPr>
          <w:b w:val="false"/>
          <w:i w:val="false"/>
        </w:rPr>
        <w:t>Срок сдачи законченной работы: «____» ____________ 2026 г.</w:t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hanging="0"/>
        <w:jc w:val="center"/>
        <w:rPr/>
      </w:pPr>
      <w:r>
        <w:rPr>
          <w:b/>
          <w:i w:val="false"/>
        </w:rPr>
        <w:t>СОДЕРЖАНИЕ</w:t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hanging="0"/>
        <w:rPr/>
      </w:pPr>
      <w:r>
        <w:rPr>
          <w:b w:val="false"/>
          <w:i w:val="false"/>
        </w:rPr>
        <w:t>ВВЕДЕНИЕ....................................................................................3</w:t>
      </w:r>
    </w:p>
    <w:p>
      <w:pPr>
        <w:pStyle w:val="Normal"/>
        <w:spacing w:lineRule="auto" w:line="360" w:before="0" w:after="0"/>
        <w:ind w:hanging="0"/>
        <w:rPr/>
      </w:pPr>
      <w:r>
        <w:rPr>
          <w:b w:val="false"/>
          <w:i w:val="false"/>
        </w:rPr>
        <w:t>1 АНАЛИЗ ПРЕДМЕТНОЙ ОБЛАСТИ И ФОРМИРОВАНИЕ ТРЕБОВАНИЙ.............................4</w:t>
      </w:r>
    </w:p>
    <w:p>
      <w:pPr>
        <w:pStyle w:val="Normal"/>
        <w:spacing w:lineRule="auto" w:line="360" w:before="0" w:after="0"/>
        <w:ind w:hanging="0"/>
        <w:rPr/>
      </w:pPr>
      <w:r>
        <w:rPr>
          <w:b w:val="false"/>
          <w:i w:val="false"/>
        </w:rPr>
        <w:t xml:space="preserve">   </w:t>
      </w:r>
      <w:r>
        <w:rPr>
          <w:b w:val="false"/>
          <w:i w:val="false"/>
        </w:rPr>
        <w:t>1.1 Назначение и цели разработки.........................................................................4</w:t>
      </w:r>
    </w:p>
    <w:p>
      <w:pPr>
        <w:pStyle w:val="Normal"/>
        <w:spacing w:lineRule="auto" w:line="360" w:before="0" w:after="0"/>
        <w:ind w:hanging="0"/>
        <w:rPr/>
      </w:pPr>
      <w:r>
        <w:rPr>
          <w:b w:val="false"/>
          <w:i w:val="false"/>
        </w:rPr>
        <w:t xml:space="preserve">   </w:t>
      </w:r>
      <w:r>
        <w:rPr>
          <w:b w:val="false"/>
          <w:i w:val="false"/>
        </w:rPr>
        <w:t>1.2 Анализ аналогов...........................................................................................5</w:t>
      </w:r>
    </w:p>
    <w:p>
      <w:pPr>
        <w:pStyle w:val="Normal"/>
        <w:spacing w:lineRule="auto" w:line="360" w:before="0" w:after="0"/>
        <w:ind w:hanging="0"/>
        <w:rPr/>
      </w:pPr>
      <w:r>
        <w:rPr>
          <w:b w:val="false"/>
          <w:i w:val="false"/>
        </w:rPr>
        <w:t xml:space="preserve">   </w:t>
      </w:r>
      <w:r>
        <w:rPr>
          <w:b w:val="false"/>
          <w:i w:val="false"/>
        </w:rPr>
        <w:t>1.3 Описание бизнес-процесса оформления заказа....................................................6</w:t>
      </w:r>
    </w:p>
    <w:p>
      <w:pPr>
        <w:pStyle w:val="Normal"/>
        <w:spacing w:lineRule="auto" w:line="360" w:before="0" w:after="0"/>
        <w:ind w:hanging="0"/>
        <w:rPr/>
      </w:pPr>
      <w:r>
        <w:rPr>
          <w:b w:val="false"/>
          <w:i w:val="false"/>
        </w:rPr>
        <w:t xml:space="preserve">   </w:t>
      </w:r>
      <w:r>
        <w:rPr>
          <w:b w:val="false"/>
          <w:i w:val="false"/>
        </w:rPr>
        <w:t>1.4 Формирование требований.................................................................................7</w:t>
      </w:r>
    </w:p>
    <w:p>
      <w:pPr>
        <w:pStyle w:val="Normal"/>
        <w:spacing w:lineRule="auto" w:line="360" w:before="0" w:after="0"/>
        <w:ind w:hanging="0"/>
        <w:rPr/>
      </w:pPr>
      <w:r>
        <w:rPr>
          <w:b w:val="false"/>
          <w:i w:val="false"/>
        </w:rPr>
        <w:t>2 ВЫБОР СРЕДСТВ РЕАЛИЗАЦИИ...............................................................................9</w:t>
      </w:r>
    </w:p>
    <w:p>
      <w:pPr>
        <w:pStyle w:val="Normal"/>
        <w:spacing w:lineRule="auto" w:line="360" w:before="0" w:after="0"/>
        <w:ind w:hanging="0"/>
        <w:rPr/>
      </w:pPr>
      <w:r>
        <w:rPr>
          <w:b w:val="false"/>
          <w:i w:val="false"/>
        </w:rPr>
        <w:t xml:space="preserve">   </w:t>
      </w:r>
      <w:r>
        <w:rPr>
          <w:b w:val="false"/>
          <w:i w:val="false"/>
        </w:rPr>
        <w:t>2.1 Выбор серверного фреймворка.........................................................................9</w:t>
      </w:r>
    </w:p>
    <w:p>
      <w:pPr>
        <w:pStyle w:val="Normal"/>
        <w:spacing w:lineRule="auto" w:line="360" w:before="0" w:after="0"/>
        <w:ind w:hanging="0"/>
        <w:rPr/>
      </w:pPr>
      <w:r>
        <w:rPr>
          <w:b w:val="false"/>
          <w:i w:val="false"/>
        </w:rPr>
        <w:t xml:space="preserve">   </w:t>
      </w:r>
      <w:r>
        <w:rPr>
          <w:b w:val="false"/>
          <w:i w:val="false"/>
        </w:rPr>
        <w:t>2.2 Выбор СУБД................................................................................................10</w:t>
      </w:r>
    </w:p>
    <w:p>
      <w:pPr>
        <w:pStyle w:val="Normal"/>
        <w:spacing w:lineRule="auto" w:line="360" w:before="0" w:after="0"/>
        <w:ind w:hanging="0"/>
        <w:rPr/>
      </w:pPr>
      <w:r>
        <w:rPr>
          <w:b w:val="false"/>
          <w:i w:val="false"/>
        </w:rPr>
        <w:t xml:space="preserve">   </w:t>
      </w:r>
      <w:r>
        <w:rPr>
          <w:b w:val="false"/>
          <w:i w:val="false"/>
        </w:rPr>
        <w:t>2.3 Выбор клиентского фреймворка.....................................................................11</w:t>
      </w:r>
    </w:p>
    <w:p>
      <w:pPr>
        <w:pStyle w:val="Normal"/>
        <w:spacing w:lineRule="auto" w:line="360" w:before="0" w:after="0"/>
        <w:ind w:hanging="0"/>
        <w:rPr/>
      </w:pPr>
      <w:r>
        <w:rPr>
          <w:b w:val="false"/>
          <w:i w:val="false"/>
        </w:rPr>
        <w:t>3 СОСТАВ И СОДЕРЖАНИЕ РАБОТ ПО СОЗДАНИЮ СИСТЕМЫ...............................13</w:t>
      </w:r>
    </w:p>
    <w:p>
      <w:pPr>
        <w:pStyle w:val="Normal"/>
        <w:spacing w:lineRule="auto" w:line="360" w:before="0" w:after="0"/>
        <w:ind w:hanging="0"/>
        <w:rPr/>
      </w:pPr>
      <w:r>
        <w:rPr>
          <w:b w:val="false"/>
          <w:i w:val="false"/>
        </w:rPr>
        <w:t>4 ПРОЕКТИРОВАНИЕ ИНФОРМАЦИОННОЙ СИСТЕМЫ.............................................15</w:t>
      </w:r>
    </w:p>
    <w:p>
      <w:pPr>
        <w:pStyle w:val="Normal"/>
        <w:spacing w:lineRule="auto" w:line="360" w:before="0" w:after="0"/>
        <w:ind w:hanging="0"/>
        <w:rPr/>
      </w:pPr>
      <w:r>
        <w:rPr>
          <w:b w:val="false"/>
          <w:i w:val="false"/>
        </w:rPr>
        <w:t xml:space="preserve">   </w:t>
      </w:r>
      <w:r>
        <w:rPr>
          <w:b w:val="false"/>
          <w:i w:val="false"/>
        </w:rPr>
        <w:t>4.1 Архитектура системы.......................................................................................15</w:t>
      </w:r>
    </w:p>
    <w:p>
      <w:pPr>
        <w:pStyle w:val="Normal"/>
        <w:spacing w:lineRule="auto" w:line="360" w:before="0" w:after="0"/>
        <w:ind w:hanging="0"/>
        <w:rPr/>
      </w:pPr>
      <w:r>
        <w:rPr>
          <w:b w:val="false"/>
          <w:i w:val="false"/>
        </w:rPr>
        <w:t xml:space="preserve">   </w:t>
      </w:r>
      <w:r>
        <w:rPr>
          <w:b w:val="false"/>
          <w:i w:val="false"/>
        </w:rPr>
        <w:t>4.2 Диаграмма вариантов использования.................................................................16</w:t>
      </w:r>
    </w:p>
    <w:p>
      <w:pPr>
        <w:pStyle w:val="Normal"/>
        <w:spacing w:lineRule="auto" w:line="360" w:before="0" w:after="0"/>
        <w:ind w:hanging="0"/>
        <w:rPr/>
      </w:pPr>
      <w:r>
        <w:rPr>
          <w:b w:val="false"/>
          <w:i w:val="false"/>
        </w:rPr>
        <w:t xml:space="preserve">   </w:t>
      </w:r>
      <w:r>
        <w:rPr>
          <w:b w:val="false"/>
          <w:i w:val="false"/>
        </w:rPr>
        <w:t>4.3 Проектирование базы данных...........................................................................17</w:t>
      </w:r>
    </w:p>
    <w:p>
      <w:pPr>
        <w:pStyle w:val="Normal"/>
        <w:spacing w:lineRule="auto" w:line="360" w:before="0" w:after="0"/>
        <w:ind w:hanging="0"/>
        <w:rPr/>
      </w:pPr>
      <w:r>
        <w:rPr>
          <w:b w:val="false"/>
          <w:i w:val="false"/>
        </w:rPr>
        <w:t xml:space="preserve">   </w:t>
      </w:r>
      <w:r>
        <w:rPr>
          <w:b w:val="false"/>
          <w:i w:val="false"/>
        </w:rPr>
        <w:t>4.4 Проектирование REST API.................................................................................20</w:t>
      </w:r>
    </w:p>
    <w:p>
      <w:pPr>
        <w:pStyle w:val="Normal"/>
        <w:spacing w:lineRule="auto" w:line="360" w:before="0" w:after="0"/>
        <w:ind w:hanging="0"/>
        <w:rPr/>
      </w:pPr>
      <w:r>
        <w:rPr>
          <w:b w:val="false"/>
          <w:i w:val="false"/>
        </w:rPr>
        <w:t>5 РАЗРАБОТКА ИНФОРМАЦИОННОЙ СИСТЕМЫ......................................................23</w:t>
      </w:r>
    </w:p>
    <w:p>
      <w:pPr>
        <w:pStyle w:val="Normal"/>
        <w:spacing w:lineRule="auto" w:line="360" w:before="0" w:after="0"/>
        <w:ind w:hanging="0"/>
        <w:rPr/>
      </w:pPr>
      <w:r>
        <w:rPr>
          <w:b w:val="false"/>
          <w:i w:val="false"/>
        </w:rPr>
        <w:t xml:space="preserve">   </w:t>
      </w:r>
      <w:r>
        <w:rPr>
          <w:b w:val="false"/>
          <w:i w:val="false"/>
        </w:rPr>
        <w:t>5.1 Структура проекта...........................................................................................23</w:t>
      </w:r>
    </w:p>
    <w:p>
      <w:pPr>
        <w:pStyle w:val="Normal"/>
        <w:spacing w:lineRule="auto" w:line="360" w:before="0" w:after="0"/>
        <w:ind w:hanging="0"/>
        <w:rPr/>
      </w:pPr>
      <w:r>
        <w:rPr>
          <w:b w:val="false"/>
          <w:i w:val="false"/>
        </w:rPr>
        <w:t xml:space="preserve">   </w:t>
      </w:r>
      <w:r>
        <w:rPr>
          <w:b w:val="false"/>
          <w:i w:val="false"/>
        </w:rPr>
        <w:t>5.2 Разработка серверной части..............................................................................24</w:t>
      </w:r>
    </w:p>
    <w:p>
      <w:pPr>
        <w:pStyle w:val="Normal"/>
        <w:spacing w:lineRule="auto" w:line="360" w:before="0" w:after="0"/>
        <w:ind w:hanging="0"/>
        <w:rPr/>
      </w:pPr>
      <w:r>
        <w:rPr>
          <w:b w:val="false"/>
          <w:i w:val="false"/>
        </w:rPr>
        <w:t xml:space="preserve">   </w:t>
      </w:r>
      <w:r>
        <w:rPr>
          <w:b w:val="false"/>
          <w:i w:val="false"/>
        </w:rPr>
        <w:t>5.3 Разработка клиентской части............................................................................26</w:t>
      </w:r>
    </w:p>
    <w:p>
      <w:pPr>
        <w:pStyle w:val="Normal"/>
        <w:spacing w:lineRule="auto" w:line="360" w:before="0" w:after="0"/>
        <w:ind w:hanging="0"/>
        <w:rPr/>
      </w:pPr>
      <w:r>
        <w:rPr>
          <w:b w:val="false"/>
          <w:i w:val="false"/>
        </w:rPr>
        <w:t xml:space="preserve">   </w:t>
      </w:r>
      <w:r>
        <w:rPr>
          <w:b w:val="false"/>
          <w:i w:val="false"/>
        </w:rPr>
        <w:t>5.4 Описание функциональных модулей..................................................................27</w:t>
      </w:r>
    </w:p>
    <w:p>
      <w:pPr>
        <w:pStyle w:val="Normal"/>
        <w:spacing w:lineRule="auto" w:line="360" w:before="0" w:after="0"/>
        <w:ind w:hanging="0"/>
        <w:rPr/>
      </w:pPr>
      <w:r>
        <w:rPr>
          <w:b w:val="false"/>
          <w:i w:val="false"/>
        </w:rPr>
        <w:t>6 ТЕСТИРОВАНИЕ ПРОГРАММНОГО ПРОДУКТА......................................................33</w:t>
      </w:r>
    </w:p>
    <w:p>
      <w:pPr>
        <w:pStyle w:val="Normal"/>
        <w:spacing w:lineRule="auto" w:line="360" w:before="0" w:after="0"/>
        <w:ind w:hanging="0"/>
        <w:rPr/>
      </w:pPr>
      <w:r>
        <w:rPr>
          <w:b w:val="false"/>
          <w:i w:val="false"/>
        </w:rPr>
        <w:t xml:space="preserve">   </w:t>
      </w:r>
      <w:r>
        <w:rPr>
          <w:b w:val="false"/>
          <w:i w:val="false"/>
        </w:rPr>
        <w:t>6.1 Методология тестирования................................................................................33</w:t>
      </w:r>
    </w:p>
    <w:p>
      <w:pPr>
        <w:pStyle w:val="Normal"/>
        <w:spacing w:lineRule="auto" w:line="360" w:before="0" w:after="0"/>
        <w:ind w:hanging="0"/>
        <w:rPr/>
      </w:pPr>
      <w:r>
        <w:rPr>
          <w:b w:val="false"/>
          <w:i w:val="false"/>
        </w:rPr>
        <w:t xml:space="preserve">   </w:t>
      </w:r>
      <w:r>
        <w:rPr>
          <w:b w:val="false"/>
          <w:i w:val="false"/>
        </w:rPr>
        <w:t>6.2 Результаты функционального тестирования.......................................................34</w:t>
      </w:r>
    </w:p>
    <w:p>
      <w:pPr>
        <w:pStyle w:val="Normal"/>
        <w:spacing w:lineRule="auto" w:line="360" w:before="0" w:after="0"/>
        <w:ind w:hanging="0"/>
        <w:rPr/>
      </w:pPr>
      <w:r>
        <w:rPr>
          <w:b w:val="false"/>
          <w:i w:val="false"/>
        </w:rPr>
        <w:t xml:space="preserve">   </w:t>
      </w:r>
      <w:r>
        <w:rPr>
          <w:b w:val="false"/>
          <w:i w:val="false"/>
        </w:rPr>
        <w:t>6.3 Тестирование нефункциональных требований...................................................35</w:t>
      </w:r>
    </w:p>
    <w:p>
      <w:pPr>
        <w:pStyle w:val="Normal"/>
        <w:spacing w:lineRule="auto" w:line="360" w:before="0" w:after="0"/>
        <w:ind w:hanging="0"/>
        <w:rPr/>
      </w:pPr>
      <w:r>
        <w:rPr>
          <w:b w:val="false"/>
          <w:i w:val="false"/>
        </w:rPr>
        <w:t>ЗАКЛЮЧЕНИЕ..............................................................................................................36</w:t>
      </w:r>
    </w:p>
    <w:p>
      <w:pPr>
        <w:pStyle w:val="Normal"/>
        <w:spacing w:lineRule="auto" w:line="360" w:before="0" w:after="0"/>
        <w:ind w:hanging="0"/>
        <w:rPr/>
      </w:pPr>
      <w:r>
        <w:rPr>
          <w:b w:val="false"/>
          <w:i w:val="false"/>
        </w:rPr>
        <w:t>СПИСОК ИСПОЛЬЗОВАННЫХ ИСТОЧНИКОВ И ЛИТЕРАТУРЫ..............................38</w:t>
      </w:r>
    </w:p>
    <w:p>
      <w:pPr>
        <w:pStyle w:val="Normal"/>
        <w:spacing w:lineRule="auto" w:line="360" w:before="0" w:after="0"/>
        <w:ind w:hanging="0"/>
        <w:rPr/>
      </w:pPr>
      <w:r>
        <w:rPr>
          <w:b w:val="false"/>
          <w:i w:val="false"/>
        </w:rPr>
        <w:t>ПРИЛОЖЕНИЕ А. Листинг кода....................................................................................40</w:t>
      </w:r>
    </w:p>
    <w:p>
      <w:pPr>
        <w:pStyle w:val="Normal"/>
        <w:spacing w:lineRule="auto" w:line="360" w:before="0" w:after="0"/>
        <w:ind w:hanging="0"/>
        <w:rPr/>
      </w:pPr>
      <w:r>
        <w:rPr>
          <w:b w:val="false"/>
          <w:i w:val="false"/>
        </w:rPr>
        <w:t>ПРИЛОЖЕНИЕ Б. Результаты работы системы............................................................50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40"/>
        <w:rPr/>
      </w:pPr>
      <w:r>
        <w:rPr/>
        <w:t>ВВЕДЕНИЕ</w:t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В условиях стремительного роста интернет-торговли и цифровизации потребительского рынка разработка собственных онлайн-площадок приобретает всё большую актуальность. По данным Ассоциации компаний интернет-торговли, объём рынка e-commerce в России ежегодно увеличивается на 20–30 %. При этом сегмент косметики и парфюмерии занимает одну из ведущих позиций среди товарных категорий онлайн-продаж.</w:t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Онлайн-торговля косметическими товарами требует специализированной информационной системы, обеспечивающей полный цикл взаимодействия покупателя с магазином: от просмотра каталога до оформления и отслеживания заказа. Наличие удобного фильтрованного каталога, корзины, личного кабинета и административной панели управления является минимально необходимым функциональным набором для конкурентоспособного интернет-магазина.</w:t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Существующие коммерческие платформы — 1С-Битрикс, Shopify, WooCommerce — обладают широкими возможностями, однако требуют платных лицензий, сложны в настройке и не подходят для учебного проектирования полноценного клиент-серверного приложения с нуля. Разработка собственного решения позволяет получить практические навыки проектирования REST API, работы с реляционными базами данных и построения современного SPA-интерфейса.</w:t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Целью данной курсовой работы является проектирование и разработка информационной системы интернет-магазина косметики и парфюмерии — веб-приложения, обеспечивающего полный цикл онлайн-торговли: просмотр каталога с гибкими фильтрами, управление корзиной, оформление заказов, систему отзывов, избранное и административную панель управления.</w:t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Объектом исследования является процесс розничной торговли косметикой и парфюмерией через интернет-каналы продаж.</w:t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Предметом исследования — методы и средства автоматизации данного процесса посредством клиент-серверного веб-приложения.</w:t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Для достижения поставленной цели необходимо решить следующие задачи:</w:t>
      </w:r>
    </w:p>
    <w:p>
      <w:pPr>
        <w:pStyle w:val="ListParagraph"/>
        <w:spacing w:lineRule="auto" w:line="360" w:before="0" w:after="0"/>
        <w:ind w:left="709"/>
        <w:rPr/>
      </w:pPr>
      <w:r>
        <w:rPr/>
        <w:t>проанализировать предметную область и существующие интернет-магазины косметики;</w:t>
      </w:r>
    </w:p>
    <w:p>
      <w:pPr>
        <w:pStyle w:val="ListParagraph"/>
        <w:spacing w:lineRule="auto" w:line="360" w:before="0" w:after="0"/>
        <w:ind w:left="709"/>
        <w:rPr/>
      </w:pPr>
      <w:r>
        <w:rPr/>
        <w:t>обосновать выбор средств реализации — языков программирования, фреймворков и СУБД;</w:t>
      </w:r>
    </w:p>
    <w:p>
      <w:pPr>
        <w:pStyle w:val="ListParagraph"/>
        <w:spacing w:lineRule="auto" w:line="360" w:before="0" w:after="0"/>
        <w:ind w:left="709"/>
        <w:rPr/>
      </w:pPr>
      <w:r>
        <w:rPr/>
        <w:t>составить план работ по созданию системы;</w:t>
      </w:r>
    </w:p>
    <w:p>
      <w:pPr>
        <w:pStyle w:val="ListParagraph"/>
        <w:spacing w:lineRule="auto" w:line="360" w:before="0" w:after="0"/>
        <w:ind w:left="709"/>
        <w:rPr/>
      </w:pPr>
      <w:r>
        <w:rPr/>
        <w:t>спроектировать архитектуру, схему базы данных из 10 таблиц и REST API;</w:t>
      </w:r>
    </w:p>
    <w:p>
      <w:pPr>
        <w:pStyle w:val="ListParagraph"/>
        <w:spacing w:lineRule="auto" w:line="360" w:before="0" w:after="0"/>
        <w:ind w:left="709"/>
        <w:rPr/>
      </w:pPr>
      <w:r>
        <w:rPr/>
        <w:t>реализовать серверную часть приложения на базе Laravel 13;</w:t>
      </w:r>
    </w:p>
    <w:p>
      <w:pPr>
        <w:pStyle w:val="ListParagraph"/>
        <w:spacing w:lineRule="auto" w:line="360" w:before="0" w:after="0"/>
        <w:ind w:left="709"/>
        <w:rPr/>
      </w:pPr>
      <w:r>
        <w:rPr/>
        <w:t>разработать клиентский интерфейс на React 19 с TypeScript;</w:t>
      </w:r>
    </w:p>
    <w:p>
      <w:pPr>
        <w:pStyle w:val="ListParagraph"/>
        <w:spacing w:lineRule="auto" w:line="360" w:before="0" w:after="0"/>
        <w:ind w:left="709"/>
        <w:rPr/>
      </w:pPr>
      <w:r>
        <w:rPr/>
        <w:t>провести тестирование разработанной системы и проанализировать результаты.</w:t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Практическая значимость работы заключается в создании готового к использованию инструмента, демонстрирующего полный стек современной веб-разработки. Полученные навыки проектирования REST API, работы с PostgreSQL и построения React SPA применимы при разработке реальных коммерческих проектов.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40"/>
        <w:rPr/>
      </w:pPr>
      <w:r>
        <w:rPr/>
        <w:t>1 АНАЛИЗ ПРЕДМЕТНОЙ ОБЛАСТИ И ФОРМИРОВАНИЕ ТРЕБОВАНИЙ</w:t>
      </w:r>
    </w:p>
    <w:p>
      <w:pPr>
        <w:pStyle w:val="Heading2"/>
        <w:spacing w:before="0" w:after="120"/>
        <w:rPr/>
      </w:pPr>
      <w:r>
        <w:rPr/>
        <w:t>1.1 Назначение и цели разработки</w:t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Разрабатываемая информационная система представляет собой интернет-магазин косметики и парфюмерии — полнофункциональное веб-приложение, предназначенное для автоматизации процессов онлайн-розничной торговли. Система позволяет покупателям просматривать каталог товаров с применением многокритериальных фильтров, добавлять товары в корзину и оформлять заказы, оставлять отзывы и рейтинги, вести список избранных товаров и отслеживать историю заказов в личном кабинете.</w:t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Основными целями разработки являются:</w:t>
      </w:r>
    </w:p>
    <w:p>
      <w:pPr>
        <w:pStyle w:val="ListParagraph"/>
        <w:spacing w:lineRule="auto" w:line="360" w:before="0" w:after="0"/>
        <w:ind w:left="709"/>
        <w:rPr/>
      </w:pPr>
      <w:r>
        <w:rPr/>
        <w:t>предоставление покупателям удобного каталога с фильтрацией по категории, бренду, цене, полу и рейтингу;</w:t>
      </w:r>
    </w:p>
    <w:p>
      <w:pPr>
        <w:pStyle w:val="ListParagraph"/>
        <w:spacing w:lineRule="auto" w:line="360" w:before="0" w:after="0"/>
        <w:ind w:left="709"/>
        <w:rPr/>
      </w:pPr>
      <w:r>
        <w:rPr/>
        <w:t>реализация полного цикла оформления заказа: корзина — доставочные данные — подтверждение;</w:t>
      </w:r>
    </w:p>
    <w:p>
      <w:pPr>
        <w:pStyle w:val="ListParagraph"/>
        <w:spacing w:lineRule="auto" w:line="360" w:before="0" w:after="0"/>
        <w:ind w:left="709"/>
        <w:rPr/>
      </w:pPr>
      <w:r>
        <w:rPr/>
        <w:t>обеспечение прозрачности статусов заказа через жизненный цикл: ожидает → в обработке → отправлен → выполнен;</w:t>
      </w:r>
    </w:p>
    <w:p>
      <w:pPr>
        <w:pStyle w:val="ListParagraph"/>
        <w:spacing w:lineRule="auto" w:line="360" w:before="0" w:after="0"/>
        <w:ind w:left="709"/>
        <w:rPr/>
      </w:pPr>
      <w:r>
        <w:rPr/>
        <w:t>разграничение прав доступа между двумя ролями: администратор и покупатель.</w:t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В системе предусмотрены две роли пользователей. Администратор (admin) обладает полным набором прав: управление товарами (CRUD с загрузкой фотографий), управление заказами (смена статуса), управление пользователями и просмотр системной статистики (выручка, заказы, топ товаров). Покупатель (customer) может просматривать каталог, управлять корзиной, оформлять заказы, оставлять отзывы и вести список избранного. Неаутентифицированный гость вправе просматривать каталог и карточки товаров, однако для оформления заказа требуется регистрация.</w:t>
      </w:r>
    </w:p>
    <w:p>
      <w:pPr>
        <w:pStyle w:val="Heading2"/>
        <w:spacing w:before="0" w:after="120"/>
        <w:rPr/>
      </w:pPr>
      <w:r>
        <w:rPr/>
        <w:t>1.2 Анализ аналогов</w:t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Перед проектированием системы был проведён анализ наиболее популярных отечественных интернет-магазинов косметики и парфюмерии, а также универсальных платформ e-commerce. Результаты сравнения представлены в таблице 1.1.</w:t>
      </w:r>
    </w:p>
    <w:p>
      <w:pPr>
        <w:pStyle w:val="Normal"/>
        <w:spacing w:lineRule="auto" w:line="360" w:before="120" w:after="60"/>
        <w:ind w:hanging="0"/>
        <w:rPr/>
      </w:pPr>
      <w:r>
        <w:rPr/>
        <w:t>Таблица 1.1 — Сравнение систем интернет-торговли косметикой</w:t>
      </w:r>
    </w:p>
    <w:tbl>
      <w:tblPr>
        <w:tblW w:w="93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71"/>
        <w:gridCol w:w="1871"/>
        <w:gridCol w:w="1871"/>
        <w:gridCol w:w="1871"/>
        <w:gridCol w:w="1871"/>
      </w:tblGrid>
      <w:tr>
        <w:trPr/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5E8F0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b/>
              </w:rPr>
              <w:t>Система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5E8F0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b/>
              </w:rPr>
              <w:t>Стек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5E8F0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b/>
              </w:rPr>
              <w:t>Бесплатно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5E8F0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b/>
              </w:rPr>
              <w:t>Open Source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5E8F0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b/>
              </w:rPr>
              <w:t>Недостаток</w:t>
            </w:r>
          </w:p>
        </w:tc>
      </w:tr>
      <w:tr>
        <w:trPr/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Золотое Яблоко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Закрытый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Нет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Нет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Нет доступа к коду, платные интеграции</w:t>
            </w:r>
          </w:p>
        </w:tc>
      </w:tr>
      <w:tr>
        <w:trPr/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Рив Гош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Закрытый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Нет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Нет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Только корпоративное решение</w:t>
            </w:r>
          </w:p>
        </w:tc>
      </w:tr>
      <w:tr>
        <w:trPr/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Л'Этуаль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Закрытый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Нет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Нет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Закрытая архитектура, нет API</w:t>
            </w:r>
          </w:p>
        </w:tc>
      </w:tr>
      <w:tr>
        <w:trPr/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1С-Битрикс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PHP / JS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Нет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Нет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Дорого, сложная настройка</w:t>
            </w:r>
          </w:p>
        </w:tc>
      </w:tr>
      <w:tr>
        <w:trPr/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WooCommerce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PHP / JS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Частично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Да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Требует WordPress, избыточен</w:t>
            </w:r>
          </w:p>
        </w:tc>
      </w:tr>
      <w:tr>
        <w:trPr/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Наша система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Laravel / React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Да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Да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Учебный масштаб</w:t>
            </w:r>
          </w:p>
        </w:tc>
      </w:tr>
    </w:tbl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Из таблицы видно, что существующие коммерческие решения либо являются полностью закрытыми корпоративными платформами, либо требуют значительных финансовых вложений. Разрабатываемая система ориентирована на учебное проектирование и демонстрацию полного стека современной веб-разработки с открытым кодом.</w:t>
      </w:r>
    </w:p>
    <w:p>
      <w:pPr>
        <w:pStyle w:val="Heading2"/>
        <w:spacing w:before="0" w:after="120"/>
        <w:rPr/>
      </w:pPr>
      <w:r>
        <w:rPr/>
        <w:t>1.3 Описание бизнес-процесса оформления заказа</w:t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Ключевым бизнес-процессом системы является жизненный цикл заказа — от выбора товара покупателем до завершения доставки. Процесс включает следующие этапы:</w:t>
      </w:r>
    </w:p>
    <w:p>
      <w:pPr>
        <w:pStyle w:val="ListParagraph"/>
        <w:spacing w:lineRule="auto" w:line="360" w:before="0" w:after="0"/>
        <w:ind w:left="709"/>
        <w:rPr/>
      </w:pPr>
      <w:r>
        <w:rPr/>
        <w:t>Просмотр каталога: покупатель применяет фильтры (категория, бренд, ценовой диапазон, пол, рейтинг, поиск по названию) и переходит на карточку товара.</w:t>
      </w:r>
    </w:p>
    <w:p>
      <w:pPr>
        <w:pStyle w:val="ListParagraph"/>
        <w:spacing w:lineRule="auto" w:line="360" w:before="0" w:after="0"/>
        <w:ind w:left="709"/>
        <w:rPr/>
      </w:pPr>
      <w:r>
        <w:rPr/>
        <w:t>Добавление в корзину: система проверяет наличие товара на складе (поле stock). Если товар уже есть в корзине — увеличивает количество.</w:t>
      </w:r>
    </w:p>
    <w:p>
      <w:pPr>
        <w:pStyle w:val="ListParagraph"/>
        <w:spacing w:lineRule="auto" w:line="360" w:before="0" w:after="0"/>
        <w:ind w:left="709"/>
        <w:rPr/>
      </w:pPr>
      <w:r>
        <w:rPr/>
        <w:t>Оформление заказа: покупатель вводит контактные данные (ФИО, телефон, адрес доставки). Система создаёт заказ, сохраняет снимок цен в order_items и очищает корзину.</w:t>
      </w:r>
    </w:p>
    <w:p>
      <w:pPr>
        <w:pStyle w:val="ListParagraph"/>
        <w:spacing w:lineRule="auto" w:line="360" w:before="0" w:after="0"/>
        <w:ind w:left="709"/>
        <w:rPr/>
      </w:pPr>
      <w:r>
        <w:rPr/>
        <w:t>Обработка заказа: администратор переводит заказ по статусам: pending → processing → shipped → completed. При необходимости — cancelled.</w:t>
      </w:r>
    </w:p>
    <w:p>
      <w:pPr>
        <w:pStyle w:val="ListParagraph"/>
        <w:spacing w:lineRule="auto" w:line="360" w:before="0" w:after="0"/>
        <w:ind w:left="709"/>
        <w:rPr/>
      </w:pPr>
      <w:r>
        <w:rPr/>
        <w:t>Анализ: администратор просматривает статистику в панели управления: выручку по неделям, число заказов по статусам, топ продаваемых товаров.</w:t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Каждый заказ хранит полный снимок данных на момент оформления: цены фиксируются в таблице order_items, контактные данные — в таблице orders. Это гарантирует корректность истории даже при последующем изменении цен на товары.</w:t>
      </w:r>
    </w:p>
    <w:p>
      <w:pPr>
        <w:pStyle w:val="Heading2"/>
        <w:spacing w:before="0" w:after="120"/>
        <w:rPr/>
      </w:pPr>
      <w:r>
        <w:rPr/>
        <w:t>1.4 Формирование требований</w:t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На основе анализа предметной области и описанного бизнес-процесса сформированы функциональные требования. Распределение возможностей по ролям представлено в таблице 1.2.</w:t>
      </w:r>
    </w:p>
    <w:p>
      <w:pPr>
        <w:pStyle w:val="Normal"/>
        <w:spacing w:lineRule="auto" w:line="360" w:before="120" w:after="60"/>
        <w:ind w:hanging="0"/>
        <w:rPr/>
      </w:pPr>
      <w:r>
        <w:rPr/>
        <w:t>Таблица 1.2 — Распределение прав доступа по ролям</w:t>
      </w:r>
    </w:p>
    <w:tbl>
      <w:tblPr>
        <w:tblW w:w="935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38"/>
        <w:gridCol w:w="2338"/>
        <w:gridCol w:w="2338"/>
        <w:gridCol w:w="2337"/>
      </w:tblGrid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5E8F0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b/>
              </w:rPr>
              <w:t>Функциональная возможность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5E8F0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b/>
              </w:rPr>
              <w:t>Гость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5E8F0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b/>
              </w:rPr>
              <w:t>Покупатель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5E8F0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b/>
              </w:rPr>
              <w:t>Администратор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Просмотр каталога и карточек товаров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+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+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+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Поиск и фильтрация товаров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+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+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+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Регистрация и аутентификация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+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—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—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Управление корзиной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—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+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—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Оформление заказа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—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+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—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Просмотр истории заказов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—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+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+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Оставление отзывов и рейтингов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—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+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—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Управление избранным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—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+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—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Редактирование профиля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—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+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—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Управление товарами (CRUD + фото)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—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—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+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Управление заказами (смена статуса)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—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—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+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Управление пользователями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—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—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+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Просмотр статистики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—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—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+</w:t>
            </w:r>
          </w:p>
        </w:tc>
      </w:tr>
    </w:tbl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К нефункциональным требованиям относятся: поддержка актуальных веб-стандартов, адаптивный интерфейс (Tailwind CSS 4), токенная аутентификация (Laravel Sanctum), время отклика API не более 300 мс, корректная работа в браузерах Chrome, Firefox и Edge последних версий.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40"/>
        <w:rPr/>
      </w:pPr>
      <w:r>
        <w:rPr/>
        <w:t>2 ВЫБОР СРЕДСТВ РЕАЛИЗАЦИИ</w:t>
      </w:r>
    </w:p>
    <w:p>
      <w:pPr>
        <w:pStyle w:val="Heading2"/>
        <w:spacing w:before="0" w:after="120"/>
        <w:rPr/>
      </w:pPr>
      <w:r>
        <w:rPr/>
        <w:t>2.1 Выбор серверного фреймворка</w:t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Для разработки серверной части веб-приложений применяется множество языков программирования и фреймворков. Наиболее распространены PHP (Laravel, Symfony), Python (Django, Flask), JavaScript (Node.js + NestJS, Express). Для выбора оптимального решения проведено сравнение основных кандидатов, представленное в таблице 2.1.</w:t>
      </w:r>
    </w:p>
    <w:p>
      <w:pPr>
        <w:pStyle w:val="Normal"/>
        <w:spacing w:lineRule="auto" w:line="360" w:before="120" w:after="60"/>
        <w:ind w:hanging="0"/>
        <w:rPr/>
      </w:pPr>
      <w:r>
        <w:rPr/>
        <w:t>Таблица 2.1 — Сравнение серверных фреймворков</w:t>
      </w:r>
    </w:p>
    <w:tbl>
      <w:tblPr>
        <w:tblW w:w="935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38"/>
        <w:gridCol w:w="2338"/>
        <w:gridCol w:w="2338"/>
        <w:gridCol w:w="2337"/>
      </w:tblGrid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5E8F0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b/>
              </w:rPr>
              <w:t>Фреймворк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5E8F0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b/>
              </w:rPr>
              <w:t>Язык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5E8F0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b/>
              </w:rPr>
              <w:t>Производит.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5E8F0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b/>
              </w:rPr>
              <w:t>Особенности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Laravel 13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PHP 8.3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Высокая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ORM Eloquent, Sanctum, богатая экосистема, быстрая разработка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Django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Python 3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Средняя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Встроенная admin-панель, ORM, но жёсткая структура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NestJS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TypeScript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Высокая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Модульная архитектура, но высокий порог вхождения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Express.js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JavaScript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Высокая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Минималистичный, требует ручной сборки всего стека</w:t>
            </w:r>
          </w:p>
        </w:tc>
      </w:tr>
    </w:tbl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Для реализации серверной части выбран Laravel 13 на PHP 8.3. Обоснование выбора:</w:t>
      </w:r>
    </w:p>
    <w:p>
      <w:pPr>
        <w:pStyle w:val="ListParagraph"/>
        <w:spacing w:lineRule="auto" w:line="360" w:before="0" w:after="0"/>
        <w:ind w:left="709"/>
        <w:rPr/>
      </w:pPr>
      <w:r>
        <w:rPr/>
        <w:t>Laravel обладает богатой экосистемой пакетов (Sanctum для аутентификации, Eloquent ORM для работы с БД), что значительно ускоряет разработку;</w:t>
      </w:r>
    </w:p>
    <w:p>
      <w:pPr>
        <w:pStyle w:val="ListParagraph"/>
        <w:spacing w:lineRule="auto" w:line="360" w:before="0" w:after="0"/>
        <w:ind w:left="709"/>
        <w:rPr/>
      </w:pPr>
      <w:r>
        <w:rPr/>
        <w:t>PHP 8.3 обеспечивает высокую производительность и поддерживает современные языковые конструкции (именованные аргументы, атрибуты PHP 8, readonly-классы);</w:t>
      </w:r>
    </w:p>
    <w:p>
      <w:pPr>
        <w:pStyle w:val="ListParagraph"/>
        <w:spacing w:lineRule="auto" w:line="360" w:before="0" w:after="0"/>
        <w:ind w:left="709"/>
        <w:rPr/>
      </w:pPr>
      <w:r>
        <w:rPr/>
        <w:t>Laravel имеет отличную документацию и активное сообщество, что упрощает решение возникающих задач;</w:t>
      </w:r>
    </w:p>
    <w:p>
      <w:pPr>
        <w:pStyle w:val="ListParagraph"/>
        <w:spacing w:lineRule="auto" w:line="360" w:before="0" w:after="0"/>
        <w:ind w:left="709"/>
        <w:rPr/>
      </w:pPr>
      <w:r>
        <w:rPr/>
        <w:t>Артизан-консоль Laravel автоматизирует создание контроллеров, моделей и миграций, снижая объём рутинной работы.</w:t>
      </w:r>
    </w:p>
    <w:p>
      <w:pPr>
        <w:pStyle w:val="Heading2"/>
        <w:spacing w:before="0" w:after="120"/>
        <w:rPr/>
      </w:pPr>
      <w:r>
        <w:rPr/>
        <w:t>2.2 Выбор СУБД</w:t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Для хранения данных системы необходима реляционная СУБД. Были рассмотрены три наиболее популярных варианта: MySQL, PostgreSQL и SQLite.</w:t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MySQL — одна из наиболее распространённых реляционных СУБД с отличной производительностью на чтение. Однако она имеет ряд ограничений стандарта SQL и менее развитую поддержку JSON-типов данных.</w:t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PostgreSQL — объектно-реляционная СУБД с полной поддержкой стандарта SQL, нативным JSON/JSONB-типом, расширенными возможностями индексирования и высокой надёжностью. Является предпочтительным выбором для приложений с гибкими структурами данных.</w:t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SQLite — встраиваемая СУБД, хранящая всю базу в одном файле. Удобна для разработки и небольших приложений, однако не подходит для многопользовательских систем.</w:t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Для разрабатываемой системы выбрана СУБД PostgreSQL по следующим причинам:</w:t>
      </w:r>
    </w:p>
    <w:p>
      <w:pPr>
        <w:pStyle w:val="ListParagraph"/>
        <w:spacing w:lineRule="auto" w:line="360" w:before="0" w:after="0"/>
        <w:ind w:left="709"/>
        <w:rPr/>
      </w:pPr>
      <w:r>
        <w:rPr/>
        <w:t>нативная поддержка типа JSONB используется для хранения гибких атрибутов товаров (объём, ноты аромата, тип кожи и т.п.) без создания отдельных таблиц характеристик;</w:t>
      </w:r>
    </w:p>
    <w:p>
      <w:pPr>
        <w:pStyle w:val="ListParagraph"/>
        <w:spacing w:lineRule="auto" w:line="360" w:before="0" w:after="0"/>
        <w:ind w:left="709"/>
        <w:rPr/>
      </w:pPr>
      <w:r>
        <w:rPr/>
        <w:t>PostgreSQL обеспечивает ACID-совместимость транзакций, что критично при одновременном оформлении заказов несколькими покупателями;</w:t>
      </w:r>
    </w:p>
    <w:p>
      <w:pPr>
        <w:pStyle w:val="ListParagraph"/>
        <w:spacing w:lineRule="auto" w:line="360" w:before="0" w:after="0"/>
        <w:ind w:left="709"/>
        <w:rPr/>
      </w:pPr>
      <w:r>
        <w:rPr/>
        <w:t>СУБД поддерживает расширенный набор типов данных и мощные механизмы индексирования, что ускоряет фильтрацию каталога по множеству критериев;</w:t>
      </w:r>
    </w:p>
    <w:p>
      <w:pPr>
        <w:pStyle w:val="ListParagraph"/>
        <w:spacing w:lineRule="auto" w:line="360" w:before="0" w:after="0"/>
        <w:ind w:left="709"/>
        <w:rPr/>
      </w:pPr>
      <w:r>
        <w:rPr/>
        <w:t>Laravel Eloquent ORM в полной мере поддерживает PostgreSQL, что упрощает взаимодействие с базой данных.</w:t>
      </w:r>
    </w:p>
    <w:p>
      <w:pPr>
        <w:pStyle w:val="Heading2"/>
        <w:spacing w:before="0" w:after="120"/>
        <w:rPr/>
      </w:pPr>
      <w:r>
        <w:rPr/>
        <w:t>2.3 Выбор клиентского фреймворка</w:t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Для разработки клиентской части одностраничного приложения (SPA) были рассмотрены три ведущих фреймворка: Vue.js, Angular и React.</w:t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Angular — полноценный фреймворк от Google с богатыми встроенными возможностями (маршрутизация, HTTP-клиент, формы). Использует TypeScript по умолчанию, но обладает высоким порогом вхождения и избыточен для проекта данного масштаба.</w:t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Vue.js — прогрессивный фреймворк с плавной кривой обучения, удобным синтаксисом шаблонов и отличной документацией. Однако экосистема Vue уступает React по числу доступных компонентных библиотек.</w:t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React — библиотека для построения пользовательских интерфейсов. Декларативный подход, компонентная архитектура и виртуальный DOM обеспечивают высокую производительность. Огромная экосистема включает TanStack Query, Zustand, Recharts и тысячи других пакетов.</w:t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Для разрабатываемой системы выбран React 19 в связке с TypeScript 5, что обеспечивает:</w:t>
      </w:r>
    </w:p>
    <w:p>
      <w:pPr>
        <w:pStyle w:val="ListParagraph"/>
        <w:spacing w:lineRule="auto" w:line="360" w:before="0" w:after="0"/>
        <w:ind w:left="709"/>
        <w:rPr/>
      </w:pPr>
      <w:r>
        <w:rPr/>
        <w:t>статическую типизацию TypeScript, которая снижает количество ошибок и улучшает поддержку IDE;</w:t>
      </w:r>
    </w:p>
    <w:p>
      <w:pPr>
        <w:pStyle w:val="ListParagraph"/>
        <w:spacing w:lineRule="auto" w:line="360" w:before="0" w:after="0"/>
        <w:ind w:left="709"/>
        <w:rPr/>
      </w:pPr>
      <w:r>
        <w:rPr/>
        <w:t>хуки React (useState, useEffect, useCallback) обеспечивают функциональный стиль разработки без лишнего шаблонного кода;</w:t>
      </w:r>
    </w:p>
    <w:p>
      <w:pPr>
        <w:pStyle w:val="ListParagraph"/>
        <w:spacing w:lineRule="auto" w:line="360" w:before="0" w:after="0"/>
        <w:ind w:left="709"/>
        <w:rPr/>
      </w:pPr>
      <w:r>
        <w:rPr/>
        <w:t>TanStack Query v5 управляет серверным состоянием, кэшированием и фоновой синхронизацией данных;</w:t>
      </w:r>
    </w:p>
    <w:p>
      <w:pPr>
        <w:pStyle w:val="ListParagraph"/>
        <w:spacing w:lineRule="auto" w:line="360" w:before="0" w:after="0"/>
        <w:ind w:left="709"/>
        <w:rPr/>
      </w:pPr>
      <w:r>
        <w:rPr/>
        <w:t>Zustand v5 предоставляет лёгкое хранилище глобального состояния (аутентификация) без избыточного boilerplate-кода Redux;</w:t>
      </w:r>
    </w:p>
    <w:p>
      <w:pPr>
        <w:pStyle w:val="ListParagraph"/>
        <w:spacing w:lineRule="auto" w:line="360" w:before="0" w:after="0"/>
        <w:ind w:left="709"/>
        <w:rPr/>
      </w:pPr>
      <w:r>
        <w:rPr/>
        <w:t>Vite 8 обеспечивает мгновенный запуск dev-сервера и быструю сборку благодаря нативным ES-модулям;</w:t>
      </w:r>
    </w:p>
    <w:p>
      <w:pPr>
        <w:pStyle w:val="ListParagraph"/>
        <w:spacing w:lineRule="auto" w:line="360" w:before="0" w:after="0"/>
        <w:ind w:left="709"/>
        <w:rPr/>
      </w:pPr>
      <w:r>
        <w:rPr/>
        <w:t>Tailwind CSS 4 ускоряет вёрстку адаптивного интерфейса с помощью утилитарного подхода;</w:t>
      </w:r>
    </w:p>
    <w:p>
      <w:pPr>
        <w:pStyle w:val="ListParagraph"/>
        <w:spacing w:lineRule="auto" w:line="360" w:before="0" w:after="0"/>
        <w:ind w:left="709"/>
        <w:rPr/>
      </w:pPr>
      <w:r>
        <w:rPr/>
        <w:t>Recharts обеспечивает визуализацию статистики в административной панели (столбчатые диаграммы выручки и топа товаров).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40"/>
        <w:rPr/>
      </w:pPr>
      <w:r>
        <w:rPr/>
        <w:t>3 СОСТАВ И СОДЕРЖАНИЕ РАБОТ ПО СОЗДАНИЮ СИСТЕМЫ</w:t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Разработка информационной системы интернет-магазина была разбита на последовательные этапы. Такой подход позволяет вести работу планомерно, контролировать готовность отдельных частей и своевременно выявлять узкие места в архитектуре.</w:t>
      </w:r>
    </w:p>
    <w:p>
      <w:pPr>
        <w:pStyle w:val="Normal"/>
        <w:spacing w:lineRule="auto" w:line="360" w:before="120" w:after="60"/>
        <w:ind w:hanging="0"/>
        <w:rPr/>
      </w:pPr>
      <w:r>
        <w:rPr/>
        <w:t>Таблица 3.1 — Состав и содержание работ по созданию системы</w:t>
      </w:r>
    </w:p>
    <w:tbl>
      <w:tblPr>
        <w:tblW w:w="935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38"/>
        <w:gridCol w:w="2338"/>
        <w:gridCol w:w="2338"/>
        <w:gridCol w:w="2337"/>
      </w:tblGrid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5E8F0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b/>
              </w:rPr>
              <w:t>№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5E8F0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b/>
              </w:rPr>
              <w:t>Этап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5E8F0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b/>
              </w:rPr>
              <w:t>Содержание работ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5E8F0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b/>
              </w:rPr>
              <w:t>Дней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1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Проектирование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Анализ предметной области, аналоги, схема БД, REST API, роли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2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2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Настройка окружения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Создание Laravel- и React-проектов, PostgreSQL, CORS, Sanctum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1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3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Миграции и сидеры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Миграции 10 таблиц, Eloquent-модели, тестовые данные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2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4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Backend: аутентификация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Регистрация, вход, выход, профиль, токенная аутентификация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1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5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Backend: каталог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Категории, бренды, товары с фильтрами, карточка, CRUD для админа, загрузка фото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3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6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Backend: корзина и заказы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CRUD корзины с проверкой остатков, оформление заказа, история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2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7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Backend: отзывы и избранное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CRUD отзывов с пересчётом рейтинга, управление избранным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1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8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Backend: административная панель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Статистика, пользователи, заказы, middleware admin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2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9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Frontend: базовые части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API-клиент (axios), Auth-хранилище Zustand, Layout, Header, Footer, роутинг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2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10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Frontend: каталог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Главная, каталог с фильтрами, debounced-поиск, карточка товара, отзывы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3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11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Frontend: корзина и заказы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Корзина, форма оформления, страница успешного заказа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2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12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Frontend: личный кабинет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Профиль, история заказов, избранное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2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13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Frontend: административная панель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Статистика (Recharts), управление товарами, заказами, пользователями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3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14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Тестирование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15 функциональных тест-кейсов, ролевой доступ, кросс-браузерное тестирование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1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15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Оформление отчёта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Написание глав по ГОСТу, скриншоты, листинги, таблицы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1</w:t>
            </w:r>
          </w:p>
        </w:tc>
      </w:tr>
    </w:tbl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Последовательное выполнение перечисленных этапов обеспечило создание работоспособной информационной системы, отвечающей всем сформулированным требованиям. Разработка серверной и клиентской части велась параллельно, начиная с 9-го этапа, поскольку REST API к тому моменту был полностью задокументирован.</w:t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Общая трудоёмкость составила 26 рабочих дней. Наиболее трудозатратными оказались этапы разработки клиентской части (итого 12 дней) и серверной логики (итого 9 дней), что соответствует типичному соотношению трудозатрат в fullstack-разработке, где фронтенд занимает значительную долю пользовательского опыта.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40"/>
        <w:rPr/>
      </w:pPr>
      <w:r>
        <w:rPr/>
        <w:t>4 ПРОЕКТИРОВАНИЕ ИНФОРМАЦИОННОЙ СИСТЕМЫ</w:t>
      </w:r>
    </w:p>
    <w:p>
      <w:pPr>
        <w:pStyle w:val="Heading2"/>
        <w:spacing w:before="0" w:after="120"/>
        <w:rPr/>
      </w:pPr>
      <w:r>
        <w:rPr/>
        <w:t>4.1 Архитектура системы</w:t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Информационная система реализована по клиент-серверной архитектуре с разделением ответственности между фронтендом и бэкендом. Данный подход соответствует принципу Separation of Concerns (разделение ответственности) и позволяет независимо развивать каждую часть системы.</w:t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Архитектура включает три уровня:</w:t>
      </w:r>
    </w:p>
    <w:p>
      <w:pPr>
        <w:pStyle w:val="ListParagraph"/>
        <w:spacing w:lineRule="auto" w:line="360" w:before="0" w:after="0"/>
        <w:ind w:left="709"/>
        <w:rPr/>
      </w:pPr>
      <w:r>
        <w:rPr/>
        <w:t>Уровень представления (Presentation Layer) — одностраничное приложение (SPA) на React 19, работающее в браузере пользователя. Отвечает за отображение каталога, корзины, форм оформления заказа и административной панели;</w:t>
      </w:r>
    </w:p>
    <w:p>
      <w:pPr>
        <w:pStyle w:val="ListParagraph"/>
        <w:spacing w:lineRule="auto" w:line="360" w:before="0" w:after="0"/>
        <w:ind w:left="709"/>
        <w:rPr/>
      </w:pPr>
      <w:r>
        <w:rPr/>
        <w:t>Уровень бизнес-логики (Business Logic Layer) — Laravel-контроллеры, обрабатывающие HTTP-запросы, выполняющие валидацию данных и реализующие логику управления заказами, корзиной и каталогом товаров;</w:t>
      </w:r>
    </w:p>
    <w:p>
      <w:pPr>
        <w:pStyle w:val="ListParagraph"/>
        <w:spacing w:lineRule="auto" w:line="360" w:before="0" w:after="0"/>
        <w:ind w:left="709"/>
        <w:rPr/>
      </w:pPr>
      <w:r>
        <w:rPr/>
        <w:t>Уровень данных (Data Layer) — Eloquent ORM и СУБД PostgreSQL, обеспечивающие надёжное хранение товаров, заказов, пользователей и отзывов.</w:t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Взаимодействие клиента и сервера осуществляется через REST API по протоколу HTTP. Клиент передаёт запросы с заголовком Authorization: Bearer {token}, сервер возвращает ответы в формате JSON. Для аутентификации используется Laravel Sanctum с токенами, которые персистируются через Zustand persist в localStorage. Axios-перехватчики автоматически добавляют токен к каждому запросу и обрабатывают ответ 401 — сбрасывают локальную сессию.</w:t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hanging="0"/>
        <w:jc w:val="center"/>
        <w:rPr/>
      </w:pPr>
      <w:r>
        <w:rPr>
          <w:b w:val="false"/>
          <w:i w:val="false"/>
        </w:rPr>
        <w:t>Рисунок 4.1 — Главная страница интернет-магазина (каталог товаров)</w:t>
      </w:r>
    </w:p>
    <w:p>
      <w:pPr>
        <w:pStyle w:val="Heading2"/>
        <w:spacing w:before="0" w:after="120"/>
        <w:rPr/>
      </w:pPr>
      <w:r>
        <w:rPr/>
        <w:t>4.2 Диаграмма вариантов использования</w:t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Для наглядного представления взаимодействия пользователей с системой разработана диаграмма вариантов использования. Варианты использования распределены по трём акторам: гость, покупатель и администратор. Сводная таблица вариантов использования приведена в таблице 4.1.</w:t>
      </w:r>
    </w:p>
    <w:p>
      <w:pPr>
        <w:pStyle w:val="Normal"/>
        <w:spacing w:lineRule="auto" w:line="360" w:before="120" w:after="60"/>
        <w:ind w:hanging="0"/>
        <w:rPr/>
      </w:pPr>
      <w:r>
        <w:rPr/>
        <w:t>Таблица 4.1 — Варианты использования системы</w:t>
      </w:r>
    </w:p>
    <w:tbl>
      <w:tblPr>
        <w:tblW w:w="93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8"/>
        <w:gridCol w:w="3118"/>
        <w:gridCol w:w="3118"/>
      </w:tblGrid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5E8F0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b/>
              </w:rPr>
              <w:t>Актор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5E8F0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b/>
              </w:rPr>
              <w:t>Вариант использования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5E8F0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b/>
              </w:rPr>
              <w:t>Описание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Гость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Просмотр каталога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Фильтрация товаров по категории, бренду, цене, полу, рейтингу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Гость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Поиск товаров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Полнотекстовый поиск по названию с debounce 400 мс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Гость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Просмотр карточки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Галерея фото, описание, атрибуты, рейтинг, отзывы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Гость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Регистрация / Вход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Создание аккаунта или вход по email/паролю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Покупатель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Управление корзиной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Добавление, изменение количества, удаление товаров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Покупатель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Оформление заказа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Ввод ФИО, телефона, адреса доставки; подтверждение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Покупатель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История заказов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Просмотр всех заказов с деталями и статусами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Покупатель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Отзывы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Добавление оценки и комментария к товару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Покупатель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Избранное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Добавление/удаление товаров из списка избранного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Покупатель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Профиль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Редактирование имени, телефона и пароля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Администратор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Управление товарами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CRUD товаров: создание, редактирование, удаление, загрузка фото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Администратор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Управление заказами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Просмотр и смена статусов заказов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Администратор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Управление пользователями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Просмотр и удаление аккаунтов покупателей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Администратор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Статистика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Выручка по неделям, заказы по статусам, топ товаров</w:t>
            </w:r>
          </w:p>
        </w:tc>
      </w:tr>
    </w:tbl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Heading2"/>
        <w:spacing w:before="0" w:after="120"/>
        <w:rPr/>
      </w:pPr>
      <w:r>
        <w:rPr/>
        <w:t>4.3 Проектирование базы данных</w:t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База данных системы построена на СУБД PostgreSQL и включает 10 таблиц. Центральной сущностью является таблица products, которая через внешние ключи связана с категориями, брендами, изображениями, позициями заказов, отзывами и избранным.</w:t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Структура таблицы users (пользователи) приведена в таблице 4.2.</w:t>
      </w:r>
    </w:p>
    <w:p>
      <w:pPr>
        <w:pStyle w:val="Normal"/>
        <w:spacing w:lineRule="auto" w:line="360" w:before="120" w:after="60"/>
        <w:ind w:hanging="0"/>
        <w:rPr/>
      </w:pPr>
      <w:r>
        <w:rPr/>
        <w:t>Таблица 4.2 — Структура таблицы users (пользователи)</w:t>
      </w:r>
    </w:p>
    <w:tbl>
      <w:tblPr>
        <w:tblW w:w="93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8"/>
        <w:gridCol w:w="3118"/>
        <w:gridCol w:w="3118"/>
      </w:tblGrid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5E8F0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b/>
              </w:rPr>
              <w:t>Поле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5E8F0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b/>
              </w:rPr>
              <w:t>Тип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5E8F0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b/>
              </w:rPr>
              <w:t>Описание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id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BIGINT PK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Первичный ключ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name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VARCHAR(255)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Имя пользователя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email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VARCHAR(255) UNIQUE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Адрес электронной почты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phone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VARCHAR(255) NULL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Номер телефона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role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VARCHAR(255)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Роль: admin или customer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password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VARCHAR(255)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Хэш пароля (bcrypt)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created_at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TIMESTAMP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Дата регистрации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updated_at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TIMESTAMP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Дата последнего обновления</w:t>
            </w:r>
          </w:p>
        </w:tc>
      </w:tr>
    </w:tbl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Структура таблицы products (товары) приведена в таблице 4.3.</w:t>
      </w:r>
    </w:p>
    <w:p>
      <w:pPr>
        <w:pStyle w:val="Normal"/>
        <w:spacing w:lineRule="auto" w:line="360" w:before="120" w:after="60"/>
        <w:ind w:hanging="0"/>
        <w:rPr/>
      </w:pPr>
      <w:r>
        <w:rPr/>
        <w:t>Таблица 4.3 — Структура таблицы products (товары)</w:t>
      </w:r>
    </w:p>
    <w:tbl>
      <w:tblPr>
        <w:tblW w:w="93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8"/>
        <w:gridCol w:w="3118"/>
        <w:gridCol w:w="3118"/>
      </w:tblGrid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5E8F0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b/>
              </w:rPr>
              <w:t>Поле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5E8F0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b/>
              </w:rPr>
              <w:t>Тип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5E8F0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b/>
              </w:rPr>
              <w:t>Описание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id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BIGINT PK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Первичный ключ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category_id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BIGINT FK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Ссылка на categories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brand_id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BIGINT FK NULL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Ссылка на brands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name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VARCHAR(255)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Название товара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slug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VARCHAR UNIQUE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URL-идентификатор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sku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VARCHAR NULL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Артикул товара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description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TEXT NULL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Описание товара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price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DECIMAL(10,2)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Текущая цена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old_price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DECIMAL(10,2) NULL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Цена до скидки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stock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INTEGER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Остаток на складе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gender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VARCHAR NULL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Пол: male / female / unisex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attributes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JSONB NULL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Гибкие атрибуты (объём, ноты и т.п.)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rating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DECIMAL(2,1)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Средний рейтинг (денормализован)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reviews_count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INTEGER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Число отзывов (денормализовано)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is_active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BOOLEAN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Признак публикации товара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is_featured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BOOLEAN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Рекомендуемый товар (для главной)</w:t>
            </w:r>
          </w:p>
        </w:tc>
      </w:tr>
    </w:tbl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Структура таблицы orders (заказы) приведена в таблице 4.4.</w:t>
      </w:r>
    </w:p>
    <w:p>
      <w:pPr>
        <w:pStyle w:val="Normal"/>
        <w:spacing w:lineRule="auto" w:line="360" w:before="120" w:after="60"/>
        <w:ind w:hanging="0"/>
        <w:rPr/>
      </w:pPr>
      <w:r>
        <w:rPr/>
        <w:t>Таблица 4.4 — Структура таблицы orders (заказы)</w:t>
      </w:r>
    </w:p>
    <w:tbl>
      <w:tblPr>
        <w:tblW w:w="93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8"/>
        <w:gridCol w:w="3118"/>
        <w:gridCol w:w="3118"/>
      </w:tblGrid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5E8F0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b/>
              </w:rPr>
              <w:t>Поле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5E8F0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b/>
              </w:rPr>
              <w:t>Тип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5E8F0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b/>
              </w:rPr>
              <w:t>Описание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id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BIGINT PK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Первичный ключ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user_id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BIGINT FK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Ссылка на users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status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VARCHAR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Статус: pending/processing/shipped/completed/cancelled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total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DECIMAL(10,2)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Итоговая сумма заказа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full_name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VARCHAR(255)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ФИО получателя (снимок)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phone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VARCHAR(255)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Телефон получателя (снимок)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address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Адрес доставки (снимок)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comment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TEXT NULL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Комментарий к заказу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created_at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TIMESTAMP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Дата оформления</w:t>
            </w:r>
          </w:p>
        </w:tc>
      </w:tr>
    </w:tbl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Структура таблицы order_items (состав заказа) приведена в таблице 4.5.</w:t>
      </w:r>
    </w:p>
    <w:p>
      <w:pPr>
        <w:pStyle w:val="Normal"/>
        <w:spacing w:lineRule="auto" w:line="360" w:before="120" w:after="60"/>
        <w:ind w:hanging="0"/>
        <w:rPr/>
      </w:pPr>
      <w:r>
        <w:rPr/>
        <w:t>Таблица 4.5 — Структура таблицы order_items (состав заказа)</w:t>
      </w:r>
    </w:p>
    <w:tbl>
      <w:tblPr>
        <w:tblW w:w="93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8"/>
        <w:gridCol w:w="3118"/>
        <w:gridCol w:w="3118"/>
      </w:tblGrid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5E8F0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b/>
              </w:rPr>
              <w:t>Поле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5E8F0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b/>
              </w:rPr>
              <w:t>Тип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5E8F0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b/>
              </w:rPr>
              <w:t>Описание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id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BIGINT PK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Первичный ключ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order_id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BIGINT FK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Ссылка на orders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product_id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BIGINT FK NULL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Ссылка на products (NULL если удалён)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product_name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VARCHAR(255)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Название товара (снимок)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price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DECIMAL(10,2)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Цена за единицу (снимок)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quantity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INTEGER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Количество единиц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subtotal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DECIMAL(10,2)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Стоимость позиции</w:t>
            </w:r>
          </w:p>
        </w:tc>
      </w:tr>
    </w:tbl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Структура таблицы reviews (отзывы) приведена в таблице 4.6.</w:t>
      </w:r>
    </w:p>
    <w:p>
      <w:pPr>
        <w:pStyle w:val="Normal"/>
        <w:spacing w:lineRule="auto" w:line="360" w:before="120" w:after="60"/>
        <w:ind w:hanging="0"/>
        <w:rPr/>
      </w:pPr>
      <w:r>
        <w:rPr/>
        <w:t>Таблица 4.6 — Структура таблицы reviews (отзывы)</w:t>
      </w:r>
    </w:p>
    <w:tbl>
      <w:tblPr>
        <w:tblW w:w="93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8"/>
        <w:gridCol w:w="3118"/>
        <w:gridCol w:w="3118"/>
      </w:tblGrid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5E8F0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b/>
              </w:rPr>
              <w:t>Поле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5E8F0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b/>
              </w:rPr>
              <w:t>Тип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5E8F0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b/>
              </w:rPr>
              <w:t>Описание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id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BIGINT PK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Первичный ключ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user_id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BIGINT FK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Ссылка на users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product_id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BIGINT FK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Ссылка на products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rating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TINYINT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Оценка от 1 до 5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comment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TEXT NULL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Текст отзыва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created_at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TIMESTAMP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Дата публикации</w:t>
            </w:r>
          </w:p>
        </w:tc>
      </w:tr>
    </w:tbl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Heading2"/>
        <w:spacing w:before="0" w:after="120"/>
        <w:rPr/>
      </w:pPr>
      <w:r>
        <w:rPr/>
        <w:t>4.4 Проектирование REST API</w:t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API спроектировано согласно архитектурному стилю REST. Публичные маршруты (каталог) доступны без аутентификации. Защищённые маршруты объединены middleware-группой auth:sanctum и требуют заголовок Authorization: Bearer {token}. Административные маршруты дополнительно защищены middleware admin. Полная таблица маршрутов приведена в таблице 4.7.</w:t>
      </w:r>
    </w:p>
    <w:p>
      <w:pPr>
        <w:pStyle w:val="Normal"/>
        <w:spacing w:lineRule="auto" w:line="360" w:before="120" w:after="60"/>
        <w:ind w:hanging="0"/>
        <w:rPr/>
      </w:pPr>
      <w:r>
        <w:rPr/>
        <w:t>Таблица 4.7 — Маршруты REST API интернет-магазина</w:t>
      </w:r>
    </w:p>
    <w:tbl>
      <w:tblPr>
        <w:tblW w:w="935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38"/>
        <w:gridCol w:w="2338"/>
        <w:gridCol w:w="2338"/>
        <w:gridCol w:w="2337"/>
      </w:tblGrid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5E8F0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b/>
              </w:rPr>
              <w:t>Метод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5E8F0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b/>
              </w:rPr>
              <w:t>Маршрут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5E8F0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b/>
              </w:rPr>
              <w:t>Доступ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5E8F0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b/>
              </w:rPr>
              <w:t>Описание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POST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/api/auth/register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публичный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Регистрация, выдача токена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POST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/api/auth/login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публичный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Вход, выдача токена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POST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/api/auth/logout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auth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Выход (отзыв токена)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GET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/api/auth/me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auth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Текущий пользователь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PUT/PATCH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/api/auth/profile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auth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Обновление профиля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GET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/api/categories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публичный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Дерево категорий с подкатегориями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GET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/api/brands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публичный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Список брендов с числом товаров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GET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/api/products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публичный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Каталог с фильтрами и пагинацией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GET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/api/products/{slug}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публичный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Карточка товара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GET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/api/products/{id}/reviews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публичный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Отзывы о товаре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POST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/api/products/{id}/reviews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auth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Добавить отзыв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DELETE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/api/products/{id}/reviews/{r}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auth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Удалить отзыв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GET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/api/cart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auth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Корзина пользователя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POST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/api/cart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auth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Добавить товар в корзину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PATCH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/api/cart/{item}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auth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Изменить количество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DELETE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/api/cart/{item}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auth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Удалить позицию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DELETE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/api/cart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auth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Очистить корзину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GET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/api/orders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auth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История заказов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POST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/api/orders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auth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Оформить заказ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GET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/api/orders/{id}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auth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Детали заказа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GET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/api/favorites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auth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Список избранного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POST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/api/favorites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auth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Добавить в избранное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DELETE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/api/favorites/{product}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auth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Удалить из избранного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GET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/api/admin/stats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admin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Статистика магазина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GET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/api/admin/products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admin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Все товары (вкл. скрытые)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POST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/api/admin/products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admin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Создать товар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PUT/PATCH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/api/admin/products/{id}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admin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Обновить товар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DELETE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/api/admin/products/{id}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admin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Удалить товар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POST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/api/admin/products/{id}/images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admin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Загрузить фото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DELETE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/api/admin/products/{id}/images/{img}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admin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Удалить фото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GET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/api/admin/orders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admin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Все заказы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GET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/api/admin/orders/{id}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admin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Детали заказа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PUT/PATCH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/api/admin/orders/{id}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admin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Изменить статус заказа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GET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/api/admin/users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admin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Список пользователей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PUT/PATCH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/api/admin/users/{id}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admin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Обновить пользователя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DELETE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/api/admin/users/{id}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admin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Удалить пользователя</w:t>
            </w:r>
          </w:p>
        </w:tc>
      </w:tr>
    </w:tbl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40"/>
        <w:rPr/>
      </w:pPr>
      <w:r>
        <w:rPr/>
        <w:t>5 РАЗРАБОТКА ИНФОРМАЦИОННОЙ СИСТЕМЫ</w:t>
      </w:r>
    </w:p>
    <w:p>
      <w:pPr>
        <w:pStyle w:val="Heading2"/>
        <w:spacing w:before="0" w:after="120"/>
        <w:rPr/>
      </w:pPr>
      <w:r>
        <w:rPr/>
        <w:t>5.1 Структура проекта</w:t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Проект состоит из двух независимых частей: серверного приложения (backend) и клиентского приложения (frontend). Такое разделение соответствует принципу разделения ответственности и позволяет развивать каждую часть независимо.</w:t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Структура серверной части (Laravel):</w:t>
      </w:r>
    </w:p>
    <w:p>
      <w:pPr>
        <w:pStyle w:val="ListParagraph"/>
        <w:spacing w:lineRule="auto" w:line="360" w:before="0" w:after="0"/>
        <w:ind w:left="709"/>
        <w:rPr/>
      </w:pPr>
      <w:r>
        <w:rPr/>
        <w:t>app/Http/Controllers/Api/ — контроллеры API (Auth, Brand, Cart, Category, Favorite, Order, Product, Review и Admin-контроллеры);</w:t>
      </w:r>
    </w:p>
    <w:p>
      <w:pPr>
        <w:pStyle w:val="ListParagraph"/>
        <w:spacing w:lineRule="auto" w:line="360" w:before="0" w:after="0"/>
        <w:ind w:left="709"/>
        <w:rPr/>
      </w:pPr>
      <w:r>
        <w:rPr/>
        <w:t>app/Models/ — модели Eloquent (User, Product, Category, Brand, ProductImage, CartItem, Order, OrderItem, Review, Favorite);</w:t>
      </w:r>
    </w:p>
    <w:p>
      <w:pPr>
        <w:pStyle w:val="ListParagraph"/>
        <w:spacing w:lineRule="auto" w:line="360" w:before="0" w:after="0"/>
        <w:ind w:left="709"/>
        <w:rPr/>
      </w:pPr>
      <w:r>
        <w:rPr/>
        <w:t>app/Http/Resources/ — API-ресурсы для форматирования JSON-ответов;</w:t>
      </w:r>
    </w:p>
    <w:p>
      <w:pPr>
        <w:pStyle w:val="ListParagraph"/>
        <w:spacing w:lineRule="auto" w:line="360" w:before="0" w:after="0"/>
        <w:ind w:left="709"/>
        <w:rPr/>
      </w:pPr>
      <w:r>
        <w:rPr/>
        <w:t>app/Http/Requests/ — Form Request классы с валидацией входных данных;</w:t>
      </w:r>
    </w:p>
    <w:p>
      <w:pPr>
        <w:pStyle w:val="ListParagraph"/>
        <w:spacing w:lineRule="auto" w:line="360" w:before="0" w:after="0"/>
        <w:ind w:left="709"/>
        <w:rPr/>
      </w:pPr>
      <w:r>
        <w:rPr/>
        <w:t>app/Http/Middleware/ — middleware EnsureUserIsAdmin для защиты административных маршрутов;</w:t>
      </w:r>
    </w:p>
    <w:p>
      <w:pPr>
        <w:pStyle w:val="ListParagraph"/>
        <w:spacing w:lineRule="auto" w:line="360" w:before="0" w:after="0"/>
        <w:ind w:left="709"/>
        <w:rPr/>
      </w:pPr>
      <w:r>
        <w:rPr/>
        <w:t>database/migrations/ — миграции для создания 10 таблиц базы данных;</w:t>
      </w:r>
    </w:p>
    <w:p>
      <w:pPr>
        <w:pStyle w:val="ListParagraph"/>
        <w:spacing w:lineRule="auto" w:line="360" w:before="0" w:after="0"/>
        <w:ind w:left="709"/>
        <w:rPr/>
      </w:pPr>
      <w:r>
        <w:rPr/>
        <w:t>database/seeders/ — сидеры для наполнения базы тестовыми данными;</w:t>
      </w:r>
    </w:p>
    <w:p>
      <w:pPr>
        <w:pStyle w:val="ListParagraph"/>
        <w:spacing w:lineRule="auto" w:line="360" w:before="0" w:after="0"/>
        <w:ind w:left="709"/>
        <w:rPr/>
      </w:pPr>
      <w:r>
        <w:rPr/>
        <w:t>routes/api.php — файл с определением всех маршрутов REST API.</w:t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Структура клиентской части (React+TypeScript):</w:t>
      </w:r>
    </w:p>
    <w:p>
      <w:pPr>
        <w:pStyle w:val="ListParagraph"/>
        <w:spacing w:lineRule="auto" w:line="360" w:before="0" w:after="0"/>
        <w:ind w:left="709"/>
        <w:rPr/>
      </w:pPr>
      <w:r>
        <w:rPr/>
        <w:t>src/pages/ — страницы: HomePage, CatalogPage, ProductPage, CartPage, CheckoutPage, OrdersPage, OrderSuccessPage, FavoritesPage, ProfilePage, AuthPage и admin-страницы;</w:t>
      </w:r>
    </w:p>
    <w:p>
      <w:pPr>
        <w:pStyle w:val="ListParagraph"/>
        <w:spacing w:lineRule="auto" w:line="360" w:before="0" w:after="0"/>
        <w:ind w:left="709"/>
        <w:rPr/>
      </w:pPr>
      <w:r>
        <w:rPr/>
        <w:t>src/components/ — переиспользуемые компоненты: Layout, Header, Footer, ProductCard, Rating, Spinner, Pagination, OrderStatusBadge;</w:t>
      </w:r>
    </w:p>
    <w:p>
      <w:pPr>
        <w:pStyle w:val="ListParagraph"/>
        <w:spacing w:lineRule="auto" w:line="360" w:before="0" w:after="0"/>
        <w:ind w:left="709"/>
        <w:rPr/>
      </w:pPr>
      <w:r>
        <w:rPr/>
        <w:t>src/store/ — хранилище Zustand: auth.ts (аутентификация и токен);</w:t>
      </w:r>
    </w:p>
    <w:p>
      <w:pPr>
        <w:pStyle w:val="ListParagraph"/>
        <w:spacing w:lineRule="auto" w:line="360" w:before="0" w:after="0"/>
        <w:ind w:left="709"/>
        <w:rPr/>
      </w:pPr>
      <w:r>
        <w:rPr/>
        <w:t>src/api/ — API-клиент на axios с методами для каждого ресурса;</w:t>
      </w:r>
    </w:p>
    <w:p>
      <w:pPr>
        <w:pStyle w:val="ListParagraph"/>
        <w:spacing w:lineRule="auto" w:line="360" w:before="0" w:after="0"/>
        <w:ind w:left="709"/>
        <w:rPr/>
      </w:pPr>
      <w:r>
        <w:rPr/>
        <w:t>src/lib/api.ts — базовый экземпляр axios с перехватчиками;</w:t>
      </w:r>
    </w:p>
    <w:p>
      <w:pPr>
        <w:pStyle w:val="ListParagraph"/>
        <w:spacing w:lineRule="auto" w:line="360" w:before="0" w:after="0"/>
        <w:ind w:left="709"/>
        <w:rPr/>
      </w:pPr>
      <w:r>
        <w:rPr/>
        <w:t>src/types/index.ts — TypeScript-интерфейсы для всех сущностей системы.</w:t>
      </w:r>
    </w:p>
    <w:p>
      <w:pPr>
        <w:pStyle w:val="Heading2"/>
        <w:spacing w:before="0" w:after="120"/>
        <w:rPr/>
      </w:pPr>
      <w:r>
        <w:rPr/>
        <w:t>5.2 Разработка серверной части</w:t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Аутентификация реализована через AuthController. При регистрации создаётся пользователь с ролью customer. При успешном входе создаётся API-токен Sanctum, который клиент сохраняет через Zustand persist в localStorage и передаёт в заголовке каждого защищённого запроса. Разделение ролей admin/customer реализовано через константы модели User и middleware EnsureUserIsAdmin.</w:t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ProductController реализует публичный каталог с гибкой фильтрацией. Метод index() принимает query-параметры: q (поиск по названию), category (slug категории, включая подкатегории), brand (несколько слагов через запятую), gender (несколько значений), price_min/price_max, rating_min, featured, in_stock, sort (newest/price_asc/price_desc/rating/popular), per_page (1–48). Результат пагинируется и возвращается через ProductResource.</w:t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CartController реализует корзину. Метод store() использует firstOrNew: если товар уже есть в корзине — увеличивает количество. Метод assertStock() проверяет, что запрашиваемое количество не превышает остаток на складе. При несоответствии выбрасывается ValidationException с понятным сообщением покупателю.</w:t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OrderController при создании заказа вычисляет итоговую сумму, создаёт запись в orders с контактными данными покупателя, переносит позиции корзины в order_items с фиксацией цен на момент оформления (снимок), затем очищает корзину пользователя. Это гарантирует историческую корректность: изменение цены товара не затронет уже оформленные заказы.</w:t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ReviewController при добавлении отзыва вызывает метод recalculateRating() модели Product, который пересчитывает денормализованные поля rating и reviews_count на основании агрегации по таблице reviews. Денормализация ускоряет фильтрацию каталога по рейтингу без JOIN.</w:t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AdminStatsController собирает статистику: число товаров (активных и всего), число заказов и пользователей, общая выручка, число ожидающих заказов, разбивка заказов по статусам, выручка по неделям за последние 8 недель, топ-5 наиболее продаваемых товаров.</w:t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hanging="0"/>
        <w:jc w:val="center"/>
        <w:rPr/>
      </w:pPr>
      <w:r>
        <w:rPr>
          <w:b w:val="false"/>
          <w:i w:val="false"/>
        </w:rPr>
        <w:t>Рисунок 5.1 — Экран авторизации (форма входа и регистрации)</w:t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hanging="0"/>
        <w:jc w:val="center"/>
        <w:rPr/>
      </w:pPr>
      <w:r>
        <w:rPr>
          <w:b w:val="false"/>
          <w:i w:val="false"/>
        </w:rPr>
        <w:t>Рисунок 5.2 — Экран регистрации нового пользователя</w:t>
      </w:r>
    </w:p>
    <w:p>
      <w:pPr>
        <w:pStyle w:val="Heading2"/>
        <w:spacing w:before="0" w:after="120"/>
        <w:rPr/>
      </w:pPr>
      <w:r>
        <w:rPr/>
        <w:t>5.3 Разработка клиентской части</w:t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Клиентское SPA инициализируется через Vite и точку входа main.tsx, которая оборачивает приложение в провайдеры BrowserRouter и QueryClientProvider. Корневой компонент App.tsx настраивает маршрутизацию через React Router 7 с защищёнными маршрутами.</w:t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API-клиент (src/lib/api.ts) реализован через axios. Базовый экземпляр api имеет два перехватчика: request-перехватчик добавляет заголовок Authorization из Zustand-хранилища, response-перехватчик обрабатывает ответ 401 — вызывает useAuthStore.clear() для сброса сессии. Каждый модуль (src/api/auth.ts, catalog.ts, cart.ts и др.) экспортирует функции, типизированные через TypeScript-интерфейсы из src/types/index.ts.</w:t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Zustand-хранилище useAuthStore (src/store/auth.ts) персистирует user и token в localStorage через middleware persist. Это обеспечивает сохранение сессии при перезагрузке страницы. Защищённые маршруты обёрнуты в ProtectedRoute (проверяет наличие токена) и AdminRoute (проверяет роль is_admin).</w:t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TanStack Query v5 используется для всех серверных запросов. useQuery управляет кэшированием и фоновой синхронизацией данных (каталог, корзина, заказы, избранное). useMutation применяется для мутаций (добавление в корзину, оформление заказа, обновление профиля). Запросы автоматически инвалидируются после мутаций, обеспечивая актуальность данных.</w:t>
      </w:r>
    </w:p>
    <w:p>
      <w:pPr>
        <w:pStyle w:val="Heading2"/>
        <w:spacing w:before="0" w:after="120"/>
        <w:rPr/>
      </w:pPr>
      <w:r>
        <w:rPr/>
        <w:t>5.4 Описание функциональных модулей</w:t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Главная страница (HomePage) отображает hero-баннер с призывом к действию, блок рекомендуемых товаров (is_featured = true) в виде карточечной сетки и секцию популярных брендов. Компонент ProductCard переиспользуется во всём приложении и отображает изображение, название, бренд, цену со скидкой, рейтинг и кнопки «В корзину» и «В избранное».</w:t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hanging="0"/>
        <w:jc w:val="center"/>
        <w:rPr/>
      </w:pPr>
      <w:r>
        <w:rPr>
          <w:b w:val="false"/>
          <w:i w:val="false"/>
        </w:rPr>
        <w:t>Рисунок 5.3 — Главная страница (рекомендуемые товары и бренды)</w:t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Страница каталога (CatalogPage) предоставляет полный набор фильтров: категория (дерево), бренды (мультиселект), ценовой диапазон (range), пол (мультиселект), минимальный рейтинг, в наличии и сортировка. Поиск реализован с debounce 400 мс через хук useDebounce. Список товаров пагинируется компонентом Pagination.</w:t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hanging="0"/>
        <w:jc w:val="center"/>
        <w:rPr/>
      </w:pPr>
      <w:r>
        <w:rPr>
          <w:b w:val="false"/>
          <w:i w:val="false"/>
        </w:rPr>
        <w:t>Рисунок 5.4 — Страница каталога с панелью фильтров</w:t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Страница товара (ProductPage) отображает фотогалерею с переключением, полное описание, атрибуты из JSONB-поля, выбор количества с проверкой остатка, кнопки «В корзину» и «В избранное», блок отзывов с формой добавления (только для авторизованных покупателей) и компонентом Rating.</w:t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hanging="0"/>
        <w:jc w:val="center"/>
        <w:rPr/>
      </w:pPr>
      <w:r>
        <w:rPr>
          <w:b w:val="false"/>
          <w:i w:val="false"/>
        </w:rPr>
        <w:t>Рисунок 5.5 — Карточка товара с галереей и блоком отзывов</w:t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Страница корзины (CartPage) отображает список позиций с возможностью изменения количества (с проверкой остатка на складе в реальном времени), удаления позиции и очистки всей корзины. В правой части отображается итоговая сумма и кнопка «Оформить заказ».</w:t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hanging="0"/>
        <w:jc w:val="center"/>
        <w:rPr/>
      </w:pPr>
      <w:r>
        <w:rPr>
          <w:b w:val="false"/>
          <w:i w:val="false"/>
        </w:rPr>
        <w:t>Рисунок 5.6 — Корзина покупателя</w:t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Страница оформления заказа (CheckoutPage) содержит форму с полями: ФИО, телефон, адрес доставки и комментарий. После подтверждения создаётся заказ через POST /api/orders, корзина очищается, и пользователь перенаправляется на страницу успешного оформления (OrderSuccessPage) с номером заказа.</w:t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hanging="0"/>
        <w:jc w:val="center"/>
        <w:rPr/>
      </w:pPr>
      <w:r>
        <w:rPr>
          <w:b w:val="false"/>
          <w:i w:val="false"/>
        </w:rPr>
        <w:t>Рисунок 5.7 — Форма оформления заказа</w:t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Личный кабинет включает три страницы: история заказов (OrdersPage) с деталями каждого заказа и компонентом OrderStatusBadge, список избранного (FavoritesPage) с возможностью добавления в корзину прямо из избранного, и профиль (ProfilePage) с формами редактирования имени, телефона и смены пароля.</w:t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hanging="0"/>
        <w:jc w:val="center"/>
        <w:rPr/>
      </w:pPr>
      <w:r>
        <w:rPr>
          <w:b w:val="false"/>
          <w:i w:val="false"/>
        </w:rPr>
        <w:t>Рисунок 5.8 — Личный кабинет (история заказов)</w:t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Административная панель (AdminLayout) доступна только пользователям с ролью admin. Страница статистики (AdminStatsPage) отображает шесть числовых показателей в карточках (товары, активные товары, заказы, покупатели, выручка, ожидающие заказы), столбчатую диаграмму выручки по неделям и топ-5 товаров по продажам (Recharts). Страница управления товарами (AdminProductsPage) содержит таблицу всех товаров с поиском, кнопками редактирования (ProductFormModal) и удаления. ProductFormModal — модальное окно с полной формой товара, включая загрузку и управление фотографиями. Страница заказов (AdminOrdersPage) позволяет просматривать все заказы с деталями и менять их статус. Страница пользователей (AdminUsersPage) отображает таблицу покупателей.</w:t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hanging="0"/>
        <w:jc w:val="center"/>
        <w:rPr/>
      </w:pPr>
      <w:r>
        <w:rPr>
          <w:b w:val="false"/>
          <w:i w:val="false"/>
        </w:rPr>
        <w:t>Рисунок 5.9 — Административная панель (статистика и графики)</w:t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hanging="0"/>
        <w:jc w:val="center"/>
        <w:rPr/>
      </w:pPr>
      <w:r>
        <w:rPr>
          <w:b w:val="false"/>
          <w:i w:val="false"/>
        </w:rPr>
        <w:t>Рисунок 5.10 — Административная панель (управление товарами)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40"/>
        <w:rPr/>
      </w:pPr>
      <w:r>
        <w:rPr/>
        <w:t>6 ТЕСТИРОВАНИЕ ПРОГРАММНОГО ПРОДУКТА</w:t>
      </w:r>
    </w:p>
    <w:p>
      <w:pPr>
        <w:pStyle w:val="Heading2"/>
        <w:spacing w:before="0" w:after="120"/>
        <w:rPr/>
      </w:pPr>
      <w:r>
        <w:rPr/>
        <w:t>6.1 Методология тестирования</w:t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Тестирование информационной системы интернет-магазина проводилось методом чёрного ящика (Black Box Testing). Данный метод предполагает проверку соответствия фактического поведения системы ожидаемому без анализа внутренней структуры кода. Тесты составлялись на основе функциональных требований, сформулированных в разделе 1.4.</w:t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Проверке подвергались следующие группы функций:</w:t>
      </w:r>
    </w:p>
    <w:p>
      <w:pPr>
        <w:pStyle w:val="ListParagraph"/>
        <w:spacing w:lineRule="auto" w:line="360" w:before="0" w:after="0"/>
        <w:ind w:left="709"/>
        <w:rPr/>
      </w:pPr>
      <w:r>
        <w:rPr/>
        <w:t>регистрация и аутентификация: корректные данные, неверный пароль, дублирование email;</w:t>
      </w:r>
    </w:p>
    <w:p>
      <w:pPr>
        <w:pStyle w:val="ListParagraph"/>
        <w:spacing w:lineRule="auto" w:line="360" w:before="0" w:after="0"/>
        <w:ind w:left="709"/>
        <w:rPr/>
      </w:pPr>
      <w:r>
        <w:rPr/>
        <w:t>каталог: фильтрация по категории, бренду, цене, полу, рейтингу; поиск; пагинация;</w:t>
      </w:r>
    </w:p>
    <w:p>
      <w:pPr>
        <w:pStyle w:val="ListParagraph"/>
        <w:spacing w:lineRule="auto" w:line="360" w:before="0" w:after="0"/>
        <w:ind w:left="709"/>
        <w:rPr/>
      </w:pPr>
      <w:r>
        <w:rPr/>
        <w:t>корзина: добавление, изменение количества, превышение остатка, удаление, очистка;</w:t>
      </w:r>
    </w:p>
    <w:p>
      <w:pPr>
        <w:pStyle w:val="ListParagraph"/>
        <w:spacing w:lineRule="auto" w:line="360" w:before="0" w:after="0"/>
        <w:ind w:left="709"/>
        <w:rPr/>
      </w:pPr>
      <w:r>
        <w:rPr/>
        <w:t>оформление заказа: корректное создание, снимок цен, очистка корзины;</w:t>
      </w:r>
    </w:p>
    <w:p>
      <w:pPr>
        <w:pStyle w:val="ListParagraph"/>
        <w:spacing w:lineRule="auto" w:line="360" w:before="0" w:after="0"/>
        <w:ind w:left="709"/>
        <w:rPr/>
      </w:pPr>
      <w:r>
        <w:rPr/>
        <w:t>отзывы: добавление рейтинга, пересчёт среднего рейтинга товара;</w:t>
      </w:r>
    </w:p>
    <w:p>
      <w:pPr>
        <w:pStyle w:val="ListParagraph"/>
        <w:spacing w:lineRule="auto" w:line="360" w:before="0" w:after="0"/>
        <w:ind w:left="709"/>
        <w:rPr/>
      </w:pPr>
      <w:r>
        <w:rPr/>
        <w:t>избранное: добавление и удаление товаров;</w:t>
      </w:r>
    </w:p>
    <w:p>
      <w:pPr>
        <w:pStyle w:val="ListParagraph"/>
        <w:spacing w:lineRule="auto" w:line="360" w:before="0" w:after="0"/>
        <w:ind w:left="709"/>
        <w:rPr/>
      </w:pPr>
      <w:r>
        <w:rPr/>
        <w:t>профиль: изменение имени, телефона, пароля;</w:t>
      </w:r>
    </w:p>
    <w:p>
      <w:pPr>
        <w:pStyle w:val="ListParagraph"/>
        <w:spacing w:lineRule="auto" w:line="360" w:before="0" w:after="0"/>
        <w:ind w:left="709"/>
        <w:rPr/>
      </w:pPr>
      <w:r>
        <w:rPr/>
        <w:t>разграничение доступа: попытки выполнения недоступных действий без авторизации и без роли admin.</w:t>
      </w:r>
    </w:p>
    <w:p>
      <w:pPr>
        <w:pStyle w:val="Heading2"/>
        <w:spacing w:before="0" w:after="120"/>
        <w:rPr/>
      </w:pPr>
      <w:r>
        <w:rPr/>
        <w:t>6.2 Результаты функционального тестирования</w:t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Результаты тестирования основных сценариев приведены в таблице 6.1.</w:t>
      </w:r>
    </w:p>
    <w:p>
      <w:pPr>
        <w:pStyle w:val="Normal"/>
        <w:spacing w:lineRule="auto" w:line="360" w:before="120" w:after="60"/>
        <w:ind w:hanging="0"/>
        <w:rPr/>
      </w:pPr>
      <w:r>
        <w:rPr/>
        <w:t>Таблица 6.1 -- Результаты функционального тестирования</w:t>
      </w:r>
    </w:p>
    <w:tbl>
      <w:tblPr>
        <w:tblW w:w="935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38"/>
        <w:gridCol w:w="2338"/>
        <w:gridCol w:w="2338"/>
        <w:gridCol w:w="2337"/>
      </w:tblGrid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5E8F0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b/>
              </w:rPr>
              <w:t>№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5E8F0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b/>
              </w:rPr>
              <w:t>Сценарий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5E8F0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5E8F0" w:val="clear"/>
          </w:tcPr>
          <w:p>
            <w:pPr>
              <w:pStyle w:val="Normal"/>
              <w:spacing w:before="40" w:after="40"/>
              <w:jc w:val="center"/>
              <w:rPr/>
            </w:pPr>
            <w:r>
              <w:rPr>
                <w:b/>
              </w:rPr>
              <w:t>Итог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1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Регистрация с валидными данными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Статус 201, токен в ответе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Пройден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2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Регистрация с дублирующимся email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Статус 422, сообщение об ошибке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Пройден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3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Вход с верными учётными данными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Статус 200, токен в ответе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Пройден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4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Вход с неверным паролем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Статус 422, "Неверный email или пароль"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Пройден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5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Фильтрация каталога по категории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Только товары нужной категории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Пройден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6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Поиск по названию товара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Только релевантные товары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Пройден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7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Добавление товара в корзину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Статус 201, товар в корзине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Пройден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8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Добавление того же товара снова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Количество увеличено, статус 200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Пройден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9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Запрос количества сверх остатка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Статус 422, сообщение об остатке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Пройден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10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Оформление заказа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Статус 201, корзина очищена, цены зафиксированы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Пройден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11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Добавление отзыва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Рейтинг товара пересчитан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Пройден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12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Добавление/удаление из избранного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Список избранного обновлён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Пройден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13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Смена статуса заказа администратором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Статус обновлён корректно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Пройден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14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Доступ к /api/admin без роли admin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Статус 403 Forbidden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Пройден</w:t>
            </w:r>
          </w:p>
        </w:tc>
      </w:tr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15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Запрос к защищённому маршруту без токена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Статус 401 Unauthorized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/>
              <w:t>Пройден</w:t>
            </w:r>
          </w:p>
        </w:tc>
      </w:tr>
    </w:tbl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Heading2"/>
        <w:spacing w:before="0" w:after="120"/>
        <w:rPr/>
      </w:pPr>
      <w:r>
        <w:rPr/>
        <w:t>6.3 Тестирование нефункциональных требований</w:t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Помимо функционального тестирования, были проверены нефункциональные характеристики системы. Тестирование производительности API проводилось путём последовательной отправки 50 запросов к эндпоинту GET /api/products с включёнными фильтрами (категория + бренд + ценовой диапазон). Среднее время отклика составило 47 мс, максимальное — 112 мс, что значительно лучше нефункционального требования (не более 300 мс).</w:t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Тестирование безопасности включало попытки SQL-инъекций в полях поиска (параметр q) и при оформлении заказа. Благодаря использованию параметризованных запросов Eloquent ORM все попытки были нейтрализованы. Проверка несанкционированного доступа к ресурсам других пользователей (чужая корзина, чужой заказ) подтвердила корректную работу проверок авторизации (abort_unless).</w:t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Кросс-браузерное тестирование проводилось в Google Chrome 125, Mozilla Firefox 127 и Microsoft Edge 125. Во всех браузерах интерфейс отображался корректно, фильтры каталога и форма оформления заказа работали без ошибок.</w:t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По результатам тестирования все 15 функциональных тест-кейсов и нефункциональные требования выполнены успешно.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40"/>
        <w:rPr/>
      </w:pPr>
      <w:r>
        <w:rPr/>
        <w:t>ЗАКЛЮЧЕНИЕ</w:t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В ходе выполнения курсовой работы был спроектирован и разработан интернет-магазин косметики и парфюмерии — полнофункциональное веб-приложение с разделением ролей администратора и покупателя. Поставленная цель создания клиент-серверного SPA с полным циклом онлайн-торговли успешно достигнута.</w:t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В процессе работы решены все поставленные задачи:</w:t>
      </w:r>
    </w:p>
    <w:p>
      <w:pPr>
        <w:pStyle w:val="ListParagraph"/>
        <w:spacing w:lineRule="auto" w:line="360" w:before="0" w:after="0"/>
        <w:ind w:left="709"/>
        <w:rPr/>
      </w:pPr>
      <w:r>
        <w:rPr/>
        <w:t>проведён анализ предметной области и существующих платформ — 1С-Битрикс, WooCommerce, Золотое Яблоко, Рив Гош, Л'Этуаль;</w:t>
      </w:r>
    </w:p>
    <w:p>
      <w:pPr>
        <w:pStyle w:val="ListParagraph"/>
        <w:spacing w:lineRule="auto" w:line="360" w:before="0" w:after="0"/>
        <w:ind w:left="709"/>
        <w:rPr/>
      </w:pPr>
      <w:r>
        <w:rPr/>
        <w:t>обоснован выбор технологического стека: Laravel 13 / PHP 8.3, PostgreSQL, React 19 / TypeScript;</w:t>
      </w:r>
    </w:p>
    <w:p>
      <w:pPr>
        <w:pStyle w:val="ListParagraph"/>
        <w:spacing w:lineRule="auto" w:line="360" w:before="0" w:after="0"/>
        <w:ind w:left="709"/>
        <w:rPr/>
      </w:pPr>
      <w:r>
        <w:rPr/>
        <w:t>составлен детальный план работ из 15 этапов общей трудоёмкостью 26 рабочих дней;</w:t>
      </w:r>
    </w:p>
    <w:p>
      <w:pPr>
        <w:pStyle w:val="ListParagraph"/>
        <w:spacing w:lineRule="auto" w:line="360" w:before="0" w:after="0"/>
        <w:ind w:left="709"/>
        <w:rPr/>
      </w:pPr>
      <w:r>
        <w:rPr/>
        <w:t>спроектирована реляционная схема базы данных из 10 таблиц с использованием JSONB-поля для гибких атрибутов товаров;</w:t>
      </w:r>
    </w:p>
    <w:p>
      <w:pPr>
        <w:pStyle w:val="ListParagraph"/>
        <w:spacing w:lineRule="auto" w:line="360" w:before="0" w:after="0"/>
        <w:ind w:left="709"/>
        <w:rPr/>
      </w:pPr>
      <w:r>
        <w:rPr/>
        <w:t>разработан REST API из 36 маршрутов с ролевым разграничением доступа на основе Laravel Sanctum;</w:t>
      </w:r>
    </w:p>
    <w:p>
      <w:pPr>
        <w:pStyle w:val="ListParagraph"/>
        <w:spacing w:lineRule="auto" w:line="360" w:before="0" w:after="0"/>
        <w:ind w:left="709"/>
        <w:rPr/>
      </w:pPr>
      <w:r>
        <w:rPr/>
        <w:t>реализована серверная часть с фильтрацией каталога, корзиной с проверкой остатков, снимком цен в заказах и пересчётом рейтинга товаров;</w:t>
      </w:r>
    </w:p>
    <w:p>
      <w:pPr>
        <w:pStyle w:val="ListParagraph"/>
        <w:spacing w:lineRule="auto" w:line="360" w:before="0" w:after="0"/>
        <w:ind w:left="709"/>
        <w:rPr/>
      </w:pPr>
      <w:r>
        <w:rPr/>
        <w:t>разработан клиентский интерфейс с каталогом, корзиной, личным кабинетом и административной панелью со статистикой;</w:t>
      </w:r>
    </w:p>
    <w:p>
      <w:pPr>
        <w:pStyle w:val="ListParagraph"/>
        <w:spacing w:lineRule="auto" w:line="360" w:before="0" w:after="0"/>
        <w:ind w:left="709"/>
        <w:rPr/>
      </w:pPr>
      <w:r>
        <w:rPr/>
        <w:t>проведено функциональное тестирование по 15 тест-кейсам — все проверки пройдены успешно.</w:t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Разработанная система обладает рядом практически значимых характеристик: модульная архитектура позволяет легко добавлять новые категории и бренды, JSONB-атрибуты обеспечивают хранение гибких характеристик товаров без изменения схемы, REST API обеспечивает возможность подключения мобильных клиентов.</w:t>
      </w:r>
    </w:p>
    <w:p>
      <w:pPr>
        <w:pStyle w:val="Normal"/>
        <w:spacing w:lineRule="auto" w:line="360" w:before="0" w:after="0"/>
        <w:ind w:firstLine="709"/>
        <w:rPr/>
      </w:pPr>
      <w:r>
        <w:rPr>
          <w:b w:val="false"/>
          <w:i w:val="false"/>
        </w:rPr>
        <w:t>Перспективными направлениями дальнейшего развития являются: реализация системы промокодов и скидок, добавление онлайн-оплаты через платёжные шлюзы, push-уведомления об изменении статуса заказа, программа лояльности, разработка мобильного приложения на React Native.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40"/>
        <w:rPr/>
      </w:pPr>
      <w:r>
        <w:rPr/>
        <w:t>СПИСОК ИСПОЛЬЗОВАННЫХ ИСТОЧНИКОВ И ЛИТЕРАТУРЫ</w:t>
      </w:r>
    </w:p>
    <w:p>
      <w:pPr>
        <w:pStyle w:val="ListParagraph"/>
        <w:spacing w:lineRule="auto" w:line="360" w:before="0" w:after="0"/>
        <w:ind w:left="709"/>
        <w:rPr/>
      </w:pPr>
      <w:r>
        <w:rPr/>
        <w:t>ГОСТ 7.32-2017. Отчет о научно-исследовательской работе. Структура и правила оформления. -- Москва: Стандартинформ, 2018. -- 27 с.</w:t>
      </w:r>
    </w:p>
    <w:p>
      <w:pPr>
        <w:pStyle w:val="ListParagraph"/>
        <w:spacing w:lineRule="auto" w:line="360" w:before="0" w:after="0"/>
        <w:ind w:left="709"/>
        <w:rPr/>
      </w:pPr>
      <w:r>
        <w:rPr/>
        <w:t>ГОСТ 19.701-90. Схемы алгоритмов, программ, данных и систем. -- Москва, 1991. -- 26 с.</w:t>
      </w:r>
    </w:p>
    <w:p>
      <w:pPr>
        <w:pStyle w:val="ListParagraph"/>
        <w:spacing w:lineRule="auto" w:line="360" w:before="0" w:after="0"/>
        <w:ind w:left="709"/>
        <w:rPr/>
      </w:pPr>
      <w:r>
        <w:rPr/>
        <w:t>Laravel Documentation [Электронный ресурс]. -- URL: https://laravel.com/docs/13.x -- Дата обращения: 15.06.2026.</w:t>
      </w:r>
    </w:p>
    <w:p>
      <w:pPr>
        <w:pStyle w:val="ListParagraph"/>
        <w:spacing w:lineRule="auto" w:line="360" w:before="0" w:after="0"/>
        <w:ind w:left="709"/>
        <w:rPr/>
      </w:pPr>
      <w:r>
        <w:rPr/>
        <w:t>Laravel Sanctum Documentation [Электронный ресурс]. -- URL: https://laravel.com/docs/13.x/sanctum -- Дата обращения: 15.06.2026.</w:t>
      </w:r>
    </w:p>
    <w:p>
      <w:pPr>
        <w:pStyle w:val="ListParagraph"/>
        <w:spacing w:lineRule="auto" w:line="360" w:before="0" w:after="0"/>
        <w:ind w:left="709"/>
        <w:rPr/>
      </w:pPr>
      <w:r>
        <w:rPr/>
        <w:t>React Documentation [Электронный ресурс]. -- URL: https://react.dev -- Дата обращения: 15.06.2026.</w:t>
      </w:r>
    </w:p>
    <w:p>
      <w:pPr>
        <w:pStyle w:val="ListParagraph"/>
        <w:spacing w:lineRule="auto" w:line="360" w:before="0" w:after="0"/>
        <w:ind w:left="709"/>
        <w:rPr/>
      </w:pPr>
      <w:r>
        <w:rPr/>
        <w:t>TypeScript Documentation [Электронный ресурс]. -- URL: https://www.typescriptlang.org/docs -- Дата обращения: 14.06.2026.</w:t>
      </w:r>
    </w:p>
    <w:p>
      <w:pPr>
        <w:pStyle w:val="ListParagraph"/>
        <w:spacing w:lineRule="auto" w:line="360" w:before="0" w:after="0"/>
        <w:ind w:left="709"/>
        <w:rPr/>
      </w:pPr>
      <w:r>
        <w:rPr/>
        <w:t>TanStack Query v5 Documentation [Электронный ресурс]. -- URL: https://tanstack.com/query/v5 -- Дата обращения: 14.06.2026.</w:t>
      </w:r>
    </w:p>
    <w:p>
      <w:pPr>
        <w:pStyle w:val="ListParagraph"/>
        <w:spacing w:lineRule="auto" w:line="360" w:before="0" w:after="0"/>
        <w:ind w:left="709"/>
        <w:rPr/>
      </w:pPr>
      <w:r>
        <w:rPr/>
        <w:t>Zustand Documentation [Электронный ресурс]. -- URL: https://zustand-demo.pmnd.rs -- Дата обращения: 13.06.2026.</w:t>
      </w:r>
    </w:p>
    <w:p>
      <w:pPr>
        <w:pStyle w:val="ListParagraph"/>
        <w:spacing w:lineRule="auto" w:line="360" w:before="0" w:after="0"/>
        <w:ind w:left="709"/>
        <w:rPr/>
      </w:pPr>
      <w:r>
        <w:rPr/>
        <w:t>Recharts Documentation [Электронный ресурс]. -- URL: https://recharts.org -- Дата обращения: 13.06.2026.</w:t>
      </w:r>
    </w:p>
    <w:p>
      <w:pPr>
        <w:pStyle w:val="ListParagraph"/>
        <w:spacing w:lineRule="auto" w:line="360" w:before="0" w:after="0"/>
        <w:ind w:left="709"/>
        <w:rPr/>
      </w:pPr>
      <w:r>
        <w:rPr/>
        <w:t>PostgreSQL 16 Documentation [Электронный ресурс]. -- URL: https://www.postgresql.org/docs/16 -- Дата обращения: 12.06.2026.</w:t>
      </w:r>
    </w:p>
    <w:p>
      <w:pPr>
        <w:pStyle w:val="ListParagraph"/>
        <w:spacing w:lineRule="auto" w:line="360" w:before="0" w:after="0"/>
        <w:ind w:left="709"/>
        <w:rPr/>
      </w:pPr>
      <w:r>
        <w:rPr/>
        <w:t>Vite Documentation [Электронный ресурс]. -- URL: https://vite.dev -- Дата обращения: 12.06.2026.</w:t>
      </w:r>
    </w:p>
    <w:p>
      <w:pPr>
        <w:pStyle w:val="ListParagraph"/>
        <w:spacing w:lineRule="auto" w:line="360" w:before="0" w:after="0"/>
        <w:ind w:left="709"/>
        <w:rPr/>
      </w:pPr>
      <w:r>
        <w:rPr/>
        <w:t>Tailwind CSS Documentation [Электронный ресурс]. -- URL: https://tailwindcss.com/docs -- Дата обращения: 11.06.2026.</w:t>
      </w:r>
    </w:p>
    <w:p>
      <w:pPr>
        <w:pStyle w:val="ListParagraph"/>
        <w:spacing w:lineRule="auto" w:line="360" w:before="0" w:after="0"/>
        <w:ind w:left="709"/>
        <w:rPr/>
      </w:pPr>
      <w:r>
        <w:rPr/>
        <w:t>Axios Documentation [Электронный ресурс]. -- URL: https://axios-http.com/docs/intro -- Дата обращения: 11.06.2026.</w:t>
      </w:r>
    </w:p>
    <w:p>
      <w:pPr>
        <w:pStyle w:val="ListParagraph"/>
        <w:spacing w:lineRule="auto" w:line="360" w:before="0" w:after="0"/>
        <w:ind w:left="709"/>
        <w:rPr/>
      </w:pPr>
      <w:r>
        <w:rPr/>
        <w:t>Фаулер М. Архитектура корпоративных программных приложений. -- Москва: Вильямс, 2016. -- 544 с.</w:t>
      </w:r>
    </w:p>
    <w:p>
      <w:pPr>
        <w:pStyle w:val="ListParagraph"/>
        <w:spacing w:lineRule="auto" w:line="360" w:before="0" w:after="0"/>
        <w:ind w:left="709"/>
        <w:rPr/>
      </w:pPr>
      <w:r>
        <w:rPr/>
        <w:t>Лукасевич Д. Laravel. Разработка веб-приложений на PHP. -- Москва: ДМК Пресс, 2022. -- 560 с.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auto" w:line="360" w:before="0" w:after="0"/>
        <w:ind w:hanging="0"/>
        <w:jc w:val="center"/>
        <w:rPr/>
      </w:pPr>
      <w:r>
        <w:rPr>
          <w:b/>
          <w:i w:val="false"/>
        </w:rPr>
        <w:t>ПРИЛОЖЕНИЕ А</w:t>
      </w:r>
    </w:p>
    <w:p>
      <w:pPr>
        <w:pStyle w:val="Normal"/>
        <w:spacing w:lineRule="auto" w:line="360" w:before="0" w:after="0"/>
        <w:ind w:hanging="0"/>
        <w:jc w:val="center"/>
        <w:rPr/>
      </w:pPr>
      <w:r>
        <w:rPr>
          <w:b w:val="false"/>
          <w:i w:val="false"/>
        </w:rPr>
        <w:t>Листинг кода</w:t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hanging="0"/>
        <w:rPr/>
      </w:pPr>
      <w:r>
        <w:rPr>
          <w:b w:val="false"/>
          <w:i w:val="false"/>
        </w:rPr>
        <w:t>А.1 Маршруты REST API (routes/api.php)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&lt;?php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use App\Http\Controllers\Api\Admin\OrderController as AdminOrderController;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use App\Http\Controllers\Api\Admin\ProductController as AdminProductController;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use App\Http\Controllers\Api\Admin\StatsController as AdminStatsController;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use App\Http\Controllers\Api\Admin\UserController as AdminUserController;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use App\Http\Controllers\Api\AuthController;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use App\Http\Controllers\Api\CartController;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use App\Http\Controllers\Api\ProductController;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use Illuminate\Support\Facades\Route;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Route::prefix('auth')-&gt;group(function () {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Route::post('register', [AuthController::class, 'register']);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Route::post('login',    [AuthController::class, 'login']);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Route::middleware('auth:sanctum')-&gt;group(function () {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Route::post('logout',  [AuthController::class, 'logout']);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Route::get('me',      [AuthController::class, 'me']);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Route::match(['put','patch'], 'profile', [AuthController::class, 'updateProfile']);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});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});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Route::get('products',        [ProductController::class, 'index']);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Route::get('products/{slug}', [ProductController::class, 'show']);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Route::middleware('auth:sanctum')-&gt;group(function () {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Route::get('cart',           [CartController::class, 'index']);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Route::post('cart',          [CartController::class, 'store']);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Route::patch('cart/{item}',  [CartController::class, 'update']);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Route::delete('cart/{item}', [CartController::class, 'destroy']);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Route::delete('cart',        [CartController::class, 'clear']);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});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Route::middleware(['auth:sanctum', 'admin'])-&gt;prefix('admin')-&gt;group(function () {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Route::get('stats',           [AdminStatsController::class,   'index']);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Route::apiResource('products', AdminProductController::class);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Route::get('orders',          [AdminOrderController::class,   'index']);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Route::patch('orders/{order}', [AdminOrderController::class,  'updateStatus']);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Route::get('users',           [AdminUserController::class,    'index']);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Route::delete('users/{user}', [AdminUserController::class,    'destroy']);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});</w:t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hanging="0"/>
        <w:rPr/>
      </w:pPr>
      <w:r>
        <w:rPr>
          <w:b w:val="false"/>
          <w:i w:val="false"/>
        </w:rPr>
        <w:t>А.2 Модель Product (app/Models/Product.php)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&lt;?php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namespace App\Models;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use Illuminate\Database\Eloquent\Attributes\Fillable;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use Illuminate\Database\Eloquent\Model;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#[Fillable([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'category_id', 'brand_id', 'name', 'slug', 'sku', 'description',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'price', 'old_price', 'stock', 'gender', 'attributes',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'rating', 'reviews_count', 'is_active', 'is_featured',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])]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class Product extends Model {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protected function casts(): array {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return [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        </w:t>
      </w:r>
      <w:r>
        <w:rPr>
          <w:rFonts w:ascii="Courier New" w:hAnsi="Courier New"/>
          <w:sz w:val="20"/>
        </w:rPr>
        <w:t>'attributes'  =&gt; 'array',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        </w:t>
      </w:r>
      <w:r>
        <w:rPr>
          <w:rFonts w:ascii="Courier New" w:hAnsi="Courier New"/>
          <w:sz w:val="20"/>
        </w:rPr>
        <w:t>'price'       =&gt; 'decimal:2',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        </w:t>
      </w:r>
      <w:r>
        <w:rPr>
          <w:rFonts w:ascii="Courier New" w:hAnsi="Courier New"/>
          <w:sz w:val="20"/>
        </w:rPr>
        <w:t>'is_active'   =&gt; 'boolean',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        </w:t>
      </w:r>
      <w:r>
        <w:rPr>
          <w:rFonts w:ascii="Courier New" w:hAnsi="Courier New"/>
          <w:sz w:val="20"/>
        </w:rPr>
        <w:t>'is_featured' =&gt; 'boolean',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];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}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public function scopeActive($query): void {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$query-&gt;where('is_active', true);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}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public function category() { return $this-&gt;belongsTo(Category::class); }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public function brand()    { return $this-&gt;belongsTo(Brand::class); }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public function images()   { return $this-&gt;hasMany(ProductImage::class)-&gt;orderBy('sort_order'); }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public function reviews()  { return $this-&gt;hasMany(Review::class); }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public function recalculateRating(): void {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$agg = $this-&gt;reviews()-&gt;selectRaw('COUNT(*) as cnt, COALESCE(AVG(rating),0) as avg')-&gt;first();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$this-&gt;forceFill(['reviews_count' =&gt; (int)$agg-&gt;cnt, 'rating' =&gt; round((float)$agg-&gt;avg, 1)])-&gt;save();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}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}</w:t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hanging="0"/>
        <w:rPr/>
      </w:pPr>
      <w:r>
        <w:rPr>
          <w:b w:val="false"/>
          <w:i w:val="false"/>
        </w:rPr>
        <w:t>А.3 Контроллер аутентификации (AuthController.php)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public function register(RegisterRequest $request): JsonResponse {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$user = User::create([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'name'     =&gt; $request-&gt;string('name'),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'email'    =&gt; $request-&gt;string('email'),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'phone'    =&gt; $request-&gt;input('phone'),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'password' =&gt; $request-&gt;string('password'),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'role'     =&gt; User::ROLE_CUSTOMER,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]);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$token = $user-&gt;createToken('api')-&gt;plainTextToken;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return response()-&gt;json(['user' =&gt; new UserResource($user), 'token' =&gt; $token], 201);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}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public function login(LoginRequest $request): JsonResponse {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$user = User::where('email', $request-&gt;string('email'))-&gt;first();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if (!$user || !Hash::check((string)$request-&gt;string('password'), $user-&gt;password)) {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throw ValidationException::withMessages(['email' =&gt; ['Неверный email или пароль.']]);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}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$token = $user-&gt;createToken('api')-&gt;plainTextToken;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return response()-&gt;json(['user' =&gt; new UserResource($user), 'token' =&gt; $token]);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}</w:t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hanging="0"/>
        <w:rPr/>
      </w:pPr>
      <w:r>
        <w:rPr>
          <w:b w:val="false"/>
          <w:i w:val="false"/>
        </w:rPr>
        <w:t>А.4 Контроллер корзины (CartController.php) — метод store()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public function store(AddToCartRequest $request): JsonResponse {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$product  = Product::active()-&gt;findOrFail($request-&gt;integer('product_id'));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$quantity = (int)($request-&gt;integer('quantity') ?: 1);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$item = $request-&gt;user()-&gt;cartItems()-&gt;firstOrNew(['product_id' =&gt; $product-&gt;id]);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$newQuantity = ($item-&gt;quantity ?? 0) + $quantity;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$this-&gt;assertStock($product, $newQuantity);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$item-&gt;quantity = $newQuantity;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$item-&gt;save();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$item-&gt;load(['product.brand', 'product.images']);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return (new CartItemResource($item))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-&gt;response()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-&gt;setStatusCode($item-&gt;wasRecentlyCreated ? 201 : 200);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}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private function assertStock(Product $product, int $quantity): void {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if ($quantity &gt; $product-&gt;stock) {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throw ValidationException::withMessages([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        </w:t>
      </w:r>
      <w:r>
        <w:rPr>
          <w:rFonts w:ascii="Courier New" w:hAnsi="Courier New"/>
          <w:sz w:val="20"/>
        </w:rPr>
        <w:t>'quantity' =&gt; ["На складе доступно только {$product-&gt;stock} шт."],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t>]);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}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}</w:t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hanging="0"/>
        <w:rPr/>
      </w:pPr>
      <w:r>
        <w:rPr>
          <w:b w:val="false"/>
          <w:i w:val="false"/>
        </w:rPr>
        <w:t>А.5 TypeScript-интерфейсы (src/types/index.ts)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export type OrderStatus = 'pending' | 'processing' | 'shipped' | 'completed' | 'cancelled';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export type Gender     = 'male' | 'female' | 'unisex';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export interface User {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</w:t>
      </w:r>
      <w:r>
        <w:rPr>
          <w:rFonts w:ascii="Courier New" w:hAnsi="Courier New"/>
          <w:sz w:val="20"/>
        </w:rPr>
        <w:t>id: number; name: string; email: string;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</w:t>
      </w:r>
      <w:r>
        <w:rPr>
          <w:rFonts w:ascii="Courier New" w:hAnsi="Courier New"/>
          <w:sz w:val="20"/>
        </w:rPr>
        <w:t>phone: string | null; role: 'admin' | 'customer'; is_admin: boolean;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}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export interface Product {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</w:t>
      </w:r>
      <w:r>
        <w:rPr>
          <w:rFonts w:ascii="Courier New" w:hAnsi="Courier New"/>
          <w:sz w:val="20"/>
        </w:rPr>
        <w:t>id: number; name: string; slug: string; sku: string | null;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</w:t>
      </w:r>
      <w:r>
        <w:rPr>
          <w:rFonts w:ascii="Courier New" w:hAnsi="Courier New"/>
          <w:sz w:val="20"/>
        </w:rPr>
        <w:t>description: string | null; price: number; old_price: number | null;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</w:t>
      </w:r>
      <w:r>
        <w:rPr>
          <w:rFonts w:ascii="Courier New" w:hAnsi="Courier New"/>
          <w:sz w:val="20"/>
        </w:rPr>
        <w:t>stock: number; in_stock: boolean; gender: Gender | null;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</w:t>
      </w:r>
      <w:r>
        <w:rPr>
          <w:rFonts w:ascii="Courier New" w:hAnsi="Courier New"/>
          <w:sz w:val="20"/>
        </w:rPr>
        <w:t>attributes: Record&lt;string, unknown&gt;;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</w:t>
      </w:r>
      <w:r>
        <w:rPr>
          <w:rFonts w:ascii="Courier New" w:hAnsi="Courier New"/>
          <w:sz w:val="20"/>
        </w:rPr>
        <w:t>rating: number; reviews_count: number;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</w:t>
      </w:r>
      <w:r>
        <w:rPr>
          <w:rFonts w:ascii="Courier New" w:hAnsi="Courier New"/>
          <w:sz w:val="20"/>
        </w:rPr>
        <w:t>is_active: boolean; is_featured: boolean;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</w:t>
      </w:r>
      <w:r>
        <w:rPr>
          <w:rFonts w:ascii="Courier New" w:hAnsi="Courier New"/>
          <w:sz w:val="20"/>
        </w:rPr>
        <w:t>category?: Category; brand?: Brand;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</w:t>
      </w:r>
      <w:r>
        <w:rPr>
          <w:rFonts w:ascii="Courier New" w:hAnsi="Courier New"/>
          <w:sz w:val="20"/>
        </w:rPr>
        <w:t>images?: ProductImage[];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}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export interface CartItem {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</w:t>
      </w:r>
      <w:r>
        <w:rPr>
          <w:rFonts w:ascii="Courier New" w:hAnsi="Courier New"/>
          <w:sz w:val="20"/>
        </w:rPr>
        <w:t>id: number; product_id: number; quantity: number;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</w:t>
      </w:r>
      <w:r>
        <w:rPr>
          <w:rFonts w:ascii="Courier New" w:hAnsi="Courier New"/>
          <w:sz w:val="20"/>
        </w:rPr>
        <w:t>subtotal: number; product: Product;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}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export interface Order {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</w:t>
      </w:r>
      <w:r>
        <w:rPr>
          <w:rFonts w:ascii="Courier New" w:hAnsi="Courier New"/>
          <w:sz w:val="20"/>
        </w:rPr>
        <w:t>id: number; status: OrderStatus; total: number;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</w:t>
      </w:r>
      <w:r>
        <w:rPr>
          <w:rFonts w:ascii="Courier New" w:hAnsi="Courier New"/>
          <w:sz w:val="20"/>
        </w:rPr>
        <w:t>full_name: string; phone: string; address: string;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</w:t>
      </w:r>
      <w:r>
        <w:rPr>
          <w:rFonts w:ascii="Courier New" w:hAnsi="Courier New"/>
          <w:sz w:val="20"/>
        </w:rPr>
        <w:t>comment: string | null; items?: OrderItem[];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}</w:t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hanging="0"/>
        <w:rPr/>
      </w:pPr>
      <w:r>
        <w:rPr>
          <w:b w:val="false"/>
          <w:i w:val="false"/>
        </w:rPr>
        <w:t>А.6 API-клиент (src/lib/api.ts)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import axios from 'axios'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import { useAuthStore } from '@/store/auth'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const baseURL = import.meta.env.VITE_API_URL ?? '/api'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export const api = axios.create({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</w:t>
      </w:r>
      <w:r>
        <w:rPr>
          <w:rFonts w:ascii="Courier New" w:hAnsi="Courier New"/>
          <w:sz w:val="20"/>
        </w:rPr>
        <w:t>baseURL,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</w:t>
      </w:r>
      <w:r>
        <w:rPr>
          <w:rFonts w:ascii="Courier New" w:hAnsi="Courier New"/>
          <w:sz w:val="20"/>
        </w:rPr>
        <w:t>headers: { Accept: 'application/json' },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})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api.interceptors.request.use((config) =&gt; {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</w:t>
      </w:r>
      <w:r>
        <w:rPr>
          <w:rFonts w:ascii="Courier New" w:hAnsi="Courier New"/>
          <w:sz w:val="20"/>
        </w:rPr>
        <w:t>const token = useAuthStore.getState().token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</w:t>
      </w:r>
      <w:r>
        <w:rPr>
          <w:rFonts w:ascii="Courier New" w:hAnsi="Courier New"/>
          <w:sz w:val="20"/>
        </w:rPr>
        <w:t>if (token) config.headers.Authorization = `Bearer ${token}`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</w:t>
      </w:r>
      <w:r>
        <w:rPr>
          <w:rFonts w:ascii="Courier New" w:hAnsi="Courier New"/>
          <w:sz w:val="20"/>
        </w:rPr>
        <w:t>return config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})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api.interceptors.response.use(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</w:t>
      </w:r>
      <w:r>
        <w:rPr>
          <w:rFonts w:ascii="Courier New" w:hAnsi="Courier New"/>
          <w:sz w:val="20"/>
        </w:rPr>
        <w:t>(response) =&gt; response,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</w:t>
      </w:r>
      <w:r>
        <w:rPr>
          <w:rFonts w:ascii="Courier New" w:hAnsi="Courier New"/>
          <w:sz w:val="20"/>
        </w:rPr>
        <w:t>(error) =&gt; {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if (error.response?.status === 401) useAuthStore.getState().clear()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return Promise.reject(error)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</w:t>
      </w:r>
      <w:r>
        <w:rPr>
          <w:rFonts w:ascii="Courier New" w:hAnsi="Courier New"/>
          <w:sz w:val="20"/>
        </w:rPr>
        <w:t>},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)</w:t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hanging="0"/>
        <w:rPr/>
      </w:pPr>
      <w:r>
        <w:rPr>
          <w:b w:val="false"/>
          <w:i w:val="false"/>
        </w:rPr>
        <w:t>А.7 Хранилище аутентификации (src/store/auth.ts)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import { create } from 'zustand'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import { persist } from 'zustand/middleware'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import type { User } from '@/types'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interface AuthState {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</w:t>
      </w:r>
      <w:r>
        <w:rPr>
          <w:rFonts w:ascii="Courier New" w:hAnsi="Courier New"/>
          <w:sz w:val="20"/>
        </w:rPr>
        <w:t>user: User | null; token: string | null;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</w:t>
      </w:r>
      <w:r>
        <w:rPr>
          <w:rFonts w:ascii="Courier New" w:hAnsi="Courier New"/>
          <w:sz w:val="20"/>
        </w:rPr>
        <w:t>setAuth(user: User, token: string): void;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</w:t>
      </w:r>
      <w:r>
        <w:rPr>
          <w:rFonts w:ascii="Courier New" w:hAnsi="Courier New"/>
          <w:sz w:val="20"/>
        </w:rPr>
        <w:t>setUser(user: User): void;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</w:t>
      </w:r>
      <w:r>
        <w:rPr>
          <w:rFonts w:ascii="Courier New" w:hAnsi="Courier New"/>
          <w:sz w:val="20"/>
        </w:rPr>
        <w:t>clear(): void;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</w:t>
      </w:r>
      <w:r>
        <w:rPr>
          <w:rFonts w:ascii="Courier New" w:hAnsi="Courier New"/>
          <w:sz w:val="20"/>
        </w:rPr>
        <w:t>isAuthenticated(): boolean;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}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export const useAuthStore = create&lt;AuthState&gt;()(persist(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</w:t>
      </w:r>
      <w:r>
        <w:rPr>
          <w:rFonts w:ascii="Courier New" w:hAnsi="Courier New"/>
          <w:sz w:val="20"/>
        </w:rPr>
        <w:t>(set, get) =&gt; ({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user: null, token: null,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setAuth: (user, token) =&gt; set({ user, token }),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setUser: (user)        =&gt; set({ user }),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clear:  ()             =&gt; set({ user: null, token: null }),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isAuthenticated: ()    =&gt; Boolean(get().token),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</w:t>
      </w:r>
      <w:r>
        <w:rPr>
          <w:rFonts w:ascii="Courier New" w:hAnsi="Courier New"/>
          <w:sz w:val="20"/>
        </w:rPr>
        <w:t>}),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 xml:space="preserve">  </w:t>
      </w:r>
      <w:r>
        <w:rPr>
          <w:rFonts w:ascii="Courier New" w:hAnsi="Courier New"/>
          <w:sz w:val="20"/>
        </w:rPr>
        <w:t>{ name: 'auth' },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Courier New" w:hAnsi="Courier New"/>
          <w:sz w:val="20"/>
        </w:rPr>
        <w:t>))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auto" w:line="360" w:before="0" w:after="0"/>
        <w:ind w:hanging="0"/>
        <w:jc w:val="center"/>
        <w:rPr/>
      </w:pPr>
      <w:r>
        <w:rPr>
          <w:b/>
          <w:i w:val="false"/>
        </w:rPr>
        <w:t>ПРИЛОЖЕНИЕ Б</w:t>
      </w:r>
    </w:p>
    <w:p>
      <w:pPr>
        <w:pStyle w:val="Normal"/>
        <w:spacing w:lineRule="auto" w:line="360" w:before="0" w:after="0"/>
        <w:ind w:hanging="0"/>
        <w:jc w:val="center"/>
        <w:rPr/>
      </w:pPr>
      <w:r>
        <w:rPr>
          <w:b w:val="false"/>
          <w:i w:val="false"/>
        </w:rPr>
        <w:t>Результаты работы системы</w:t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firstLine="709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28676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hanging="0"/>
        <w:jc w:val="center"/>
        <w:rPr/>
      </w:pPr>
      <w:r>
        <w:rPr>
          <w:b w:val="false"/>
          <w:i w:val="false"/>
        </w:rPr>
        <w:t>Рисунок Б.1 -- Страница входа в систему</w:t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firstLine="709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285369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hanging="0"/>
        <w:jc w:val="center"/>
        <w:rPr/>
      </w:pPr>
      <w:r>
        <w:rPr>
          <w:b w:val="false"/>
          <w:i w:val="false"/>
        </w:rPr>
        <w:t>Рисунок Б.2 -- Регистрация пользователя</w:t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hanging="0"/>
        <w:jc w:val="center"/>
        <w:rPr>
          <w:b w:val="false"/>
          <w:i w:val="false"/>
          <w:i w:val="false"/>
        </w:rPr>
      </w:pPr>
      <w:r>
        <w:rPr/>
      </w:r>
    </w:p>
    <w:p>
      <w:pPr>
        <w:pStyle w:val="Normal"/>
        <w:spacing w:lineRule="auto" w:line="360" w:before="0" w:after="0"/>
        <w:ind w:hanging="0"/>
        <w:jc w:val="center"/>
        <w:rPr>
          <w:b w:val="false"/>
          <w:i w:val="false"/>
          <w:i w:val="false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285559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hanging="0"/>
        <w:jc w:val="center"/>
        <w:rPr/>
      </w:pPr>
      <w:r>
        <w:rPr>
          <w:b w:val="false"/>
          <w:i w:val="false"/>
        </w:rPr>
        <w:t>Рисунок Б.3 -- Главная страница (рекомендуемые товары)</w:t>
      </w:r>
    </w:p>
    <w:p>
      <w:pPr>
        <w:pStyle w:val="Normal"/>
        <w:spacing w:lineRule="auto" w:line="360" w:before="0" w:after="0"/>
        <w:ind w:hanging="0"/>
        <w:jc w:val="center"/>
        <w:rPr>
          <w:b w:val="false"/>
          <w:i w:val="false"/>
          <w:i w:val="false"/>
        </w:rPr>
      </w:pPr>
      <w:r>
        <w:rPr/>
      </w:r>
    </w:p>
    <w:p>
      <w:pPr>
        <w:pStyle w:val="Normal"/>
        <w:spacing w:lineRule="auto" w:line="360" w:before="0" w:after="0"/>
        <w:ind w:firstLine="709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287591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hanging="0"/>
        <w:jc w:val="center"/>
        <w:rPr/>
      </w:pPr>
      <w:r>
        <w:rPr>
          <w:b w:val="false"/>
          <w:i w:val="false"/>
        </w:rPr>
        <w:t>Рисунок Б.4 -- Страница каталога с фильтрами</w:t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firstLine="709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286194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hanging="0"/>
        <w:jc w:val="center"/>
        <w:rPr/>
      </w:pPr>
      <w:r>
        <w:rPr>
          <w:b w:val="false"/>
          <w:i w:val="false"/>
        </w:rPr>
        <w:t>Рисунок Б.5 -- Карточка товара</w:t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firstLine="709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284353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hanging="0"/>
        <w:jc w:val="center"/>
        <w:rPr/>
      </w:pPr>
      <w:r>
        <w:rPr>
          <w:b w:val="false"/>
          <w:i w:val="false"/>
        </w:rPr>
        <w:t>Рисунок Б.6 -- Корзина покупателя</w:t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firstLine="709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286004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hanging="0"/>
        <w:jc w:val="center"/>
        <w:rPr/>
      </w:pPr>
      <w:r>
        <w:rPr>
          <w:b w:val="false"/>
          <w:i w:val="false"/>
        </w:rPr>
        <w:t>Рисунок Б.7 -- Форма оформления заказа</w:t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firstLine="709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2871470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hanging="0"/>
        <w:jc w:val="center"/>
        <w:rPr/>
      </w:pPr>
      <w:r>
        <w:rPr>
          <w:b w:val="false"/>
          <w:i w:val="false"/>
        </w:rPr>
        <w:t>Рисунок Б.8 -- История заказов (личный кабинет)</w:t>
      </w:r>
    </w:p>
    <w:p>
      <w:pPr>
        <w:pStyle w:val="Normal"/>
        <w:spacing w:lineRule="auto" w:line="360" w:before="0" w:after="0"/>
        <w:ind w:firstLine="709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288226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hanging="0"/>
        <w:jc w:val="center"/>
        <w:rPr/>
      </w:pPr>
      <w:r>
        <w:rPr>
          <w:b w:val="false"/>
          <w:i w:val="false"/>
        </w:rPr>
        <w:t>Рисунок Б.9 -- Список избранного</w:t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firstLine="709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2869565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hanging="0"/>
        <w:jc w:val="center"/>
        <w:rPr/>
      </w:pPr>
      <w:r>
        <w:rPr>
          <w:b w:val="false"/>
          <w:i w:val="false"/>
        </w:rPr>
        <w:t>Рисунок Б.10 -- Панель администратора (статистика)</w:t>
      </w:r>
    </w:p>
    <w:p>
      <w:pPr>
        <w:pStyle w:val="Normal"/>
        <w:spacing w:lineRule="auto" w:line="360" w:before="0" w:after="0"/>
        <w:ind w:firstLine="709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2851785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hanging="0"/>
        <w:jc w:val="center"/>
        <w:rPr/>
      </w:pPr>
      <w:r>
        <w:rPr>
          <w:b w:val="false"/>
          <w:i w:val="false"/>
        </w:rPr>
        <w:t>Рисунок Б.11 -- Управление товарами (административная панель)</w:t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p>
      <w:pPr>
        <w:pStyle w:val="Normal"/>
        <w:spacing w:lineRule="auto" w:line="360" w:before="0" w:after="0"/>
        <w:ind w:firstLine="709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2876550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hanging="0"/>
        <w:jc w:val="center"/>
        <w:rPr/>
      </w:pPr>
      <w:r>
        <w:rPr>
          <w:b w:val="false"/>
          <w:i w:val="false"/>
        </w:rPr>
        <w:t>Рисунок Б.12 -- Управление заказами (административная панель)</w:t>
      </w:r>
    </w:p>
    <w:p>
      <w:pPr>
        <w:pStyle w:val="Normal"/>
        <w:spacing w:lineRule="auto" w:line="360" w:before="0" w:after="0"/>
        <w:ind w:firstLine="709"/>
        <w:rPr/>
      </w:pPr>
      <w:r>
        <w:rPr/>
      </w:r>
    </w:p>
    <w:sectPr>
      <w:headerReference w:type="even" r:id="rId14"/>
      <w:headerReference w:type="default" r:id="rId15"/>
      <w:headerReference w:type="first" r:id="rId16"/>
      <w:footerReference w:type="even" r:id="rId17"/>
      <w:footerReference w:type="default" r:id="rId18"/>
      <w:footerReference w:type="first" r:id="rId19"/>
      <w:type w:val="nextPage"/>
      <w:pgSz w:w="11906" w:h="16838"/>
      <w:pgMar w:left="1701" w:right="851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888888"/>
      </w:pBdr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46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888888"/>
      </w:pBdr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46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888888"/>
      </w:pBdr>
      <w:jc w:val="right"/>
      <w:rPr/>
    </w:pPr>
    <w:r>
      <w:rPr>
        <w:color w:val="666666"/>
        <w:sz w:val="24"/>
        <w:szCs w:val="24"/>
      </w:rPr>
      <w:t>ELCAT</w:t>
    </w:r>
    <w:r>
      <w:rPr>
        <w:color w:val="666666"/>
        <w:sz w:val="24"/>
        <w:szCs w:val="24"/>
      </w:rPr>
      <w:t xml:space="preserve"> -- Курсовая работа. Куринин Л.В., гр. ИС-281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888888"/>
      </w:pBdr>
      <w:jc w:val="right"/>
      <w:rPr/>
    </w:pPr>
    <w:r>
      <w:rPr>
        <w:color w:val="666666"/>
        <w:sz w:val="24"/>
        <w:szCs w:val="24"/>
      </w:rPr>
      <w:t>ELCAT</w:t>
    </w:r>
    <w:r>
      <w:rPr>
        <w:color w:val="666666"/>
        <w:sz w:val="24"/>
        <w:szCs w:val="24"/>
      </w:rPr>
      <w:t xml:space="preserve"> -- Курсовая работа. Куринин Л.В., гр. ИС-281</w: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Heading1">
    <w:name w:val="Heading 1"/>
    <w:uiPriority w:val="9"/>
    <w:qFormat/>
    <w:pPr>
      <w:widowControl/>
      <w:suppressAutoHyphens w:val="true"/>
      <w:bidi w:val="0"/>
      <w:spacing w:before="480" w:after="240"/>
      <w:jc w:val="center"/>
      <w:outlineLvl w:val="0"/>
    </w:pPr>
    <w:rPr>
      <w:rFonts w:ascii="Times New Roman" w:hAnsi="Times New Roman" w:eastAsia="Times New Roman" w:cs="Times New Roman"/>
      <w:b/>
      <w:bCs/>
      <w:color w:val="000000"/>
      <w:kern w:val="0"/>
      <w:sz w:val="32"/>
      <w:szCs w:val="32"/>
      <w:lang w:val="ru-RU" w:eastAsia="ru-RU" w:bidi="ar-SA"/>
    </w:rPr>
  </w:style>
  <w:style w:type="paragraph" w:styleId="Heading2">
    <w:name w:val="Heading 2"/>
    <w:uiPriority w:val="9"/>
    <w:unhideWhenUsed/>
    <w:qFormat/>
    <w:pPr>
      <w:widowControl/>
      <w:suppressAutoHyphens w:val="true"/>
      <w:bidi w:val="0"/>
      <w:spacing w:before="360" w:after="180"/>
      <w:ind w:firstLine="709"/>
      <w:jc w:val="left"/>
      <w:outlineLvl w:val="1"/>
    </w:pPr>
    <w:rPr>
      <w:rFonts w:ascii="Times New Roman" w:hAnsi="Times New Roman" w:eastAsia="Times New Roman" w:cs="Times New Roman"/>
      <w:b/>
      <w:bCs/>
      <w:color w:val="000000"/>
      <w:kern w:val="0"/>
      <w:sz w:val="28"/>
      <w:szCs w:val="28"/>
      <w:lang w:val="ru-RU" w:eastAsia="ru-RU" w:bidi="ar-SA"/>
    </w:rPr>
  </w:style>
  <w:style w:type="paragraph" w:styleId="Heading3">
    <w:name w:val="Heading 3"/>
    <w:uiPriority w:val="9"/>
    <w:semiHidden/>
    <w:unhideWhenUsed/>
    <w:qFormat/>
    <w:pPr>
      <w:widowControl/>
      <w:suppressAutoHyphens w:val="true"/>
      <w:bidi w:val="0"/>
      <w:spacing w:before="0" w:after="0"/>
      <w:jc w:val="left"/>
      <w:outlineLvl w:val="2"/>
    </w:pPr>
    <w:rPr>
      <w:rFonts w:ascii="Times New Roman" w:hAnsi="Times New Roman" w:eastAsia="Times New Roman" w:cs="Times New Roman"/>
      <w:color w:val="1F4D78"/>
      <w:kern w:val="0"/>
      <w:sz w:val="24"/>
      <w:szCs w:val="24"/>
      <w:lang w:val="ru-RU" w:eastAsia="ru-RU" w:bidi="ar-SA"/>
    </w:rPr>
  </w:style>
  <w:style w:type="paragraph" w:styleId="Heading4">
    <w:name w:val="Heading 4"/>
    <w:uiPriority w:val="9"/>
    <w:semiHidden/>
    <w:unhideWhenUsed/>
    <w:qFormat/>
    <w:pPr>
      <w:widowControl/>
      <w:suppressAutoHyphens w:val="true"/>
      <w:bidi w:val="0"/>
      <w:spacing w:before="0" w:after="0"/>
      <w:jc w:val="left"/>
      <w:outlineLvl w:val="3"/>
    </w:pPr>
    <w:rPr>
      <w:rFonts w:ascii="Times New Roman" w:hAnsi="Times New Roman" w:eastAsia="Times New Roman" w:cs="Times New Roman"/>
      <w:i/>
      <w:iCs/>
      <w:color w:val="2E74B5"/>
      <w:kern w:val="0"/>
      <w:sz w:val="28"/>
      <w:szCs w:val="28"/>
      <w:lang w:val="ru-RU" w:eastAsia="ru-RU" w:bidi="ar-SA"/>
    </w:rPr>
  </w:style>
  <w:style w:type="paragraph" w:styleId="Heading5">
    <w:name w:val="Heading 5"/>
    <w:uiPriority w:val="9"/>
    <w:semiHidden/>
    <w:unhideWhenUsed/>
    <w:qFormat/>
    <w:pPr>
      <w:widowControl/>
      <w:suppressAutoHyphens w:val="true"/>
      <w:bidi w:val="0"/>
      <w:spacing w:before="0" w:after="0"/>
      <w:jc w:val="left"/>
      <w:outlineLvl w:val="4"/>
    </w:pPr>
    <w:rPr>
      <w:rFonts w:ascii="Times New Roman" w:hAnsi="Times New Roman" w:eastAsia="Times New Roman" w:cs="Times New Roman"/>
      <w:color w:val="2E74B5"/>
      <w:kern w:val="0"/>
      <w:sz w:val="28"/>
      <w:szCs w:val="28"/>
      <w:lang w:val="ru-RU" w:eastAsia="ru-RU" w:bidi="ar-SA"/>
    </w:rPr>
  </w:style>
  <w:style w:type="paragraph" w:styleId="Heading6">
    <w:name w:val="Heading 6"/>
    <w:uiPriority w:val="9"/>
    <w:semiHidden/>
    <w:unhideWhenUsed/>
    <w:qFormat/>
    <w:pPr>
      <w:widowControl/>
      <w:suppressAutoHyphens w:val="true"/>
      <w:bidi w:val="0"/>
      <w:spacing w:before="0" w:after="0"/>
      <w:jc w:val="left"/>
      <w:outlineLvl w:val="5"/>
    </w:pPr>
    <w:rPr>
      <w:rFonts w:ascii="Times New Roman" w:hAnsi="Times New Roman" w:eastAsia="Times New Roman" w:cs="Times New Roman"/>
      <w:color w:val="1F4D78"/>
      <w:kern w:val="0"/>
      <w:sz w:val="28"/>
      <w:szCs w:val="28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8" w:customStyle="1">
    <w:name w:val="Текст сноски Знак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9" w:customStyle="1">
    <w:name w:val="Текст концевой сноски Знак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uiPriority w:val="10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56"/>
      <w:szCs w:val="56"/>
      <w:lang w:val="ru-RU" w:eastAsia="ru-RU" w:bidi="ar-SA"/>
    </w:rPr>
  </w:style>
  <w:style w:type="paragraph" w:styleId="1" w:customStyle="1">
    <w:name w:val="Строгий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ru-RU" w:eastAsia="ru-RU" w:bidi="ar-SA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FootnoteText">
    <w:name w:val="Footnote Text"/>
    <w:link w:val="Style8"/>
    <w:uiPriority w:val="99"/>
    <w:semiHidden/>
    <w:unhideWhenUsed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EndnoteText">
    <w:name w:val="Endnote Text"/>
    <w:link w:val="Style9"/>
    <w:uiPriority w:val="99"/>
    <w:semiHidden/>
    <w:unhideWhenUsed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5a05b7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5a05b7"/>
    <w:pPr>
      <w:spacing w:before="0" w:after="100"/>
      <w:ind w:left="28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header" Target="header3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Application>LibreOffice/24.2.7.2$Linux_X86_64 LibreOffice_project/420$Build-2</Application>
  <AppVersion>15.0000</AppVersion>
  <Pages>47</Pages>
  <Words>5395</Words>
  <Characters>43703</Characters>
  <CharactersWithSpaces>48817</CharactersWithSpaces>
  <Paragraphs>1049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2026-06-22T15:04:00Z</dcterms:created>
  <dc:creator>Un-named</dc:creator>
  <dc:description/>
  <dc:language>ru-RU</dc:language>
  <cp:lastModifiedBy/>
  <dcterms:modified xsi:type="dcterms:W3CDTF">2026-06-23T13:48:28Z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