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87" w:rsidRPr="0015379A" w:rsidRDefault="00B64287" w:rsidP="008E3F87">
      <w:pPr>
        <w:jc w:val="center"/>
        <w:rPr>
          <w:b/>
          <w:sz w:val="36"/>
          <w:szCs w:val="36"/>
        </w:rPr>
      </w:pPr>
      <w:r w:rsidRPr="0015379A">
        <w:rPr>
          <w:b/>
          <w:sz w:val="36"/>
          <w:szCs w:val="36"/>
        </w:rPr>
        <w:t>Инструкция по работе</w:t>
      </w:r>
      <w:r w:rsidR="008E3F87">
        <w:rPr>
          <w:b/>
          <w:sz w:val="36"/>
          <w:szCs w:val="36"/>
        </w:rPr>
        <w:t xml:space="preserve"> (начальный вариант)</w:t>
      </w:r>
    </w:p>
    <w:p w:rsidR="00AF6044" w:rsidRDefault="00AF6044" w:rsidP="00AF6044">
      <w:pPr>
        <w:rPr>
          <w:b/>
          <w:i/>
        </w:rPr>
      </w:pPr>
      <w:r>
        <w:rPr>
          <w:i/>
        </w:rPr>
        <w:t xml:space="preserve">Для сохранения связок номенклатуры используется новый добавленный в конфигурацию Производства справочник: </w:t>
      </w:r>
      <w:proofErr w:type="spellStart"/>
      <w:r w:rsidRPr="00AF6044">
        <w:rPr>
          <w:b/>
          <w:i/>
        </w:rPr>
        <w:t>СвязкиНоменклатурыТорговляПроизводство</w:t>
      </w:r>
      <w:proofErr w:type="spellEnd"/>
    </w:p>
    <w:p w:rsidR="00AF6044" w:rsidRDefault="00AF6044" w:rsidP="00AF6044">
      <w:pPr>
        <w:rPr>
          <w:i/>
        </w:rPr>
      </w:pPr>
      <w:r w:rsidRPr="00AF6044">
        <w:rPr>
          <w:i/>
        </w:rPr>
        <w:t xml:space="preserve">  Его </w:t>
      </w:r>
      <w:r>
        <w:rPr>
          <w:i/>
        </w:rPr>
        <w:t>реквизиты</w:t>
      </w:r>
      <w:proofErr w:type="gramStart"/>
      <w:r>
        <w:rPr>
          <w:i/>
        </w:rPr>
        <w:t xml:space="preserve"> :</w:t>
      </w:r>
      <w:proofErr w:type="gramEnd"/>
      <w:r>
        <w:rPr>
          <w:i/>
        </w:rPr>
        <w:t xml:space="preserve">  </w:t>
      </w:r>
    </w:p>
    <w:p w:rsidR="00AF6044" w:rsidRDefault="00AF6044" w:rsidP="00AF6044">
      <w:pPr>
        <w:rPr>
          <w:i/>
        </w:rPr>
      </w:pPr>
      <w:r>
        <w:rPr>
          <w:i/>
        </w:rPr>
        <w:t xml:space="preserve">                           Номенклатура -  тип «</w:t>
      </w:r>
      <w:proofErr w:type="spellStart"/>
      <w:r>
        <w:rPr>
          <w:i/>
        </w:rPr>
        <w:t>Ссылка</w:t>
      </w:r>
      <w:proofErr w:type="gramStart"/>
      <w:r>
        <w:rPr>
          <w:i/>
        </w:rPr>
        <w:t>.С</w:t>
      </w:r>
      <w:proofErr w:type="gramEnd"/>
      <w:r>
        <w:rPr>
          <w:i/>
        </w:rPr>
        <w:t>правочники.Номенклатура</w:t>
      </w:r>
      <w:proofErr w:type="spellEnd"/>
      <w:r>
        <w:rPr>
          <w:i/>
        </w:rPr>
        <w:t>»</w:t>
      </w:r>
    </w:p>
    <w:p w:rsidR="00AF6044" w:rsidRDefault="00AF6044" w:rsidP="00AF6044">
      <w:pPr>
        <w:rPr>
          <w:i/>
        </w:rPr>
      </w:pPr>
      <w:r>
        <w:rPr>
          <w:i/>
        </w:rPr>
        <w:t xml:space="preserve">                         </w:t>
      </w:r>
      <w:proofErr w:type="spellStart"/>
      <w:r w:rsidRPr="00AF6044">
        <w:rPr>
          <w:i/>
        </w:rPr>
        <w:t>КодНоменклатурыТорговли</w:t>
      </w:r>
      <w:proofErr w:type="spellEnd"/>
      <w:r>
        <w:rPr>
          <w:i/>
        </w:rPr>
        <w:t xml:space="preserve"> – тип «Строка, длинна 11»</w:t>
      </w:r>
    </w:p>
    <w:p w:rsidR="00393CA0" w:rsidRDefault="00393CA0" w:rsidP="00AF6044">
      <w:pPr>
        <w:rPr>
          <w:i/>
        </w:rPr>
      </w:pPr>
      <w:r>
        <w:rPr>
          <w:i/>
        </w:rPr>
        <w:t>Если не добавлять этот справочник обработка все равно будет работать, но без сохранения связок.</w:t>
      </w:r>
      <w:bookmarkStart w:id="0" w:name="_GoBack"/>
      <w:bookmarkEnd w:id="0"/>
    </w:p>
    <w:p w:rsidR="00393CA0" w:rsidRPr="00AF6044" w:rsidRDefault="00393CA0" w:rsidP="00AF6044">
      <w:pPr>
        <w:rPr>
          <w:i/>
        </w:rPr>
      </w:pPr>
    </w:p>
    <w:p w:rsidR="00B64287" w:rsidRDefault="00397A95">
      <w:r>
        <w:t>Обработка запускается из конфигурации с производством.</w:t>
      </w:r>
    </w:p>
    <w:p w:rsidR="00B64287" w:rsidRDefault="00B64287">
      <w:r>
        <w:t xml:space="preserve">Запускаем обработку. Ставим интервал </w:t>
      </w:r>
      <w:proofErr w:type="spellStart"/>
      <w:r>
        <w:t>ДатаС</w:t>
      </w:r>
      <w:proofErr w:type="spellEnd"/>
      <w:r>
        <w:t xml:space="preserve">,  </w:t>
      </w:r>
      <w:proofErr w:type="spellStart"/>
      <w:r>
        <w:t>ДатаПо</w:t>
      </w:r>
      <w:proofErr w:type="spellEnd"/>
      <w:r>
        <w:t xml:space="preserve">. </w:t>
      </w:r>
      <w:r w:rsidR="00233D8D">
        <w:t>За этот период  будет производиться расчет потребности в поставках продукции</w:t>
      </w:r>
      <w:r w:rsidR="005140B6">
        <w:t xml:space="preserve"> в базе данных торговли.</w:t>
      </w:r>
      <w:r w:rsidR="00233D8D">
        <w:t xml:space="preserve"> Условия потребности: отрицательный остаток товара на </w:t>
      </w:r>
      <w:proofErr w:type="spellStart"/>
      <w:r w:rsidR="00233D8D">
        <w:t>ДатуПо</w:t>
      </w:r>
      <w:proofErr w:type="spellEnd"/>
      <w:r w:rsidR="00233D8D">
        <w:t xml:space="preserve"> при условии возникновения этого остатка в интервале </w:t>
      </w:r>
      <w:proofErr w:type="spellStart"/>
      <w:r w:rsidR="00233D8D">
        <w:t>ДатаС</w:t>
      </w:r>
      <w:proofErr w:type="spellEnd"/>
      <w:r w:rsidR="00233D8D">
        <w:t xml:space="preserve"> … </w:t>
      </w:r>
      <w:proofErr w:type="spellStart"/>
      <w:r w:rsidR="00233D8D">
        <w:t>ДатаПо</w:t>
      </w:r>
      <w:proofErr w:type="spellEnd"/>
      <w:r w:rsidR="00233D8D">
        <w:t>.</w:t>
      </w:r>
    </w:p>
    <w:p w:rsidR="00D620BC" w:rsidRDefault="004452FA">
      <w:r>
        <w:rPr>
          <w:noProof/>
          <w:lang w:eastAsia="ru-RU"/>
        </w:rPr>
        <w:drawing>
          <wp:inline distT="0" distB="0" distL="0" distR="0" wp14:anchorId="4CEA1495" wp14:editId="1566FECE">
            <wp:extent cx="5940425" cy="445547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B6" w:rsidRDefault="005140B6">
      <w:r>
        <w:t xml:space="preserve">Далее заполняем </w:t>
      </w:r>
      <w:r w:rsidRPr="005140B6">
        <w:rPr>
          <w:b/>
        </w:rPr>
        <w:t>путь</w:t>
      </w:r>
      <w:r>
        <w:t xml:space="preserve"> к базе данных Торговли, </w:t>
      </w:r>
      <w:r w:rsidRPr="005140B6">
        <w:rPr>
          <w:b/>
        </w:rPr>
        <w:t>Логин</w:t>
      </w:r>
      <w:r>
        <w:t xml:space="preserve"> и </w:t>
      </w:r>
      <w:r w:rsidRPr="005140B6">
        <w:rPr>
          <w:b/>
        </w:rPr>
        <w:t>Пароль</w:t>
      </w:r>
      <w:r>
        <w:t xml:space="preserve"> (если есть)</w:t>
      </w:r>
      <w:proofErr w:type="gramStart"/>
      <w:r>
        <w:t xml:space="preserve"> .</w:t>
      </w:r>
      <w:proofErr w:type="gramEnd"/>
      <w:r>
        <w:t xml:space="preserve"> Нажимаем кнопку «Подключиться».</w:t>
      </w:r>
      <w:r w:rsidR="00035780">
        <w:t xml:space="preserve"> В случае успешного подключения</w:t>
      </w:r>
      <w:proofErr w:type="gramStart"/>
      <w:r w:rsidR="00035780">
        <w:t xml:space="preserve"> </w:t>
      </w:r>
      <w:r w:rsidR="00445A79">
        <w:t>С</w:t>
      </w:r>
      <w:proofErr w:type="gramEnd"/>
      <w:r w:rsidR="00445A79">
        <w:t>тановиться доступной кнопка «Отключиться». В случае невозможности будет выдано сообщение.</w:t>
      </w:r>
    </w:p>
    <w:p w:rsidR="00445A79" w:rsidRDefault="00445A79">
      <w:pPr>
        <w:rPr>
          <w:noProof/>
          <w:lang w:eastAsia="ru-RU"/>
        </w:rPr>
      </w:pPr>
    </w:p>
    <w:p w:rsidR="006C43D3" w:rsidRDefault="006C43D3">
      <w:pPr>
        <w:rPr>
          <w:noProof/>
          <w:lang w:eastAsia="ru-RU"/>
        </w:rPr>
      </w:pPr>
    </w:p>
    <w:p w:rsidR="004452FA" w:rsidRDefault="004452FA">
      <w:pPr>
        <w:rPr>
          <w:noProof/>
          <w:lang w:eastAsia="ru-RU"/>
        </w:rPr>
      </w:pPr>
    </w:p>
    <w:p w:rsidR="004452FA" w:rsidRDefault="004452FA">
      <w:pPr>
        <w:rPr>
          <w:noProof/>
          <w:lang w:eastAsia="ru-RU"/>
        </w:rPr>
      </w:pPr>
    </w:p>
    <w:p w:rsidR="00445A79" w:rsidRDefault="004452FA">
      <w:r>
        <w:rPr>
          <w:noProof/>
          <w:lang w:eastAsia="ru-RU"/>
        </w:rPr>
        <w:drawing>
          <wp:inline distT="0" distB="0" distL="0" distR="0" wp14:anchorId="5DA03AA3" wp14:editId="267514A1">
            <wp:extent cx="5943396" cy="25622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2521"/>
                    <a:stretch/>
                  </pic:blipFill>
                  <pic:spPr bwMode="auto">
                    <a:xfrm>
                      <a:off x="0" y="0"/>
                      <a:ext cx="5940425" cy="256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1B6" w:rsidRDefault="005D6F89">
      <w:r>
        <w:t>Далее требуется заполнить: Для торговли Контрагент</w:t>
      </w:r>
      <w:proofErr w:type="gramStart"/>
      <w:r>
        <w:t xml:space="preserve"> </w:t>
      </w:r>
      <w:r w:rsidRPr="006C43D3">
        <w:rPr>
          <w:b/>
        </w:rPr>
        <w:t>О</w:t>
      </w:r>
      <w:proofErr w:type="gramEnd"/>
      <w:r w:rsidRPr="006C43D3">
        <w:rPr>
          <w:b/>
        </w:rPr>
        <w:t>т Кого</w:t>
      </w:r>
      <w:r>
        <w:t xml:space="preserve"> </w:t>
      </w:r>
      <w:r w:rsidR="004452FA">
        <w:t xml:space="preserve">  </w:t>
      </w:r>
      <w:proofErr w:type="spellStart"/>
      <w:r w:rsidR="004452FA">
        <w:t>Откакой</w:t>
      </w:r>
      <w:proofErr w:type="spellEnd"/>
      <w:r w:rsidR="004452FA">
        <w:t xml:space="preserve"> организации  будет </w:t>
      </w:r>
      <w:proofErr w:type="spellStart"/>
      <w:r>
        <w:t>будет</w:t>
      </w:r>
      <w:proofErr w:type="spellEnd"/>
      <w:r>
        <w:t xml:space="preserve"> произведен приход</w:t>
      </w:r>
      <w:r w:rsidR="006C43D3">
        <w:t xml:space="preserve"> </w:t>
      </w:r>
      <w:r>
        <w:t xml:space="preserve"> готовой продукции</w:t>
      </w:r>
      <w:r w:rsidR="006C43D3">
        <w:t xml:space="preserve">. Контрагент </w:t>
      </w:r>
      <w:r w:rsidR="006C43D3" w:rsidRPr="004452FA">
        <w:rPr>
          <w:b/>
        </w:rPr>
        <w:t>Кому</w:t>
      </w:r>
      <w:r w:rsidR="006C43D3">
        <w:t xml:space="preserve"> необходим для создания Расходной накладной в Торговлю</w:t>
      </w:r>
      <w:r w:rsidR="008361B6">
        <w:t>.</w:t>
      </w:r>
      <w:r w:rsidR="004452FA">
        <w:t xml:space="preserve"> </w:t>
      </w:r>
    </w:p>
    <w:p w:rsidR="004452FA" w:rsidRDefault="004452FA">
      <w:pPr>
        <w:rPr>
          <w:noProof/>
          <w:lang w:eastAsia="ru-RU"/>
        </w:rPr>
      </w:pPr>
    </w:p>
    <w:p w:rsidR="002F324C" w:rsidRDefault="004452F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FA1FA1" wp14:editId="1D5EFA2F">
            <wp:extent cx="5943396" cy="25717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2308"/>
                    <a:stretch/>
                  </pic:blipFill>
                  <pic:spPr bwMode="auto">
                    <a:xfrm>
                      <a:off x="0" y="0"/>
                      <a:ext cx="5940425" cy="257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24C" w:rsidRDefault="002F324C"/>
    <w:p w:rsidR="00D03DA8" w:rsidRDefault="00D03DA8"/>
    <w:p w:rsidR="00445A79" w:rsidRDefault="00D03DA8">
      <w:r>
        <w:t xml:space="preserve">Далее переходим на </w:t>
      </w:r>
      <w:r w:rsidR="00663F93">
        <w:t>вкладку</w:t>
      </w:r>
      <w:r>
        <w:t xml:space="preserve"> «Стыковки Номенклатуры»</w:t>
      </w:r>
      <w:proofErr w:type="gramStart"/>
      <w:r w:rsidR="006C43D3">
        <w:t xml:space="preserve"> </w:t>
      </w:r>
      <w:r>
        <w:t>.</w:t>
      </w:r>
      <w:proofErr w:type="gramEnd"/>
    </w:p>
    <w:p w:rsidR="00D03DA8" w:rsidRDefault="00D03DA8">
      <w:r>
        <w:rPr>
          <w:noProof/>
          <w:lang w:eastAsia="ru-RU"/>
        </w:rPr>
        <w:lastRenderedPageBreak/>
        <w:drawing>
          <wp:inline distT="0" distB="0" distL="0" distR="0" wp14:anchorId="696EF3D0" wp14:editId="670E1701">
            <wp:extent cx="5940425" cy="445547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A8" w:rsidRDefault="00D03DA8">
      <w:r>
        <w:t>Нажимаем кнопку «Заполнить». Происходит заполнение  наименований и количества</w:t>
      </w:r>
      <w:r w:rsidR="004452FA">
        <w:t xml:space="preserve"> и цен</w:t>
      </w:r>
      <w:r>
        <w:t xml:space="preserve"> продукции потребного для </w:t>
      </w:r>
      <w:r w:rsidR="004452FA">
        <w:t>закрытия отрицательных остатков в торговле.</w:t>
      </w:r>
      <w:r w:rsidR="002D723F">
        <w:t xml:space="preserve"> </w:t>
      </w:r>
    </w:p>
    <w:p w:rsidR="002D723F" w:rsidRDefault="002D723F">
      <w:r>
        <w:t>Заполняются необходимые стыковки названий номенклатуры. После заполнения стыковок, нужно нажать кнопку «Сохранить». При следующих загрузках программа будет подставлять сохраненные стыковки Номенклатуры</w:t>
      </w:r>
      <w:proofErr w:type="gramStart"/>
      <w:r>
        <w:t>.</w:t>
      </w:r>
      <w:proofErr w:type="gramEnd"/>
      <w:r w:rsidR="004452FA">
        <w:t xml:space="preserve"> (</w:t>
      </w:r>
      <w:proofErr w:type="gramStart"/>
      <w:r w:rsidR="004452FA">
        <w:t>с</w:t>
      </w:r>
      <w:proofErr w:type="gramEnd"/>
      <w:r w:rsidR="004452FA">
        <w:t>охраняются в отдельном справочнике конфигурации)</w:t>
      </w:r>
    </w:p>
    <w:p w:rsidR="00C17BEF" w:rsidRDefault="00C17BEF"/>
    <w:p w:rsidR="002D723F" w:rsidRDefault="002D723F">
      <w:r>
        <w:rPr>
          <w:noProof/>
          <w:lang w:eastAsia="ru-RU"/>
        </w:rPr>
        <w:lastRenderedPageBreak/>
        <w:drawing>
          <wp:inline distT="0" distB="0" distL="0" distR="0" wp14:anchorId="623E9DC1" wp14:editId="5F4B77AB">
            <wp:extent cx="5940425" cy="4455472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EF" w:rsidRDefault="00C17BEF"/>
    <w:p w:rsidR="00C17BEF" w:rsidRDefault="00C17BEF">
      <w:pPr>
        <w:rPr>
          <w:noProof/>
          <w:lang w:eastAsia="ru-RU"/>
        </w:rPr>
      </w:pPr>
    </w:p>
    <w:p w:rsidR="00C17BEF" w:rsidRDefault="00C17BEF">
      <w:r>
        <w:rPr>
          <w:noProof/>
          <w:lang w:eastAsia="ru-RU"/>
        </w:rPr>
        <w:drawing>
          <wp:inline distT="0" distB="0" distL="0" distR="0" wp14:anchorId="0B91931E" wp14:editId="6AC59C12">
            <wp:extent cx="5943600" cy="242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5511"/>
                    <a:stretch/>
                  </pic:blipFill>
                  <pic:spPr bwMode="auto">
                    <a:xfrm>
                      <a:off x="0" y="0"/>
                      <a:ext cx="5940425" cy="242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EF" w:rsidRDefault="00C17BEF">
      <w:r>
        <w:t>Одновременно со стыковками будут подставлены последние действующие цены.</w:t>
      </w:r>
    </w:p>
    <w:p w:rsidR="00C17BEF" w:rsidRDefault="00C17BEF">
      <w:r>
        <w:t xml:space="preserve"> «Цена оптовая» по ней производиться отгрузка  покупателям. Если эти цены скорректировать или при необходимости проставить</w:t>
      </w:r>
      <w:r w:rsidR="006A327F">
        <w:t>, они будут сохранены и использованы при следующих расчетах.</w:t>
      </w:r>
    </w:p>
    <w:p w:rsidR="00C17BEF" w:rsidRDefault="00C17BEF">
      <w:r>
        <w:t>«</w:t>
      </w:r>
      <w:proofErr w:type="spellStart"/>
      <w:r>
        <w:t>РозничнаяЦена</w:t>
      </w:r>
      <w:proofErr w:type="spellEnd"/>
      <w:r>
        <w:t xml:space="preserve"> продажи». Эта цена</w:t>
      </w:r>
      <w:r w:rsidR="006A327F">
        <w:t xml:space="preserve"> выводиться просто для информации.</w:t>
      </w:r>
    </w:p>
    <w:p w:rsidR="00663F93" w:rsidRDefault="00663F93">
      <w:r>
        <w:t xml:space="preserve">После того как заполнена вкладка </w:t>
      </w:r>
      <w:r w:rsidRPr="00663F93">
        <w:rPr>
          <w:b/>
        </w:rPr>
        <w:t>Стыковки номенклатуры</w:t>
      </w:r>
      <w:r>
        <w:t xml:space="preserve">, переходим на вкладку </w:t>
      </w:r>
      <w:r w:rsidRPr="00663F93">
        <w:rPr>
          <w:b/>
        </w:rPr>
        <w:t>Документы</w:t>
      </w:r>
      <w:r>
        <w:t>.</w:t>
      </w:r>
    </w:p>
    <w:p w:rsidR="005132D4" w:rsidRDefault="005132D4">
      <w:pPr>
        <w:rPr>
          <w:noProof/>
          <w:lang w:eastAsia="ru-RU"/>
        </w:rPr>
      </w:pPr>
    </w:p>
    <w:p w:rsidR="005132D4" w:rsidRDefault="005132D4">
      <w:r>
        <w:rPr>
          <w:noProof/>
          <w:lang w:eastAsia="ru-RU"/>
        </w:rPr>
        <w:drawing>
          <wp:inline distT="0" distB="0" distL="0" distR="0" wp14:anchorId="4B2FA054" wp14:editId="5BB18DA0">
            <wp:extent cx="5943396" cy="29813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3119"/>
                    <a:stretch/>
                  </pic:blipFill>
                  <pic:spPr bwMode="auto">
                    <a:xfrm>
                      <a:off x="0" y="0"/>
                      <a:ext cx="5940425" cy="297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2D4" w:rsidRDefault="005132D4">
      <w:r>
        <w:t>Нажимаем кнопку «Создать». Происходит создание всех документов. Выводиться их список.</w:t>
      </w:r>
    </w:p>
    <w:p w:rsidR="00B54A9C" w:rsidRDefault="00B54A9C">
      <w:pPr>
        <w:rPr>
          <w:noProof/>
          <w:lang w:eastAsia="ru-RU"/>
        </w:rPr>
      </w:pPr>
    </w:p>
    <w:p w:rsidR="005132D4" w:rsidRDefault="00B54A9C">
      <w:r>
        <w:rPr>
          <w:noProof/>
          <w:lang w:eastAsia="ru-RU"/>
        </w:rPr>
        <w:drawing>
          <wp:inline distT="0" distB="0" distL="0" distR="0" wp14:anchorId="5710C506" wp14:editId="646AAE86">
            <wp:extent cx="5943396" cy="3162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9060"/>
                    <a:stretch/>
                  </pic:blipFill>
                  <pic:spPr bwMode="auto">
                    <a:xfrm>
                      <a:off x="0" y="0"/>
                      <a:ext cx="5940425" cy="316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0F5" w:rsidRDefault="00E95F33">
      <w:r>
        <w:t>Документы по щелчку на строке, можно открыть для редактирования. Кром</w:t>
      </w:r>
      <w:r w:rsidR="00C2243E">
        <w:t>е</w:t>
      </w:r>
      <w:r>
        <w:t xml:space="preserve"> </w:t>
      </w:r>
      <w:r w:rsidR="00C2243E">
        <w:t xml:space="preserve"> </w:t>
      </w:r>
      <w:r>
        <w:t xml:space="preserve">Приходной накладной. </w:t>
      </w:r>
      <w:r w:rsidR="00F960F5">
        <w:t xml:space="preserve"> </w:t>
      </w:r>
    </w:p>
    <w:p w:rsidR="00F960F5" w:rsidRPr="00AF6044" w:rsidRDefault="00F960F5">
      <w:pPr>
        <w:rPr>
          <w:i/>
        </w:rPr>
      </w:pPr>
      <w:r w:rsidRPr="00AF6044">
        <w:rPr>
          <w:i/>
        </w:rPr>
        <w:t>Пока, к моему сожалению, «</w:t>
      </w:r>
      <w:r w:rsidRPr="00AF6044">
        <w:rPr>
          <w:b/>
          <w:i/>
        </w:rPr>
        <w:t>Костыль</w:t>
      </w:r>
      <w:r w:rsidRPr="00AF6044">
        <w:rPr>
          <w:i/>
        </w:rPr>
        <w:t xml:space="preserve">». Для документа Производство, потребность автоматом не </w:t>
      </w:r>
      <w:proofErr w:type="spellStart"/>
      <w:r w:rsidRPr="00AF6044">
        <w:rPr>
          <w:i/>
        </w:rPr>
        <w:t>расчитывается</w:t>
      </w:r>
      <w:proofErr w:type="spellEnd"/>
      <w:r w:rsidRPr="00AF6044">
        <w:rPr>
          <w:i/>
        </w:rPr>
        <w:t>. Для ее расчета Открываем созданный документ «</w:t>
      </w:r>
      <w:proofErr w:type="spellStart"/>
      <w:r w:rsidRPr="00AF6044">
        <w:rPr>
          <w:i/>
        </w:rPr>
        <w:t>СборкаЗапасов</w:t>
      </w:r>
      <w:proofErr w:type="spellEnd"/>
      <w:r w:rsidRPr="00AF6044">
        <w:rPr>
          <w:i/>
        </w:rPr>
        <w:t>». (двойным щелчком) Заходим в табличную част</w:t>
      </w:r>
      <w:proofErr w:type="gramStart"/>
      <w:r w:rsidRPr="00AF6044">
        <w:rPr>
          <w:i/>
        </w:rPr>
        <w:t>ь</w:t>
      </w:r>
      <w:r w:rsidR="00AF6044" w:rsidRPr="00AF6044">
        <w:rPr>
          <w:i/>
        </w:rPr>
        <w:t>-</w:t>
      </w:r>
      <w:proofErr w:type="gramEnd"/>
      <w:r w:rsidR="00AF6044" w:rsidRPr="00AF6044">
        <w:rPr>
          <w:i/>
        </w:rPr>
        <w:t xml:space="preserve"> «Материалы». </w:t>
      </w:r>
      <w:r w:rsidRPr="00AF6044">
        <w:rPr>
          <w:i/>
        </w:rPr>
        <w:t xml:space="preserve"> </w:t>
      </w:r>
      <w:r w:rsidR="00AF6044" w:rsidRPr="00AF6044">
        <w:rPr>
          <w:i/>
        </w:rPr>
        <w:t>П</w:t>
      </w:r>
      <w:r w:rsidRPr="00AF6044">
        <w:rPr>
          <w:i/>
        </w:rPr>
        <w:t>ереключатель «Сборка» переводим на «Разборка».</w:t>
      </w:r>
      <w:r w:rsidR="00AF6044" w:rsidRPr="00AF6044">
        <w:rPr>
          <w:i/>
        </w:rPr>
        <w:t xml:space="preserve"> Жмем «Заполнить по спецификации». Табличная часть заполняется. Переводим переключатель в положение «Сборка». </w:t>
      </w:r>
      <w:proofErr w:type="gramStart"/>
      <w:r w:rsidR="00AF6044" w:rsidRPr="00AF6044">
        <w:rPr>
          <w:i/>
        </w:rPr>
        <w:t>Закрываем</w:t>
      </w:r>
      <w:proofErr w:type="gramEnd"/>
      <w:r w:rsidR="00AF6044" w:rsidRPr="00AF6044">
        <w:rPr>
          <w:i/>
        </w:rPr>
        <w:t xml:space="preserve"> проводим.</w:t>
      </w:r>
    </w:p>
    <w:p w:rsidR="00E95F33" w:rsidRDefault="00E95F33">
      <w:r>
        <w:lastRenderedPageBreak/>
        <w:t xml:space="preserve">ЕЕ можно открыть, в программе 1С-торговля. Кнопка «Удалить» </w:t>
      </w:r>
      <w:proofErr w:type="spellStart"/>
      <w:r>
        <w:t>распроводит</w:t>
      </w:r>
      <w:proofErr w:type="spellEnd"/>
      <w:r>
        <w:t xml:space="preserve"> </w:t>
      </w:r>
      <w:proofErr w:type="spellStart"/>
      <w:r>
        <w:t>документны</w:t>
      </w:r>
      <w:proofErr w:type="spellEnd"/>
      <w:r>
        <w:t xml:space="preserve"> и помечает их на удаление.</w:t>
      </w:r>
    </w:p>
    <w:p w:rsidR="00743B75" w:rsidRDefault="00743B75">
      <w:r>
        <w:t>После окончания работы необходимо отключиться от базы Торговли.</w:t>
      </w:r>
    </w:p>
    <w:p w:rsidR="00743B75" w:rsidRDefault="00743B75"/>
    <w:sectPr w:rsidR="0074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E8"/>
    <w:rsid w:val="00035780"/>
    <w:rsid w:val="000D2DE8"/>
    <w:rsid w:val="0015379A"/>
    <w:rsid w:val="001F3D96"/>
    <w:rsid w:val="00221499"/>
    <w:rsid w:val="00233D8D"/>
    <w:rsid w:val="0026594D"/>
    <w:rsid w:val="002D723F"/>
    <w:rsid w:val="002F324C"/>
    <w:rsid w:val="00393CA0"/>
    <w:rsid w:val="00397A95"/>
    <w:rsid w:val="004452FA"/>
    <w:rsid w:val="00445A79"/>
    <w:rsid w:val="005132D4"/>
    <w:rsid w:val="005140B6"/>
    <w:rsid w:val="005D6F89"/>
    <w:rsid w:val="00663F93"/>
    <w:rsid w:val="006A327F"/>
    <w:rsid w:val="006C43D3"/>
    <w:rsid w:val="00743B75"/>
    <w:rsid w:val="0074703D"/>
    <w:rsid w:val="008361B6"/>
    <w:rsid w:val="008E3F87"/>
    <w:rsid w:val="00AF6044"/>
    <w:rsid w:val="00B54A9C"/>
    <w:rsid w:val="00B64287"/>
    <w:rsid w:val="00C17BEF"/>
    <w:rsid w:val="00C2243E"/>
    <w:rsid w:val="00D03DA8"/>
    <w:rsid w:val="00E95F33"/>
    <w:rsid w:val="00F9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2019-04-21T17:06:00Z</dcterms:created>
  <dcterms:modified xsi:type="dcterms:W3CDTF">2019-04-28T17:56:00Z</dcterms:modified>
</cp:coreProperties>
</file>