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Integración con Microsoft Graph API para OneDrive</w:t>
      </w:r>
    </w:p>
    <w:p>
      <w:r>
        <w:t>Este instructivo explica cómo integrar tu aplicación Flask desplegada en Azure con OneDrive usando Microsoft Graph API. Esta integración permitirá guardar archivos en la carpeta 'Registro' de tu OneDrive, nombrando cada subcarpeta con el NIT y razón social del formulario.</w:t>
      </w:r>
    </w:p>
    <w:p>
      <w:pPr>
        <w:pStyle w:val="Heading1"/>
      </w:pPr>
      <w:r>
        <w:t>Paso 1: Registrar la aplicación en Azure AD</w:t>
      </w:r>
    </w:p>
    <w:p>
      <w:r>
        <w:t>1. Ve a https://portal.azure.com y entra en 'Azure Active Directory'.</w:t>
      </w:r>
    </w:p>
    <w:p>
      <w:r>
        <w:t>2. Haz clic en 'Registros de aplicaciones' y luego en 'Nuevo registro'.</w:t>
      </w:r>
    </w:p>
    <w:p>
      <w:r>
        <w:t xml:space="preserve">   - Nombre: Registro-Lexnova</w:t>
      </w:r>
    </w:p>
    <w:p>
      <w:r>
        <w:t xml:space="preserve">   - Tipo de cuenta: Cuentas en este directorio organizativo</w:t>
      </w:r>
    </w:p>
    <w:p>
      <w:r>
        <w:t xml:space="preserve">   - URI de redireccionamiento: https://localhost si estás en desarrollo</w:t>
      </w:r>
    </w:p>
    <w:p>
      <w:r>
        <w:t>3. Al registrar, toma nota del 'Application (client) ID' y 'Directory (tenant) ID'.</w:t>
      </w:r>
    </w:p>
    <w:p>
      <w:pPr>
        <w:pStyle w:val="Heading1"/>
      </w:pPr>
      <w:r>
        <w:t>Paso 2: Crear secreto de cliente</w:t>
      </w:r>
    </w:p>
    <w:p>
      <w:r>
        <w:t>1. En la sección de tu aplicación registrada, ve a 'Certificados y secretos'.</w:t>
      </w:r>
    </w:p>
    <w:p>
      <w:r>
        <w:t>2. Haz clic en 'Nuevo secreto de cliente', asígnale un nombre y tiempo de expiración.</w:t>
      </w:r>
    </w:p>
    <w:p>
      <w:r>
        <w:t>3. Guarda el valor generado inmediatamente (lo necesitarás).</w:t>
      </w:r>
    </w:p>
    <w:p>
      <w:pPr>
        <w:pStyle w:val="Heading1"/>
      </w:pPr>
      <w:r>
        <w:t>Paso 3: Permisos API necesarios</w:t>
      </w:r>
    </w:p>
    <w:p>
      <w:r>
        <w:t>1. En la app registrada, ve a 'Permisos API'.</w:t>
      </w:r>
    </w:p>
    <w:p>
      <w:r>
        <w:t>2. Agrega los siguientes permisos:</w:t>
      </w:r>
    </w:p>
    <w:p>
      <w:r>
        <w:t xml:space="preserve">   - Delegados: Files.ReadWrite.All, Sites.ReadWrite.All</w:t>
      </w:r>
    </w:p>
    <w:p>
      <w:r>
        <w:t>3. Haz clic en 'Conceder consentimiento de administrador'.</w:t>
      </w:r>
    </w:p>
    <w:p>
      <w:pPr>
        <w:pStyle w:val="Heading1"/>
      </w:pPr>
      <w:r>
        <w:t>Paso 4: Variables de entorno en Azure</w:t>
      </w:r>
    </w:p>
    <w:p>
      <w:r>
        <w:t>En tu Web App en Azure, ve a 'Configuración &gt; Configuración de aplicación' y agrega:</w:t>
      </w:r>
    </w:p>
    <w:p>
      <w:r>
        <w:t xml:space="preserve">   - ONEDRIVE_CLIENT_ID = [tu client_id]</w:t>
      </w:r>
    </w:p>
    <w:p>
      <w:r>
        <w:t xml:space="preserve">   - ONEDRIVE_CLIENT_SECRET = [tu client_secret]</w:t>
      </w:r>
    </w:p>
    <w:p>
      <w:r>
        <w:t xml:space="preserve">   - ONEDRIVE_TENANT_ID = [tu tenant_id]</w:t>
      </w:r>
    </w:p>
    <w:p>
      <w:pPr>
        <w:pStyle w:val="Heading1"/>
      </w:pPr>
      <w:r>
        <w:t>Paso 5: Agregar autenticación en app.py</w:t>
      </w:r>
    </w:p>
    <w:p>
      <w:r>
        <w:t>Deberás usar `msal` y `requests` para autenticarte. Aquí un ejemplo básico:</w:t>
      </w:r>
    </w:p>
    <w:p>
      <w:r>
        <w:br/>
        <w:t>import msal, requests</w:t>
        <w:br/>
        <w:br/>
        <w:t>def obtener_token():</w:t>
        <w:br/>
        <w:t xml:space="preserve">    app = msal.ConfidentialClientApplication(</w:t>
        <w:br/>
        <w:t xml:space="preserve">        client_id=os.environ['ONEDRIVE_CLIENT_ID'],</w:t>
        <w:br/>
        <w:t xml:space="preserve">        authority=f"https://login.microsoftonline.com/{os.environ['ONEDRIVE_TENANT_ID']}",</w:t>
        <w:br/>
        <w:t xml:space="preserve">        client_credential=os.environ['ONEDRIVE_CLIENT_SECRET']</w:t>
        <w:br/>
        <w:t xml:space="preserve">    )</w:t>
        <w:br/>
        <w:t xml:space="preserve">    result = app.acquire_token_for_client(scopes=["https://graph.microsoft.com/.default"])</w:t>
        <w:br/>
        <w:t xml:space="preserve">    return result["access_token"]</w:t>
        <w:br/>
        <w:br/>
        <w:t>def subir_archivo_a_onedrive(ruta_local, nombre_archivo, carpeta):</w:t>
        <w:br/>
        <w:t xml:space="preserve">    token = obtener_token()</w:t>
        <w:br/>
        <w:t xml:space="preserve">    headers = {"Authorization": f"Bearer {token}", "Content-Type": "application/octet-stream"}</w:t>
        <w:br/>
        <w:t xml:space="preserve">    with open(ruta_local, "rb") as f:</w:t>
        <w:br/>
        <w:t xml:space="preserve">        data = f.read()</w:t>
        <w:br/>
        <w:t xml:space="preserve">    url = f"https://graph.microsoft.com/v1.0/me/drive/root:/Registro/{carpeta}/{nombre_archivo}:/content"</w:t>
        <w:br/>
        <w:t xml:space="preserve">    r = requests.put(url, headers=headers, data=data)</w:t>
        <w:br/>
        <w:t xml:space="preserve">    return r.status_code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