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4BB" w:rsidRPr="00004733" w:rsidRDefault="00EA14BB" w:rsidP="00EA14BB">
      <w:pPr>
        <w:spacing w:before="240" w:after="240"/>
        <w:ind w:firstLine="0"/>
        <w:jc w:val="center"/>
        <w:rPr>
          <w:b/>
        </w:rPr>
      </w:pPr>
      <w:bookmarkStart w:id="0" w:name="_Toc27192539"/>
      <w:bookmarkStart w:id="1" w:name="_Toc27385442"/>
      <w:bookmarkStart w:id="2" w:name="_Toc27441065"/>
      <w:bookmarkStart w:id="3" w:name="_Toc27472549"/>
      <w:r w:rsidRPr="00004733">
        <w:rPr>
          <w:b/>
        </w:rPr>
        <w:t>Реферат</w:t>
      </w:r>
      <w:bookmarkEnd w:id="0"/>
      <w:bookmarkEnd w:id="1"/>
      <w:bookmarkEnd w:id="2"/>
      <w:bookmarkEnd w:id="3"/>
    </w:p>
    <w:p w:rsidR="00EA14BB" w:rsidRDefault="00EA14BB" w:rsidP="00EA14BB">
      <w:pPr>
        <w:pStyle w:val="a3"/>
      </w:pPr>
      <w:r>
        <w:t>Пояснительная запис</w:t>
      </w:r>
      <w:r w:rsidR="0033140C">
        <w:t>ка курсового проекта содержит 34</w:t>
      </w:r>
      <w:r>
        <w:t xml:space="preserve"> страниц</w:t>
      </w:r>
      <w:r w:rsidR="0033140C" w:rsidRPr="0033140C">
        <w:t xml:space="preserve">ы </w:t>
      </w:r>
      <w:bookmarkStart w:id="4" w:name="_GoBack"/>
      <w:bookmarkEnd w:id="4"/>
      <w:r>
        <w:rPr>
          <w:szCs w:val="28"/>
        </w:rPr>
        <w:t>пояснительной записки</w:t>
      </w:r>
      <w:r>
        <w:t xml:space="preserve">, иллюстраций, </w:t>
      </w:r>
      <w:r w:rsidR="001A10E1">
        <w:t xml:space="preserve">источников литературы, </w:t>
      </w:r>
      <w:r>
        <w:t>приложения.</w:t>
      </w:r>
    </w:p>
    <w:p w:rsidR="00EA14BB" w:rsidRDefault="00EA14BB" w:rsidP="00EA14BB">
      <w:pPr>
        <w:pStyle w:val="a3"/>
      </w:pPr>
    </w:p>
    <w:p w:rsidR="00EA14BB" w:rsidRPr="00356A8B" w:rsidRDefault="001A10E1" w:rsidP="00EA14BB">
      <w:pPr>
        <w:pStyle w:val="a3"/>
        <w:ind w:firstLine="0"/>
        <w:rPr>
          <w:caps/>
          <w:szCs w:val="28"/>
          <w:lang w:val="en-US"/>
        </w:rPr>
      </w:pPr>
      <w:r>
        <w:rPr>
          <w:rFonts w:eastAsia="Times New Roman"/>
          <w:color w:val="000000"/>
          <w:lang w:val="en-US" w:eastAsia="ru-RU"/>
        </w:rPr>
        <w:t>ORACLE</w:t>
      </w:r>
      <w:r w:rsidRPr="00356A8B">
        <w:rPr>
          <w:rFonts w:eastAsia="Times New Roman"/>
          <w:color w:val="000000"/>
          <w:lang w:val="en-US" w:eastAsia="ru-RU"/>
        </w:rPr>
        <w:t xml:space="preserve"> 19</w:t>
      </w:r>
      <w:r>
        <w:rPr>
          <w:rFonts w:eastAsia="Times New Roman"/>
          <w:color w:val="000000"/>
          <w:lang w:val="en-US" w:eastAsia="ru-RU"/>
        </w:rPr>
        <w:t>c</w:t>
      </w:r>
      <w:r w:rsidR="00356A8B" w:rsidRPr="00356A8B">
        <w:rPr>
          <w:rFonts w:eastAsia="Times New Roman"/>
          <w:color w:val="000000"/>
          <w:lang w:val="en-US" w:eastAsia="ru-RU"/>
        </w:rPr>
        <w:t>,</w:t>
      </w:r>
      <w:r w:rsidR="00356A8B">
        <w:rPr>
          <w:rFonts w:eastAsia="Times New Roman"/>
          <w:color w:val="000000"/>
          <w:lang w:val="en-US" w:eastAsia="ru-RU"/>
        </w:rPr>
        <w:t xml:space="preserve"> .NET FRAMEWORK, ORACLE DEVELOPER TOOLS, ODT.NET</w:t>
      </w:r>
      <w:r w:rsidR="00A93DB1">
        <w:rPr>
          <w:rFonts w:eastAsia="Times New Roman"/>
          <w:color w:val="000000"/>
          <w:lang w:val="en-US" w:eastAsia="ru-RU"/>
        </w:rPr>
        <w:t xml:space="preserve">, </w:t>
      </w:r>
      <w:r w:rsidR="00C274CB">
        <w:rPr>
          <w:rFonts w:eastAsia="Times New Roman"/>
          <w:color w:val="000000"/>
          <w:lang w:val="en-US" w:eastAsia="ru-RU"/>
        </w:rPr>
        <w:t>OLAP</w:t>
      </w:r>
      <w:r w:rsidR="00A93DB1">
        <w:rPr>
          <w:rFonts w:eastAsia="Times New Roman"/>
          <w:color w:val="000000"/>
          <w:lang w:val="en-US" w:eastAsia="ru-RU"/>
        </w:rPr>
        <w:t>.</w:t>
      </w:r>
    </w:p>
    <w:p w:rsidR="00EA14BB" w:rsidRPr="00356A8B" w:rsidRDefault="00EA14BB" w:rsidP="00EA14BB">
      <w:pPr>
        <w:pStyle w:val="a3"/>
        <w:rPr>
          <w:lang w:val="en-US"/>
        </w:rPr>
      </w:pPr>
    </w:p>
    <w:p w:rsidR="00EA14BB" w:rsidRPr="004F46AD" w:rsidRDefault="00EA14BB" w:rsidP="00EA14BB">
      <w:pPr>
        <w:pStyle w:val="a3"/>
        <w:rPr>
          <w:szCs w:val="28"/>
        </w:rPr>
      </w:pPr>
      <w:r w:rsidRPr="00C56DDF">
        <w:rPr>
          <w:szCs w:val="28"/>
        </w:rPr>
        <w:t>Основная цель курсового проекта: проектиров</w:t>
      </w:r>
      <w:r>
        <w:rPr>
          <w:szCs w:val="28"/>
        </w:rPr>
        <w:t xml:space="preserve">ание базы данных для приложения по </w:t>
      </w:r>
      <w:r w:rsidR="001A10E1">
        <w:rPr>
          <w:szCs w:val="28"/>
        </w:rPr>
        <w:t>оказанию сервиса ремонтных услуг</w:t>
      </w:r>
      <w:r>
        <w:rPr>
          <w:szCs w:val="28"/>
        </w:rPr>
        <w:t xml:space="preserve"> и освоение технологии </w:t>
      </w:r>
      <w:r w:rsidR="001A10E1">
        <w:rPr>
          <w:szCs w:val="28"/>
        </w:rPr>
        <w:t>восстановления данных</w:t>
      </w:r>
      <w:r w:rsidR="004F46AD" w:rsidRPr="004F46AD">
        <w:rPr>
          <w:szCs w:val="28"/>
        </w:rPr>
        <w:t>.</w:t>
      </w:r>
    </w:p>
    <w:p w:rsidR="00EA14BB" w:rsidRDefault="00EA14BB" w:rsidP="00EA14BB">
      <w:pPr>
        <w:pStyle w:val="a3"/>
      </w:pPr>
      <w:r>
        <w:rPr>
          <w:szCs w:val="28"/>
        </w:rPr>
        <w:t xml:space="preserve">В первой главе проводится аналитический обзор литературы по тематике курсового проекта и </w:t>
      </w:r>
      <w:r>
        <w:t xml:space="preserve">содержит анализ </w:t>
      </w:r>
      <w:r w:rsidRPr="002353D7">
        <w:t>мет</w:t>
      </w:r>
      <w:r>
        <w:t>одов решения поставленных задач.</w:t>
      </w:r>
      <w:r w:rsidRPr="002353D7">
        <w:t xml:space="preserve"> </w:t>
      </w:r>
    </w:p>
    <w:p w:rsidR="00EA14BB" w:rsidRDefault="00EA14BB" w:rsidP="00EA14BB">
      <w:pPr>
        <w:pStyle w:val="a3"/>
      </w:pPr>
      <w:r>
        <w:t>Вторая глава посвящена процессу проектирования системы.</w:t>
      </w:r>
    </w:p>
    <w:p w:rsidR="00EA14BB" w:rsidRDefault="00FB6A28" w:rsidP="00EA14BB">
      <w:pPr>
        <w:pStyle w:val="a3"/>
      </w:pPr>
      <w:r>
        <w:t>В третьей главе приведена технология многомерных структур данных</w:t>
      </w:r>
      <w:r w:rsidR="00EA14BB">
        <w:t>.</w:t>
      </w:r>
    </w:p>
    <w:p w:rsidR="00FB6A28" w:rsidRPr="00FB6A28" w:rsidRDefault="00FB6A28" w:rsidP="00EA14BB">
      <w:pPr>
        <w:pStyle w:val="a3"/>
      </w:pPr>
      <w:r>
        <w:t xml:space="preserve">В четвертой описывается процесс импорта и экспорта данных из </w:t>
      </w:r>
      <w:r>
        <w:rPr>
          <w:lang w:val="en-US"/>
        </w:rPr>
        <w:t>XML</w:t>
      </w:r>
      <w:r w:rsidRPr="00FB6A28">
        <w:t>.</w:t>
      </w:r>
    </w:p>
    <w:p w:rsidR="00EA14BB" w:rsidRDefault="00EA14BB" w:rsidP="00EA14BB">
      <w:pPr>
        <w:pStyle w:val="a3"/>
        <w:rPr>
          <w:szCs w:val="28"/>
        </w:rPr>
      </w:pPr>
      <w:r>
        <w:rPr>
          <w:szCs w:val="28"/>
        </w:rPr>
        <w:t xml:space="preserve">В </w:t>
      </w:r>
      <w:r w:rsidR="00FB6A28">
        <w:rPr>
          <w:szCs w:val="28"/>
        </w:rPr>
        <w:t>пятой</w:t>
      </w:r>
      <w:r w:rsidRPr="00791F9E">
        <w:rPr>
          <w:szCs w:val="28"/>
        </w:rPr>
        <w:t xml:space="preserve"> главе </w:t>
      </w:r>
      <w:r>
        <w:rPr>
          <w:szCs w:val="28"/>
        </w:rPr>
        <w:t>описан процесс тестирования, позволяющий понять интерфейс программного средства и предоставить доказательства работоспособности приложения.</w:t>
      </w:r>
    </w:p>
    <w:p w:rsidR="00EA14BB" w:rsidRPr="00E6631B" w:rsidRDefault="00EA14BB" w:rsidP="00EA14BB">
      <w:pPr>
        <w:pStyle w:val="a3"/>
      </w:pPr>
      <w:r w:rsidRPr="00811B60">
        <w:t>В заключении приведены результаты проделанной работы.</w:t>
      </w:r>
    </w:p>
    <w:p w:rsidR="00EA14BB" w:rsidRDefault="00EA14BB" w:rsidP="00EA14BB">
      <w:pPr>
        <w:spacing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21088020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A14BB" w:rsidRPr="00004733" w:rsidRDefault="00EA14BB" w:rsidP="00EA14BB">
          <w:pPr>
            <w:pStyle w:val="a7"/>
            <w:jc w:val="center"/>
            <w:rPr>
              <w:rStyle w:val="a5"/>
              <w:b/>
              <w:color w:val="auto"/>
            </w:rPr>
          </w:pPr>
          <w:r>
            <w:rPr>
              <w:rStyle w:val="a5"/>
              <w:b/>
              <w:color w:val="auto"/>
            </w:rPr>
            <w:t>Содержание</w:t>
          </w:r>
        </w:p>
        <w:p w:rsidR="00E913CF" w:rsidRDefault="00EA14BB" w:rsidP="00EA14BB">
          <w:pPr>
            <w:pStyle w:val="11"/>
            <w:ind w:firstLine="0"/>
            <w:rPr>
              <w:noProof/>
            </w:rPr>
          </w:pPr>
          <w:r>
            <w:tab/>
          </w:r>
          <w:r w:rsidRPr="00004733">
            <w:fldChar w:fldCharType="begin"/>
          </w:r>
          <w:r w:rsidRPr="00004733">
            <w:instrText xml:space="preserve"> TOC \o "1-3" \h \z \u </w:instrText>
          </w:r>
          <w:r w:rsidRPr="00004733">
            <w:fldChar w:fldCharType="separate"/>
          </w:r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78" w:history="1">
            <w:r w:rsidRPr="00A2478A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79" w:history="1">
            <w:r w:rsidRPr="00A2478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0" w:history="1">
            <w:r w:rsidRPr="00A2478A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Аналитический обзор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1" w:history="1">
            <w:r w:rsidRPr="00A2478A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2" w:history="1">
            <w:r w:rsidRPr="00A2478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3" w:history="1">
            <w:r w:rsidRPr="00A2478A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4" w:history="1">
            <w:r w:rsidRPr="00A2478A">
              <w:rPr>
                <w:rStyle w:val="a8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Процедуры для решения поставленных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5" w:history="1">
            <w:r w:rsidRPr="00A2478A">
              <w:rPr>
                <w:rStyle w:val="a8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6" w:history="1">
            <w:r w:rsidRPr="00A2478A">
              <w:rPr>
                <w:rStyle w:val="a8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Создание пользователей и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7" w:history="1">
            <w:r w:rsidRPr="00A2478A">
              <w:rPr>
                <w:rStyle w:val="a8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8" w:history="1">
            <w:r w:rsidRPr="00A2478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Технология многомерных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89" w:history="1">
            <w:r w:rsidRPr="00A2478A">
              <w:rPr>
                <w:rStyle w:val="a8"/>
                <w:rFonts w:eastAsia="Times New Roman"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 xml:space="preserve">Измерения </w:t>
            </w:r>
            <w:r w:rsidRPr="00A2478A">
              <w:rPr>
                <w:rStyle w:val="a8"/>
                <w:noProof/>
                <w:lang w:val="en-US"/>
              </w:rPr>
              <w:t>OLAP</w:t>
            </w:r>
            <w:r w:rsidRPr="00A2478A">
              <w:rPr>
                <w:rStyle w:val="a8"/>
                <w:noProof/>
              </w:rPr>
              <w:t>-куба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0" w:history="1">
            <w:r w:rsidRPr="00A2478A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  <w:lang w:val="en-US"/>
              </w:rPr>
              <w:t>OLAP</w:t>
            </w:r>
            <w:r w:rsidRPr="00A2478A">
              <w:rPr>
                <w:rStyle w:val="a8"/>
                <w:noProof/>
              </w:rPr>
              <w:t>-куб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1" w:history="1">
            <w:r w:rsidRPr="00A2478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Импорт и экспорт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2" w:history="1">
            <w:r w:rsidRPr="00A2478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Тестирование, проверка работоспособности и оптимизация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3" w:history="1">
            <w:r w:rsidRPr="00A2478A">
              <w:rPr>
                <w:rStyle w:val="a8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  <w:lang w:val="en-US"/>
              </w:rPr>
              <w:t>Pipelined</w:t>
            </w:r>
            <w:r w:rsidRPr="00A2478A">
              <w:rPr>
                <w:rStyle w:val="a8"/>
                <w:noProof/>
              </w:rPr>
              <w:t>-функции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4" w:history="1">
            <w:r w:rsidRPr="00A2478A">
              <w:rPr>
                <w:rStyle w:val="a8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A2478A">
              <w:rPr>
                <w:rStyle w:val="a8"/>
                <w:noProof/>
              </w:rPr>
              <w:t>Краткая проверка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5" w:history="1">
            <w:r w:rsidRPr="00A2478A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6" w:history="1">
            <w:r w:rsidRPr="00A2478A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7" w:history="1">
            <w:r w:rsidRPr="00A2478A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8" w:history="1">
            <w:r w:rsidRPr="00A2478A">
              <w:rPr>
                <w:rStyle w:val="a8"/>
                <w:noProof/>
              </w:rPr>
              <w:t>Процедуры авторизации и регистрации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199" w:history="1">
            <w:r w:rsidRPr="00A2478A">
              <w:rPr>
                <w:rStyle w:val="a8"/>
                <w:noProof/>
              </w:rPr>
              <w:t>Процедуры для вывода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200" w:history="1">
            <w:r w:rsidRPr="00A2478A">
              <w:rPr>
                <w:rStyle w:val="a8"/>
                <w:noProof/>
              </w:rPr>
              <w:t>Процедуры для добавления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201" w:history="1">
            <w:r w:rsidRPr="00A2478A">
              <w:rPr>
                <w:rStyle w:val="a8"/>
                <w:noProof/>
              </w:rPr>
              <w:t>Процедуры для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202" w:history="1">
            <w:r w:rsidRPr="00A2478A">
              <w:rPr>
                <w:rStyle w:val="a8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203" w:history="1">
            <w:r w:rsidRPr="00A2478A">
              <w:rPr>
                <w:rStyle w:val="a8"/>
                <w:noProof/>
              </w:rPr>
              <w:t>Пакет шифрования/дешифрования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204" w:history="1">
            <w:r w:rsidRPr="00A2478A">
              <w:rPr>
                <w:rStyle w:val="a8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205" w:history="1">
            <w:r w:rsidRPr="00A2478A">
              <w:rPr>
                <w:rStyle w:val="a8"/>
                <w:noProof/>
              </w:rPr>
              <w:t xml:space="preserve">Процедура экспорта данных в </w:t>
            </w:r>
            <w:r w:rsidRPr="00A2478A">
              <w:rPr>
                <w:rStyle w:val="a8"/>
                <w:noProof/>
                <w:lang w:val="en-US"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3CF" w:rsidRDefault="00E913C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55254206" w:history="1">
            <w:r w:rsidRPr="00A2478A">
              <w:rPr>
                <w:rStyle w:val="a8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_Toc155254206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40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4BB" w:rsidRPr="00A842CF" w:rsidRDefault="00EA14BB" w:rsidP="00EA14B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04733">
            <w:rPr>
              <w:bCs/>
            </w:rPr>
            <w:fldChar w:fldCharType="end"/>
          </w:r>
        </w:p>
      </w:sdtContent>
    </w:sdt>
    <w:p w:rsidR="00EA14BB" w:rsidRDefault="00EA14BB" w:rsidP="00EA14BB">
      <w:pPr>
        <w:spacing w:line="259" w:lineRule="auto"/>
        <w:ind w:firstLine="0"/>
        <w:jc w:val="left"/>
      </w:pPr>
      <w:r>
        <w:br w:type="page"/>
      </w:r>
    </w:p>
    <w:p w:rsidR="00EA14BB" w:rsidRDefault="00EA14BB" w:rsidP="00EA14BB">
      <w:pPr>
        <w:pStyle w:val="1"/>
        <w:ind w:firstLine="0"/>
        <w:jc w:val="center"/>
      </w:pPr>
      <w:bookmarkStart w:id="5" w:name="_Toc155254178"/>
      <w:r>
        <w:lastRenderedPageBreak/>
        <w:t>Введение</w:t>
      </w:r>
      <w:bookmarkEnd w:id="5"/>
    </w:p>
    <w:p w:rsidR="00EA14BB" w:rsidRPr="00B4027D" w:rsidRDefault="00EA14BB" w:rsidP="00EA14BB">
      <w:pPr>
        <w:ind w:right="-30" w:firstLine="708"/>
        <w:rPr>
          <w:rFonts w:eastAsia="Times New Roman" w:cs="Times New Roman"/>
          <w:szCs w:val="28"/>
          <w:lang w:eastAsia="ru-RU"/>
        </w:rPr>
      </w:pPr>
      <w:bookmarkStart w:id="6" w:name="_Hlk27325948"/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</w:t>
      </w:r>
      <w:r>
        <w:rPr>
          <w:rFonts w:eastAsia="Times New Roman" w:cs="Times New Roman"/>
          <w:color w:val="000000"/>
          <w:lang w:eastAsia="ru-RU"/>
        </w:rPr>
        <w:t>является</w:t>
      </w:r>
      <w:r w:rsidRPr="00B4027D">
        <w:rPr>
          <w:rFonts w:eastAsia="Times New Roman" w:cs="Times New Roman"/>
          <w:color w:val="000000"/>
          <w:lang w:eastAsia="ru-RU"/>
        </w:rPr>
        <w:t xml:space="preserve"> разработка реляционной базы данных на тему «</w:t>
      </w:r>
      <w:r w:rsidR="004F46AD">
        <w:rPr>
          <w:bCs/>
          <w:szCs w:val="28"/>
        </w:rPr>
        <w:t>Сервис по ремонту техники</w:t>
      </w:r>
      <w:r>
        <w:rPr>
          <w:bCs/>
          <w:szCs w:val="28"/>
        </w:rPr>
        <w:t>»</w:t>
      </w:r>
      <w:r w:rsidRPr="00B4027D">
        <w:rPr>
          <w:rFonts w:eastAsia="Times New Roman" w:cs="Times New Roman"/>
          <w:color w:val="000000"/>
          <w:lang w:eastAsia="ru-RU"/>
        </w:rPr>
        <w:t xml:space="preserve">. База данных должна быть составлена для </w:t>
      </w:r>
      <w:r>
        <w:rPr>
          <w:rFonts w:eastAsia="Times New Roman" w:cs="Times New Roman"/>
          <w:color w:val="000000"/>
          <w:lang w:eastAsia="ru-RU"/>
        </w:rPr>
        <w:t>использования в целях</w:t>
      </w:r>
      <w:r w:rsidR="004F46AD">
        <w:rPr>
          <w:rFonts w:eastAsia="Times New Roman" w:cs="Times New Roman"/>
          <w:color w:val="000000"/>
          <w:lang w:eastAsia="ru-RU"/>
        </w:rPr>
        <w:t xml:space="preserve"> администрирования сервиса по ремонту</w:t>
      </w:r>
      <w:r>
        <w:rPr>
          <w:rFonts w:eastAsia="Times New Roman" w:cs="Times New Roman"/>
          <w:color w:val="000000"/>
          <w:lang w:eastAsia="ru-RU"/>
        </w:rPr>
        <w:t xml:space="preserve">, </w:t>
      </w:r>
      <w:r w:rsidR="004F46AD">
        <w:rPr>
          <w:rFonts w:eastAsia="Times New Roman" w:cs="Times New Roman"/>
          <w:color w:val="000000"/>
          <w:lang w:eastAsia="ru-RU"/>
        </w:rPr>
        <w:t xml:space="preserve">а именно: </w:t>
      </w:r>
      <w:r>
        <w:rPr>
          <w:rFonts w:eastAsia="Times New Roman" w:cs="Times New Roman"/>
          <w:color w:val="000000"/>
          <w:lang w:eastAsia="ru-RU"/>
        </w:rPr>
        <w:t xml:space="preserve">добавленных в </w:t>
      </w:r>
      <w:r w:rsidR="004F46AD">
        <w:rPr>
          <w:rFonts w:eastAsia="Times New Roman" w:cs="Times New Roman"/>
          <w:color w:val="000000"/>
          <w:lang w:eastAsia="ru-RU"/>
        </w:rPr>
        <w:t>список доступных к ремонту устройств, добавления новых мастеров и сбор статистики о их работе</w:t>
      </w:r>
      <w:r>
        <w:rPr>
          <w:rFonts w:eastAsia="Times New Roman" w:cs="Times New Roman"/>
          <w:color w:val="000000"/>
          <w:lang w:eastAsia="ru-RU"/>
        </w:rPr>
        <w:t xml:space="preserve">, а также для </w:t>
      </w:r>
      <w:r w:rsidR="004F46AD">
        <w:rPr>
          <w:rFonts w:eastAsia="Times New Roman" w:cs="Times New Roman"/>
          <w:color w:val="000000"/>
          <w:lang w:eastAsia="ru-RU"/>
        </w:rPr>
        <w:t>взаимодействия с клиентом посредством сбора и использования</w:t>
      </w:r>
      <w:r>
        <w:rPr>
          <w:rFonts w:eastAsia="Times New Roman" w:cs="Times New Roman"/>
          <w:color w:val="000000"/>
          <w:lang w:eastAsia="ru-RU"/>
        </w:rPr>
        <w:t xml:space="preserve"> его личных данных. Так</w:t>
      </w:r>
      <w:r w:rsidRPr="00B4027D">
        <w:rPr>
          <w:rFonts w:eastAsia="Times New Roman" w:cs="Times New Roman"/>
          <w:color w:val="000000"/>
          <w:lang w:eastAsia="ru-RU"/>
        </w:rPr>
        <w:t xml:space="preserve">же было необходимо разработать соответствующее приложение, для демонстрации её работы. </w:t>
      </w:r>
    </w:p>
    <w:p w:rsidR="00EA14BB" w:rsidRPr="00B4027D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</w:p>
    <w:p w:rsidR="00EA14BB" w:rsidRPr="00B4027D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</w:p>
    <w:p w:rsidR="00EA14BB" w:rsidRPr="00B4027D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4F46AD">
        <w:rPr>
          <w:rFonts w:eastAsia="Times New Roman" w:cs="Times New Roman"/>
          <w:color w:val="000000"/>
          <w:lang w:val="en-US" w:eastAsia="ru-RU"/>
        </w:rPr>
        <w:t>Oracle</w:t>
      </w:r>
      <w:r w:rsidR="004F46AD" w:rsidRPr="004F46AD">
        <w:rPr>
          <w:rFonts w:eastAsia="Times New Roman" w:cs="Times New Roman"/>
          <w:color w:val="000000"/>
          <w:lang w:eastAsia="ru-RU"/>
        </w:rPr>
        <w:t xml:space="preserve"> </w:t>
      </w:r>
      <w:r w:rsidR="004F46AD">
        <w:rPr>
          <w:rFonts w:eastAsia="Times New Roman" w:cs="Times New Roman"/>
          <w:color w:val="000000"/>
          <w:lang w:val="en-US" w:eastAsia="ru-RU"/>
        </w:rPr>
        <w:t>Database</w:t>
      </w:r>
      <w:r w:rsidR="005278B8" w:rsidRPr="005278B8">
        <w:rPr>
          <w:rFonts w:eastAsia="Times New Roman" w:cs="Times New Roman"/>
          <w:color w:val="000000"/>
          <w:lang w:eastAsia="ru-RU"/>
        </w:rPr>
        <w:t xml:space="preserve"> 19</w:t>
      </w:r>
      <w:r w:rsidR="005278B8">
        <w:rPr>
          <w:rFonts w:eastAsia="Times New Roman" w:cs="Times New Roman"/>
          <w:color w:val="000000"/>
          <w:lang w:val="en-US" w:eastAsia="ru-RU"/>
        </w:rPr>
        <w:t>c</w:t>
      </w:r>
      <w:r w:rsidRPr="00B4027D">
        <w:rPr>
          <w:rFonts w:eastAsia="Times New Roman" w:cs="Times New Roman"/>
          <w:color w:val="000000"/>
          <w:lang w:eastAsia="ru-RU"/>
        </w:rPr>
        <w:t xml:space="preserve">, в связи с ее </w:t>
      </w:r>
      <w:r w:rsidR="005278B8">
        <w:rPr>
          <w:rFonts w:eastAsia="Times New Roman" w:cs="Times New Roman"/>
          <w:color w:val="000000"/>
          <w:lang w:eastAsia="ru-RU"/>
        </w:rPr>
        <w:t xml:space="preserve">высокой </w:t>
      </w:r>
      <w:r w:rsidRPr="00B4027D">
        <w:rPr>
          <w:rFonts w:eastAsia="Times New Roman" w:cs="Times New Roman"/>
          <w:color w:val="000000"/>
          <w:lang w:eastAsia="ru-RU"/>
        </w:rPr>
        <w:t>производительностью</w:t>
      </w:r>
      <w:r w:rsidR="004F46AD">
        <w:rPr>
          <w:rFonts w:eastAsia="Times New Roman" w:cs="Times New Roman"/>
          <w:color w:val="000000"/>
          <w:lang w:eastAsia="ru-RU"/>
        </w:rPr>
        <w:t>, большим набором возможностей</w:t>
      </w:r>
      <w:r>
        <w:rPr>
          <w:rFonts w:eastAsia="Times New Roman" w:cs="Times New Roman"/>
          <w:color w:val="000000"/>
          <w:lang w:eastAsia="ru-RU"/>
        </w:rPr>
        <w:t>, широкой распространённостью</w:t>
      </w:r>
      <w:r w:rsidRPr="00B4027D">
        <w:rPr>
          <w:rFonts w:eastAsia="Times New Roman" w:cs="Times New Roman"/>
          <w:color w:val="000000"/>
          <w:lang w:eastAsia="ru-RU"/>
        </w:rPr>
        <w:t xml:space="preserve"> и надежностью.</w:t>
      </w:r>
    </w:p>
    <w:p w:rsidR="00EA14BB" w:rsidRPr="00971EA8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Н</w:t>
      </w:r>
      <w:r w:rsidRPr="00B4027D">
        <w:rPr>
          <w:rFonts w:eastAsia="Times New Roman" w:cs="Times New Roman"/>
          <w:color w:val="000000"/>
          <w:lang w:eastAsia="ru-RU"/>
        </w:rPr>
        <w:t>еобходимо создать программу для демонстрации работы базы данных.</w:t>
      </w:r>
      <w:r>
        <w:rPr>
          <w:rFonts w:eastAsia="Times New Roman" w:cs="Times New Roman"/>
          <w:color w:val="000000"/>
          <w:lang w:eastAsia="ru-RU"/>
        </w:rPr>
        <w:t xml:space="preserve"> Было разработано приложение</w:t>
      </w:r>
      <w:r w:rsidR="004F46A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eastAsia="ru-RU"/>
        </w:rPr>
        <w:t xml:space="preserve"> Для входа в приложение необходимо пройти процедуру регистрации</w:t>
      </w:r>
      <w:r w:rsidRPr="00A96242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eastAsia="ru-RU"/>
        </w:rPr>
        <w:t xml:space="preserve"> После успешной регистрации пользователь имеет возможность войти в приложение под своим логином и введя пароль от своего аккаунта.</w:t>
      </w:r>
    </w:p>
    <w:bookmarkEnd w:id="6"/>
    <w:p w:rsidR="00EA14BB" w:rsidRDefault="00EA14BB" w:rsidP="00EA14BB">
      <w:pPr>
        <w:spacing w:line="259" w:lineRule="auto"/>
        <w:ind w:firstLine="708"/>
        <w:jc w:val="lef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:rsidR="00EA14BB" w:rsidRDefault="00EA14BB" w:rsidP="00CD70FC">
      <w:pPr>
        <w:pStyle w:val="1"/>
        <w:numPr>
          <w:ilvl w:val="0"/>
          <w:numId w:val="1"/>
        </w:numPr>
      </w:pPr>
      <w:bookmarkStart w:id="7" w:name="_Toc155254179"/>
      <w:r>
        <w:lastRenderedPageBreak/>
        <w:t>Аналитический обзор литературы</w:t>
      </w:r>
      <w:bookmarkEnd w:id="7"/>
    </w:p>
    <w:p w:rsidR="00EA14BB" w:rsidRPr="004D4DCE" w:rsidRDefault="00EA14BB" w:rsidP="00EA14BB">
      <w:pPr>
        <w:pStyle w:val="2"/>
        <w:numPr>
          <w:ilvl w:val="1"/>
          <w:numId w:val="1"/>
        </w:numPr>
      </w:pPr>
      <w:bookmarkStart w:id="8" w:name="_Toc4668061"/>
      <w:bookmarkStart w:id="9" w:name="_Toc8724624"/>
      <w:bookmarkStart w:id="10" w:name="_Toc72408703"/>
      <w:r>
        <w:t xml:space="preserve"> </w:t>
      </w:r>
      <w:bookmarkStart w:id="11" w:name="_Toc155254180"/>
      <w:r w:rsidRPr="004D4DCE">
        <w:t>Аналитический обзор источников</w:t>
      </w:r>
      <w:bookmarkEnd w:id="8"/>
      <w:bookmarkEnd w:id="9"/>
      <w:bookmarkEnd w:id="10"/>
      <w:bookmarkEnd w:id="11"/>
    </w:p>
    <w:p w:rsidR="00EA14BB" w:rsidRPr="004D4DCE" w:rsidRDefault="00EA14BB" w:rsidP="00EA14BB">
      <w:pPr>
        <w:pStyle w:val="a9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D4DCE">
        <w:rPr>
          <w:sz w:val="28"/>
          <w:szCs w:val="28"/>
        </w:rPr>
        <w:t>В ходе подготовки пояснительной записки была изучена специальная техническая, учебно-методическая и справочная литература, статьи и материалы, опубликованные в сети интернет.</w:t>
      </w:r>
    </w:p>
    <w:p w:rsidR="00EA14BB" w:rsidRPr="00C724B9" w:rsidRDefault="00EA14BB" w:rsidP="00EA14BB">
      <w:pPr>
        <w:pStyle w:val="a4"/>
        <w:tabs>
          <w:tab w:val="left" w:pos="851"/>
        </w:tabs>
        <w:ind w:left="0"/>
      </w:pPr>
      <w:r>
        <w:t>Основная информация о работе с</w:t>
      </w:r>
      <w:r w:rsidR="004F46AD">
        <w:t xml:space="preserve"> средой разработки </w:t>
      </w:r>
      <w:r w:rsidR="004F46AD">
        <w:rPr>
          <w:lang w:val="en-US"/>
        </w:rPr>
        <w:t>Visual</w:t>
      </w:r>
      <w:r w:rsidR="004F46AD" w:rsidRPr="004F46AD">
        <w:t xml:space="preserve"> </w:t>
      </w:r>
      <w:r w:rsidR="004F46AD">
        <w:rPr>
          <w:lang w:val="en-US"/>
        </w:rPr>
        <w:t>Studio</w:t>
      </w:r>
      <w:r w:rsidRPr="00C724B9">
        <w:t xml:space="preserve"> </w:t>
      </w:r>
      <w:r>
        <w:t>была получена из официальной документации</w:t>
      </w:r>
    </w:p>
    <w:p w:rsidR="00EA14BB" w:rsidRPr="004D4DCE" w:rsidRDefault="00EA14BB" w:rsidP="00EA14BB">
      <w:pPr>
        <w:pStyle w:val="a4"/>
        <w:tabs>
          <w:tab w:val="left" w:pos="851"/>
        </w:tabs>
        <w:ind w:left="0"/>
      </w:pPr>
      <w:r w:rsidRPr="004D4DCE">
        <w:t xml:space="preserve">Принцип работы с </w:t>
      </w:r>
      <w:r w:rsidRPr="004D4DCE">
        <w:rPr>
          <w:lang w:val="en-US"/>
        </w:rPr>
        <w:t>SQL</w:t>
      </w:r>
      <w:r w:rsidRPr="004D4DCE">
        <w:t xml:space="preserve"> были получены из статьи «Подключение к базе данных». В статье было рассмотрено подключение необходимых библиотек, работа с </w:t>
      </w:r>
      <w:r w:rsidRPr="004D4DCE">
        <w:rPr>
          <w:lang w:val="en-US"/>
        </w:rPr>
        <w:t>SQL</w:t>
      </w:r>
      <w:r w:rsidRPr="004D4DCE">
        <w:t>.</w:t>
      </w:r>
    </w:p>
    <w:p w:rsidR="00EA14BB" w:rsidRPr="004D4DCE" w:rsidRDefault="00EA14BB" w:rsidP="00EA14BB">
      <w:pPr>
        <w:tabs>
          <w:tab w:val="left" w:pos="851"/>
        </w:tabs>
      </w:pPr>
      <w:r>
        <w:t>Концепция создания отчетов о питании пользователя</w:t>
      </w:r>
      <w:r w:rsidRPr="004D4DCE">
        <w:t xml:space="preserve"> была получена из статьи «</w:t>
      </w:r>
      <w:r w:rsidRPr="004D4DCE">
        <w:rPr>
          <w:lang w:val="en-US"/>
        </w:rPr>
        <w:t>Report</w:t>
      </w:r>
      <w:r w:rsidRPr="004D4DCE">
        <w:t>-</w:t>
      </w:r>
      <w:r w:rsidRPr="004D4DCE">
        <w:rPr>
          <w:lang w:val="en-US"/>
        </w:rPr>
        <w:t>Driven</w:t>
      </w:r>
      <w:r w:rsidRPr="004D4DCE">
        <w:t xml:space="preserve"> </w:t>
      </w:r>
      <w:r w:rsidRPr="004D4DCE">
        <w:rPr>
          <w:lang w:val="en-US"/>
        </w:rPr>
        <w:t>Design</w:t>
      </w:r>
      <w:r w:rsidRPr="004D4DCE">
        <w:t>».  В статье была рассмотрена общая информация о создании отчёта и пример создания отчёта.</w:t>
      </w:r>
    </w:p>
    <w:p w:rsidR="00EA14BB" w:rsidRPr="004D4DCE" w:rsidRDefault="00EA14BB" w:rsidP="00EA14BB">
      <w:pPr>
        <w:pStyle w:val="2"/>
        <w:numPr>
          <w:ilvl w:val="1"/>
          <w:numId w:val="1"/>
        </w:numPr>
      </w:pPr>
      <w:bookmarkStart w:id="12" w:name="_Toc4668062"/>
      <w:bookmarkStart w:id="13" w:name="_Toc8724625"/>
      <w:bookmarkStart w:id="14" w:name="_Toc72408704"/>
      <w:r w:rsidRPr="00EB3233">
        <w:t xml:space="preserve"> </w:t>
      </w:r>
      <w:bookmarkStart w:id="15" w:name="_Toc155254181"/>
      <w:r w:rsidRPr="004D4DCE">
        <w:t>Обзор аналогов</w:t>
      </w:r>
      <w:bookmarkEnd w:id="12"/>
      <w:bookmarkEnd w:id="13"/>
      <w:bookmarkEnd w:id="14"/>
      <w:bookmarkEnd w:id="15"/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</w:pPr>
      <w:r w:rsidRPr="004D4DCE">
        <w:t>Для создания принципиально нового решения в виде программного продукта, используемого для контроля рациона пользователя, необходимо проанализировать уже существующее программные средства в данной сфере. Анализ достоинств и недостатков этих аналогов позволит сформировать требования к проектируемому программному средству, учитывающие опыт существующих разработок и внести в них улучшения или изменения.</w:t>
      </w:r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</w:pPr>
      <w:r w:rsidRPr="004D4DCE">
        <w:t xml:space="preserve">В качестве исследуемых аналогов были выбраны программные продукты, которые можно отнести к группе приложений, предназначенных для </w:t>
      </w:r>
      <w:r w:rsidR="00EC4E71">
        <w:t>заказа услуг</w:t>
      </w:r>
      <w:r w:rsidRPr="004D4DCE">
        <w:t>, как наиболее близкие по области применения к разрабатываемому программному средству. Источником информации послужили электронные базы в сети Интернет.</w:t>
      </w:r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</w:pPr>
      <w:r w:rsidRPr="004D4DCE">
        <w:t>В результате поиска были обнаружены следующие ресурсы:</w:t>
      </w:r>
    </w:p>
    <w:p w:rsidR="00EA14BB" w:rsidRPr="004D4DCE" w:rsidRDefault="00EA14BB" w:rsidP="00EA14BB">
      <w:pPr>
        <w:pStyle w:val="a4"/>
        <w:numPr>
          <w:ilvl w:val="0"/>
          <w:numId w:val="3"/>
        </w:numPr>
        <w:tabs>
          <w:tab w:val="left" w:pos="851"/>
        </w:tabs>
        <w:autoSpaceDE w:val="0"/>
        <w:autoSpaceDN w:val="0"/>
        <w:adjustRightInd w:val="0"/>
        <w:ind w:left="0" w:firstLine="851"/>
      </w:pPr>
      <w:r w:rsidRPr="004D4DCE">
        <w:t>«</w:t>
      </w:r>
      <w:proofErr w:type="spellStart"/>
      <w:r w:rsidR="00EC4E71">
        <w:rPr>
          <w:lang w:val="en-US"/>
        </w:rPr>
        <w:t>Handsharker</w:t>
      </w:r>
      <w:proofErr w:type="spellEnd"/>
      <w:r w:rsidRPr="004D4DCE">
        <w:t xml:space="preserve">» – это программа, которая изначально создавалась для работы с </w:t>
      </w:r>
      <w:r w:rsidR="00EB3233">
        <w:t>различными сервисами, оказывающими услуги</w:t>
      </w:r>
      <w:r w:rsidRPr="004D4DCE">
        <w:t>. Но в дальнейшем в неё был внедрён целый комплекс функций</w:t>
      </w:r>
      <w:r w:rsidR="00EB3233">
        <w:t xml:space="preserve"> для взаимодействия между клиентом и предпринимателем</w:t>
      </w:r>
      <w:r w:rsidRPr="004D4DCE">
        <w:t>. Функционал данного программного средства включает в себя:</w:t>
      </w:r>
    </w:p>
    <w:p w:rsidR="00EB3233" w:rsidRPr="00EB3233" w:rsidRDefault="005F1E80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Поиск </w:t>
      </w:r>
      <w:r w:rsidR="005B2BBE">
        <w:rPr>
          <w:rFonts w:cs="Times New Roman"/>
          <w:color w:val="000000"/>
          <w:szCs w:val="28"/>
          <w:shd w:val="clear" w:color="auto" w:fill="FFFFFF"/>
        </w:rPr>
        <w:t>услуги</w:t>
      </w:r>
      <w:r>
        <w:rPr>
          <w:rFonts w:cs="Times New Roman"/>
          <w:color w:val="000000"/>
          <w:szCs w:val="28"/>
          <w:shd w:val="clear" w:color="auto" w:fill="FFFFFF"/>
        </w:rPr>
        <w:t xml:space="preserve"> с помощью «строки поиска»</w:t>
      </w:r>
      <w:r w:rsidR="005B2BBE">
        <w:rPr>
          <w:rFonts w:cs="Times New Roman"/>
          <w:color w:val="000000"/>
          <w:szCs w:val="28"/>
          <w:shd w:val="clear" w:color="auto" w:fill="FFFFFF"/>
        </w:rPr>
        <w:t>,</w:t>
      </w:r>
      <w:r>
        <w:rPr>
          <w:rFonts w:cs="Times New Roman"/>
          <w:color w:val="000000"/>
          <w:szCs w:val="28"/>
          <w:shd w:val="clear" w:color="auto" w:fill="FFFFFF"/>
        </w:rPr>
        <w:t xml:space="preserve"> отбор</w:t>
      </w:r>
      <w:r w:rsidR="005B2BB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B0D66">
        <w:rPr>
          <w:rFonts w:cs="Times New Roman"/>
          <w:color w:val="000000"/>
          <w:szCs w:val="28"/>
          <w:shd w:val="clear" w:color="auto" w:fill="FFFFFF"/>
        </w:rPr>
        <w:t>выполняется по базе услуг «</w:t>
      </w:r>
      <w:proofErr w:type="spellStart"/>
      <w:r w:rsidR="007B0D66">
        <w:rPr>
          <w:rFonts w:cs="Times New Roman"/>
          <w:color w:val="000000"/>
          <w:szCs w:val="28"/>
          <w:shd w:val="clear" w:color="auto" w:fill="FFFFFF"/>
          <w:lang w:val="en-US"/>
        </w:rPr>
        <w:t>Handsharker</w:t>
      </w:r>
      <w:proofErr w:type="spellEnd"/>
      <w:r w:rsidR="007B0D66">
        <w:rPr>
          <w:rFonts w:cs="Times New Roman"/>
          <w:color w:val="000000"/>
          <w:szCs w:val="28"/>
          <w:shd w:val="clear" w:color="auto" w:fill="FFFFFF"/>
        </w:rPr>
        <w:t>»</w:t>
      </w:r>
      <w:r w:rsidR="005B2BBE" w:rsidRPr="005B2BBE">
        <w:rPr>
          <w:rFonts w:cs="Times New Roman"/>
          <w:szCs w:val="28"/>
        </w:rPr>
        <w:t>;</w:t>
      </w:r>
    </w:p>
    <w:p w:rsidR="007B0D66" w:rsidRPr="007B0D66" w:rsidRDefault="007B0D66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  <w:rPr>
          <w:rFonts w:cs="Times New Roman"/>
          <w:szCs w:val="28"/>
        </w:rPr>
      </w:pPr>
      <w:r w:rsidRPr="007B0D66">
        <w:rPr>
          <w:rFonts w:cs="Times New Roman"/>
          <w:color w:val="000000"/>
          <w:szCs w:val="28"/>
          <w:shd w:val="clear" w:color="auto" w:fill="FFFFFF"/>
        </w:rPr>
        <w:t>Просм</w:t>
      </w:r>
      <w:r>
        <w:rPr>
          <w:rFonts w:cs="Times New Roman"/>
          <w:color w:val="000000"/>
          <w:szCs w:val="28"/>
          <w:shd w:val="clear" w:color="auto" w:fill="FFFFFF"/>
        </w:rPr>
        <w:t>отр</w:t>
      </w:r>
      <w:r w:rsidRPr="007B0D66">
        <w:rPr>
          <w:rFonts w:cs="Times New Roman"/>
          <w:color w:val="000000"/>
          <w:szCs w:val="28"/>
          <w:shd w:val="clear" w:color="auto" w:fill="FFFFFF"/>
        </w:rPr>
        <w:t xml:space="preserve"> рекомендации</w:t>
      </w:r>
      <w:r>
        <w:rPr>
          <w:rFonts w:cs="Times New Roman"/>
          <w:color w:val="000000"/>
          <w:szCs w:val="28"/>
          <w:shd w:val="clear" w:color="auto" w:fill="FFFFFF"/>
        </w:rPr>
        <w:t xml:space="preserve"> других пользователей</w:t>
      </w:r>
      <w:r w:rsidRPr="007B0D66">
        <w:rPr>
          <w:rFonts w:cs="Times New Roman"/>
          <w:color w:val="000000"/>
          <w:szCs w:val="28"/>
          <w:shd w:val="clear" w:color="auto" w:fill="FFFFFF"/>
        </w:rPr>
        <w:t xml:space="preserve"> при выборе компаний</w:t>
      </w:r>
      <w:r>
        <w:rPr>
          <w:rFonts w:cs="Times New Roman"/>
          <w:color w:val="000000"/>
          <w:szCs w:val="28"/>
          <w:shd w:val="clear" w:color="auto" w:fill="FFFFFF"/>
        </w:rPr>
        <w:t>, предоставляющих услуги</w:t>
      </w:r>
      <w:r w:rsidR="005B2BBE">
        <w:rPr>
          <w:rFonts w:cs="Times New Roman"/>
          <w:color w:val="000000"/>
          <w:szCs w:val="28"/>
          <w:shd w:val="clear" w:color="auto" w:fill="FFFFFF"/>
        </w:rPr>
        <w:t>;</w:t>
      </w:r>
    </w:p>
    <w:p w:rsidR="00EA14BB" w:rsidRPr="004D4DCE" w:rsidRDefault="007B0D66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</w:pPr>
      <w:r>
        <w:t>Просмотр</w:t>
      </w:r>
      <w:r w:rsidR="004C1FA4">
        <w:t xml:space="preserve"> оценок и отзывов о конкретной услуге</w:t>
      </w:r>
      <w:r w:rsidR="005B2BBE">
        <w:t>;</w:t>
      </w:r>
    </w:p>
    <w:p w:rsidR="00EA14BB" w:rsidRDefault="004C1FA4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</w:pPr>
      <w:r>
        <w:t>Добавление пользователя в качестве исполнителя услуги, с опциями предоставления информации о времени работы, прейскуранте и документы о государственной регистрации индивидуального предпринимателя</w:t>
      </w:r>
      <w:r w:rsidR="005B2BBE">
        <w:t>;</w:t>
      </w:r>
    </w:p>
    <w:p w:rsidR="004C1FA4" w:rsidRPr="004D4DCE" w:rsidRDefault="00490D9D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</w:pPr>
      <w:r>
        <w:t>Функция отправления сообщения на электронную почту исполнителя услуги.</w:t>
      </w:r>
    </w:p>
    <w:p w:rsidR="00EA14BB" w:rsidRPr="005B2BBE" w:rsidRDefault="00EA14BB" w:rsidP="005B2BBE">
      <w:pPr>
        <w:pStyle w:val="a4"/>
        <w:numPr>
          <w:ilvl w:val="0"/>
          <w:numId w:val="3"/>
        </w:numPr>
        <w:tabs>
          <w:tab w:val="left" w:pos="851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851"/>
      </w:pPr>
      <w:r w:rsidRPr="004D4DCE">
        <w:lastRenderedPageBreak/>
        <w:t>Мобильное приложение «</w:t>
      </w:r>
      <w:proofErr w:type="spellStart"/>
      <w:r w:rsidR="00490D9D">
        <w:rPr>
          <w:lang w:val="en-US"/>
        </w:rPr>
        <w:t>Profi</w:t>
      </w:r>
      <w:proofErr w:type="spellEnd"/>
      <w:r w:rsidRPr="004D4DCE">
        <w:t>» – функциональный инструмент,</w:t>
      </w:r>
      <w:r w:rsidR="00490D9D">
        <w:t xml:space="preserve"> позволяющий клиенту заказывать услуги</w:t>
      </w:r>
      <w:r w:rsidRPr="004D4DCE">
        <w:t xml:space="preserve">. Приложение позволяет </w:t>
      </w:r>
      <w:r w:rsidR="00490D9D">
        <w:t xml:space="preserve">заказать не только услугу у конкретного исполнителя, </w:t>
      </w:r>
      <w:r w:rsidRPr="004D4DCE">
        <w:t>но и</w:t>
      </w:r>
      <w:r w:rsidR="00490D9D">
        <w:t xml:space="preserve"> оставить заявку, чтобы специалист сам мог ответить на неё. </w:t>
      </w:r>
      <w:r w:rsidRPr="004D4DCE">
        <w:t>Что очень полезно людям, которым важно</w:t>
      </w:r>
      <w:r w:rsidR="00E306E5">
        <w:t xml:space="preserve"> специалиста по более конкретным критериям</w:t>
      </w:r>
      <w:r w:rsidRPr="004D4DCE">
        <w:t xml:space="preserve">. Также есть </w:t>
      </w:r>
      <w:r w:rsidR="00E306E5">
        <w:t>функция оценки и отзыва</w:t>
      </w:r>
      <w:r w:rsidRPr="004D4DCE">
        <w:t xml:space="preserve">. </w:t>
      </w:r>
      <w:r w:rsidR="00E306E5">
        <w:t xml:space="preserve">Сами специалисты </w:t>
      </w:r>
      <w:r w:rsidRPr="004D4DCE">
        <w:t>делятся на категории, и «</w:t>
      </w:r>
      <w:proofErr w:type="spellStart"/>
      <w:r w:rsidR="00E306E5">
        <w:rPr>
          <w:lang w:val="en-US"/>
        </w:rPr>
        <w:t>Profi</w:t>
      </w:r>
      <w:proofErr w:type="spellEnd"/>
      <w:r w:rsidRPr="004D4DCE">
        <w:t xml:space="preserve">» ведет статистику того или иного вида деятельности. </w:t>
      </w:r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  <w:ind w:firstLine="0"/>
      </w:pPr>
    </w:p>
    <w:p w:rsidR="00EA14BB" w:rsidRDefault="00EA14BB" w:rsidP="00EA14BB">
      <w:pPr>
        <w:spacing w:line="259" w:lineRule="auto"/>
        <w:ind w:firstLine="0"/>
        <w:jc w:val="left"/>
        <w:rPr>
          <w:b/>
        </w:rPr>
      </w:pPr>
    </w:p>
    <w:p w:rsidR="00EA14BB" w:rsidRDefault="00EA14BB" w:rsidP="00EA14BB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5278B8" w:rsidRDefault="005278B8" w:rsidP="00CD70FC">
      <w:pPr>
        <w:pStyle w:val="1"/>
        <w:numPr>
          <w:ilvl w:val="0"/>
          <w:numId w:val="1"/>
        </w:numPr>
        <w:jc w:val="left"/>
      </w:pPr>
      <w:bookmarkStart w:id="16" w:name="_Toc90892798"/>
      <w:bookmarkStart w:id="17" w:name="_Toc155254182"/>
      <w:r>
        <w:lastRenderedPageBreak/>
        <w:t>Разработка базы данных</w:t>
      </w:r>
      <w:bookmarkEnd w:id="16"/>
      <w:bookmarkEnd w:id="17"/>
    </w:p>
    <w:p w:rsidR="005278B8" w:rsidRPr="000F14B3" w:rsidRDefault="005278B8" w:rsidP="00120E01">
      <w:pPr>
        <w:pStyle w:val="aa"/>
        <w:numPr>
          <w:ilvl w:val="1"/>
          <w:numId w:val="9"/>
        </w:numPr>
        <w:spacing w:before="0"/>
        <w:ind w:left="1069"/>
        <w:jc w:val="left"/>
      </w:pPr>
      <w:bookmarkStart w:id="18" w:name="_Toc90892799"/>
      <w:bookmarkStart w:id="19" w:name="_Toc155254183"/>
      <w:r>
        <w:t>Проектирование базы данных</w:t>
      </w:r>
      <w:bookmarkEnd w:id="18"/>
      <w:bookmarkEnd w:id="19"/>
    </w:p>
    <w:p w:rsidR="005278B8" w:rsidRPr="00BC6612" w:rsidRDefault="005278B8" w:rsidP="005278B8">
      <w:pPr>
        <w:rPr>
          <w:rFonts w:eastAsia="Calibri" w:cs="Times New Roman"/>
        </w:rPr>
      </w:pPr>
      <w:r w:rsidRPr="00BC6612">
        <w:rPr>
          <w:rFonts w:eastAsia="Calibri" w:cs="Times New Roman"/>
        </w:rPr>
        <w:t>При разработке курсового проекта понадобились следующие объекты: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Таблицы</w:t>
      </w:r>
      <w:r w:rsidRPr="00120E01">
        <w:rPr>
          <w:rFonts w:eastAsia="Calibri" w:cs="Times New Roman"/>
          <w:szCs w:val="28"/>
        </w:rPr>
        <w:t>;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Хранимые процедуры</w:t>
      </w:r>
      <w:r w:rsidR="00AF3CF8">
        <w:rPr>
          <w:rFonts w:eastAsia="Calibri" w:cs="Times New Roman"/>
          <w:szCs w:val="28"/>
        </w:rPr>
        <w:t xml:space="preserve"> и функции</w:t>
      </w:r>
      <w:r w:rsidRPr="00120E01">
        <w:rPr>
          <w:rFonts w:eastAsia="Calibri" w:cs="Times New Roman"/>
          <w:szCs w:val="28"/>
        </w:rPr>
        <w:t>;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Пользователи</w:t>
      </w:r>
      <w:r w:rsidR="00AF3CF8">
        <w:rPr>
          <w:rFonts w:eastAsia="Calibri" w:cs="Times New Roman"/>
          <w:szCs w:val="28"/>
          <w:lang w:val="en-US"/>
        </w:rPr>
        <w:t>;</w:t>
      </w:r>
    </w:p>
    <w:p w:rsidR="005278B8" w:rsidRPr="00120E01" w:rsidRDefault="00AF3CF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Роли</w:t>
      </w:r>
      <w:r>
        <w:rPr>
          <w:rFonts w:eastAsia="Calibri" w:cs="Times New Roman"/>
          <w:szCs w:val="28"/>
          <w:lang w:val="en-US"/>
        </w:rPr>
        <w:t>;</w:t>
      </w:r>
    </w:p>
    <w:p w:rsidR="00AF3CF8" w:rsidRDefault="005278B8" w:rsidP="00AF3CF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Индексы</w:t>
      </w:r>
      <w:r w:rsidR="00AF3CF8">
        <w:rPr>
          <w:rFonts w:eastAsia="Calibri" w:cs="Times New Roman"/>
          <w:szCs w:val="28"/>
        </w:rPr>
        <w:t xml:space="preserve"> и триггеры</w:t>
      </w:r>
      <w:r w:rsidR="00AF3CF8">
        <w:rPr>
          <w:rFonts w:eastAsia="Calibri" w:cs="Times New Roman"/>
          <w:szCs w:val="28"/>
          <w:lang w:val="en-US"/>
        </w:rPr>
        <w:t>;</w:t>
      </w:r>
    </w:p>
    <w:p w:rsidR="00AC4264" w:rsidRDefault="005278B8" w:rsidP="00AC4264">
      <w:pPr>
        <w:spacing w:after="240"/>
        <w:rPr>
          <w:lang w:eastAsia="ru-RU"/>
        </w:rPr>
      </w:pPr>
      <w:r>
        <w:rPr>
          <w:lang w:eastAsia="ru-RU"/>
        </w:rPr>
        <w:t>Для начала рассмотрим таблицы. Их диаграмма представлена на рисунке 2.1, а также в приложении А.</w:t>
      </w:r>
    </w:p>
    <w:p w:rsidR="005278B8" w:rsidRPr="00243F9B" w:rsidRDefault="00357C39" w:rsidP="00357C39">
      <w:pPr>
        <w:spacing w:after="240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98FEB11" wp14:editId="6DEA9FBD">
            <wp:extent cx="5940425" cy="46647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B8" w:rsidRDefault="005278B8" w:rsidP="005278B8">
      <w:pPr>
        <w:spacing w:before="240" w:after="280"/>
        <w:jc w:val="center"/>
        <w:rPr>
          <w:lang w:eastAsia="ru-RU"/>
        </w:rPr>
      </w:pPr>
      <w:r>
        <w:rPr>
          <w:lang w:eastAsia="ru-RU"/>
        </w:rPr>
        <w:t>Рисунок 2.1 – Диаграмма таблиц пользовательских данных</w:t>
      </w:r>
    </w:p>
    <w:p w:rsidR="005278B8" w:rsidRDefault="005278B8" w:rsidP="005278B8">
      <w:pPr>
        <w:rPr>
          <w:lang w:eastAsia="ru-RU"/>
        </w:rPr>
      </w:pPr>
      <w:r w:rsidRPr="005608FA">
        <w:rPr>
          <w:lang w:eastAsia="ru-RU"/>
        </w:rPr>
        <w:t>Баз</w:t>
      </w:r>
      <w:r w:rsidR="00357C39">
        <w:rPr>
          <w:lang w:eastAsia="ru-RU"/>
        </w:rPr>
        <w:t>а данных приложения состоит из 11</w:t>
      </w:r>
      <w:r>
        <w:rPr>
          <w:lang w:eastAsia="ru-RU"/>
        </w:rPr>
        <w:t xml:space="preserve"> таблиц, </w:t>
      </w:r>
      <w:r w:rsidRPr="005608FA">
        <w:rPr>
          <w:lang w:eastAsia="ru-RU"/>
        </w:rPr>
        <w:t xml:space="preserve">связанных между </w:t>
      </w:r>
      <w:r>
        <w:rPr>
          <w:lang w:eastAsia="ru-RU"/>
        </w:rPr>
        <w:t xml:space="preserve">собой </w:t>
      </w:r>
      <w:r w:rsidRPr="005608FA">
        <w:rPr>
          <w:lang w:eastAsia="ru-RU"/>
        </w:rPr>
        <w:t>внешними ключами</w:t>
      </w:r>
      <w:r>
        <w:rPr>
          <w:lang w:eastAsia="ru-RU"/>
        </w:rPr>
        <w:t>.</w:t>
      </w:r>
    </w:p>
    <w:p w:rsidR="005278B8" w:rsidRDefault="005278B8" w:rsidP="005278B8">
      <w:pPr>
        <w:rPr>
          <w:lang w:eastAsia="ru-RU"/>
        </w:rPr>
      </w:pPr>
      <w:r>
        <w:rPr>
          <w:lang w:eastAsia="ru-RU"/>
        </w:rPr>
        <w:t>Таблица «</w:t>
      </w:r>
      <w:r w:rsidR="008A7FF2" w:rsidRPr="004D5967">
        <w:rPr>
          <w:i/>
          <w:lang w:val="en-US" w:eastAsia="ru-RU"/>
        </w:rPr>
        <w:t>Employees</w:t>
      </w:r>
      <w:r w:rsidRPr="005608FA">
        <w:rPr>
          <w:lang w:eastAsia="ru-RU"/>
        </w:rPr>
        <w:t xml:space="preserve">» хранит </w:t>
      </w:r>
      <w:r>
        <w:rPr>
          <w:lang w:eastAsia="ru-RU"/>
        </w:rPr>
        <w:t>в себе всю информацию о</w:t>
      </w:r>
      <w:r w:rsidR="008A7FF2" w:rsidRPr="008A7FF2">
        <w:rPr>
          <w:lang w:eastAsia="ru-RU"/>
        </w:rPr>
        <w:t xml:space="preserve"> </w:t>
      </w:r>
      <w:r w:rsidR="008A7FF2">
        <w:rPr>
          <w:lang w:eastAsia="ru-RU"/>
        </w:rPr>
        <w:t>работниках, включая ФИО, логин, пароль</w:t>
      </w:r>
      <w:r w:rsidR="00AC4264">
        <w:rPr>
          <w:lang w:eastAsia="ru-RU"/>
        </w:rPr>
        <w:t>, номер телефона</w:t>
      </w:r>
      <w:r>
        <w:rPr>
          <w:lang w:eastAsia="ru-RU"/>
        </w:rPr>
        <w:t xml:space="preserve">, а также роль </w:t>
      </w:r>
      <w:r w:rsidR="008A7FF2">
        <w:rPr>
          <w:lang w:eastAsia="ru-RU"/>
        </w:rPr>
        <w:t>работника</w:t>
      </w:r>
      <w:r w:rsidRPr="005608FA">
        <w:rPr>
          <w:lang w:eastAsia="ru-RU"/>
        </w:rPr>
        <w:t>.</w:t>
      </w:r>
      <w:r w:rsidRPr="00B669D7">
        <w:rPr>
          <w:lang w:eastAsia="ru-RU"/>
        </w:rPr>
        <w:t xml:space="preserve"> </w:t>
      </w:r>
    </w:p>
    <w:p w:rsidR="008A7FF2" w:rsidRDefault="008A7FF2" w:rsidP="008A7FF2">
      <w:pPr>
        <w:rPr>
          <w:lang w:eastAsia="ru-RU"/>
        </w:rPr>
      </w:pPr>
      <w:r>
        <w:rPr>
          <w:lang w:eastAsia="ru-RU"/>
        </w:rPr>
        <w:t>Таблица «</w:t>
      </w:r>
      <w:r w:rsidRPr="004D5967">
        <w:rPr>
          <w:i/>
          <w:lang w:val="en-US" w:eastAsia="ru-RU"/>
        </w:rPr>
        <w:t>Clients</w:t>
      </w:r>
      <w:r w:rsidRPr="005608FA">
        <w:rPr>
          <w:lang w:eastAsia="ru-RU"/>
        </w:rPr>
        <w:t xml:space="preserve">» хранит </w:t>
      </w:r>
      <w:r>
        <w:rPr>
          <w:lang w:eastAsia="ru-RU"/>
        </w:rPr>
        <w:t>в себе всю информацию о</w:t>
      </w:r>
      <w:r w:rsidRPr="008A7FF2">
        <w:rPr>
          <w:lang w:eastAsia="ru-RU"/>
        </w:rPr>
        <w:t xml:space="preserve"> </w:t>
      </w:r>
      <w:r>
        <w:rPr>
          <w:lang w:eastAsia="ru-RU"/>
        </w:rPr>
        <w:t>клиентах, включая ФИО,</w:t>
      </w:r>
      <w:r w:rsidR="004D5967" w:rsidRPr="004D5967">
        <w:rPr>
          <w:lang w:eastAsia="ru-RU"/>
        </w:rPr>
        <w:t xml:space="preserve"> </w:t>
      </w:r>
      <w:r w:rsidR="00AC4264">
        <w:rPr>
          <w:lang w:eastAsia="ru-RU"/>
        </w:rPr>
        <w:t>баланс лицевого счёта</w:t>
      </w:r>
      <w:r w:rsidR="004D5967">
        <w:rPr>
          <w:lang w:eastAsia="ru-RU"/>
        </w:rPr>
        <w:t>,</w:t>
      </w:r>
      <w:r w:rsidR="00AC4264">
        <w:rPr>
          <w:lang w:eastAsia="ru-RU"/>
        </w:rPr>
        <w:t xml:space="preserve"> номер паспорта, почтовый индекс, </w:t>
      </w:r>
      <w:r w:rsidR="00357C39">
        <w:rPr>
          <w:lang w:eastAsia="ru-RU"/>
        </w:rPr>
        <w:t>роль клиента</w:t>
      </w:r>
      <w:r>
        <w:rPr>
          <w:lang w:eastAsia="ru-RU"/>
        </w:rPr>
        <w:t xml:space="preserve">, а также </w:t>
      </w:r>
      <w:r w:rsidR="004D5967">
        <w:rPr>
          <w:lang w:eastAsia="ru-RU"/>
        </w:rPr>
        <w:t>логин и пароль</w:t>
      </w:r>
      <w:r w:rsidRPr="005608FA">
        <w:rPr>
          <w:lang w:eastAsia="ru-RU"/>
        </w:rPr>
        <w:t>.</w:t>
      </w:r>
      <w:r w:rsidRPr="00B669D7">
        <w:rPr>
          <w:lang w:eastAsia="ru-RU"/>
        </w:rPr>
        <w:t xml:space="preserve"> 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lastRenderedPageBreak/>
        <w:t>Таблица «</w:t>
      </w:r>
      <w:r w:rsidR="004D5967" w:rsidRPr="004D5967">
        <w:rPr>
          <w:i/>
          <w:lang w:val="en-US" w:eastAsia="ru-RU"/>
        </w:rPr>
        <w:t>Orders</w:t>
      </w:r>
      <w:r>
        <w:rPr>
          <w:lang w:eastAsia="ru-RU"/>
        </w:rPr>
        <w:t>»</w:t>
      </w:r>
      <w:r w:rsidRPr="005640DA">
        <w:rPr>
          <w:lang w:eastAsia="ru-RU"/>
        </w:rPr>
        <w:t xml:space="preserve"> </w:t>
      </w:r>
      <w:r>
        <w:rPr>
          <w:lang w:eastAsia="ru-RU"/>
        </w:rPr>
        <w:t xml:space="preserve">хранит информацию о </w:t>
      </w:r>
      <w:r w:rsidR="00AC4264">
        <w:rPr>
          <w:lang w:eastAsia="ru-RU"/>
        </w:rPr>
        <w:t>дате регистрации и окончании заказа</w:t>
      </w:r>
      <w:r w:rsidR="00357C39">
        <w:rPr>
          <w:lang w:eastAsia="ru-RU"/>
        </w:rPr>
        <w:t>, комментарий к заказу</w:t>
      </w:r>
      <w:r w:rsidR="004D5967">
        <w:rPr>
          <w:lang w:eastAsia="ru-RU"/>
        </w:rPr>
        <w:t xml:space="preserve">, </w:t>
      </w:r>
      <w:r w:rsidR="00AC4264">
        <w:rPr>
          <w:lang w:eastAsia="ru-RU"/>
        </w:rPr>
        <w:t>цену и состояние заказа</w:t>
      </w:r>
      <w:r>
        <w:rPr>
          <w:lang w:eastAsia="ru-RU"/>
        </w:rPr>
        <w:t>.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t>Таблица «</w:t>
      </w:r>
      <w:proofErr w:type="spellStart"/>
      <w:r w:rsidR="00357C39" w:rsidRPr="00357C39">
        <w:rPr>
          <w:i/>
          <w:lang w:val="en-US" w:eastAsia="ru-RU"/>
        </w:rPr>
        <w:t>Orderstates</w:t>
      </w:r>
      <w:proofErr w:type="spellEnd"/>
      <w:r>
        <w:rPr>
          <w:lang w:eastAsia="ru-RU"/>
        </w:rPr>
        <w:t>» хранит</w:t>
      </w:r>
      <w:r w:rsidRPr="00B26D15">
        <w:rPr>
          <w:lang w:eastAsia="ru-RU"/>
        </w:rPr>
        <w:t xml:space="preserve"> </w:t>
      </w:r>
      <w:r>
        <w:rPr>
          <w:lang w:eastAsia="ru-RU"/>
        </w:rPr>
        <w:t xml:space="preserve">в себе информацию </w:t>
      </w:r>
      <w:r w:rsidR="00357C39">
        <w:rPr>
          <w:lang w:eastAsia="ru-RU"/>
        </w:rPr>
        <w:t>о возможных состояниях заказа</w:t>
      </w:r>
      <w:r w:rsidR="004D5967">
        <w:rPr>
          <w:lang w:eastAsia="ru-RU"/>
        </w:rPr>
        <w:t>.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="004D5967">
        <w:rPr>
          <w:i/>
          <w:lang w:val="en-US" w:eastAsia="ru-RU"/>
        </w:rPr>
        <w:t>Models</w:t>
      </w:r>
      <w:r>
        <w:rPr>
          <w:lang w:eastAsia="ru-RU"/>
        </w:rPr>
        <w:t>» хранит всю информацию о</w:t>
      </w:r>
      <w:r w:rsidR="004D5967" w:rsidRPr="004D5967">
        <w:rPr>
          <w:lang w:eastAsia="ru-RU"/>
        </w:rPr>
        <w:t xml:space="preserve"> </w:t>
      </w:r>
      <w:r w:rsidR="004D5967">
        <w:rPr>
          <w:lang w:eastAsia="ru-RU"/>
        </w:rPr>
        <w:t xml:space="preserve">единицах техники, </w:t>
      </w:r>
      <w:r w:rsidR="00357C39">
        <w:rPr>
          <w:lang w:eastAsia="ru-RU"/>
        </w:rPr>
        <w:t xml:space="preserve">включая </w:t>
      </w:r>
      <w:r w:rsidR="004D5967">
        <w:rPr>
          <w:lang w:eastAsia="ru-RU"/>
        </w:rPr>
        <w:t>фирму-производителя и тип техники</w:t>
      </w:r>
      <w:r w:rsidR="00C70947">
        <w:rPr>
          <w:lang w:eastAsia="ru-RU"/>
        </w:rPr>
        <w:t>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="00AC4264">
        <w:rPr>
          <w:i/>
          <w:lang w:val="en-US" w:eastAsia="ru-RU"/>
        </w:rPr>
        <w:t>Services</w:t>
      </w:r>
      <w:r>
        <w:rPr>
          <w:lang w:eastAsia="ru-RU"/>
        </w:rPr>
        <w:t>» хранит всю информацию о</w:t>
      </w:r>
      <w:r w:rsidRPr="004D5967">
        <w:rPr>
          <w:lang w:eastAsia="ru-RU"/>
        </w:rPr>
        <w:t xml:space="preserve"> </w:t>
      </w:r>
      <w:r>
        <w:rPr>
          <w:lang w:eastAsia="ru-RU"/>
        </w:rPr>
        <w:t>услугах, предоставляемых</w:t>
      </w:r>
      <w:r w:rsidR="00357C39">
        <w:rPr>
          <w:lang w:eastAsia="ru-RU"/>
        </w:rPr>
        <w:t xml:space="preserve"> для определённых типов техники: </w:t>
      </w:r>
      <w:r w:rsidR="00AC4264">
        <w:rPr>
          <w:lang w:eastAsia="ru-RU"/>
        </w:rPr>
        <w:t xml:space="preserve">название </w:t>
      </w:r>
      <w:r w:rsidR="00357C39">
        <w:rPr>
          <w:lang w:eastAsia="ru-RU"/>
        </w:rPr>
        <w:t>и</w:t>
      </w:r>
      <w:r w:rsidR="00AC4264">
        <w:rPr>
          <w:lang w:eastAsia="ru-RU"/>
        </w:rPr>
        <w:t xml:space="preserve"> цену услуги</w:t>
      </w:r>
      <w:r w:rsidR="00357C39">
        <w:rPr>
          <w:lang w:eastAsia="ru-RU"/>
        </w:rPr>
        <w:t>, ожидаемое время выполнения</w:t>
      </w:r>
      <w:r w:rsidR="00AC4264">
        <w:rPr>
          <w:lang w:eastAsia="ru-RU"/>
        </w:rPr>
        <w:t xml:space="preserve"> и </w:t>
      </w:r>
      <w:r>
        <w:rPr>
          <w:lang w:eastAsia="ru-RU"/>
        </w:rPr>
        <w:t>тип техники, для которого предоставляется услуга.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t>Таблица «</w:t>
      </w:r>
      <w:proofErr w:type="spellStart"/>
      <w:r w:rsidR="00C70947" w:rsidRPr="008A502C">
        <w:rPr>
          <w:i/>
          <w:lang w:val="en-US" w:eastAsia="ru-RU"/>
        </w:rPr>
        <w:t>TypesOf</w:t>
      </w:r>
      <w:proofErr w:type="spellEnd"/>
      <w:r w:rsidR="00C70947" w:rsidRPr="008A502C">
        <w:rPr>
          <w:i/>
          <w:lang w:eastAsia="ru-RU"/>
        </w:rPr>
        <w:t>A</w:t>
      </w:r>
      <w:proofErr w:type="spellStart"/>
      <w:r w:rsidR="00C70947" w:rsidRPr="008A502C">
        <w:rPr>
          <w:i/>
          <w:lang w:val="en-US" w:eastAsia="ru-RU"/>
        </w:rPr>
        <w:t>ppliances</w:t>
      </w:r>
      <w:proofErr w:type="spellEnd"/>
      <w:r>
        <w:rPr>
          <w:lang w:eastAsia="ru-RU"/>
        </w:rPr>
        <w:t>» содержит информацию о всех</w:t>
      </w:r>
      <w:r w:rsidR="00C70947" w:rsidRPr="00C70947">
        <w:rPr>
          <w:lang w:eastAsia="ru-RU"/>
        </w:rPr>
        <w:t xml:space="preserve"> </w:t>
      </w:r>
      <w:r w:rsidR="00C70947">
        <w:rPr>
          <w:lang w:eastAsia="ru-RU"/>
        </w:rPr>
        <w:t>видах техники</w:t>
      </w:r>
      <w:r>
        <w:rPr>
          <w:lang w:eastAsia="ru-RU"/>
        </w:rPr>
        <w:t xml:space="preserve">, </w:t>
      </w:r>
      <w:r w:rsidR="008A502C">
        <w:rPr>
          <w:lang w:eastAsia="ru-RU"/>
        </w:rPr>
        <w:t>обслуживаемых сервисом</w:t>
      </w:r>
      <w:r>
        <w:rPr>
          <w:lang w:eastAsia="ru-RU"/>
        </w:rPr>
        <w:t xml:space="preserve">, </w:t>
      </w:r>
      <w:r w:rsidR="008A502C">
        <w:rPr>
          <w:lang w:eastAsia="ru-RU"/>
        </w:rPr>
        <w:t>а именно их названия и идентификаторы.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r>
        <w:rPr>
          <w:i/>
          <w:lang w:val="en-US" w:eastAsia="ru-RU"/>
        </w:rPr>
        <w:t>Masters</w:t>
      </w:r>
      <w:r>
        <w:rPr>
          <w:lang w:eastAsia="ru-RU"/>
        </w:rPr>
        <w:t>» хранит всю информацию о</w:t>
      </w:r>
      <w:r w:rsidRPr="004D5967">
        <w:rPr>
          <w:lang w:eastAsia="ru-RU"/>
        </w:rPr>
        <w:t xml:space="preserve"> </w:t>
      </w:r>
      <w:r w:rsidR="00357C39">
        <w:rPr>
          <w:lang w:eastAsia="ru-RU"/>
        </w:rPr>
        <w:t xml:space="preserve">мастерах по ремонту, включая идентификатор работника, </w:t>
      </w:r>
      <w:r>
        <w:rPr>
          <w:lang w:eastAsia="ru-RU"/>
        </w:rPr>
        <w:t>количество выполненных заказов и тип техники, с которым они работают.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Pr="008A502C">
        <w:rPr>
          <w:i/>
          <w:lang w:val="en-US" w:eastAsia="ru-RU"/>
        </w:rPr>
        <w:t>Producers</w:t>
      </w:r>
      <w:r>
        <w:rPr>
          <w:lang w:eastAsia="ru-RU"/>
        </w:rPr>
        <w:t>» содержит информацию о всех</w:t>
      </w:r>
      <w:r w:rsidRPr="00C70947">
        <w:rPr>
          <w:lang w:eastAsia="ru-RU"/>
        </w:rPr>
        <w:t xml:space="preserve"> </w:t>
      </w:r>
      <w:r>
        <w:rPr>
          <w:lang w:eastAsia="ru-RU"/>
        </w:rPr>
        <w:t>производителях техники, модели которых обслуживаются сервисом, а именно их названия и идентификаторы.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proofErr w:type="spellStart"/>
      <w:r w:rsidR="00FE3C27">
        <w:rPr>
          <w:i/>
          <w:lang w:val="en-US" w:eastAsia="ru-RU"/>
        </w:rPr>
        <w:t>BalanceHistory</w:t>
      </w:r>
      <w:proofErr w:type="spellEnd"/>
      <w:r>
        <w:rPr>
          <w:lang w:eastAsia="ru-RU"/>
        </w:rPr>
        <w:t>» содержит информацию о всех</w:t>
      </w:r>
      <w:r w:rsidRPr="00C70947">
        <w:rPr>
          <w:lang w:eastAsia="ru-RU"/>
        </w:rPr>
        <w:t xml:space="preserve"> </w:t>
      </w:r>
      <w:r w:rsidR="00FE3C27">
        <w:rPr>
          <w:lang w:eastAsia="ru-RU"/>
        </w:rPr>
        <w:t>транзакциях на счёте</w:t>
      </w:r>
      <w:r w:rsidR="00AC4264">
        <w:rPr>
          <w:lang w:eastAsia="ru-RU"/>
        </w:rPr>
        <w:t xml:space="preserve"> клиента</w:t>
      </w:r>
      <w:r>
        <w:rPr>
          <w:lang w:eastAsia="ru-RU"/>
        </w:rPr>
        <w:t>.</w:t>
      </w:r>
    </w:p>
    <w:p w:rsidR="008A502C" w:rsidRDefault="008A502C" w:rsidP="00120E01">
      <w:pPr>
        <w:jc w:val="left"/>
        <w:rPr>
          <w:lang w:eastAsia="ru-RU"/>
        </w:rPr>
      </w:pPr>
      <w:r>
        <w:rPr>
          <w:lang w:eastAsia="ru-RU"/>
        </w:rPr>
        <w:t>Таблица «</w:t>
      </w:r>
      <w:proofErr w:type="spellStart"/>
      <w:r w:rsidR="00FE3C27">
        <w:rPr>
          <w:i/>
          <w:lang w:val="en-US" w:eastAsia="ru-RU"/>
        </w:rPr>
        <w:t>ServicePacks</w:t>
      </w:r>
      <w:proofErr w:type="spellEnd"/>
      <w:r>
        <w:rPr>
          <w:lang w:eastAsia="ru-RU"/>
        </w:rPr>
        <w:t>» хранит всю информацию о</w:t>
      </w:r>
      <w:r w:rsidRPr="004D5967">
        <w:rPr>
          <w:lang w:eastAsia="ru-RU"/>
        </w:rPr>
        <w:t xml:space="preserve"> </w:t>
      </w:r>
      <w:r w:rsidR="00FE3C27">
        <w:rPr>
          <w:lang w:eastAsia="ru-RU"/>
        </w:rPr>
        <w:t>наборе услуг, закреплённых за заказом, включая идентификатор заказа и идентификаторы услуг</w:t>
      </w:r>
      <w:r w:rsidR="00AC4264">
        <w:rPr>
          <w:lang w:eastAsia="ru-RU"/>
        </w:rPr>
        <w:t>.</w:t>
      </w:r>
      <w:r>
        <w:rPr>
          <w:lang w:eastAsia="ru-RU"/>
        </w:rPr>
        <w:t xml:space="preserve"> </w:t>
      </w:r>
    </w:p>
    <w:p w:rsidR="005278B8" w:rsidRDefault="005278B8" w:rsidP="00120E01">
      <w:pPr>
        <w:pStyle w:val="aa"/>
        <w:numPr>
          <w:ilvl w:val="1"/>
          <w:numId w:val="5"/>
        </w:numPr>
        <w:contextualSpacing w:val="0"/>
        <w:jc w:val="left"/>
      </w:pPr>
      <w:bookmarkStart w:id="20" w:name="_Toc90892800"/>
      <w:bookmarkStart w:id="21" w:name="_Toc155254184"/>
      <w:r>
        <w:t>Процедуры для решения поставленных задач</w:t>
      </w:r>
      <w:bookmarkEnd w:id="20"/>
      <w:bookmarkEnd w:id="21"/>
    </w:p>
    <w:p w:rsidR="005278B8" w:rsidRPr="00BC6612" w:rsidRDefault="005278B8" w:rsidP="005278B8">
      <w:pPr>
        <w:ind w:right="-28"/>
        <w:rPr>
          <w:rFonts w:eastAsia="Calibri" w:cs="Times New Roman"/>
        </w:rPr>
      </w:pP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5278B8" w:rsidRDefault="005278B8" w:rsidP="005278B8">
      <w:pPr>
        <w:rPr>
          <w:rFonts w:eastAsia="Calibri" w:cs="Times New Roman"/>
        </w:rPr>
      </w:pPr>
      <w:r w:rsidRPr="00BC6612">
        <w:rPr>
          <w:rFonts w:eastAsia="Calibri" w:cs="Times New Roman"/>
        </w:rPr>
        <w:t xml:space="preserve">При разработке курсового проекта было </w:t>
      </w:r>
      <w:r>
        <w:rPr>
          <w:rFonts w:eastAsia="Calibri" w:cs="Times New Roman"/>
        </w:rPr>
        <w:t>создано большое количество</w:t>
      </w:r>
      <w:r w:rsidRPr="00BC6612">
        <w:rPr>
          <w:rFonts w:eastAsia="Calibri" w:cs="Times New Roman"/>
        </w:rPr>
        <w:t xml:space="preserve"> процедур</w:t>
      </w:r>
      <w:r>
        <w:rPr>
          <w:rFonts w:eastAsia="Calibri" w:cs="Times New Roman"/>
        </w:rPr>
        <w:t xml:space="preserve"> </w:t>
      </w:r>
      <w:r w:rsidRPr="00BC6612">
        <w:rPr>
          <w:rFonts w:eastAsia="Calibri" w:cs="Times New Roman"/>
        </w:rPr>
        <w:t>для следующих целей: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Выборка данных из</w:t>
      </w:r>
      <w:r w:rsidRPr="00BC6612">
        <w:rPr>
          <w:rFonts w:eastAsia="Calibri" w:cs="Times New Roman"/>
          <w:szCs w:val="28"/>
        </w:rPr>
        <w:t xml:space="preserve"> таблиц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Выборка данных по поисковому запросу;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Заполнение таблиц 100 000 строк;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Вход</w:t>
      </w:r>
      <w:r w:rsidRPr="00BC6612">
        <w:rPr>
          <w:rFonts w:eastAsia="Calibri" w:cs="Times New Roman"/>
          <w:szCs w:val="28"/>
        </w:rPr>
        <w:t xml:space="preserve"> в аккаунт;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Удаление данных из таблиц;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Добавление данных в 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5278B8" w:rsidRPr="00E7556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cs="Times New Roman"/>
          <w:szCs w:val="28"/>
        </w:rPr>
      </w:pPr>
      <w:r w:rsidRPr="00E75562">
        <w:rPr>
          <w:rFonts w:eastAsia="Calibri" w:cs="Times New Roman"/>
          <w:szCs w:val="28"/>
        </w:rPr>
        <w:t>Экспорт и импорт таблиц</w:t>
      </w:r>
      <w:r w:rsidR="008A502C">
        <w:rPr>
          <w:rFonts w:eastAsia="Calibri" w:cs="Times New Roman"/>
          <w:szCs w:val="28"/>
        </w:rPr>
        <w:t>ы</w:t>
      </w:r>
      <w:r w:rsidR="004F2E9F">
        <w:rPr>
          <w:rFonts w:eastAsia="Calibri" w:cs="Times New Roman"/>
          <w:szCs w:val="28"/>
        </w:rPr>
        <w:t xml:space="preserve"> </w:t>
      </w:r>
      <w:r w:rsidR="00357C39">
        <w:rPr>
          <w:rFonts w:eastAsia="Calibri" w:cs="Times New Roman"/>
          <w:szCs w:val="28"/>
          <w:lang w:val="en-US"/>
        </w:rPr>
        <w:t>Services</w:t>
      </w:r>
      <w:r w:rsidRPr="00E75562">
        <w:rPr>
          <w:rFonts w:eastAsia="Calibri" w:cs="Times New Roman"/>
          <w:szCs w:val="28"/>
        </w:rPr>
        <w:t xml:space="preserve"> в формате </w:t>
      </w:r>
      <w:r w:rsidR="00357C39">
        <w:rPr>
          <w:rFonts w:eastAsia="Calibri" w:cs="Times New Roman"/>
          <w:szCs w:val="28"/>
          <w:lang w:val="en-US"/>
        </w:rPr>
        <w:t>XML</w:t>
      </w:r>
      <w:r w:rsidRPr="00E75562">
        <w:rPr>
          <w:rFonts w:eastAsia="Calibri" w:cs="Times New Roman"/>
          <w:szCs w:val="28"/>
        </w:rPr>
        <w:t>;</w:t>
      </w:r>
    </w:p>
    <w:p w:rsidR="005278B8" w:rsidRPr="008C628D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Процедуры представлены в приложении Б.</w:t>
      </w:r>
    </w:p>
    <w:p w:rsidR="005278B8" w:rsidRDefault="005278B8" w:rsidP="00120E01">
      <w:pPr>
        <w:pStyle w:val="aa"/>
        <w:numPr>
          <w:ilvl w:val="1"/>
          <w:numId w:val="5"/>
        </w:numPr>
        <w:ind w:left="1282" w:hanging="573"/>
        <w:jc w:val="left"/>
      </w:pPr>
      <w:bookmarkStart w:id="22" w:name="_Toc90892801"/>
      <w:bookmarkStart w:id="23" w:name="_Toc155254185"/>
      <w:r>
        <w:t>Индексы</w:t>
      </w:r>
      <w:bookmarkEnd w:id="22"/>
      <w:bookmarkEnd w:id="23"/>
    </w:p>
    <w:p w:rsidR="005278B8" w:rsidRPr="00AC4264" w:rsidRDefault="005278B8" w:rsidP="00357C39">
      <w:pPr>
        <w:spacing w:after="240"/>
        <w:rPr>
          <w:rFonts w:cs="Times New Roman"/>
          <w:color w:val="000000"/>
          <w:szCs w:val="28"/>
          <w:lang w:val="en-US"/>
        </w:rPr>
      </w:pPr>
      <w:r>
        <w:t xml:space="preserve">Для оптимизации работы с поисковыми запросами, необходимо использовать индексы. Так, для работы с наиболее часто используемыми таблицами, были разработаны наборы индексов по наиболее используемым </w:t>
      </w:r>
      <w:r>
        <w:lastRenderedPageBreak/>
        <w:t>выборкам. Для</w:t>
      </w:r>
      <w:r w:rsidRPr="00AC4264">
        <w:rPr>
          <w:lang w:val="en-US"/>
        </w:rPr>
        <w:t xml:space="preserve"> </w:t>
      </w:r>
      <w:r>
        <w:t>примера</w:t>
      </w:r>
      <w:r w:rsidRPr="00AC4264">
        <w:rPr>
          <w:lang w:val="en-US"/>
        </w:rPr>
        <w:t xml:space="preserve"> </w:t>
      </w:r>
      <w:r>
        <w:t>в</w:t>
      </w:r>
      <w:r w:rsidRPr="00AC4264">
        <w:rPr>
          <w:lang w:val="en-US"/>
        </w:rPr>
        <w:t xml:space="preserve"> </w:t>
      </w:r>
      <w:r>
        <w:t>листинге</w:t>
      </w:r>
      <w:r w:rsidRPr="00AC4264">
        <w:rPr>
          <w:lang w:val="en-US"/>
        </w:rPr>
        <w:t xml:space="preserve"> 2.2 </w:t>
      </w:r>
      <w:r>
        <w:t>приведено</w:t>
      </w:r>
      <w:r w:rsidRPr="00AC4264">
        <w:rPr>
          <w:lang w:val="en-US"/>
        </w:rPr>
        <w:t xml:space="preserve"> </w:t>
      </w:r>
      <w:r>
        <w:t>создание</w:t>
      </w:r>
      <w:r w:rsidRPr="00AC4264">
        <w:rPr>
          <w:lang w:val="en-US"/>
        </w:rPr>
        <w:t xml:space="preserve"> </w:t>
      </w:r>
      <w:r>
        <w:t>индекса</w:t>
      </w:r>
      <w:r w:rsidRPr="00AC4264">
        <w:rPr>
          <w:lang w:val="en-US"/>
        </w:rPr>
        <w:t xml:space="preserve"> </w:t>
      </w:r>
      <w:r w:rsidR="004F2E9F" w:rsidRPr="004F2E9F">
        <w:rPr>
          <w:rFonts w:cs="Times New Roman"/>
          <w:szCs w:val="28"/>
          <w:lang w:val="en-US"/>
        </w:rPr>
        <w:t>SERVICEPACKIND</w:t>
      </w:r>
      <w:r w:rsidR="00357C39">
        <w:rPr>
          <w:rFonts w:cs="Times New Roman"/>
          <w:color w:val="000000"/>
          <w:szCs w:val="28"/>
          <w:lang w:val="en-US"/>
        </w:rPr>
        <w:t>.</w:t>
      </w:r>
    </w:p>
    <w:p w:rsidR="005278B8" w:rsidRPr="00DD0E12" w:rsidRDefault="00AC4264" w:rsidP="00527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index SERVICESIND on SERVICES</w:t>
      </w:r>
      <w:r w:rsidR="004F2E9F" w:rsidRPr="004F2E9F">
        <w:rPr>
          <w:rFonts w:ascii="Courier New" w:hAnsi="Courier New" w:cs="Courier New"/>
          <w:sz w:val="24"/>
          <w:szCs w:val="24"/>
          <w:lang w:val="en-US"/>
        </w:rPr>
        <w:t>(Name);</w:t>
      </w:r>
    </w:p>
    <w:p w:rsidR="005278B8" w:rsidRPr="00120E01" w:rsidRDefault="005278B8" w:rsidP="005278B8">
      <w:pPr>
        <w:spacing w:before="240" w:after="28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Листинг</w:t>
      </w:r>
      <w:r w:rsidR="00120E01" w:rsidRPr="00120E01">
        <w:rPr>
          <w:rFonts w:cs="Times New Roman"/>
          <w:szCs w:val="28"/>
        </w:rPr>
        <w:t xml:space="preserve"> 2.</w:t>
      </w:r>
      <w:r w:rsidR="00120E01">
        <w:rPr>
          <w:rFonts w:cs="Times New Roman"/>
          <w:szCs w:val="28"/>
          <w:lang w:val="en-US"/>
        </w:rPr>
        <w:t>1</w:t>
      </w:r>
      <w:r w:rsidRPr="00120E0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</w:t>
      </w:r>
      <w:r w:rsidRPr="00120E01">
        <w:rPr>
          <w:rFonts w:cs="Times New Roman"/>
          <w:szCs w:val="28"/>
        </w:rPr>
        <w:t xml:space="preserve"> </w:t>
      </w:r>
      <w:r w:rsidR="004F2E9F" w:rsidRPr="004F2E9F">
        <w:rPr>
          <w:rFonts w:cs="Times New Roman"/>
          <w:szCs w:val="28"/>
          <w:lang w:val="en-US"/>
        </w:rPr>
        <w:t>SERVICE</w:t>
      </w:r>
      <w:r w:rsidR="00AC4264">
        <w:rPr>
          <w:rFonts w:cs="Times New Roman"/>
          <w:szCs w:val="28"/>
          <w:lang w:val="en-US"/>
        </w:rPr>
        <w:t>S</w:t>
      </w:r>
      <w:r w:rsidR="004F2E9F" w:rsidRPr="004F2E9F">
        <w:rPr>
          <w:rFonts w:cs="Times New Roman"/>
          <w:szCs w:val="28"/>
          <w:lang w:val="en-US"/>
        </w:rPr>
        <w:t>IND</w:t>
      </w:r>
    </w:p>
    <w:p w:rsidR="005278B8" w:rsidRDefault="005278B8" w:rsidP="00120E01">
      <w:pPr>
        <w:pStyle w:val="aa"/>
        <w:numPr>
          <w:ilvl w:val="1"/>
          <w:numId w:val="5"/>
        </w:numPr>
        <w:ind w:left="1282" w:hanging="573"/>
        <w:jc w:val="left"/>
      </w:pPr>
      <w:bookmarkStart w:id="24" w:name="_Toc90892802"/>
      <w:bookmarkStart w:id="25" w:name="_Toc155254186"/>
      <w:r>
        <w:t>Создание пользователей и ролей</w:t>
      </w:r>
      <w:bookmarkEnd w:id="24"/>
      <w:bookmarkEnd w:id="25"/>
    </w:p>
    <w:p w:rsidR="004E3EF4" w:rsidRPr="004E3EF4" w:rsidRDefault="005278B8" w:rsidP="004E3EF4">
      <w:pPr>
        <w:pStyle w:val="ac"/>
        <w:spacing w:after="240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базы данных было разработано два типа пользователей. Один из них разработан </w:t>
      </w:r>
      <w:r>
        <w:rPr>
          <w:rFonts w:cs="Times New Roman"/>
          <w:sz w:val="28"/>
          <w:szCs w:val="28"/>
        </w:rPr>
        <w:t>в качестве</w:t>
      </w:r>
      <w:r w:rsidR="00120E01">
        <w:rPr>
          <w:rFonts w:cs="Times New Roman"/>
          <w:sz w:val="28"/>
          <w:szCs w:val="28"/>
        </w:rPr>
        <w:t xml:space="preserve"> клиента сервиса</w:t>
      </w:r>
      <w:r>
        <w:rPr>
          <w:rFonts w:cs="Times New Roman"/>
          <w:sz w:val="28"/>
          <w:szCs w:val="28"/>
        </w:rPr>
        <w:t xml:space="preserve"> – </w:t>
      </w:r>
      <w:r w:rsidR="00120E01">
        <w:rPr>
          <w:rFonts w:cs="Times New Roman"/>
          <w:sz w:val="28"/>
          <w:szCs w:val="28"/>
          <w:lang w:val="en-US"/>
        </w:rPr>
        <w:t>client</w:t>
      </w:r>
      <w:r w:rsidRPr="0029207E">
        <w:rPr>
          <w:rFonts w:cs="Times New Roman"/>
          <w:sz w:val="28"/>
          <w:szCs w:val="28"/>
        </w:rPr>
        <w:t xml:space="preserve">, а второй для </w:t>
      </w:r>
      <w:r>
        <w:rPr>
          <w:rFonts w:cs="Times New Roman"/>
          <w:sz w:val="28"/>
          <w:szCs w:val="28"/>
        </w:rPr>
        <w:t>администрирования в базе данных</w:t>
      </w:r>
      <w:r w:rsidR="00120E01" w:rsidRPr="00120E01">
        <w:rPr>
          <w:rFonts w:cs="Times New Roman"/>
          <w:sz w:val="28"/>
          <w:szCs w:val="28"/>
        </w:rPr>
        <w:t xml:space="preserve"> </w:t>
      </w:r>
      <w:r w:rsidR="00120E01">
        <w:rPr>
          <w:rFonts w:cs="Times New Roman"/>
          <w:sz w:val="28"/>
          <w:szCs w:val="28"/>
        </w:rPr>
        <w:t xml:space="preserve">и работы с приложением в качестве работника </w:t>
      </w:r>
      <w:r>
        <w:rPr>
          <w:rFonts w:cs="Times New Roman"/>
          <w:sz w:val="28"/>
          <w:szCs w:val="28"/>
        </w:rPr>
        <w:t>–</w:t>
      </w:r>
      <w:r w:rsidRPr="002407EB">
        <w:rPr>
          <w:rFonts w:cs="Times New Roman"/>
          <w:sz w:val="28"/>
          <w:szCs w:val="28"/>
        </w:rPr>
        <w:t xml:space="preserve"> </w:t>
      </w:r>
      <w:r w:rsidR="00120E01">
        <w:rPr>
          <w:rFonts w:cs="Times New Roman"/>
          <w:sz w:val="28"/>
          <w:szCs w:val="28"/>
          <w:lang w:val="en-US"/>
        </w:rPr>
        <w:t>employee</w:t>
      </w:r>
      <w:r w:rsidRPr="0029207E">
        <w:rPr>
          <w:rFonts w:cs="Times New Roman"/>
          <w:sz w:val="28"/>
          <w:szCs w:val="28"/>
        </w:rPr>
        <w:t>.</w:t>
      </w:r>
    </w:p>
    <w:p w:rsidR="005278B8" w:rsidRDefault="004E3EF4" w:rsidP="00357C39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54B3D54" wp14:editId="35FEBABA">
            <wp:extent cx="4946583" cy="12096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88" t="10312" r="51256" b="78186"/>
                    <a:stretch/>
                  </pic:blipFill>
                  <pic:spPr bwMode="auto">
                    <a:xfrm>
                      <a:off x="0" y="0"/>
                      <a:ext cx="4964621" cy="121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EF4" w:rsidRDefault="005278B8" w:rsidP="00357C39">
      <w:pPr>
        <w:spacing w:before="240" w:after="28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407EB">
        <w:rPr>
          <w:rFonts w:cs="Times New Roman"/>
          <w:szCs w:val="28"/>
        </w:rPr>
        <w:t xml:space="preserve"> 2.2 – </w:t>
      </w:r>
      <w:r>
        <w:rPr>
          <w:rFonts w:cs="Times New Roman"/>
          <w:szCs w:val="28"/>
        </w:rPr>
        <w:t>Создание пользователей</w:t>
      </w:r>
      <w:r w:rsidRPr="002407EB">
        <w:rPr>
          <w:rFonts w:cs="Times New Roman"/>
          <w:szCs w:val="28"/>
        </w:rPr>
        <w:t xml:space="preserve"> </w:t>
      </w:r>
      <w:r w:rsidR="00120E01">
        <w:rPr>
          <w:rFonts w:cs="Times New Roman"/>
          <w:szCs w:val="28"/>
          <w:lang w:val="en-US"/>
        </w:rPr>
        <w:t>client</w:t>
      </w:r>
      <w:r>
        <w:rPr>
          <w:rFonts w:cs="Times New Roman"/>
          <w:szCs w:val="28"/>
        </w:rPr>
        <w:t xml:space="preserve"> и </w:t>
      </w:r>
      <w:r w:rsidR="00120E01">
        <w:rPr>
          <w:rFonts w:cs="Times New Roman"/>
          <w:szCs w:val="28"/>
          <w:lang w:val="en-US"/>
        </w:rPr>
        <w:t>employee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role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create session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addClient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addRemainder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addOrders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getTypesOfAppliances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getServicePacks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getServices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getPrice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getModels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ORDERS_PKG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addTypeOfAppliance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getTypesOfAppliances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getModels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GETSERVICES2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sys.dbms_crypto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role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client_role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create session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client_role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getClientData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client_role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getServices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client_role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balanceReplenishment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client_role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changePassword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client_role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E3C27" w:rsidRPr="00FE3C27" w:rsidRDefault="00FE3C27" w:rsidP="00FE3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3C27">
        <w:rPr>
          <w:rFonts w:ascii="Courier New" w:hAnsi="Courier New" w:cs="Courier New"/>
          <w:sz w:val="24"/>
          <w:szCs w:val="24"/>
          <w:lang w:val="en-US"/>
        </w:rPr>
        <w:t>grant</w:t>
      </w:r>
      <w:proofErr w:type="gram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execute on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sys.dbms_crypto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FE3C27">
        <w:rPr>
          <w:rFonts w:ascii="Courier New" w:hAnsi="Courier New" w:cs="Courier New"/>
          <w:sz w:val="24"/>
          <w:szCs w:val="24"/>
          <w:lang w:val="en-US"/>
        </w:rPr>
        <w:t>employee_role</w:t>
      </w:r>
      <w:proofErr w:type="spellEnd"/>
      <w:r w:rsidRPr="00FE3C2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CF8" w:rsidRDefault="00120E01" w:rsidP="00120E01">
      <w:pPr>
        <w:spacing w:before="240" w:after="280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szCs w:val="28"/>
        </w:rPr>
        <w:t>Рисунок 2.</w:t>
      </w:r>
      <w:r w:rsidRPr="00120E01">
        <w:rPr>
          <w:rFonts w:cs="Times New Roman"/>
          <w:szCs w:val="28"/>
        </w:rPr>
        <w:t>3</w:t>
      </w:r>
      <w:r w:rsidRPr="002407E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Создание ролей</w:t>
      </w:r>
      <w:r w:rsidRPr="002407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client</w:t>
      </w:r>
      <w:r w:rsidR="004E3EF4">
        <w:rPr>
          <w:rFonts w:cs="Times New Roman"/>
          <w:szCs w:val="28"/>
        </w:rPr>
        <w:t>_</w:t>
      </w:r>
      <w:r w:rsidR="004E3EF4"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i/>
          <w:iCs/>
          <w:szCs w:val="28"/>
        </w:rPr>
        <w:t xml:space="preserve"> </w:t>
      </w:r>
    </w:p>
    <w:p w:rsidR="00AF3CF8" w:rsidRDefault="00AF3CF8" w:rsidP="00AF3CF8">
      <w:pPr>
        <w:pStyle w:val="aa"/>
        <w:numPr>
          <w:ilvl w:val="1"/>
          <w:numId w:val="5"/>
        </w:numPr>
        <w:ind w:left="1282" w:hanging="573"/>
        <w:jc w:val="left"/>
      </w:pPr>
      <w:bookmarkStart w:id="26" w:name="_Toc155254187"/>
      <w:r>
        <w:lastRenderedPageBreak/>
        <w:t>Триггеры</w:t>
      </w:r>
      <w:bookmarkEnd w:id="26"/>
    </w:p>
    <w:p w:rsidR="00AF3CF8" w:rsidRDefault="00EC5111" w:rsidP="00EC5111">
      <w:pPr>
        <w:spacing w:after="240"/>
        <w:ind w:firstLine="851"/>
        <w:rPr>
          <w:lang w:eastAsia="ru-RU"/>
        </w:rPr>
      </w:pPr>
      <w:r>
        <w:rPr>
          <w:lang w:eastAsia="ru-RU"/>
        </w:rPr>
        <w:t>Для изменения баланса, а также для подсчёта предполагаемого времени готовности заказа были разработаны ряд триггеров. Пример одного из них приведён ниже, в рисунке 2.4.</w:t>
      </w:r>
    </w:p>
    <w:p w:rsidR="00EC5111" w:rsidRDefault="00EC5111" w:rsidP="00EC5111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3E1C22F" wp14:editId="36EF2E49">
            <wp:extent cx="5381625" cy="2438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11" w:rsidRPr="00EC5111" w:rsidRDefault="00EC5111" w:rsidP="00EC5111">
      <w:pPr>
        <w:spacing w:before="24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2.4</w:t>
      </w:r>
      <w:r w:rsidRPr="002407E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Триггер, изменяющий баланс после пополнения</w:t>
      </w:r>
    </w:p>
    <w:p w:rsidR="00EC5111" w:rsidRPr="00AF3CF8" w:rsidRDefault="00EC5111" w:rsidP="00EC5111">
      <w:pPr>
        <w:ind w:firstLine="851"/>
        <w:rPr>
          <w:lang w:eastAsia="ru-RU"/>
        </w:rPr>
      </w:pPr>
      <w:r>
        <w:rPr>
          <w:lang w:eastAsia="ru-RU"/>
        </w:rPr>
        <w:t>В ходе проектирования было принято решение разложить часть объёмных процедур и использовать триггеры для упрощения разработки.</w:t>
      </w:r>
    </w:p>
    <w:p w:rsidR="005278B8" w:rsidRDefault="005278B8" w:rsidP="00AF3CF8">
      <w:pPr>
        <w:spacing w:before="240" w:after="280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:rsidR="005278B8" w:rsidRPr="002B6B9F" w:rsidRDefault="005278B8" w:rsidP="00CD70FC">
      <w:pPr>
        <w:pStyle w:val="1"/>
        <w:numPr>
          <w:ilvl w:val="0"/>
          <w:numId w:val="1"/>
        </w:numPr>
        <w:jc w:val="left"/>
      </w:pPr>
      <w:bookmarkStart w:id="27" w:name="_Toc90892803"/>
      <w:bookmarkStart w:id="28" w:name="_Toc155254188"/>
      <w:r w:rsidRPr="002B6B9F">
        <w:lastRenderedPageBreak/>
        <w:t xml:space="preserve">Технология </w:t>
      </w:r>
      <w:bookmarkEnd w:id="27"/>
      <w:r w:rsidR="00CD70FC">
        <w:t>многомерных структур</w:t>
      </w:r>
      <w:r w:rsidR="00CD70FC">
        <w:t xml:space="preserve"> данных</w:t>
      </w:r>
      <w:bookmarkEnd w:id="28"/>
    </w:p>
    <w:p w:rsidR="00FE3C27" w:rsidRPr="00FE3C27" w:rsidRDefault="00FE3C27" w:rsidP="00FE3C27">
      <w:pPr>
        <w:shd w:val="clear" w:color="auto" w:fill="FFFFFF"/>
        <w:rPr>
          <w:rFonts w:cs="Times New Roman"/>
          <w:color w:val="171717"/>
          <w:szCs w:val="28"/>
          <w:shd w:val="clear" w:color="auto" w:fill="FFFFFF"/>
        </w:rPr>
      </w:pPr>
      <w:r w:rsidRPr="00FE3C27">
        <w:rPr>
          <w:rFonts w:cs="Times New Roman"/>
          <w:color w:val="171717"/>
          <w:szCs w:val="28"/>
          <w:shd w:val="clear" w:color="auto" w:fill="FFFFFF"/>
        </w:rPr>
        <w:t>Одной из целей   написания курсового проекта было изучение технологии создания многомерных структур данных OLAP.</w:t>
      </w:r>
    </w:p>
    <w:p w:rsidR="00FE3C27" w:rsidRPr="00FE3C27" w:rsidRDefault="00FE3C27" w:rsidP="00FE3C27">
      <w:pPr>
        <w:shd w:val="clear" w:color="auto" w:fill="FFFFFF"/>
        <w:rPr>
          <w:rFonts w:cs="Times New Roman"/>
          <w:color w:val="171717"/>
          <w:szCs w:val="28"/>
          <w:shd w:val="clear" w:color="auto" w:fill="FFFFFF"/>
        </w:rPr>
      </w:pPr>
      <w:r w:rsidRPr="00FE3C27">
        <w:rPr>
          <w:rFonts w:cs="Times New Roman"/>
          <w:color w:val="171717"/>
          <w:szCs w:val="28"/>
          <w:shd w:val="clear" w:color="auto" w:fill="FFFFFF"/>
        </w:rPr>
        <w:t>OLAP (</w:t>
      </w:r>
      <w:proofErr w:type="spellStart"/>
      <w:r w:rsidRPr="00FE3C27">
        <w:rPr>
          <w:rFonts w:cs="Times New Roman"/>
          <w:color w:val="171717"/>
          <w:szCs w:val="28"/>
          <w:shd w:val="clear" w:color="auto" w:fill="FFFFFF"/>
        </w:rPr>
        <w:t>Online</w:t>
      </w:r>
      <w:proofErr w:type="spellEnd"/>
      <w:r w:rsidRPr="00FE3C27">
        <w:rPr>
          <w:rFonts w:cs="Times New Roman"/>
          <w:color w:val="171717"/>
          <w:szCs w:val="28"/>
          <w:shd w:val="clear" w:color="auto" w:fill="FFFFFF"/>
        </w:rPr>
        <w:t xml:space="preserve"> </w:t>
      </w:r>
      <w:proofErr w:type="spellStart"/>
      <w:r w:rsidRPr="00FE3C27">
        <w:rPr>
          <w:rFonts w:cs="Times New Roman"/>
          <w:color w:val="171717"/>
          <w:szCs w:val="28"/>
          <w:shd w:val="clear" w:color="auto" w:fill="FFFFFF"/>
        </w:rPr>
        <w:t>Analytical</w:t>
      </w:r>
      <w:proofErr w:type="spellEnd"/>
      <w:r w:rsidRPr="00FE3C27">
        <w:rPr>
          <w:rFonts w:cs="Times New Roman"/>
          <w:color w:val="171717"/>
          <w:szCs w:val="28"/>
          <w:shd w:val="clear" w:color="auto" w:fill="FFFFFF"/>
        </w:rPr>
        <w:t xml:space="preserve"> </w:t>
      </w:r>
      <w:proofErr w:type="spellStart"/>
      <w:proofErr w:type="gramStart"/>
      <w:r w:rsidRPr="00FE3C27">
        <w:rPr>
          <w:rFonts w:cs="Times New Roman"/>
          <w:color w:val="171717"/>
          <w:szCs w:val="28"/>
          <w:shd w:val="clear" w:color="auto" w:fill="FFFFFF"/>
        </w:rPr>
        <w:t>Processing</w:t>
      </w:r>
      <w:proofErr w:type="spellEnd"/>
      <w:r w:rsidRPr="00FE3C27">
        <w:rPr>
          <w:rFonts w:cs="Times New Roman"/>
          <w:color w:val="171717"/>
          <w:szCs w:val="28"/>
          <w:shd w:val="clear" w:color="auto" w:fill="FFFFFF"/>
        </w:rPr>
        <w:t>)-</w:t>
      </w:r>
      <w:proofErr w:type="gramEnd"/>
      <w:r w:rsidRPr="00FE3C27">
        <w:rPr>
          <w:rFonts w:cs="Times New Roman"/>
          <w:color w:val="171717"/>
          <w:szCs w:val="28"/>
          <w:shd w:val="clear" w:color="auto" w:fill="FFFFFF"/>
        </w:rPr>
        <w:t xml:space="preserve"> это система аналитической обработки данных. Она предназначена для подготовки отчетов, построения прогностических сценариев и выполнения статистических расчетов на базе больших информационных массивов, имеющих сложную структуру.</w:t>
      </w:r>
    </w:p>
    <w:p w:rsidR="00FE3C27" w:rsidRPr="00FE3C27" w:rsidRDefault="00FE3C27" w:rsidP="00FE3C27">
      <w:pPr>
        <w:shd w:val="clear" w:color="auto" w:fill="FFFFFF"/>
        <w:rPr>
          <w:rFonts w:cs="Times New Roman"/>
          <w:color w:val="171717"/>
          <w:szCs w:val="28"/>
          <w:shd w:val="clear" w:color="auto" w:fill="FFFFFF"/>
        </w:rPr>
      </w:pPr>
      <w:r w:rsidRPr="00FE3C27">
        <w:rPr>
          <w:rFonts w:cs="Times New Roman"/>
          <w:color w:val="171717"/>
          <w:szCs w:val="28"/>
          <w:shd w:val="clear" w:color="auto" w:fill="FFFFFF"/>
        </w:rPr>
        <w:t xml:space="preserve">Одним из способов аналитической обработки сложных данных является построение многомерных OLAP-кубов. OLAP-куб – многомерный массив данных, как правило, разреженный и долговременно хранимый, используемый в OLAP. Может быть реализован на основе универсальных реляционных СУБД или специализированным программным обеспечением. </w:t>
      </w:r>
    </w:p>
    <w:p w:rsidR="00813101" w:rsidRDefault="00FE3C27" w:rsidP="00CD70FC">
      <w:pPr>
        <w:shd w:val="clear" w:color="auto" w:fill="FFFFFF"/>
        <w:spacing w:after="100" w:afterAutospacing="1"/>
        <w:rPr>
          <w:rFonts w:eastAsia="Times New Roman" w:cs="Times New Roman"/>
          <w:szCs w:val="28"/>
        </w:rPr>
      </w:pPr>
      <w:r w:rsidRPr="00FE3C27">
        <w:rPr>
          <w:rFonts w:cs="Times New Roman"/>
          <w:color w:val="171717"/>
          <w:szCs w:val="28"/>
          <w:shd w:val="clear" w:color="auto" w:fill="FFFFFF"/>
        </w:rPr>
        <w:t>В данном случае OLAP-кубы были построены на основе информации, хранящейся в реляционной базе данных, используемой для разрабатываемого приложения.</w:t>
      </w:r>
      <w:r w:rsidR="004E3EF4" w:rsidRPr="002407EB">
        <w:rPr>
          <w:rFonts w:eastAsia="Times New Roman" w:cs="Times New Roman"/>
          <w:szCs w:val="28"/>
        </w:rPr>
        <w:t xml:space="preserve"> </w:t>
      </w:r>
    </w:p>
    <w:p w:rsidR="004620E7" w:rsidRPr="00FE3C27" w:rsidRDefault="004620E7" w:rsidP="004620E7">
      <w:pPr>
        <w:pStyle w:val="aa"/>
        <w:numPr>
          <w:ilvl w:val="0"/>
          <w:numId w:val="14"/>
        </w:numPr>
        <w:jc w:val="left"/>
        <w:rPr>
          <w:rFonts w:eastAsia="Times New Roman" w:cs="Times New Roman"/>
          <w:szCs w:val="28"/>
        </w:rPr>
      </w:pPr>
      <w:bookmarkStart w:id="29" w:name="_Toc155254189"/>
      <w:r>
        <w:t xml:space="preserve">Измерения </w:t>
      </w:r>
      <w:r>
        <w:rPr>
          <w:lang w:val="en-US"/>
        </w:rPr>
        <w:t>OLAP</w:t>
      </w:r>
      <w:r>
        <w:t>-куба</w:t>
      </w:r>
      <w:bookmarkEnd w:id="29"/>
    </w:p>
    <w:p w:rsidR="004620E7" w:rsidRDefault="004620E7" w:rsidP="004620E7">
      <w:pPr>
        <w:ind w:firstLine="851"/>
      </w:pPr>
      <w:r>
        <w:t>Было разработаны три измерения, факты из которых использовались для анализа нескольких отобранных мер.</w:t>
      </w:r>
    </w:p>
    <w:p w:rsidR="004620E7" w:rsidRDefault="004620E7" w:rsidP="004620E7">
      <w:pPr>
        <w:ind w:firstLine="851"/>
      </w:pPr>
      <w:r>
        <w:t xml:space="preserve">Измерения имеют названия </w:t>
      </w:r>
      <w:proofErr w:type="spellStart"/>
      <w:r w:rsidR="00A50CB6">
        <w:rPr>
          <w:lang w:val="en-US"/>
        </w:rPr>
        <w:t>ModelDim</w:t>
      </w:r>
      <w:proofErr w:type="spellEnd"/>
      <w:r w:rsidRPr="00EB735C">
        <w:t xml:space="preserve">, </w:t>
      </w:r>
      <w:proofErr w:type="spellStart"/>
      <w:r w:rsidR="00A50CB6">
        <w:rPr>
          <w:lang w:val="en-US"/>
        </w:rPr>
        <w:t>ProducerDim</w:t>
      </w:r>
      <w:proofErr w:type="spellEnd"/>
      <w:r w:rsidRPr="00EB735C">
        <w:t xml:space="preserve"> </w:t>
      </w:r>
      <w:r>
        <w:t xml:space="preserve">и </w:t>
      </w:r>
      <w:proofErr w:type="spellStart"/>
      <w:r w:rsidR="00DA5809">
        <w:rPr>
          <w:lang w:val="en-US"/>
        </w:rPr>
        <w:t>TypeDim</w:t>
      </w:r>
      <w:proofErr w:type="spellEnd"/>
      <w:r w:rsidRPr="00EB735C">
        <w:t>, созвучные с</w:t>
      </w:r>
      <w:r>
        <w:t xml:space="preserve"> названиями таблиц, на основе которых строятся, и содержащие факты таблиц, используемые в последующем построении </w:t>
      </w:r>
      <w:r w:rsidRPr="004620E7">
        <w:rPr>
          <w:lang w:val="en-US"/>
        </w:rPr>
        <w:t>OLAP</w:t>
      </w:r>
      <w:r>
        <w:t>-куба.</w:t>
      </w:r>
    </w:p>
    <w:p w:rsidR="004620E7" w:rsidRPr="006939B4" w:rsidRDefault="004620E7" w:rsidP="004620E7">
      <w:pPr>
        <w:spacing w:after="240"/>
        <w:ind w:firstLine="851"/>
      </w:pPr>
      <w:r>
        <w:t xml:space="preserve">На рисунке </w:t>
      </w:r>
      <w:r w:rsidR="00DA5809">
        <w:t>3.</w:t>
      </w:r>
      <w:r w:rsidR="00DA5809" w:rsidRPr="00DA5809">
        <w:t>1</w:t>
      </w:r>
      <w:r w:rsidRPr="006939B4">
        <w:t xml:space="preserve"> </w:t>
      </w:r>
      <w:r>
        <w:t xml:space="preserve">изображена структура измерения </w:t>
      </w:r>
      <w:proofErr w:type="spellStart"/>
      <w:r w:rsidR="00DA5809">
        <w:rPr>
          <w:lang w:val="en-US"/>
        </w:rPr>
        <w:t>ModelDim</w:t>
      </w:r>
      <w:proofErr w:type="spellEnd"/>
      <w:r w:rsidRPr="006939B4">
        <w:t>.</w:t>
      </w:r>
    </w:p>
    <w:p w:rsidR="004620E7" w:rsidRPr="00D46BE2" w:rsidRDefault="00DA5809" w:rsidP="00DA5809">
      <w:pPr>
        <w:spacing w:after="240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7B5B0F82" wp14:editId="6EB93776">
            <wp:extent cx="4502989" cy="34002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2617" cy="34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E7" w:rsidRPr="00373389" w:rsidRDefault="00DA5809" w:rsidP="004620E7">
      <w:pPr>
        <w:spacing w:before="240" w:after="280"/>
        <w:ind w:firstLine="851"/>
        <w:jc w:val="center"/>
      </w:pPr>
      <w:r>
        <w:t>Рисунок 3.1</w:t>
      </w:r>
      <w:r w:rsidR="004620E7">
        <w:t xml:space="preserve"> – Измерение </w:t>
      </w:r>
      <w:proofErr w:type="spellStart"/>
      <w:r>
        <w:rPr>
          <w:lang w:val="en-US"/>
        </w:rPr>
        <w:t>ModelDim</w:t>
      </w:r>
      <w:proofErr w:type="spellEnd"/>
    </w:p>
    <w:p w:rsidR="004620E7" w:rsidRDefault="004620E7" w:rsidP="004620E7">
      <w:pPr>
        <w:ind w:firstLine="851"/>
      </w:pPr>
      <w:r>
        <w:lastRenderedPageBreak/>
        <w:tab/>
      </w:r>
    </w:p>
    <w:p w:rsidR="004620E7" w:rsidRDefault="004620E7" w:rsidP="00DA5809">
      <w:pPr>
        <w:spacing w:after="160" w:line="259" w:lineRule="auto"/>
        <w:ind w:firstLine="708"/>
        <w:jc w:val="left"/>
      </w:pPr>
      <w:r>
        <w:t xml:space="preserve">На основе данного измерения была разработана иерархия продуктов по категориям, фрагмент </w:t>
      </w:r>
      <w:r w:rsidR="00DA5809">
        <w:t>которой представлен на рисунке 3.2</w:t>
      </w:r>
      <w:r>
        <w:t>.</w:t>
      </w:r>
    </w:p>
    <w:p w:rsidR="004620E7" w:rsidRPr="00D46BE2" w:rsidRDefault="00DA5809" w:rsidP="00DA5809">
      <w:pPr>
        <w:spacing w:after="240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4835918A" wp14:editId="38B7217F">
            <wp:extent cx="5098495" cy="2812211"/>
            <wp:effectExtent l="0" t="0" r="698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259" cy="28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E7" w:rsidRDefault="00DA5809" w:rsidP="004620E7">
      <w:pPr>
        <w:spacing w:before="240" w:after="280"/>
        <w:ind w:firstLine="851"/>
        <w:jc w:val="center"/>
      </w:pPr>
      <w:r>
        <w:t>Рисунок 3.2</w:t>
      </w:r>
      <w:r w:rsidR="004620E7">
        <w:t xml:space="preserve"> – Иерархия </w:t>
      </w:r>
      <w:r w:rsidR="00784D94">
        <w:t>моделей</w:t>
      </w:r>
    </w:p>
    <w:p w:rsidR="004620E7" w:rsidRPr="006F0530" w:rsidRDefault="004620E7" w:rsidP="004620E7">
      <w:pPr>
        <w:spacing w:after="240"/>
        <w:ind w:firstLine="851"/>
      </w:pPr>
      <w:r>
        <w:t xml:space="preserve">Измерение </w:t>
      </w:r>
      <w:proofErr w:type="spellStart"/>
      <w:r w:rsidR="00DA5809">
        <w:rPr>
          <w:lang w:val="en-US"/>
        </w:rPr>
        <w:t>ProducerDim</w:t>
      </w:r>
      <w:proofErr w:type="spellEnd"/>
      <w:r w:rsidR="00DA5809" w:rsidRPr="00EB735C">
        <w:t xml:space="preserve"> </w:t>
      </w:r>
      <w:r>
        <w:t xml:space="preserve">использовалось для формирования иерархии продуктов по приёмам пищи. На рисунке </w:t>
      </w:r>
      <w:r w:rsidR="00DA5809">
        <w:t>3.</w:t>
      </w:r>
      <w:r w:rsidR="00DA5809">
        <w:rPr>
          <w:lang w:val="en-US"/>
        </w:rPr>
        <w:t>3</w:t>
      </w:r>
      <w:r w:rsidRPr="006939B4">
        <w:t xml:space="preserve"> </w:t>
      </w:r>
      <w:r>
        <w:t xml:space="preserve">изображена структура измерения </w:t>
      </w:r>
      <w:proofErr w:type="spellStart"/>
      <w:r w:rsidR="00DA5809">
        <w:rPr>
          <w:lang w:val="en-US"/>
        </w:rPr>
        <w:t>ProducerDim</w:t>
      </w:r>
      <w:proofErr w:type="spellEnd"/>
      <w:r w:rsidRPr="006939B4">
        <w:t>.</w:t>
      </w:r>
    </w:p>
    <w:p w:rsidR="004620E7" w:rsidRPr="00D46BE2" w:rsidRDefault="00DA5809" w:rsidP="00DA5809">
      <w:pPr>
        <w:spacing w:after="240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38568899" wp14:editId="5AE8BD5F">
            <wp:extent cx="4892661" cy="366622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404" cy="36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E7" w:rsidRDefault="004620E7" w:rsidP="004620E7">
      <w:pPr>
        <w:spacing w:before="240" w:after="280"/>
        <w:ind w:firstLine="851"/>
        <w:jc w:val="center"/>
      </w:pPr>
      <w:r>
        <w:t xml:space="preserve">Рисунок </w:t>
      </w:r>
      <w:r w:rsidR="00DA5809" w:rsidRPr="00DA5809">
        <w:t xml:space="preserve">3.3 </w:t>
      </w:r>
      <w:r>
        <w:t>– Измерение</w:t>
      </w:r>
      <w:r w:rsidRPr="00EA25C6">
        <w:t xml:space="preserve"> </w:t>
      </w:r>
      <w:proofErr w:type="spellStart"/>
      <w:r w:rsidR="00DA5809">
        <w:rPr>
          <w:lang w:val="en-US"/>
        </w:rPr>
        <w:t>ProducerDim</w:t>
      </w:r>
      <w:proofErr w:type="spellEnd"/>
    </w:p>
    <w:p w:rsidR="004620E7" w:rsidRDefault="004620E7" w:rsidP="004620E7">
      <w:pPr>
        <w:ind w:firstLine="851"/>
      </w:pPr>
      <w:r>
        <w:lastRenderedPageBreak/>
        <w:t xml:space="preserve">На основе данного измерения была разработана иерархия категорий </w:t>
      </w:r>
      <w:r w:rsidR="00DA5809">
        <w:t>технических средств и их названий</w:t>
      </w:r>
      <w:r>
        <w:t>, фрагмент кот</w:t>
      </w:r>
      <w:r w:rsidR="00DA5809">
        <w:t>орой представлен на рисунке 3.4</w:t>
      </w:r>
      <w:r>
        <w:t>.</w:t>
      </w:r>
    </w:p>
    <w:p w:rsidR="004620E7" w:rsidRPr="00D46BE2" w:rsidRDefault="00784D94" w:rsidP="00784D94">
      <w:pPr>
        <w:spacing w:after="240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2963DFE0" wp14:editId="76A70F6C">
            <wp:extent cx="4321834" cy="312627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900" cy="31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620E7" w:rsidRDefault="004620E7" w:rsidP="004620E7">
      <w:pPr>
        <w:spacing w:before="240" w:after="280"/>
        <w:ind w:firstLine="851"/>
        <w:jc w:val="center"/>
      </w:pPr>
      <w:r>
        <w:t xml:space="preserve">Рисунок </w:t>
      </w:r>
      <w:r w:rsidR="00471A3E">
        <w:t xml:space="preserve">3.4 </w:t>
      </w:r>
      <w:r>
        <w:t xml:space="preserve">– Иерархия категорий </w:t>
      </w:r>
      <w:r w:rsidR="00471A3E">
        <w:t>технических средств по производителям</w:t>
      </w:r>
    </w:p>
    <w:p w:rsidR="004620E7" w:rsidRDefault="00471A3E" w:rsidP="00471A3E">
      <w:pPr>
        <w:pStyle w:val="2"/>
        <w:numPr>
          <w:ilvl w:val="1"/>
          <w:numId w:val="1"/>
        </w:numPr>
      </w:pPr>
      <w:bookmarkStart w:id="30" w:name="_Toc89723305"/>
      <w:r>
        <w:t xml:space="preserve">   </w:t>
      </w:r>
      <w:bookmarkStart w:id="31" w:name="_Toc155254190"/>
      <w:r w:rsidR="004620E7">
        <w:rPr>
          <w:lang w:val="en-US"/>
        </w:rPr>
        <w:t>OLAP</w:t>
      </w:r>
      <w:r w:rsidR="004620E7" w:rsidRPr="006F7A71">
        <w:t>-</w:t>
      </w:r>
      <w:r w:rsidR="004620E7">
        <w:t>куб</w:t>
      </w:r>
      <w:bookmarkEnd w:id="30"/>
      <w:bookmarkEnd w:id="31"/>
    </w:p>
    <w:p w:rsidR="004620E7" w:rsidRDefault="004620E7" w:rsidP="00471A3E">
      <w:pPr>
        <w:ind w:firstLine="851"/>
      </w:pPr>
      <w:r>
        <w:tab/>
        <w:t xml:space="preserve">На основе разработанных измерений был создан </w:t>
      </w:r>
      <w:r w:rsidRPr="004620E7">
        <w:rPr>
          <w:lang w:val="en-US"/>
        </w:rPr>
        <w:t>OLAP</w:t>
      </w:r>
      <w:r>
        <w:t xml:space="preserve">-куб под названием </w:t>
      </w:r>
      <w:proofErr w:type="spellStart"/>
      <w:r w:rsidR="00471A3E">
        <w:rPr>
          <w:lang w:val="en-US"/>
        </w:rPr>
        <w:t>TypeCube</w:t>
      </w:r>
      <w:proofErr w:type="spellEnd"/>
      <w:r w:rsidRPr="003D6914">
        <w:t>,</w:t>
      </w:r>
      <w:r>
        <w:t xml:space="preserve"> позволяющий анализировать данные об </w:t>
      </w:r>
      <w:r w:rsidR="00471A3E">
        <w:t>типах, производителях и моделях</w:t>
      </w:r>
      <w:r>
        <w:t>.</w:t>
      </w:r>
      <w:r w:rsidRPr="001C4A57">
        <w:t xml:space="preserve"> </w:t>
      </w:r>
      <w:r>
        <w:t xml:space="preserve">Структура </w:t>
      </w:r>
      <w:r w:rsidRPr="004620E7">
        <w:rPr>
          <w:lang w:val="en-US"/>
        </w:rPr>
        <w:t>OLAP</w:t>
      </w:r>
      <w:r>
        <w:t>–к</w:t>
      </w:r>
      <w:r w:rsidR="00471A3E">
        <w:t>уба представлена на рисунке 3.5</w:t>
      </w:r>
      <w:r>
        <w:t>.</w:t>
      </w:r>
    </w:p>
    <w:p w:rsidR="004620E7" w:rsidRPr="00D46BE2" w:rsidRDefault="004620E7" w:rsidP="004620E7">
      <w:pPr>
        <w:ind w:firstLine="851"/>
      </w:pPr>
    </w:p>
    <w:p w:rsidR="004620E7" w:rsidRDefault="00471A3E" w:rsidP="004620E7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5C971736" wp14:editId="38816D42">
            <wp:extent cx="3695840" cy="277770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583" cy="27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620E7" w:rsidRPr="006F7A71" w:rsidRDefault="00471A3E" w:rsidP="004620E7">
      <w:pPr>
        <w:spacing w:before="240" w:after="280"/>
        <w:ind w:firstLine="851"/>
        <w:jc w:val="center"/>
      </w:pPr>
      <w:r>
        <w:t>Рисунок 3.5</w:t>
      </w:r>
      <w:r w:rsidR="004620E7">
        <w:t xml:space="preserve"> – Структура </w:t>
      </w:r>
      <w:r w:rsidR="004620E7" w:rsidRPr="004620E7">
        <w:rPr>
          <w:lang w:val="en-US"/>
        </w:rPr>
        <w:t>OLAP</w:t>
      </w:r>
      <w:r w:rsidR="004620E7" w:rsidRPr="006F7A71">
        <w:t>-</w:t>
      </w:r>
      <w:r w:rsidR="004620E7">
        <w:t xml:space="preserve">куба </w:t>
      </w:r>
      <w:proofErr w:type="spellStart"/>
      <w:r>
        <w:rPr>
          <w:lang w:val="en-US"/>
        </w:rPr>
        <w:t>TypeCube</w:t>
      </w:r>
      <w:proofErr w:type="spellEnd"/>
    </w:p>
    <w:p w:rsidR="004620E7" w:rsidRDefault="004620E7" w:rsidP="004620E7">
      <w:pPr>
        <w:spacing w:before="240" w:after="280"/>
        <w:ind w:firstLine="851"/>
      </w:pPr>
      <w:r w:rsidRPr="006F7A71">
        <w:lastRenderedPageBreak/>
        <w:tab/>
      </w:r>
      <w:r>
        <w:t xml:space="preserve">После </w:t>
      </w:r>
      <w:r w:rsidR="00471A3E">
        <w:t xml:space="preserve">построение куба был сформирован </w:t>
      </w:r>
      <w:r>
        <w:t xml:space="preserve">запрос для анализа запросов по категориям и </w:t>
      </w:r>
      <w:r w:rsidR="00471A3E">
        <w:t>производителям</w:t>
      </w:r>
      <w:r>
        <w:t xml:space="preserve">. Результат запроса </w:t>
      </w:r>
      <w:r w:rsidR="00471A3E">
        <w:t>отображён на рисунке 3.6</w:t>
      </w:r>
      <w:r>
        <w:t>.</w:t>
      </w:r>
    </w:p>
    <w:p w:rsidR="004620E7" w:rsidRPr="00936B9E" w:rsidRDefault="00471A3E" w:rsidP="004620E7">
      <w:pPr>
        <w:spacing w:before="240" w:after="280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3237DC1D" wp14:editId="3B98A36D">
            <wp:extent cx="3133725" cy="22574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620E7" w:rsidRDefault="00471A3E" w:rsidP="004620E7">
      <w:pPr>
        <w:spacing w:before="240" w:after="280"/>
        <w:ind w:firstLine="851"/>
        <w:jc w:val="center"/>
      </w:pPr>
      <w:r>
        <w:t>Рисунок 3.6</w:t>
      </w:r>
      <w:r w:rsidR="004620E7">
        <w:t xml:space="preserve"> – Результат запроса к </w:t>
      </w:r>
      <w:r w:rsidR="004620E7" w:rsidRPr="004620E7">
        <w:rPr>
          <w:lang w:val="en-US"/>
        </w:rPr>
        <w:t>OLAP</w:t>
      </w:r>
      <w:r w:rsidR="004620E7" w:rsidRPr="00466D15">
        <w:t>-</w:t>
      </w:r>
      <w:r w:rsidR="004620E7">
        <w:t>кубу</w:t>
      </w:r>
    </w:p>
    <w:p w:rsidR="004620E7" w:rsidRDefault="004620E7" w:rsidP="004620E7">
      <w:pPr>
        <w:spacing w:before="240" w:after="280"/>
        <w:ind w:firstLine="851"/>
      </w:pPr>
      <w:r>
        <w:tab/>
      </w:r>
    </w:p>
    <w:p w:rsidR="005278B8" w:rsidRPr="00471A3E" w:rsidRDefault="005278B8" w:rsidP="00471A3E">
      <w:pPr>
        <w:spacing w:after="160" w:line="259" w:lineRule="auto"/>
        <w:ind w:firstLine="0"/>
        <w:jc w:val="left"/>
      </w:pPr>
      <w:r>
        <w:rPr>
          <w:rFonts w:eastAsia="Times New Roman" w:cs="Times New Roman"/>
          <w:szCs w:val="28"/>
        </w:rPr>
        <w:br w:type="page"/>
      </w:r>
    </w:p>
    <w:p w:rsidR="005278B8" w:rsidRPr="00015B4C" w:rsidRDefault="005278B8" w:rsidP="00CD70FC">
      <w:pPr>
        <w:pStyle w:val="1"/>
        <w:numPr>
          <w:ilvl w:val="0"/>
          <w:numId w:val="1"/>
        </w:numPr>
        <w:jc w:val="left"/>
      </w:pPr>
      <w:bookmarkStart w:id="32" w:name="_Toc90892804"/>
      <w:bookmarkStart w:id="33" w:name="_Toc155254191"/>
      <w:r>
        <w:lastRenderedPageBreak/>
        <w:t>Импорт и экспорт данных</w:t>
      </w:r>
      <w:bookmarkEnd w:id="32"/>
      <w:bookmarkEnd w:id="33"/>
    </w:p>
    <w:p w:rsidR="00813101" w:rsidRPr="00813101" w:rsidRDefault="005278B8" w:rsidP="00813101">
      <w:pPr>
        <w:spacing w:after="24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импорта таблицы </w:t>
      </w:r>
      <w:r w:rsidR="00813101" w:rsidRPr="00813101">
        <w:rPr>
          <w:rFonts w:eastAsia="Calibri" w:cs="Times New Roman"/>
          <w:szCs w:val="28"/>
          <w:lang w:val="en-US"/>
        </w:rPr>
        <w:t>Se</w:t>
      </w:r>
      <w:r w:rsidR="00AC4264">
        <w:rPr>
          <w:rFonts w:eastAsia="Calibri" w:cs="Times New Roman"/>
          <w:szCs w:val="28"/>
          <w:lang w:val="en-US"/>
        </w:rPr>
        <w:t>rvices</w:t>
      </w:r>
      <w:r w:rsidRPr="00015B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в формат </w:t>
      </w:r>
      <w:r>
        <w:rPr>
          <w:rFonts w:eastAsia="Calibri" w:cs="Times New Roman"/>
          <w:szCs w:val="28"/>
          <w:lang w:val="en-US"/>
        </w:rPr>
        <w:t>xml</w:t>
      </w:r>
      <w:r w:rsidRPr="00015B4C">
        <w:rPr>
          <w:rFonts w:eastAsia="Calibri" w:cs="Times New Roman"/>
          <w:szCs w:val="28"/>
        </w:rPr>
        <w:t xml:space="preserve"> </w:t>
      </w:r>
      <w:r w:rsidR="00AC4264">
        <w:rPr>
          <w:rFonts w:eastAsia="Calibri" w:cs="Times New Roman"/>
          <w:szCs w:val="28"/>
        </w:rPr>
        <w:t>была разработан</w:t>
      </w:r>
      <w:r w:rsidR="00813101">
        <w:rPr>
          <w:rFonts w:eastAsia="Calibri" w:cs="Times New Roman"/>
          <w:szCs w:val="28"/>
        </w:rPr>
        <w:t>а процедура</w:t>
      </w:r>
      <w:r>
        <w:rPr>
          <w:rFonts w:eastAsia="Calibri" w:cs="Times New Roman"/>
          <w:szCs w:val="28"/>
        </w:rPr>
        <w:t xml:space="preserve"> </w:t>
      </w:r>
      <w:r w:rsidR="00813101" w:rsidRPr="00813101">
        <w:rPr>
          <w:rFonts w:eastAsia="Calibri" w:cs="Times New Roman"/>
          <w:szCs w:val="28"/>
        </w:rPr>
        <w:t>IMPORT_</w:t>
      </w:r>
      <w:r w:rsidR="00AC4264">
        <w:rPr>
          <w:rFonts w:eastAsia="Calibri" w:cs="Times New Roman"/>
          <w:szCs w:val="28"/>
          <w:lang w:val="en-US"/>
        </w:rPr>
        <w:t>SERVICES</w:t>
      </w:r>
      <w:r w:rsidR="00AC4264" w:rsidRPr="00813101">
        <w:rPr>
          <w:rFonts w:eastAsia="Calibri" w:cs="Times New Roman"/>
          <w:szCs w:val="28"/>
        </w:rPr>
        <w:t xml:space="preserve"> </w:t>
      </w:r>
      <w:r w:rsidR="00813101" w:rsidRPr="00813101">
        <w:rPr>
          <w:rFonts w:eastAsia="Calibri" w:cs="Times New Roman"/>
          <w:szCs w:val="28"/>
        </w:rPr>
        <w:t>_FROM_XML</w:t>
      </w:r>
      <w:r w:rsidRPr="002806FB">
        <w:rPr>
          <w:rFonts w:eastAsia="Calibri" w:cs="Times New Roman"/>
          <w:szCs w:val="28"/>
        </w:rPr>
        <w:t xml:space="preserve"> </w:t>
      </w:r>
      <w:r w:rsidR="00813101">
        <w:rPr>
          <w:rFonts w:eastAsia="Calibri" w:cs="Times New Roman"/>
          <w:szCs w:val="28"/>
        </w:rPr>
        <w:t xml:space="preserve">в составе пакета </w:t>
      </w:r>
      <w:r w:rsidR="00813101" w:rsidRPr="00813101">
        <w:rPr>
          <w:rFonts w:eastAsia="Calibri" w:cs="Times New Roman"/>
          <w:szCs w:val="28"/>
        </w:rPr>
        <w:t>XML_PACKAGE</w:t>
      </w:r>
      <w:r>
        <w:rPr>
          <w:rFonts w:eastAsia="Calibri" w:cs="Times New Roman"/>
          <w:szCs w:val="28"/>
        </w:rPr>
        <w:t>.</w:t>
      </w:r>
      <w:r w:rsidRPr="002806FB">
        <w:rPr>
          <w:rFonts w:eastAsia="Calibri" w:cs="Times New Roman"/>
          <w:szCs w:val="28"/>
        </w:rPr>
        <w:t xml:space="preserve">  </w:t>
      </w:r>
      <w:r w:rsidRPr="00BA0822">
        <w:rPr>
          <w:rFonts w:cs="Times New Roman"/>
          <w:szCs w:val="28"/>
        </w:rPr>
        <w:t xml:space="preserve">Процедура </w:t>
      </w:r>
      <w:r w:rsidR="00813101" w:rsidRPr="00813101">
        <w:rPr>
          <w:rFonts w:cs="Times New Roman"/>
          <w:szCs w:val="28"/>
          <w:lang w:val="en-US"/>
        </w:rPr>
        <w:t>IMPORT</w:t>
      </w:r>
      <w:r w:rsidR="00813101" w:rsidRPr="00813101">
        <w:rPr>
          <w:rFonts w:cs="Times New Roman"/>
          <w:szCs w:val="28"/>
        </w:rPr>
        <w:t>_</w:t>
      </w:r>
      <w:r w:rsidR="00AC4264" w:rsidRPr="00C274CB">
        <w:rPr>
          <w:rFonts w:eastAsia="Calibri" w:cs="Times New Roman"/>
          <w:szCs w:val="28"/>
        </w:rPr>
        <w:t xml:space="preserve"> </w:t>
      </w:r>
      <w:r w:rsidR="00AC4264">
        <w:rPr>
          <w:rFonts w:eastAsia="Calibri" w:cs="Times New Roman"/>
          <w:szCs w:val="28"/>
          <w:lang w:val="en-US"/>
        </w:rPr>
        <w:t>SERVICES</w:t>
      </w:r>
      <w:r w:rsidR="00AC4264" w:rsidRPr="00813101">
        <w:rPr>
          <w:rFonts w:cs="Times New Roman"/>
          <w:szCs w:val="28"/>
        </w:rPr>
        <w:t xml:space="preserve"> </w:t>
      </w:r>
      <w:r w:rsidR="00813101" w:rsidRPr="00813101">
        <w:rPr>
          <w:rFonts w:cs="Times New Roman"/>
          <w:szCs w:val="28"/>
        </w:rPr>
        <w:t>_</w:t>
      </w:r>
      <w:r w:rsidR="00813101" w:rsidRPr="00813101">
        <w:rPr>
          <w:rFonts w:cs="Times New Roman"/>
          <w:szCs w:val="28"/>
          <w:lang w:val="en-US"/>
        </w:rPr>
        <w:t>FROM</w:t>
      </w:r>
      <w:r w:rsidR="00813101" w:rsidRPr="00813101">
        <w:rPr>
          <w:rFonts w:cs="Times New Roman"/>
          <w:szCs w:val="28"/>
        </w:rPr>
        <w:t>_</w:t>
      </w:r>
      <w:r w:rsidR="00813101" w:rsidRPr="00813101">
        <w:rPr>
          <w:rFonts w:cs="Times New Roman"/>
          <w:szCs w:val="28"/>
          <w:lang w:val="en-US"/>
        </w:rPr>
        <w:t>XML</w:t>
      </w:r>
      <w:r w:rsidR="00813101">
        <w:rPr>
          <w:rFonts w:cs="Times New Roman"/>
          <w:szCs w:val="28"/>
        </w:rPr>
        <w:t xml:space="preserve"> представлена ниже на рисунке</w:t>
      </w:r>
      <w:r>
        <w:rPr>
          <w:rFonts w:cs="Times New Roman"/>
          <w:szCs w:val="28"/>
        </w:rPr>
        <w:t xml:space="preserve"> 4.1</w:t>
      </w:r>
      <w:r w:rsidRPr="00BA0822">
        <w:rPr>
          <w:rFonts w:cs="Times New Roman"/>
          <w:szCs w:val="28"/>
        </w:rPr>
        <w:t xml:space="preserve">. Отрывок из </w:t>
      </w:r>
      <w:r w:rsidR="00471A3E">
        <w:rPr>
          <w:rFonts w:cs="Times New Roman"/>
          <w:szCs w:val="28"/>
          <w:lang w:val="en-US"/>
        </w:rPr>
        <w:t>XML</w:t>
      </w:r>
      <w:r w:rsidRPr="00BA0822">
        <w:rPr>
          <w:rFonts w:cs="Times New Roman"/>
          <w:szCs w:val="28"/>
        </w:rPr>
        <w:t xml:space="preserve"> предс</w:t>
      </w:r>
      <w:r>
        <w:rPr>
          <w:rFonts w:cs="Times New Roman"/>
          <w:szCs w:val="28"/>
        </w:rPr>
        <w:t>тавлен в приложении Г</w:t>
      </w:r>
      <w:r w:rsidRPr="00BA0822">
        <w:rPr>
          <w:rFonts w:cs="Times New Roman"/>
          <w:szCs w:val="28"/>
        </w:rPr>
        <w:t>.</w:t>
      </w:r>
    </w:p>
    <w:p w:rsidR="00AF3CF8" w:rsidRPr="00AF3CF8" w:rsidRDefault="00813101" w:rsidP="00AF3CF8">
      <w:pPr>
        <w:spacing w:after="240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E698ED" wp14:editId="0008477B">
            <wp:extent cx="4162425" cy="27450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46" t="16248" r="41154" b="40137"/>
                    <a:stretch/>
                  </pic:blipFill>
                  <pic:spPr bwMode="auto">
                    <a:xfrm>
                      <a:off x="0" y="0"/>
                      <a:ext cx="4190039" cy="276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3E" w:rsidRDefault="00471A3E" w:rsidP="00471A3E">
      <w:pPr>
        <w:spacing w:after="240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2D4A16C" wp14:editId="6241AB89">
            <wp:extent cx="4084955" cy="369317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84" t="43450" r="51256" b="13056"/>
                    <a:stretch/>
                  </pic:blipFill>
                  <pic:spPr bwMode="auto">
                    <a:xfrm>
                      <a:off x="0" y="0"/>
                      <a:ext cx="4150669" cy="37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101" w:rsidRPr="00813101" w:rsidRDefault="005278B8" w:rsidP="00813101">
      <w:pPr>
        <w:spacing w:before="240" w:after="280"/>
        <w:jc w:val="center"/>
        <w:rPr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Pr="00E43591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.1 – </w:t>
      </w:r>
      <w:r>
        <w:rPr>
          <w:szCs w:val="28"/>
        </w:rPr>
        <w:t xml:space="preserve">Пример создания процедуры </w:t>
      </w:r>
      <w:r w:rsidR="00AC4264" w:rsidRPr="00813101">
        <w:rPr>
          <w:rFonts w:eastAsia="Calibri" w:cs="Times New Roman"/>
          <w:szCs w:val="28"/>
        </w:rPr>
        <w:t>IMPORT_</w:t>
      </w:r>
      <w:r w:rsidR="00AC4264">
        <w:rPr>
          <w:rFonts w:eastAsia="Calibri" w:cs="Times New Roman"/>
          <w:szCs w:val="28"/>
          <w:lang w:val="en-US"/>
        </w:rPr>
        <w:t>SERVICES</w:t>
      </w:r>
      <w:r w:rsidR="00AC4264" w:rsidRPr="00813101">
        <w:rPr>
          <w:rFonts w:eastAsia="Calibri" w:cs="Times New Roman"/>
          <w:szCs w:val="28"/>
        </w:rPr>
        <w:t xml:space="preserve"> _FROM_XML</w:t>
      </w:r>
    </w:p>
    <w:p w:rsidR="005278B8" w:rsidRPr="00AF3CF8" w:rsidRDefault="005278B8" w:rsidP="00AF3CF8">
      <w:pPr>
        <w:spacing w:before="240" w:after="280"/>
        <w:ind w:firstLine="0"/>
        <w:rPr>
          <w:szCs w:val="28"/>
          <w:lang w:val="en-US"/>
        </w:rPr>
      </w:pPr>
    </w:p>
    <w:p w:rsidR="00813101" w:rsidRPr="00813101" w:rsidRDefault="005278B8" w:rsidP="00813101">
      <w:pPr>
        <w:spacing w:before="240" w:after="280"/>
        <w:rPr>
          <w:rFonts w:eastAsia="Calibri" w:cs="Times New Roman"/>
        </w:rPr>
      </w:pPr>
      <w:r w:rsidRPr="00604D24">
        <w:rPr>
          <w:rFonts w:eastAsia="Calibri" w:cs="Times New Roman"/>
        </w:rPr>
        <w:lastRenderedPageBreak/>
        <w:t xml:space="preserve">Для </w:t>
      </w:r>
      <w:r>
        <w:rPr>
          <w:rFonts w:eastAsia="Calibri" w:cs="Times New Roman"/>
        </w:rPr>
        <w:t>экспорта данных</w:t>
      </w:r>
      <w:r w:rsidRPr="00604D24">
        <w:rPr>
          <w:rFonts w:eastAsia="Calibri" w:cs="Times New Roman"/>
        </w:rPr>
        <w:t xml:space="preserve"> в таблицу</w:t>
      </w:r>
      <w:r w:rsidRPr="00522BC6">
        <w:rPr>
          <w:rFonts w:eastAsia="Calibri" w:cs="Times New Roman"/>
        </w:rPr>
        <w:t xml:space="preserve"> </w:t>
      </w:r>
      <w:r w:rsidR="00AC4264" w:rsidRPr="00813101">
        <w:rPr>
          <w:rFonts w:eastAsia="Calibri" w:cs="Times New Roman"/>
          <w:szCs w:val="28"/>
          <w:lang w:val="en-US"/>
        </w:rPr>
        <w:t>Se</w:t>
      </w:r>
      <w:r w:rsidR="00AC4264">
        <w:rPr>
          <w:rFonts w:eastAsia="Calibri" w:cs="Times New Roman"/>
          <w:szCs w:val="28"/>
          <w:lang w:val="en-US"/>
        </w:rPr>
        <w:t>rvices</w:t>
      </w:r>
      <w:r w:rsidRPr="00604D24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в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формат</w:t>
      </w:r>
      <w:r w:rsidRPr="00604D24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>, была разработана процедура</w:t>
      </w:r>
      <w:r w:rsidRPr="00522BC6">
        <w:rPr>
          <w:rFonts w:eastAsia="Calibri" w:cs="Times New Roman"/>
        </w:rPr>
        <w:t xml:space="preserve"> </w:t>
      </w:r>
      <w:r w:rsidR="00813101" w:rsidRPr="00813101">
        <w:rPr>
          <w:rFonts w:eastAsia="Calibri" w:cs="Times New Roman"/>
          <w:lang w:val="en-US"/>
        </w:rPr>
        <w:t>EXPORT</w:t>
      </w:r>
      <w:r w:rsidR="00AC4264" w:rsidRPr="00AC4264">
        <w:rPr>
          <w:rFonts w:eastAsia="Calibri" w:cs="Times New Roman"/>
          <w:szCs w:val="28"/>
        </w:rPr>
        <w:t>_</w:t>
      </w:r>
      <w:r w:rsidR="00AC4264">
        <w:rPr>
          <w:rFonts w:eastAsia="Calibri" w:cs="Times New Roman"/>
          <w:szCs w:val="28"/>
          <w:lang w:val="en-US"/>
        </w:rPr>
        <w:t>SERVICES</w:t>
      </w:r>
      <w:r w:rsidR="00813101" w:rsidRPr="00813101">
        <w:rPr>
          <w:rFonts w:eastAsia="Calibri" w:cs="Times New Roman"/>
        </w:rPr>
        <w:t>_</w:t>
      </w:r>
      <w:r w:rsidR="00813101" w:rsidRPr="00813101">
        <w:rPr>
          <w:rFonts w:eastAsia="Calibri" w:cs="Times New Roman"/>
          <w:lang w:val="en-US"/>
        </w:rPr>
        <w:t>TO</w:t>
      </w:r>
      <w:r w:rsidR="00813101" w:rsidRPr="00813101">
        <w:rPr>
          <w:rFonts w:eastAsia="Calibri" w:cs="Times New Roman"/>
        </w:rPr>
        <w:t>_</w:t>
      </w:r>
      <w:r w:rsidR="00813101" w:rsidRPr="00813101">
        <w:rPr>
          <w:rFonts w:eastAsia="Calibri" w:cs="Times New Roman"/>
          <w:lang w:val="en-US"/>
        </w:rPr>
        <w:t>XML</w:t>
      </w:r>
      <w:r>
        <w:rPr>
          <w:rFonts w:eastAsia="Calibri" w:cs="Times New Roman"/>
        </w:rPr>
        <w:t xml:space="preserve"> для добавления данных о </w:t>
      </w:r>
      <w:r w:rsidR="00813101">
        <w:rPr>
          <w:rFonts w:eastAsia="Calibri" w:cs="Times New Roman"/>
        </w:rPr>
        <w:t>услугах</w:t>
      </w:r>
      <w:r>
        <w:rPr>
          <w:rFonts w:eastAsia="Calibri" w:cs="Times New Roman"/>
        </w:rPr>
        <w:t>, зарегистрированных в приложении</w:t>
      </w:r>
      <w:r w:rsidRPr="00604D24">
        <w:rPr>
          <w:rFonts w:eastAsia="Calibri" w:cs="Times New Roman"/>
        </w:rPr>
        <w:t xml:space="preserve">. </w:t>
      </w:r>
    </w:p>
    <w:p w:rsidR="005278B8" w:rsidRDefault="00813101" w:rsidP="00AF3CF8">
      <w:pPr>
        <w:spacing w:after="240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A68B54C" wp14:editId="5559416A">
            <wp:extent cx="4667250" cy="35864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44" t="17674" r="48691" b="40706"/>
                    <a:stretch/>
                  </pic:blipFill>
                  <pic:spPr bwMode="auto">
                    <a:xfrm>
                      <a:off x="0" y="0"/>
                      <a:ext cx="4679996" cy="359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B8" w:rsidRPr="00813101" w:rsidRDefault="005278B8" w:rsidP="005278B8">
      <w:pPr>
        <w:spacing w:after="280"/>
        <w:jc w:val="center"/>
        <w:rPr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Pr="00E43591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.2 – </w:t>
      </w:r>
      <w:r>
        <w:rPr>
          <w:szCs w:val="28"/>
        </w:rPr>
        <w:t>Пример создания процедуры</w:t>
      </w:r>
      <w:r w:rsidRPr="00813101">
        <w:rPr>
          <w:szCs w:val="28"/>
        </w:rPr>
        <w:t xml:space="preserve"> </w:t>
      </w:r>
      <w:r w:rsidR="008C3821" w:rsidRPr="00813101">
        <w:rPr>
          <w:rFonts w:eastAsia="Calibri" w:cs="Times New Roman"/>
          <w:lang w:val="en-US"/>
        </w:rPr>
        <w:t>EXPORT</w:t>
      </w:r>
      <w:r w:rsidR="008C3821" w:rsidRPr="00AC4264">
        <w:rPr>
          <w:rFonts w:eastAsia="Calibri" w:cs="Times New Roman"/>
          <w:szCs w:val="28"/>
        </w:rPr>
        <w:t>_</w:t>
      </w:r>
      <w:r w:rsidR="008C3821">
        <w:rPr>
          <w:rFonts w:eastAsia="Calibri" w:cs="Times New Roman"/>
          <w:szCs w:val="28"/>
          <w:lang w:val="en-US"/>
        </w:rPr>
        <w:t>SERVICES</w:t>
      </w:r>
      <w:r w:rsidR="008C3821" w:rsidRPr="00813101">
        <w:rPr>
          <w:rFonts w:eastAsia="Calibri" w:cs="Times New Roman"/>
        </w:rPr>
        <w:t>_</w:t>
      </w:r>
      <w:r w:rsidR="008C3821" w:rsidRPr="00813101">
        <w:rPr>
          <w:rFonts w:eastAsia="Calibri" w:cs="Times New Roman"/>
          <w:lang w:val="en-US"/>
        </w:rPr>
        <w:t>TO</w:t>
      </w:r>
      <w:r w:rsidR="008C3821" w:rsidRPr="00813101">
        <w:rPr>
          <w:rFonts w:eastAsia="Calibri" w:cs="Times New Roman"/>
        </w:rPr>
        <w:t>_</w:t>
      </w:r>
      <w:r w:rsidR="008C3821" w:rsidRPr="00813101">
        <w:rPr>
          <w:rFonts w:eastAsia="Calibri" w:cs="Times New Roman"/>
          <w:lang w:val="en-US"/>
        </w:rPr>
        <w:t>XML</w:t>
      </w:r>
    </w:p>
    <w:p w:rsidR="005278B8" w:rsidRPr="00813101" w:rsidRDefault="005278B8" w:rsidP="005278B8">
      <w:pPr>
        <w:spacing w:after="280"/>
        <w:jc w:val="center"/>
        <w:rPr>
          <w:szCs w:val="28"/>
        </w:rPr>
      </w:pPr>
    </w:p>
    <w:p w:rsidR="005278B8" w:rsidRDefault="005278B8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:rsidR="005278B8" w:rsidRDefault="00EC5111" w:rsidP="00AF3CF8">
      <w:pPr>
        <w:pStyle w:val="1"/>
        <w:numPr>
          <w:ilvl w:val="0"/>
          <w:numId w:val="1"/>
        </w:numPr>
        <w:spacing w:after="320"/>
      </w:pPr>
      <w:bookmarkStart w:id="34" w:name="_Toc89723307"/>
      <w:bookmarkStart w:id="35" w:name="_Toc155254192"/>
      <w:r>
        <w:lastRenderedPageBreak/>
        <w:t xml:space="preserve">Тестирование, проверка работоспособности и </w:t>
      </w:r>
      <w:r>
        <w:t>оптимизация</w:t>
      </w:r>
      <w:r>
        <w:t xml:space="preserve"> </w:t>
      </w:r>
      <w:bookmarkEnd w:id="34"/>
      <w:r>
        <w:t>производительности</w:t>
      </w:r>
      <w:bookmarkEnd w:id="35"/>
    </w:p>
    <w:p w:rsidR="005278B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 w:rsidRPr="00EA22E8">
        <w:rPr>
          <w:rFonts w:cs="Times New Roman"/>
          <w:sz w:val="28"/>
          <w:szCs w:val="28"/>
        </w:rPr>
        <w:t>Для</w:t>
      </w:r>
      <w:r>
        <w:rPr>
          <w:rFonts w:cs="Times New Roman"/>
          <w:sz w:val="28"/>
          <w:szCs w:val="28"/>
        </w:rPr>
        <w:t xml:space="preserve"> обеспечения тестирования базы данных был</w:t>
      </w:r>
      <w:r w:rsidRPr="00EA22E8">
        <w:rPr>
          <w:rFonts w:cs="Times New Roman"/>
          <w:sz w:val="28"/>
          <w:szCs w:val="28"/>
        </w:rPr>
        <w:t xml:space="preserve"> проведе</w:t>
      </w:r>
      <w:r>
        <w:rPr>
          <w:rFonts w:cs="Times New Roman"/>
          <w:sz w:val="28"/>
          <w:szCs w:val="28"/>
        </w:rPr>
        <w:t>н запрос</w:t>
      </w:r>
      <w:r w:rsidRPr="00EA22E8">
        <w:rPr>
          <w:rFonts w:cs="Times New Roman"/>
          <w:sz w:val="28"/>
          <w:szCs w:val="28"/>
        </w:rPr>
        <w:t xml:space="preserve"> для определения </w:t>
      </w:r>
      <w:r>
        <w:rPr>
          <w:rFonts w:cs="Times New Roman"/>
          <w:sz w:val="28"/>
          <w:szCs w:val="28"/>
        </w:rPr>
        <w:t>стоимости выполнения запроса</w:t>
      </w:r>
      <w:r w:rsidRPr="00EA22E8">
        <w:rPr>
          <w:rFonts w:cs="Times New Roman"/>
          <w:sz w:val="28"/>
          <w:szCs w:val="28"/>
        </w:rPr>
        <w:t>. Наиболее часто используемой является процедура</w:t>
      </w:r>
      <w:r w:rsidR="00813101" w:rsidRPr="00813101">
        <w:rPr>
          <w:rFonts w:cs="Times New Roman"/>
          <w:sz w:val="28"/>
          <w:szCs w:val="28"/>
        </w:rPr>
        <w:t xml:space="preserve"> </w:t>
      </w:r>
      <w:proofErr w:type="spellStart"/>
      <w:r w:rsidR="008C3821">
        <w:rPr>
          <w:rFonts w:cs="Times New Roman"/>
          <w:sz w:val="28"/>
          <w:szCs w:val="28"/>
          <w:lang w:val="en-US"/>
        </w:rPr>
        <w:t>getServices</w:t>
      </w:r>
      <w:proofErr w:type="spellEnd"/>
      <w:r w:rsidRPr="00EA22E8">
        <w:rPr>
          <w:rFonts w:cs="Times New Roman"/>
          <w:sz w:val="28"/>
          <w:szCs w:val="28"/>
        </w:rPr>
        <w:t xml:space="preserve">, позволяющая </w:t>
      </w:r>
      <w:r>
        <w:rPr>
          <w:rFonts w:cs="Times New Roman"/>
          <w:sz w:val="28"/>
          <w:szCs w:val="28"/>
        </w:rPr>
        <w:t>вывести все</w:t>
      </w:r>
      <w:r w:rsidR="00432828">
        <w:rPr>
          <w:rFonts w:cs="Times New Roman"/>
          <w:sz w:val="28"/>
          <w:szCs w:val="28"/>
        </w:rPr>
        <w:t xml:space="preserve"> услуги</w:t>
      </w:r>
      <w:r w:rsidRPr="00EA22E8">
        <w:rPr>
          <w:rFonts w:cs="Times New Roman"/>
          <w:sz w:val="28"/>
          <w:szCs w:val="28"/>
        </w:rPr>
        <w:t>.</w:t>
      </w:r>
    </w:p>
    <w:p w:rsidR="005278B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EA22E8">
        <w:rPr>
          <w:rFonts w:cs="Times New Roman"/>
          <w:sz w:val="28"/>
          <w:szCs w:val="28"/>
        </w:rPr>
        <w:t xml:space="preserve">лан выполнения </w:t>
      </w:r>
      <w:r>
        <w:rPr>
          <w:rFonts w:cs="Times New Roman"/>
          <w:sz w:val="28"/>
          <w:szCs w:val="28"/>
        </w:rPr>
        <w:t xml:space="preserve">и время выполнения процедуры </w:t>
      </w:r>
      <w:r w:rsidRPr="00EA22E8">
        <w:rPr>
          <w:rFonts w:cs="Times New Roman"/>
          <w:sz w:val="28"/>
          <w:szCs w:val="28"/>
        </w:rPr>
        <w:t>запроса показаны на рисунках 5.1 и 5.2 соответственно.</w:t>
      </w:r>
    </w:p>
    <w:p w:rsidR="005278B8" w:rsidRPr="00EA22E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 w:rsidRPr="00E6507E">
        <w:rPr>
          <w:noProof/>
          <w:lang w:eastAsia="ru-RU"/>
        </w:rPr>
        <w:drawing>
          <wp:inline distT="0" distB="0" distL="0" distR="0" wp14:anchorId="73167343" wp14:editId="3F50B991">
            <wp:extent cx="5260768" cy="2392117"/>
            <wp:effectExtent l="19050" t="19050" r="1651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012" cy="2398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8B8" w:rsidRDefault="005278B8" w:rsidP="005278B8">
      <w:pPr>
        <w:pStyle w:val="ac"/>
        <w:spacing w:before="240" w:after="24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5.1 – План</w:t>
      </w:r>
      <w:r w:rsidRPr="00EA22E8">
        <w:rPr>
          <w:rFonts w:cs="Times New Roman"/>
          <w:sz w:val="28"/>
          <w:szCs w:val="28"/>
        </w:rPr>
        <w:t xml:space="preserve"> выполнения запроса</w:t>
      </w:r>
    </w:p>
    <w:p w:rsidR="005278B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 w:rsidRPr="00EA22E8">
        <w:rPr>
          <w:rFonts w:cs="Times New Roman"/>
          <w:sz w:val="28"/>
          <w:szCs w:val="28"/>
        </w:rPr>
        <w:t>Для 1 строк</w:t>
      </w:r>
      <w:r>
        <w:rPr>
          <w:rFonts w:cs="Times New Roman"/>
          <w:sz w:val="28"/>
          <w:szCs w:val="28"/>
        </w:rPr>
        <w:t>и</w:t>
      </w:r>
      <w:r w:rsidRPr="00EA22E8">
        <w:rPr>
          <w:rFonts w:cs="Times New Roman"/>
          <w:sz w:val="28"/>
          <w:szCs w:val="28"/>
        </w:rPr>
        <w:t xml:space="preserve"> результаты </w:t>
      </w:r>
      <w:r>
        <w:rPr>
          <w:rFonts w:cs="Times New Roman"/>
          <w:sz w:val="28"/>
          <w:szCs w:val="28"/>
        </w:rPr>
        <w:t>по предполагаемой стоимость операции ввода-вывода</w:t>
      </w:r>
      <w:r w:rsidRPr="00EA22E8">
        <w:rPr>
          <w:rFonts w:cs="Times New Roman"/>
          <w:sz w:val="28"/>
          <w:szCs w:val="28"/>
        </w:rPr>
        <w:t xml:space="preserve"> запроса – 0,0</w:t>
      </w:r>
      <w:r>
        <w:rPr>
          <w:rFonts w:cs="Times New Roman"/>
          <w:sz w:val="28"/>
          <w:szCs w:val="28"/>
        </w:rPr>
        <w:t>031, а предполагаемая стоимость ЦП запроса – 0,0032</w:t>
      </w:r>
      <w:r w:rsidRPr="00EA22E8">
        <w:rPr>
          <w:rFonts w:cs="Times New Roman"/>
          <w:sz w:val="28"/>
          <w:szCs w:val="28"/>
        </w:rPr>
        <w:t>.</w:t>
      </w:r>
    </w:p>
    <w:p w:rsidR="005278B8" w:rsidRPr="00EA22E8" w:rsidRDefault="005278B8" w:rsidP="00EC5111">
      <w:pPr>
        <w:pStyle w:val="ac"/>
        <w:spacing w:after="24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Анализируя результаты тестирования, можно прийти к выводу, что приложение будет работать корректно для различного объема данных.</w:t>
      </w:r>
    </w:p>
    <w:p w:rsidR="008C3821" w:rsidRPr="00AF3CF8" w:rsidRDefault="00EC5111" w:rsidP="00EC5111">
      <w:pPr>
        <w:pStyle w:val="2"/>
        <w:numPr>
          <w:ilvl w:val="1"/>
          <w:numId w:val="1"/>
        </w:numPr>
      </w:pPr>
      <w:r>
        <w:t xml:space="preserve">  </w:t>
      </w:r>
      <w:bookmarkStart w:id="36" w:name="_Toc155254193"/>
      <w:r w:rsidR="008C3821" w:rsidRPr="00AF3CF8">
        <w:rPr>
          <w:lang w:val="en-US"/>
        </w:rPr>
        <w:t>Pipelined</w:t>
      </w:r>
      <w:r w:rsidR="008C3821" w:rsidRPr="00EC5111">
        <w:t>-</w:t>
      </w:r>
      <w:r w:rsidR="008C3821" w:rsidRPr="00AF3CF8">
        <w:t>функции</w:t>
      </w:r>
      <w:bookmarkEnd w:id="36"/>
    </w:p>
    <w:p w:rsidR="008C3821" w:rsidRDefault="008C3821" w:rsidP="00EC5111">
      <w:pPr>
        <w:pStyle w:val="a4"/>
        <w:spacing w:after="240"/>
        <w:ind w:left="0"/>
        <w:jc w:val="left"/>
        <w:rPr>
          <w:rFonts w:cs="Times New Roman"/>
          <w:szCs w:val="28"/>
        </w:rPr>
      </w:pPr>
      <w:r w:rsidRPr="008C3821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обеспечения более быстрого вывода заказов, который представляют набор разнообразных данных из разных таблиц, было решено воспользоваться технологией </w:t>
      </w:r>
      <w:r>
        <w:rPr>
          <w:rFonts w:cs="Times New Roman"/>
          <w:szCs w:val="28"/>
          <w:lang w:val="en-US"/>
        </w:rPr>
        <w:t>Pipelined</w:t>
      </w:r>
      <w:r>
        <w:rPr>
          <w:rFonts w:cs="Times New Roman"/>
          <w:szCs w:val="28"/>
        </w:rPr>
        <w:t xml:space="preserve"> в составе пакета </w:t>
      </w:r>
      <w:r>
        <w:rPr>
          <w:rFonts w:cs="Times New Roman"/>
          <w:szCs w:val="28"/>
          <w:lang w:val="en-US"/>
        </w:rPr>
        <w:t>ORDERS</w:t>
      </w:r>
      <w:r w:rsidRPr="008C382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PKG</w:t>
      </w:r>
      <w:r>
        <w:rPr>
          <w:rFonts w:cs="Times New Roman"/>
          <w:szCs w:val="28"/>
        </w:rPr>
        <w:t>, которая позволяет выводить данные построчно, что даёт значительное ускорение при больших объёмах данных.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C3821" w:rsidRPr="00EC5111" w:rsidTr="008C3821">
        <w:tc>
          <w:tcPr>
            <w:tcW w:w="9345" w:type="dxa"/>
          </w:tcPr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>CREATE OR REPLACE PACKAGE ORDERS_PKG AS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CURSOR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SELECT DISTINCT Orders.id,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Clients.Email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orders.orderprice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Orders.OrderRegDate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, ORDERS.ORDERCOMPLDATE,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OrderStates.StateDescription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Orders.OrderDescription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 MODELS.MODEL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FROM ORDERS JOIN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Orders.OrderStateId</w:t>
            </w:r>
            <w:proofErr w:type="spellEnd"/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Models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Orders.MODELID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Models.ID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CLIENTS ON ORDERS.CLIENTID = CLIENTS.ID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JOIN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Orders.Id</w:t>
            </w:r>
            <w:proofErr w:type="spellEnd"/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WHERE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Orders.EMPLOYEEID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 NULL AND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Orders.ORDERSTATEID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6;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CURSOR cur_ord2 IS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SELECT DISTINCT Orders.id,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Clients.Email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orders.orderprice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Orders.OrderRegDate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, ORDERS.ORDERCOMPLDATE,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OrderStates.StateDescription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Orders.OrderDescription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 MODELS.MODEL, EMPLOYEES.ID AS "EID"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FROM ORDERS JOIN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Orders.OrderStateId</w:t>
            </w:r>
            <w:proofErr w:type="spellEnd"/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Models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Orders.MODELID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Models.ID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CLIENTS ON ORDERS.CLIENTID = CLIENTS.ID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Orders.Id</w:t>
            </w:r>
            <w:proofErr w:type="spellEnd"/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EMPLOYEES ON ORDERS.EMPLOYEEID = EMPLOYEES.ID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WHERE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Orders.EMPLOYEEID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 NOT NULL AND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Orders.ORDERSTATEID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1 AND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EMPLOYEES.Role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'employee';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CURSOR cur_ord3 IS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SELECT DISTINCT Orders.id,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Clients.Email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orders.orderprice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Orders.OrderRegDate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, ORDERS.ORDERCOMPLDATE,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OrderStates.StateDescription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Orders.OrderDescription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 MODELS.MODEL, EMPLOYEES.ID AS "EID"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FROM ORDERS JOIN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Orders.OrderStateId</w:t>
            </w:r>
            <w:proofErr w:type="spellEnd"/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Models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Orders.MODELID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Models.ID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CLIENTS ON ORDERS.CLIENTID = CLIENTS.ID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Orders.Id</w:t>
            </w:r>
            <w:proofErr w:type="spellEnd"/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JOIN EMPLOYEES ON ORDERS.EMPLOYEEID = EMPLOYEES.ID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WHERE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Orders.EMPLOYEEID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 NOT NULL AND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Orders.ORDERSTATEID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2 AND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EMPLOYEES.Role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= 'employee';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TYPE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 RECORD(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ORDERS.id%TYPE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cl_log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CLIENTS.EMAIL%TYPE,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or_price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ORDERS.OrderPrice%TYPE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sp_order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or_regdate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ORDERS.OrderRegDate%TYPE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or_enddate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ORDERS.ORDERCOMPLDATE%TYPE,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or_state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OrderStates.StateDescription%TYPE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or_descr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ORDERS.OrderDescription%TYPE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or_model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MODELS.MODEL%TYPE,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empl_id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EMPLOYEES.ID%TYPE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);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TYPE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OrderTypeNoEmp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 RECORD(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or_id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ORDERS.id%TYPE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cl_log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CLIENTS.EMAIL%TYPE,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or_price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ORDERS.OrderPrice%TYPE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sp_order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ServicePacks.ServicePackOrder%TYPE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or_regdate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ORDERS.OrderRegDate%TYPE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or_enddate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ORDERS.ORDERCOMPLDATE%TYPE,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or_state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OrderStates.StateDescription%TYPE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or_descr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ORDERS.OrderDescription%TYPE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or_model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MODELS.MODEL%TYPE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);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TYPE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 TABLE OF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TYPE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TableOrderTypeNoEmp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IS TABLE OF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OrderTypeNoEmp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FUNCTION GET_NOT_ACCEPTED_ORDERS RETURN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TableOrderTypeNoEmp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PIPELINED;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FUNCTION GET_ACCEPTED_ORDERS RETURN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PIPELINED;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FUNCTION GET_READY_ORDERS RETURN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PIPELINED;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no_masters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EXCEPTION;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not_ready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EXCEPTION;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>END ORDERS_PKG;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>CREATE OR REPLACE PACKAGE BODY ORDERS_PKG AS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FUNCTION GET_NOT_ACCEPTED_ORDERS RETURN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TableOrderTypeNoEmp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PIPELINED IS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roww1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cur_ord%ROWTYPE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BEGIN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OPEN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LOOP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FETCH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INTO roww1;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EXIT WHEN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cur_ord%NOTFOUND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PIPE ROW(roww1);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END LOOP;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CLOSE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END GET_NOT_ACCEPTED_ORDERS;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FUNCTION GET_ACCEPTED_ORDERS RETURN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PIPELINED IS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roww2 cur_ord2%ROWTYPE;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c NUMBER;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BEGIN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SELECT COUNT(*) INTO c FROM MASTERS WHERE MASTERS.EMPLOYEESID &gt; 0;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IF c &lt; 1 THEN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RAISE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no_masters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END IF;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OPEN cur_ord2;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LOOP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    FETCH cur_ord2 INTO roww2;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EXIT WHEN cur_ord2%NOTFOUND;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PIPE ROW(roww2);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END LOOP;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CLOSE cur_ord2;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EXCEPTION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WHEN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no_masters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THEN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RAISE_APPLICATION_</w:t>
            </w:r>
            <w:proofErr w:type="gram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ERROR(</w:t>
            </w:r>
            <w:proofErr w:type="gram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-20031, 'No masters /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Мастеров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не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добавлено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.');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END GET_ACCEPTED_ORDERS;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FUNCTION GET_READY_ORDERS RETURN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PIPELINED IS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roww3 cur_ord3%ROWTYPE;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BEGIN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OPEN cur_ord3;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LOOP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FETCH cur_ord3 INTO roww3;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IF roww3.StateDescription != '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Заказ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готов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' THEN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    RAISE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not_ready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END IF;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EXIT WHEN cur_ord3%NOTFOUND;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PIPE ROW(roww3);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END LOOP;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CLOSE cur_ord3;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EXCEPTION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WHEN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not_ready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THEN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           RAISE_APPLICATION_</w:t>
            </w:r>
            <w:proofErr w:type="gram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ERROR(</w:t>
            </w:r>
            <w:proofErr w:type="gram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-20032, 'Order not ready /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Заказ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не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EC5111">
              <w:rPr>
                <w:rFonts w:ascii="Courier New" w:hAnsi="Courier New" w:cs="Courier New"/>
                <w:szCs w:val="24"/>
                <w:lang w:val="en-US"/>
              </w:rPr>
              <w:t>готов</w:t>
            </w:r>
            <w:proofErr w:type="spellEnd"/>
            <w:r w:rsidRPr="00EC5111">
              <w:rPr>
                <w:rFonts w:ascii="Courier New" w:hAnsi="Courier New" w:cs="Courier New"/>
                <w:szCs w:val="24"/>
                <w:lang w:val="en-US"/>
              </w:rPr>
              <w:t>.');</w:t>
            </w:r>
          </w:p>
          <w:p w:rsidR="00EC5111" w:rsidRPr="00EC5111" w:rsidRDefault="00EC5111" w:rsidP="00EC511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>
              <w:rPr>
                <w:rFonts w:ascii="Courier New" w:hAnsi="Courier New" w:cs="Courier New"/>
                <w:szCs w:val="24"/>
                <w:lang w:val="en-US"/>
              </w:rPr>
              <w:t xml:space="preserve">    END GET_READY_ORDERS;</w:t>
            </w:r>
          </w:p>
          <w:p w:rsidR="008C3821" w:rsidRPr="00EC5111" w:rsidRDefault="00EC511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>
              <w:rPr>
                <w:rFonts w:ascii="Courier New" w:hAnsi="Courier New" w:cs="Courier New"/>
                <w:szCs w:val="24"/>
                <w:lang w:val="en-US"/>
              </w:rPr>
              <w:t>END ORDERS_PKG;</w:t>
            </w:r>
          </w:p>
        </w:tc>
      </w:tr>
    </w:tbl>
    <w:p w:rsidR="008C3821" w:rsidRDefault="008C3821" w:rsidP="008C3821">
      <w:pPr>
        <w:pStyle w:val="ac"/>
        <w:spacing w:before="240" w:after="240"/>
        <w:jc w:val="both"/>
        <w:rPr>
          <w:rFonts w:cs="Times New Roman"/>
          <w:sz w:val="28"/>
          <w:szCs w:val="28"/>
        </w:rPr>
      </w:pPr>
      <w:r w:rsidRPr="00EC5111">
        <w:rPr>
          <w:rFonts w:cs="Times New Roman"/>
          <w:sz w:val="28"/>
          <w:szCs w:val="28"/>
          <w:lang w:val="en-US"/>
        </w:rPr>
        <w:lastRenderedPageBreak/>
        <w:t xml:space="preserve"> </w:t>
      </w:r>
      <w:r w:rsidRPr="00EC5111">
        <w:rPr>
          <w:rFonts w:cs="Times New Roman"/>
          <w:sz w:val="28"/>
          <w:szCs w:val="28"/>
          <w:lang w:val="en-US"/>
        </w:rPr>
        <w:tab/>
      </w:r>
      <w:r w:rsidRPr="00EC5111">
        <w:rPr>
          <w:rFonts w:cs="Times New Roman"/>
          <w:sz w:val="28"/>
          <w:szCs w:val="28"/>
          <w:lang w:val="en-US"/>
        </w:rPr>
        <w:tab/>
      </w:r>
      <w:r w:rsidRPr="00EC5111">
        <w:rPr>
          <w:rFonts w:cs="Times New Roman"/>
          <w:sz w:val="28"/>
          <w:szCs w:val="28"/>
          <w:lang w:val="en-US"/>
        </w:rPr>
        <w:tab/>
      </w:r>
      <w:r>
        <w:rPr>
          <w:rFonts w:cs="Times New Roman"/>
          <w:sz w:val="28"/>
          <w:szCs w:val="28"/>
        </w:rPr>
        <w:t>Листинг 5.1 – План</w:t>
      </w:r>
      <w:r w:rsidRPr="00EA22E8">
        <w:rPr>
          <w:rFonts w:cs="Times New Roman"/>
          <w:sz w:val="28"/>
          <w:szCs w:val="28"/>
        </w:rPr>
        <w:t xml:space="preserve"> выполнения запроса</w:t>
      </w:r>
    </w:p>
    <w:p w:rsidR="004178AE" w:rsidRDefault="00EC5111" w:rsidP="00EC5111">
      <w:pPr>
        <w:pStyle w:val="2"/>
        <w:numPr>
          <w:ilvl w:val="1"/>
          <w:numId w:val="4"/>
        </w:numPr>
        <w:rPr>
          <w:rFonts w:cs="Times New Roman"/>
          <w:szCs w:val="28"/>
        </w:rPr>
      </w:pPr>
      <w:bookmarkStart w:id="37" w:name="_Toc155254194"/>
      <w:r>
        <w:t>Краткая проверка работоспособности</w:t>
      </w:r>
      <w:bookmarkEnd w:id="37"/>
      <w:r w:rsidRPr="008C3821">
        <w:rPr>
          <w:rFonts w:cs="Times New Roman"/>
          <w:szCs w:val="28"/>
        </w:rPr>
        <w:t xml:space="preserve"> </w:t>
      </w:r>
    </w:p>
    <w:p w:rsidR="004178AE" w:rsidRDefault="004178AE" w:rsidP="004178AE">
      <w:pPr>
        <w:spacing w:after="280"/>
        <w:ind w:firstLine="567"/>
      </w:pPr>
      <w:r>
        <w:t>Первая страница, требующая проверки работоспособности – это страница авторизации. Необходимо ввести логин и пароль пользователя. Страница авт</w:t>
      </w:r>
      <w:r>
        <w:t>оризации изображена на рисунке 5.2</w:t>
      </w:r>
      <w:r>
        <w:t>.</w:t>
      </w:r>
    </w:p>
    <w:p w:rsidR="004178AE" w:rsidRPr="003F2603" w:rsidRDefault="004178AE" w:rsidP="004178AE">
      <w:pPr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9BE8DB" wp14:editId="63335EBA">
            <wp:extent cx="5220728" cy="283889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694" cy="28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AE" w:rsidRDefault="004178AE" w:rsidP="004178AE">
      <w:pPr>
        <w:spacing w:before="240" w:after="280"/>
        <w:ind w:firstLine="567"/>
        <w:jc w:val="center"/>
      </w:pPr>
      <w:r>
        <w:t>Рисунок 5.2</w:t>
      </w:r>
      <w:r>
        <w:t xml:space="preserve"> – Страница авторизации</w:t>
      </w:r>
    </w:p>
    <w:p w:rsidR="004178AE" w:rsidRDefault="004178AE" w:rsidP="004178AE">
      <w:pPr>
        <w:spacing w:before="240"/>
        <w:ind w:firstLine="567"/>
      </w:pPr>
      <w:r>
        <w:tab/>
        <w:t>При вводе правильного логина и пароля происходит переход на главную страницу приложения. При вводе некорректных данных выводится сообщение об ошибке и предложение ввести другие данные в поля логина и пароля.</w:t>
      </w:r>
    </w:p>
    <w:p w:rsidR="004178AE" w:rsidRDefault="004178AE" w:rsidP="004178AE">
      <w:pPr>
        <w:spacing w:after="280"/>
        <w:ind w:firstLine="567"/>
        <w:rPr>
          <w:noProof/>
          <w:lang w:val="en-US" w:eastAsia="ru-RU"/>
        </w:rPr>
      </w:pPr>
      <w:r>
        <w:t>Страница пользователя разделена на несколько вкладок. Первая вкладка имеет название «</w:t>
      </w:r>
      <w:r>
        <w:t>Начальная страница</w:t>
      </w:r>
      <w:r>
        <w:t>» и используется</w:t>
      </w:r>
      <w:r>
        <w:t xml:space="preserve"> как переходный пункт для других функций пользователя, которые указаны в левом меню</w:t>
      </w:r>
      <w:r>
        <w:t xml:space="preserve">. На данной вкладке предоставлена возможность изменять </w:t>
      </w:r>
      <w:r>
        <w:t>пароль</w:t>
      </w:r>
      <w:r>
        <w:t>,</w:t>
      </w:r>
      <w:r>
        <w:t xml:space="preserve"> пополнять баланс, просматривать историю транзакций,</w:t>
      </w:r>
      <w:r>
        <w:t xml:space="preserve"> а также </w:t>
      </w:r>
      <w:r>
        <w:t>делать заказ и просматривать состояние заказов пользователя</w:t>
      </w:r>
      <w:r>
        <w:t xml:space="preserve">. </w:t>
      </w:r>
      <w:r>
        <w:t>Страница изображена на рисунке 5.3</w:t>
      </w:r>
      <w:r>
        <w:t>.</w:t>
      </w:r>
    </w:p>
    <w:p w:rsidR="004178AE" w:rsidRPr="003F2603" w:rsidRDefault="004178AE" w:rsidP="004178AE">
      <w:pPr>
        <w:spacing w:after="280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26DD3C61" wp14:editId="21EB10A2">
            <wp:extent cx="5044277" cy="2627353"/>
            <wp:effectExtent l="0" t="0" r="444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29"/>
                    <a:stretch/>
                  </pic:blipFill>
                  <pic:spPr bwMode="auto">
                    <a:xfrm>
                      <a:off x="0" y="0"/>
                      <a:ext cx="5058982" cy="263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8AE" w:rsidRDefault="004178AE" w:rsidP="004178AE">
      <w:pPr>
        <w:spacing w:before="240" w:after="280"/>
        <w:ind w:firstLine="567"/>
        <w:jc w:val="center"/>
      </w:pPr>
      <w:r>
        <w:t>Рисунок 5.</w:t>
      </w:r>
      <w:r w:rsidRPr="004178AE">
        <w:t>3</w:t>
      </w:r>
      <w:r>
        <w:t xml:space="preserve"> – Страница приёмов пищи</w:t>
      </w:r>
    </w:p>
    <w:p w:rsidR="004178AE" w:rsidRDefault="004178AE" w:rsidP="004178AE">
      <w:pPr>
        <w:ind w:firstLine="567"/>
      </w:pPr>
      <w:r>
        <w:tab/>
      </w:r>
      <w:r>
        <w:t xml:space="preserve">При входе с данными </w:t>
      </w:r>
      <w:r w:rsidR="00E913CF">
        <w:t xml:space="preserve">работника происходит переход на страницу мастера. Функции мастера – это манипуляция заказами, а именно он может взять заказ без работника, создать заказ, а также отправить заказ в готовые. </w:t>
      </w:r>
      <w:r w:rsidR="00E913CF">
        <w:lastRenderedPageBreak/>
        <w:t xml:space="preserve">Также он может переходить между категориями заказов в зависимости от </w:t>
      </w:r>
      <w:proofErr w:type="spellStart"/>
      <w:r w:rsidR="00E913CF">
        <w:t>готовнисти</w:t>
      </w:r>
      <w:proofErr w:type="spellEnd"/>
      <w:r w:rsidR="00E913CF">
        <w:t>.</w:t>
      </w:r>
    </w:p>
    <w:p w:rsidR="00E913CF" w:rsidRDefault="00E913CF" w:rsidP="00E913C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4A3AC7" wp14:editId="4CBDA4BB">
            <wp:extent cx="6004383" cy="26380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8239" cy="26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CF" w:rsidRDefault="00E913CF" w:rsidP="00E913CF">
      <w:pPr>
        <w:spacing w:before="240" w:after="280"/>
        <w:ind w:firstLine="0"/>
        <w:jc w:val="center"/>
      </w:pPr>
      <w:r>
        <w:t>Рисунок 5.4 – Страница мастера</w:t>
      </w:r>
    </w:p>
    <w:p w:rsidR="004178AE" w:rsidRDefault="004178AE" w:rsidP="00E913CF">
      <w:pPr>
        <w:spacing w:after="240"/>
        <w:ind w:firstLine="567"/>
      </w:pPr>
      <w:r>
        <w:tab/>
      </w:r>
      <w:r w:rsidR="00E913CF">
        <w:t>При входе с данными администратора открывается страница администратора, в его возможности входит добавление работников и мастеров, просмотр аналитики. Пример приведён на рисунке 5.5</w:t>
      </w:r>
      <w:r>
        <w:t>.</w:t>
      </w:r>
    </w:p>
    <w:p w:rsidR="004178AE" w:rsidRDefault="00E913CF" w:rsidP="00E913CF">
      <w:pPr>
        <w:spacing w:after="240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034782D2" wp14:editId="62CDC155">
            <wp:extent cx="4930332" cy="3060969"/>
            <wp:effectExtent l="0" t="0" r="381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1886" cy="30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AE" w:rsidRDefault="004178AE" w:rsidP="004178AE">
      <w:pPr>
        <w:spacing w:before="240" w:after="280"/>
        <w:ind w:firstLine="567"/>
        <w:jc w:val="center"/>
      </w:pPr>
      <w:r>
        <w:t xml:space="preserve">Рисунок </w:t>
      </w:r>
      <w:r w:rsidR="00E913CF">
        <w:t>5.5</w:t>
      </w:r>
      <w:r>
        <w:t xml:space="preserve"> – Страница </w:t>
      </w:r>
      <w:r w:rsidR="00E913CF">
        <w:t>администратора</w:t>
      </w:r>
    </w:p>
    <w:p w:rsidR="005278B8" w:rsidRDefault="004178AE" w:rsidP="00E913CF">
      <w:pPr>
        <w:spacing w:after="280"/>
        <w:ind w:firstLine="567"/>
      </w:pPr>
      <w:r>
        <w:tab/>
      </w:r>
    </w:p>
    <w:p w:rsidR="00E913CF" w:rsidRPr="008C3821" w:rsidRDefault="00E913CF" w:rsidP="00E913CF">
      <w:pPr>
        <w:spacing w:after="280"/>
        <w:ind w:firstLine="567"/>
        <w:rPr>
          <w:rFonts w:cs="Times New Roman"/>
          <w:szCs w:val="28"/>
        </w:rPr>
      </w:pPr>
    </w:p>
    <w:p w:rsidR="005278B8" w:rsidRDefault="005278B8" w:rsidP="005278B8">
      <w:pPr>
        <w:pStyle w:val="1"/>
      </w:pPr>
      <w:bookmarkStart w:id="38" w:name="_Toc90892806"/>
      <w:bookmarkStart w:id="39" w:name="_Toc155254195"/>
      <w:r>
        <w:lastRenderedPageBreak/>
        <w:t>Заключение</w:t>
      </w:r>
      <w:bookmarkEnd w:id="38"/>
      <w:bookmarkEnd w:id="39"/>
    </w:p>
    <w:p w:rsidR="005278B8" w:rsidRDefault="005278B8" w:rsidP="005278B8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рамках работы над проектом был проведен обзор аналогичных решений и программных продуктов, выбрана платформа для разработки и система управления базами данных, спроектирована архитектура и структура базы данных, проведено тестирование производительности запросов к таблицам базы данных при различном объеме данных. </w:t>
      </w:r>
    </w:p>
    <w:p w:rsidR="005278B8" w:rsidRPr="00DC2190" w:rsidRDefault="005278B8" w:rsidP="005278B8">
      <w:pPr>
        <w:ind w:firstLine="720"/>
        <w:rPr>
          <w:szCs w:val="28"/>
        </w:rPr>
      </w:pPr>
      <w:r>
        <w:rPr>
          <w:rFonts w:cs="Times New Roman"/>
          <w:szCs w:val="28"/>
        </w:rPr>
        <w:t xml:space="preserve">Одной из главных задач данной курсовой работы - освоение технологии шифрование и маскирование </w:t>
      </w:r>
      <w:r>
        <w:rPr>
          <w:szCs w:val="28"/>
        </w:rPr>
        <w:t>данных. Данная технология и ее возможности были успешно изучены и реализованы в процессе разработки базы данных.</w:t>
      </w:r>
    </w:p>
    <w:p w:rsidR="005278B8" w:rsidRPr="00DC2190" w:rsidRDefault="005278B8" w:rsidP="005278B8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Данная база данных соответствует представленной задаче и отвечает всем необходимым требованиям</w:t>
      </w:r>
      <w:r w:rsidRPr="00DC2190">
        <w:rPr>
          <w:rFonts w:cs="Times New Roman"/>
          <w:szCs w:val="28"/>
        </w:rPr>
        <w:t>:</w:t>
      </w:r>
    </w:p>
    <w:p w:rsidR="00AF3CF8" w:rsidRPr="00253A56" w:rsidRDefault="00AF3CF8" w:rsidP="00AF3CF8">
      <w:pPr>
        <w:pStyle w:val="Default"/>
        <w:numPr>
          <w:ilvl w:val="0"/>
          <w:numId w:val="15"/>
        </w:numPr>
        <w:shd w:val="clear" w:color="auto" w:fill="FFFFFF" w:themeFill="background1"/>
        <w:ind w:left="0" w:firstLine="360"/>
        <w:jc w:val="both"/>
        <w:rPr>
          <w:color w:val="auto"/>
          <w:sz w:val="28"/>
          <w:szCs w:val="20"/>
        </w:rPr>
      </w:pPr>
      <w:r w:rsidRPr="00253A56">
        <w:rPr>
          <w:color w:val="auto"/>
          <w:sz w:val="28"/>
          <w:szCs w:val="20"/>
          <w:shd w:val="clear" w:color="auto" w:fill="FFFFFF" w:themeFill="background1"/>
        </w:rPr>
        <w:t>определение ролей (администратор, работник, пользователь);</w:t>
      </w:r>
    </w:p>
    <w:p w:rsidR="00AF3CF8" w:rsidRPr="00253A56" w:rsidRDefault="00AF3CF8" w:rsidP="00AF3CF8">
      <w:pPr>
        <w:pStyle w:val="Default"/>
        <w:numPr>
          <w:ilvl w:val="0"/>
          <w:numId w:val="15"/>
        </w:numPr>
        <w:shd w:val="clear" w:color="auto" w:fill="FFFFFF" w:themeFill="background1"/>
        <w:ind w:left="0" w:firstLine="360"/>
        <w:jc w:val="both"/>
        <w:rPr>
          <w:color w:val="auto"/>
          <w:sz w:val="28"/>
          <w:szCs w:val="20"/>
        </w:rPr>
      </w:pPr>
      <w:r w:rsidRPr="00253A56">
        <w:rPr>
          <w:color w:val="auto"/>
          <w:sz w:val="28"/>
          <w:szCs w:val="20"/>
        </w:rPr>
        <w:t>добавление заказов со стороны пользователя;</w:t>
      </w:r>
    </w:p>
    <w:p w:rsidR="00AF3CF8" w:rsidRPr="0032526D" w:rsidRDefault="00AF3CF8" w:rsidP="00AF3CF8">
      <w:pPr>
        <w:pStyle w:val="Default"/>
        <w:numPr>
          <w:ilvl w:val="0"/>
          <w:numId w:val="15"/>
        </w:numPr>
        <w:rPr>
          <w:sz w:val="28"/>
          <w:szCs w:val="20"/>
        </w:rPr>
      </w:pPr>
      <w:r w:rsidRPr="00253A56">
        <w:rPr>
          <w:sz w:val="28"/>
          <w:szCs w:val="28"/>
        </w:rPr>
        <w:t>р</w:t>
      </w:r>
      <w:r>
        <w:rPr>
          <w:sz w:val="28"/>
          <w:szCs w:val="28"/>
        </w:rPr>
        <w:t>аспределение заказов по категориям</w:t>
      </w:r>
      <w:r w:rsidRPr="00233219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технических средств</w:t>
      </w:r>
      <w:r w:rsidRPr="004B4174">
        <w:rPr>
          <w:sz w:val="28"/>
          <w:szCs w:val="28"/>
        </w:rPr>
        <w:t>;</w:t>
      </w:r>
    </w:p>
    <w:p w:rsidR="00AF3CF8" w:rsidRPr="004B4174" w:rsidRDefault="00AF3CF8" w:rsidP="00AF3CF8">
      <w:pPr>
        <w:pStyle w:val="Default"/>
        <w:numPr>
          <w:ilvl w:val="0"/>
          <w:numId w:val="15"/>
        </w:numPr>
        <w:tabs>
          <w:tab w:val="left" w:pos="0"/>
        </w:tabs>
        <w:ind w:left="0" w:firstLine="360"/>
        <w:jc w:val="both"/>
        <w:rPr>
          <w:sz w:val="28"/>
          <w:szCs w:val="20"/>
        </w:rPr>
      </w:pPr>
      <w:r w:rsidRPr="004B4174">
        <w:rPr>
          <w:sz w:val="28"/>
          <w:szCs w:val="20"/>
        </w:rPr>
        <w:t xml:space="preserve">управление </w:t>
      </w:r>
      <w:r>
        <w:rPr>
          <w:sz w:val="28"/>
          <w:szCs w:val="20"/>
        </w:rPr>
        <w:t>заказами со стороны работника в зависимости от статуса выполнения</w:t>
      </w:r>
      <w:r w:rsidRPr="006548C2">
        <w:rPr>
          <w:sz w:val="28"/>
          <w:szCs w:val="20"/>
        </w:rPr>
        <w:t>;</w:t>
      </w:r>
    </w:p>
    <w:p w:rsidR="00AF3CF8" w:rsidRPr="00233219" w:rsidRDefault="00AF3CF8" w:rsidP="00AF3CF8">
      <w:pPr>
        <w:pStyle w:val="Default"/>
        <w:numPr>
          <w:ilvl w:val="0"/>
          <w:numId w:val="15"/>
        </w:numPr>
        <w:ind w:left="0" w:firstLine="357"/>
        <w:rPr>
          <w:sz w:val="28"/>
          <w:szCs w:val="20"/>
        </w:rPr>
      </w:pPr>
      <w:r>
        <w:rPr>
          <w:sz w:val="28"/>
          <w:szCs w:val="28"/>
        </w:rPr>
        <w:t>анализ работы предприятия (анализ работы мастера по общей прибыли и по количеству обработанных заявок, анализ по типу техники, анализ конкретной услуги).</w:t>
      </w:r>
    </w:p>
    <w:p w:rsidR="005278B8" w:rsidRDefault="005278B8" w:rsidP="005278B8">
      <w:pPr>
        <w:ind w:firstLine="72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Разработанная база банных с</w:t>
      </w:r>
      <w:r w:rsidR="00432828">
        <w:rPr>
          <w:rFonts w:cs="Times New Roman"/>
          <w:szCs w:val="28"/>
          <w:shd w:val="clear" w:color="auto" w:fill="FFFFFF"/>
        </w:rPr>
        <w:t>одержит в себе 10</w:t>
      </w:r>
      <w:r>
        <w:rPr>
          <w:rFonts w:cs="Times New Roman"/>
          <w:szCs w:val="28"/>
          <w:shd w:val="clear" w:color="auto" w:fill="FFFFFF"/>
        </w:rPr>
        <w:t xml:space="preserve"> связанных таблиц. </w:t>
      </w:r>
      <w:r>
        <w:rPr>
          <w:rFonts w:cs="Times New Roman"/>
          <w:color w:val="000000"/>
          <w:szCs w:val="28"/>
        </w:rPr>
        <w:t>Разработка базы данных проводилась</w:t>
      </w:r>
      <w:r w:rsidR="00432828">
        <w:rPr>
          <w:rFonts w:cs="Times New Roman"/>
          <w:color w:val="000000"/>
          <w:szCs w:val="28"/>
        </w:rPr>
        <w:t xml:space="preserve"> в рамках </w:t>
      </w:r>
      <w:r w:rsidR="00432828">
        <w:rPr>
          <w:rFonts w:cs="Times New Roman"/>
          <w:color w:val="000000"/>
          <w:szCs w:val="28"/>
          <w:lang w:val="en-US"/>
        </w:rPr>
        <w:t>Oracle</w:t>
      </w:r>
      <w:r w:rsidR="00432828" w:rsidRPr="00432828">
        <w:rPr>
          <w:rFonts w:cs="Times New Roman"/>
          <w:color w:val="000000"/>
          <w:szCs w:val="28"/>
        </w:rPr>
        <w:t xml:space="preserve"> </w:t>
      </w:r>
      <w:r w:rsidR="00432828">
        <w:rPr>
          <w:rFonts w:cs="Times New Roman"/>
          <w:color w:val="000000"/>
          <w:szCs w:val="28"/>
          <w:lang w:val="en-US"/>
        </w:rPr>
        <w:t>Database</w:t>
      </w:r>
      <w:r w:rsidR="00432828" w:rsidRPr="00432828">
        <w:rPr>
          <w:rFonts w:cs="Times New Roman"/>
          <w:color w:val="000000"/>
          <w:szCs w:val="28"/>
        </w:rPr>
        <w:t xml:space="preserve"> 19</w:t>
      </w:r>
      <w:r w:rsidR="00432828">
        <w:rPr>
          <w:rFonts w:cs="Times New Roman"/>
          <w:color w:val="000000"/>
          <w:szCs w:val="28"/>
          <w:lang w:val="en-US"/>
        </w:rPr>
        <w:t>c</w:t>
      </w:r>
      <w:r w:rsidR="00432828" w:rsidRPr="00432828">
        <w:rPr>
          <w:rFonts w:cs="Times New Roman"/>
          <w:color w:val="000000"/>
          <w:szCs w:val="28"/>
        </w:rPr>
        <w:t xml:space="preserve"> </w:t>
      </w:r>
      <w:r w:rsidRPr="001A23CA">
        <w:rPr>
          <w:rFonts w:cs="Times New Roman"/>
          <w:szCs w:val="28"/>
        </w:rPr>
        <w:t>– система управления реля</w:t>
      </w:r>
      <w:r>
        <w:rPr>
          <w:rFonts w:cs="Times New Roman"/>
          <w:szCs w:val="28"/>
        </w:rPr>
        <w:t xml:space="preserve">ционными базами данных. Данная </w:t>
      </w:r>
      <w:r w:rsidRPr="001A23CA">
        <w:rPr>
          <w:rFonts w:cs="Times New Roman"/>
          <w:szCs w:val="28"/>
        </w:rPr>
        <w:t>СУБД и</w:t>
      </w:r>
      <w:r w:rsidRPr="001A23CA">
        <w:rPr>
          <w:rFonts w:cs="Times New Roman"/>
          <w:szCs w:val="28"/>
          <w:shd w:val="clear" w:color="auto" w:fill="FFFFFF"/>
        </w:rPr>
        <w:t>спользуется для работы с базами данных размером от персональных до крупных баз данных масштаба предприятия</w:t>
      </w:r>
      <w:r>
        <w:rPr>
          <w:rFonts w:cs="Times New Roman"/>
          <w:szCs w:val="28"/>
          <w:shd w:val="clear" w:color="auto" w:fill="FFFFFF"/>
        </w:rPr>
        <w:t xml:space="preserve">. </w:t>
      </w:r>
    </w:p>
    <w:p w:rsidR="005278B8" w:rsidRPr="00380037" w:rsidRDefault="005278B8" w:rsidP="005278B8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законченной, хотя и возможна доработка и расширение функционала. 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:rsidR="005278B8" w:rsidRPr="00273763" w:rsidRDefault="005278B8" w:rsidP="005278B8">
      <w:pPr>
        <w:pStyle w:val="1"/>
        <w:spacing w:after="320"/>
      </w:pPr>
      <w:bookmarkStart w:id="40" w:name="_Toc532983136"/>
      <w:bookmarkStart w:id="41" w:name="_Toc90892807"/>
      <w:bookmarkStart w:id="42" w:name="_Toc155254196"/>
      <w:r w:rsidRPr="00273763">
        <w:lastRenderedPageBreak/>
        <w:t>Список использованных источников</w:t>
      </w:r>
      <w:bookmarkEnd w:id="40"/>
      <w:bookmarkEnd w:id="41"/>
      <w:bookmarkEnd w:id="42"/>
    </w:p>
    <w:p w:rsidR="005278B8" w:rsidRPr="00BF06BC" w:rsidRDefault="00471A3E" w:rsidP="00AF3CF8">
      <w:pPr>
        <w:pStyle w:val="a3"/>
        <w:numPr>
          <w:ilvl w:val="0"/>
          <w:numId w:val="8"/>
        </w:numPr>
        <w:ind w:firstLine="851"/>
      </w:pPr>
      <w:r>
        <w:rPr>
          <w:lang w:val="en-US"/>
        </w:rPr>
        <w:t>Oracle</w:t>
      </w:r>
      <w:r w:rsidRPr="00471A3E">
        <w:t xml:space="preserve"> </w:t>
      </w:r>
      <w:r>
        <w:rPr>
          <w:lang w:val="en-US"/>
        </w:rPr>
        <w:t>OLAP</w:t>
      </w:r>
      <w:r w:rsidRPr="00471A3E">
        <w:t xml:space="preserve"> </w:t>
      </w:r>
      <w:r>
        <w:rPr>
          <w:lang w:val="en-US"/>
        </w:rPr>
        <w:t>User</w:t>
      </w:r>
      <w:r w:rsidRPr="00471A3E">
        <w:t>’</w:t>
      </w:r>
      <w:r>
        <w:rPr>
          <w:lang w:val="en-US"/>
        </w:rPr>
        <w:t>s</w:t>
      </w:r>
      <w:r w:rsidRPr="00471A3E">
        <w:t xml:space="preserve"> </w:t>
      </w:r>
      <w:r>
        <w:rPr>
          <w:lang w:val="en-US"/>
        </w:rPr>
        <w:t>Guide</w:t>
      </w:r>
      <w:r w:rsidRPr="00471A3E">
        <w:t>, 19</w:t>
      </w:r>
      <w:r>
        <w:rPr>
          <w:lang w:val="en-US"/>
        </w:rPr>
        <w:t>c</w:t>
      </w:r>
      <w:r w:rsidR="00432828" w:rsidRPr="00432828">
        <w:t xml:space="preserve"> </w:t>
      </w:r>
      <w:r w:rsidR="005278B8" w:rsidRPr="00BF06BC">
        <w:t>[</w:t>
      </w:r>
      <w:r w:rsidR="005278B8">
        <w:t>Электронный</w:t>
      </w:r>
      <w:r w:rsidR="005278B8" w:rsidRPr="00BF06BC">
        <w:t xml:space="preserve"> </w:t>
      </w:r>
      <w:r w:rsidR="005278B8">
        <w:t>ресурс</w:t>
      </w:r>
      <w:r w:rsidR="005278B8" w:rsidRPr="00BF06BC">
        <w:t xml:space="preserve">] / </w:t>
      </w:r>
      <w:r w:rsidR="005278B8">
        <w:rPr>
          <w:lang w:val="en-US"/>
        </w:rPr>
        <w:t>Microsoft</w:t>
      </w:r>
      <w:r w:rsidR="005278B8" w:rsidRPr="00BF06BC">
        <w:t xml:space="preserve">. – </w:t>
      </w:r>
      <w:r w:rsidR="005278B8">
        <w:t>Режим</w:t>
      </w:r>
      <w:r w:rsidR="005278B8" w:rsidRPr="00BF06BC">
        <w:t xml:space="preserve"> </w:t>
      </w:r>
      <w:r w:rsidR="005278B8">
        <w:t>доступа</w:t>
      </w:r>
      <w:r w:rsidR="00AF3CF8">
        <w:t>:</w:t>
      </w:r>
      <w:r w:rsidR="00AF3CF8" w:rsidRPr="00AF3CF8">
        <w:rPr>
          <w:rStyle w:val="a8"/>
          <w:lang w:val="en-US"/>
        </w:rPr>
        <w:t>https</w:t>
      </w:r>
      <w:r w:rsidR="00AF3CF8" w:rsidRPr="00AF3CF8">
        <w:rPr>
          <w:rStyle w:val="a8"/>
        </w:rPr>
        <w:t>://</w:t>
      </w:r>
      <w:r w:rsidR="00AF3CF8" w:rsidRPr="00AF3CF8">
        <w:rPr>
          <w:rStyle w:val="a8"/>
          <w:lang w:val="en-US"/>
        </w:rPr>
        <w:t>docs</w:t>
      </w:r>
      <w:r w:rsidR="00AF3CF8" w:rsidRPr="00AF3CF8">
        <w:rPr>
          <w:rStyle w:val="a8"/>
        </w:rPr>
        <w:t>.</w:t>
      </w:r>
      <w:r w:rsidR="00AF3CF8" w:rsidRPr="00AF3CF8">
        <w:rPr>
          <w:rStyle w:val="a8"/>
          <w:lang w:val="en-US"/>
        </w:rPr>
        <w:t>oracle</w:t>
      </w:r>
      <w:r w:rsidR="00AF3CF8" w:rsidRPr="00AF3CF8">
        <w:rPr>
          <w:rStyle w:val="a8"/>
        </w:rPr>
        <w:t>.</w:t>
      </w:r>
      <w:r w:rsidR="00AF3CF8" w:rsidRPr="00AF3CF8">
        <w:rPr>
          <w:rStyle w:val="a8"/>
          <w:lang w:val="en-US"/>
        </w:rPr>
        <w:t>com</w:t>
      </w:r>
      <w:r w:rsidR="00AF3CF8" w:rsidRPr="00AF3CF8">
        <w:rPr>
          <w:rStyle w:val="a8"/>
        </w:rPr>
        <w:t>/</w:t>
      </w:r>
      <w:proofErr w:type="spellStart"/>
      <w:r w:rsidR="00AF3CF8" w:rsidRPr="00AF3CF8">
        <w:rPr>
          <w:rStyle w:val="a8"/>
          <w:lang w:val="en-US"/>
        </w:rPr>
        <w:t>en</w:t>
      </w:r>
      <w:proofErr w:type="spellEnd"/>
      <w:r w:rsidR="00AF3CF8" w:rsidRPr="00AF3CF8">
        <w:rPr>
          <w:rStyle w:val="a8"/>
        </w:rPr>
        <w:t>/</w:t>
      </w:r>
      <w:r w:rsidR="00AF3CF8" w:rsidRPr="00AF3CF8">
        <w:rPr>
          <w:rStyle w:val="a8"/>
          <w:lang w:val="en-US"/>
        </w:rPr>
        <w:t>database</w:t>
      </w:r>
      <w:r w:rsidR="00AF3CF8" w:rsidRPr="00AF3CF8">
        <w:rPr>
          <w:rStyle w:val="a8"/>
        </w:rPr>
        <w:t>/</w:t>
      </w:r>
      <w:r w:rsidR="00AF3CF8" w:rsidRPr="00AF3CF8">
        <w:rPr>
          <w:rStyle w:val="a8"/>
          <w:lang w:val="en-US"/>
        </w:rPr>
        <w:t>oracle</w:t>
      </w:r>
      <w:r w:rsidR="00AF3CF8" w:rsidRPr="00AF3CF8">
        <w:rPr>
          <w:rStyle w:val="a8"/>
        </w:rPr>
        <w:t>/</w:t>
      </w:r>
      <w:r w:rsidR="00AF3CF8" w:rsidRPr="00AF3CF8">
        <w:rPr>
          <w:rStyle w:val="a8"/>
          <w:lang w:val="en-US"/>
        </w:rPr>
        <w:t>oracle</w:t>
      </w:r>
      <w:r w:rsidR="00AF3CF8">
        <w:rPr>
          <w:rStyle w:val="a8"/>
        </w:rPr>
        <w:t>-</w:t>
      </w:r>
      <w:r w:rsidR="00AF3CF8" w:rsidRPr="00AF3CF8">
        <w:rPr>
          <w:rStyle w:val="a8"/>
          <w:lang w:val="en-US"/>
        </w:rPr>
        <w:t>database</w:t>
      </w:r>
      <w:r w:rsidR="00AF3CF8" w:rsidRPr="00AF3CF8">
        <w:rPr>
          <w:rStyle w:val="a8"/>
        </w:rPr>
        <w:t>/19/</w:t>
      </w:r>
      <w:proofErr w:type="spellStart"/>
      <w:r w:rsidR="00AF3CF8" w:rsidRPr="00AF3CF8">
        <w:rPr>
          <w:rStyle w:val="a8"/>
          <w:lang w:val="en-US"/>
        </w:rPr>
        <w:t>olaug</w:t>
      </w:r>
      <w:proofErr w:type="spellEnd"/>
      <w:r w:rsidR="00AF3CF8" w:rsidRPr="00AF3CF8">
        <w:rPr>
          <w:rStyle w:val="a8"/>
        </w:rPr>
        <w:t>/</w:t>
      </w:r>
      <w:r w:rsidR="00AF3CF8" w:rsidRPr="00AF3CF8">
        <w:rPr>
          <w:rStyle w:val="a8"/>
          <w:lang w:val="en-US"/>
        </w:rPr>
        <w:t>index</w:t>
      </w:r>
      <w:r w:rsidR="00AF3CF8" w:rsidRPr="00AF3CF8">
        <w:rPr>
          <w:rStyle w:val="a8"/>
        </w:rPr>
        <w:t>.</w:t>
      </w:r>
      <w:r w:rsidR="00AF3CF8" w:rsidRPr="00AF3CF8">
        <w:rPr>
          <w:rStyle w:val="a8"/>
          <w:lang w:val="en-US"/>
        </w:rPr>
        <w:t>html</w:t>
      </w:r>
      <w:r w:rsidR="00AF3CF8" w:rsidRPr="00AF3CF8">
        <w:rPr>
          <w:rStyle w:val="a8"/>
        </w:rPr>
        <w:t>#</w:t>
      </w:r>
      <w:r w:rsidR="00AF3CF8" w:rsidRPr="00AF3CF8">
        <w:rPr>
          <w:rStyle w:val="a8"/>
          <w:lang w:val="en-US"/>
        </w:rPr>
        <w:t>Oracle</w:t>
      </w:r>
      <w:r w:rsidR="00AF3CF8" w:rsidRPr="00AF3CF8">
        <w:rPr>
          <w:rStyle w:val="a8"/>
        </w:rPr>
        <w:t>%</w:t>
      </w:r>
      <w:r w:rsidR="00AF3CF8" w:rsidRPr="00AF3CF8">
        <w:rPr>
          <w:rStyle w:val="a8"/>
          <w:lang w:val="en-US"/>
        </w:rPr>
        <w:t>C</w:t>
      </w:r>
      <w:r w:rsidR="00AF3CF8" w:rsidRPr="00AF3CF8">
        <w:rPr>
          <w:rStyle w:val="a8"/>
        </w:rPr>
        <w:t>2%</w:t>
      </w:r>
      <w:r w:rsidR="00AF3CF8" w:rsidRPr="00AF3CF8">
        <w:rPr>
          <w:rStyle w:val="a8"/>
          <w:lang w:val="en-US"/>
        </w:rPr>
        <w:t>AE</w:t>
      </w:r>
      <w:r w:rsidR="00AF3CF8" w:rsidRPr="00AF3CF8">
        <w:rPr>
          <w:rStyle w:val="a8"/>
        </w:rPr>
        <w:t>-</w:t>
      </w:r>
      <w:r w:rsidR="00AF3CF8" w:rsidRPr="00AF3CF8">
        <w:rPr>
          <w:rStyle w:val="a8"/>
          <w:lang w:val="en-US"/>
        </w:rPr>
        <w:t>OLAP</w:t>
      </w:r>
      <w:r w:rsidRPr="00471A3E">
        <w:rPr>
          <w:rStyle w:val="a8"/>
        </w:rPr>
        <w:t xml:space="preserve"> </w:t>
      </w:r>
      <w:r w:rsidR="00AF3CF8">
        <w:t xml:space="preserve">– </w:t>
      </w:r>
      <w:r>
        <w:t xml:space="preserve">Дата доступа: </w:t>
      </w:r>
      <w:r>
        <w:t>11</w:t>
      </w:r>
      <w:r w:rsidR="00AF3CF8">
        <w:t>.12</w:t>
      </w:r>
      <w:r>
        <w:t>.2023.</w:t>
      </w:r>
    </w:p>
    <w:p w:rsidR="005278B8" w:rsidRPr="00471A3E" w:rsidRDefault="005278B8" w:rsidP="00471A3E">
      <w:pPr>
        <w:pStyle w:val="a3"/>
        <w:numPr>
          <w:ilvl w:val="0"/>
          <w:numId w:val="8"/>
        </w:numPr>
        <w:ind w:firstLine="851"/>
        <w:rPr>
          <w:rStyle w:val="a8"/>
          <w:color w:val="000000" w:themeColor="text1"/>
          <w:u w:val="none"/>
        </w:rPr>
      </w:pPr>
      <w:r w:rsidRPr="00DD0E12">
        <w:t>Техническая документация</w:t>
      </w:r>
      <w:r>
        <w:t xml:space="preserve"> по </w:t>
      </w:r>
      <w:r w:rsidR="00432828">
        <w:rPr>
          <w:lang w:val="en-US"/>
        </w:rPr>
        <w:t>Oracle</w:t>
      </w:r>
      <w:r w:rsidR="00432828" w:rsidRPr="00432828">
        <w:t xml:space="preserve"> </w:t>
      </w:r>
      <w:r w:rsidR="00432828">
        <w:rPr>
          <w:lang w:val="en-US"/>
        </w:rPr>
        <w:t>Database</w:t>
      </w:r>
      <w:r w:rsidR="00432828" w:rsidRPr="00432828">
        <w:t xml:space="preserve"> 19</w:t>
      </w:r>
      <w:r w:rsidR="00432828">
        <w:rPr>
          <w:lang w:val="en-US"/>
        </w:rPr>
        <w:t>c</w:t>
      </w:r>
      <w:r w:rsidRPr="00E6507E">
        <w:t xml:space="preserve"> / </w:t>
      </w:r>
      <w:r w:rsidR="00432828">
        <w:rPr>
          <w:lang w:val="en-US"/>
        </w:rPr>
        <w:t>Oracle</w:t>
      </w:r>
      <w:r w:rsidRPr="00E6507E">
        <w:t xml:space="preserve">. </w:t>
      </w:r>
      <w:proofErr w:type="gramStart"/>
      <w:r w:rsidRPr="00BF06BC">
        <w:t>–</w:t>
      </w:r>
      <w:r w:rsidRPr="00E6507E">
        <w:t xml:space="preserve">  </w:t>
      </w:r>
      <w:r>
        <w:t>Режим</w:t>
      </w:r>
      <w:proofErr w:type="gramEnd"/>
      <w:r w:rsidRPr="00BF06BC">
        <w:t xml:space="preserve"> </w:t>
      </w:r>
      <w:r>
        <w:t>доступа</w:t>
      </w:r>
      <w:r w:rsidRPr="00BF06BC">
        <w:t xml:space="preserve">: </w:t>
      </w:r>
      <w:hyperlink r:id="rId23" w:history="1">
        <w:r w:rsidR="00471A3E" w:rsidRPr="007B3D73">
          <w:rPr>
            <w:rStyle w:val="a8"/>
          </w:rPr>
          <w:t>https://docs.oracle.com/en/database/oracle/oracle-database/</w:t>
        </w:r>
      </w:hyperlink>
      <w:r w:rsidR="00471A3E">
        <w:rPr>
          <w:rStyle w:val="a8"/>
        </w:rPr>
        <w:t>.</w:t>
      </w:r>
      <w:r w:rsidR="00471A3E" w:rsidRPr="00471A3E">
        <w:rPr>
          <w:rStyle w:val="a8"/>
        </w:rPr>
        <w:t xml:space="preserve"> </w:t>
      </w:r>
      <w:r w:rsidR="00471A3E">
        <w:t xml:space="preserve">– Дата доступа: </w:t>
      </w:r>
      <w:r w:rsidR="00471A3E">
        <w:t>23.10</w:t>
      </w:r>
      <w:r w:rsidR="00471A3E">
        <w:t>.2023.</w:t>
      </w:r>
    </w:p>
    <w:p w:rsidR="00471A3E" w:rsidRPr="00471A3E" w:rsidRDefault="00471A3E" w:rsidP="00471A3E">
      <w:pPr>
        <w:pStyle w:val="a3"/>
        <w:numPr>
          <w:ilvl w:val="0"/>
          <w:numId w:val="8"/>
        </w:numPr>
        <w:ind w:firstLine="851"/>
      </w:pPr>
      <w:r w:rsidRPr="00A75CB2">
        <w:t xml:space="preserve">Основные характеристики </w:t>
      </w:r>
      <w:r>
        <w:rPr>
          <w:lang w:val="en-US"/>
        </w:rPr>
        <w:t>OLAP</w:t>
      </w:r>
      <w:r w:rsidRPr="00471A3E">
        <w:t>-</w:t>
      </w:r>
      <w:r w:rsidRPr="00A75CB2">
        <w:t xml:space="preserve">систем </w:t>
      </w:r>
      <w:r>
        <w:t xml:space="preserve">[Электронный ресурс] / </w:t>
      </w:r>
      <w:r w:rsidRPr="00A75CB2">
        <w:t>Центр развития компетенций в бизнес-информатике Высшей школы бизнеса</w:t>
      </w:r>
      <w:r>
        <w:t xml:space="preserve">. – Режим доступа: </w:t>
      </w:r>
      <w:r w:rsidRPr="00A75CB2">
        <w:t>https://hsbi.hse.ru/articles/osnovnye-kharakteristiki-olap-sistem/</w:t>
      </w:r>
      <w:r>
        <w:t xml:space="preserve">. – Дата доступа: </w:t>
      </w:r>
      <w:r>
        <w:t>15.11.2023</w:t>
      </w:r>
      <w:r>
        <w:t>.</w:t>
      </w:r>
    </w:p>
    <w:p w:rsidR="005278B8" w:rsidRPr="00E6507E" w:rsidRDefault="005278B8" w:rsidP="005278B8">
      <w:pPr>
        <w:tabs>
          <w:tab w:val="left" w:pos="720"/>
          <w:tab w:val="left" w:pos="916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5278B8" w:rsidRPr="00E6507E" w:rsidRDefault="005278B8" w:rsidP="005278B8"/>
    <w:p w:rsidR="005278B8" w:rsidRPr="00E6507E" w:rsidRDefault="005278B8" w:rsidP="005278B8">
      <w:pPr>
        <w:jc w:val="left"/>
        <w:rPr>
          <w:lang w:eastAsia="ru-RU"/>
        </w:rPr>
      </w:pPr>
      <w:r w:rsidRPr="00E6507E">
        <w:rPr>
          <w:lang w:eastAsia="ru-RU"/>
        </w:rPr>
        <w:br w:type="page"/>
      </w:r>
    </w:p>
    <w:p w:rsidR="005278B8" w:rsidRDefault="005278B8" w:rsidP="00EC5111">
      <w:pPr>
        <w:pStyle w:val="1"/>
        <w:spacing w:after="120"/>
      </w:pPr>
      <w:bookmarkStart w:id="43" w:name="_Toc90892808"/>
      <w:bookmarkStart w:id="44" w:name="_Toc155254197"/>
      <w:r>
        <w:lastRenderedPageBreak/>
        <w:t>Приложение А</w:t>
      </w:r>
      <w:bookmarkEnd w:id="43"/>
      <w:bookmarkEnd w:id="44"/>
    </w:p>
    <w:p w:rsidR="005278B8" w:rsidRPr="00FE3C27" w:rsidRDefault="005278B8" w:rsidP="00FE3C27">
      <w:pPr>
        <w:pStyle w:val="aa"/>
        <w:spacing w:before="0"/>
        <w:contextualSpacing w:val="0"/>
      </w:pPr>
      <w:bookmarkStart w:id="45" w:name="_Toc90892811"/>
      <w:bookmarkStart w:id="46" w:name="_Toc155254198"/>
      <w:r>
        <w:t>Процедуры</w:t>
      </w:r>
      <w:r w:rsidRPr="008C628D">
        <w:t xml:space="preserve"> </w:t>
      </w:r>
      <w:r>
        <w:t>авторизации и регистрации пользовател</w:t>
      </w:r>
      <w:bookmarkEnd w:id="45"/>
      <w:r w:rsidR="00DE3181" w:rsidRPr="009E28F9">
        <w:t>ей</w:t>
      </w:r>
      <w:bookmarkEnd w:id="4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Tr="00DE3181">
        <w:tc>
          <w:tcPr>
            <w:tcW w:w="9345" w:type="dxa"/>
          </w:tcPr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Employees.Login%TYPE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Employees.Password%TYPE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out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check_count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raw(2000);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select count(*) into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check_count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Employees where Login=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and Password=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if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check_count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!=0 then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get_user_cursor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else raise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end if;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dbms_output.enable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dbms_sql.return_result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exception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when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(-20000,'Проверьте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введенные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');</w:t>
            </w:r>
          </w:p>
          <w:p w:rsidR="00DE3181" w:rsidRPr="00DE3181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</w:tc>
      </w:tr>
      <w:tr w:rsidR="008C3821" w:rsidRPr="00917BEA" w:rsidTr="00DE3181">
        <w:tc>
          <w:tcPr>
            <w:tcW w:w="9345" w:type="dxa"/>
          </w:tcPr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findClient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CLIENTS.LOGIN%TYPE,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Clients.Password%TYPE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out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check_log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check_phone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phn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CLIENTS.Phonenumber%type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nvarchar2(2000);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phn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check_log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Clients where CLIENTS.LOGIN=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check_phone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Clients where CLIENTS.PHONENUMBER=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check_log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&gt;0 then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get_client_cursor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phn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elsif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check_phone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&gt;0 then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get_client_cursor2(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else raise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end if;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dbms_output.enable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dbms_sql.return_result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exception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when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(-20007,'Проверьте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введенные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findClient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</w:tc>
      </w:tr>
    </w:tbl>
    <w:p w:rsidR="005278B8" w:rsidRPr="00917BEA" w:rsidRDefault="005278B8" w:rsidP="005278B8">
      <w:pPr>
        <w:jc w:val="left"/>
        <w:rPr>
          <w:rFonts w:eastAsiaTheme="majorEastAsia" w:cstheme="majorBidi"/>
          <w:bCs/>
          <w:szCs w:val="28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917BEA" w:rsidTr="00DE3181">
        <w:tc>
          <w:tcPr>
            <w:tcW w:w="9345" w:type="dxa"/>
          </w:tcPr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addClient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Client.Name%TYPE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Client.Surname%TYPE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Client.SecondName%TYPE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,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in_passportnumber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Client.PassportNumber%TYPE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in_issuedby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Client.IssuedBy%TYPE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in_town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Client.Town%TYPE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in_street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Client.Street%TYPE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,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in_buildingnumber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Client.BuildingNumber%TYPE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insert into Client(Name, Surname,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PassportNumber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IssuedBy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Town, Street,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BuildingNumber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values 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in_passportnumber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in_issuedby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in_town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in_street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in_buildingnumber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commit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DE3181" w:rsidRPr="00DE3181" w:rsidRDefault="00DE3181" w:rsidP="00DE3181">
      <w:pPr>
        <w:ind w:firstLine="0"/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p w:rsidR="00DE3181" w:rsidRPr="00DE3181" w:rsidRDefault="00DE3181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917BEA" w:rsidTr="00DE3181">
        <w:tc>
          <w:tcPr>
            <w:tcW w:w="9345" w:type="dxa"/>
          </w:tcPr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addEmployee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Employees.Name%TYPE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Employees.Surname%TYPE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,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Employees.SecondName%TYPE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Employees.Login%TYPE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EMPLOYEES.EPHONENUMBER%Type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,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Employees.Password%TYPE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in_Post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Employees.Post%TYPE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user_p_exists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curr_user_exists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curr_phone_exists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raw(2000);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invaliddata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is null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     or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in_Post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is null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then raise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invaliddata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end if;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Employees where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user_p_exists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Employees where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Employees.EPHONENUMBER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if 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!= 0 ) then raise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curr_user_exists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elsif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user_p_exists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!= 0) then raise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curr_phone_exists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  else insert into Employees (Name, Surname,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Login, Password,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Post,EPHONENUMBER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in_login,encode_pass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in_Post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end if;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exception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lastRenderedPageBreak/>
              <w:t xml:space="preserve">    when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curr_user_exists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raise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_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application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_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error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(-20001, 'Пользователь с таким логином или номером телефона существует');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 xml:space="preserve">    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when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curr_phone_exists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(-20041, 'Пользователь с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таким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номером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телефона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существует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when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invaliddata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(-20029, '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Проверьте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введенные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commit;</w:t>
            </w:r>
          </w:p>
          <w:p w:rsidR="00DE318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addEmployee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</w:tc>
      </w:tr>
    </w:tbl>
    <w:p w:rsidR="00DE3181" w:rsidRPr="00917BEA" w:rsidRDefault="00DE3181" w:rsidP="005278B8">
      <w:pPr>
        <w:jc w:val="left"/>
        <w:rPr>
          <w:rFonts w:ascii="Courier New" w:eastAsiaTheme="majorEastAsia" w:hAnsi="Courier New" w:cs="Courier New"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917BEA" w:rsidTr="00DE3181">
        <w:tc>
          <w:tcPr>
            <w:tcW w:w="9345" w:type="dxa"/>
          </w:tcPr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registrationClient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CLIENTS.PHONENUMBER%TYPE,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Clients.Password%TYPE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CLIENTS.Login%type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varchar2(2000);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data_exists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login_exists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select Count(*) into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CLIENTS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Clients.PHONENUMBER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if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&gt;0 then raise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data_exists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end if;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select Count(*) into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CLIENTS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if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&gt;0 then raise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login_exists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end if;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if 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=0 and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=0) then insert into Clients(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, Surname, LOGIN, CLIENTS.PASSWORD, PHONENUMBER, BALANCE)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  values ('User', 'User',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encode_password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in_number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, 0);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end if;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exception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when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data_exists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raise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_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application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_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error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(-20006, 'Номер телефона уже привязан к учетной записи');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 xml:space="preserve">    </w:t>
            </w: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when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login_exists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(-20042, '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Логин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уже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существует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 commit;</w:t>
            </w:r>
          </w:p>
          <w:p w:rsidR="008C382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registrationClient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917BEA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commit;</w:t>
            </w:r>
          </w:p>
        </w:tc>
      </w:tr>
    </w:tbl>
    <w:p w:rsidR="00DE3181" w:rsidRPr="00DE3181" w:rsidRDefault="00DE3181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p w:rsidR="00DE3181" w:rsidRDefault="00DE3181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</w:p>
    <w:p w:rsidR="005278B8" w:rsidRPr="00E6507E" w:rsidRDefault="005278B8" w:rsidP="005278B8">
      <w:pPr>
        <w:pStyle w:val="aa"/>
        <w:spacing w:before="0"/>
        <w:contextualSpacing w:val="0"/>
      </w:pPr>
      <w:bookmarkStart w:id="47" w:name="_Toc90892812"/>
      <w:bookmarkStart w:id="48" w:name="_Toc155254199"/>
      <w:r>
        <w:lastRenderedPageBreak/>
        <w:t>Процедуры</w:t>
      </w:r>
      <w:r w:rsidRPr="008C628D">
        <w:t xml:space="preserve"> </w:t>
      </w:r>
      <w:r>
        <w:t>для вывода данных</w:t>
      </w:r>
      <w:bookmarkEnd w:id="47"/>
      <w:bookmarkEnd w:id="4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getClientData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in_id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Orders.Id%TYPE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curs out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open curs for select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Orders.PHONENUMBER,Remainder.Balance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Remainder.RMinutes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Remainder.RSMS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Remainder.REMAIL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Orders join Remainder on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Orders.RemainderId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Remainder.Id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where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Orders.Id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in_id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5278B8" w:rsidRPr="00DE3181" w:rsidRDefault="005278B8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917BEA" w:rsidTr="00DE3181">
        <w:tc>
          <w:tcPr>
            <w:tcW w:w="9345" w:type="dxa"/>
          </w:tcPr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getServices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(service out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open service for select Name from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ServicePack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dbms_output.enable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();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dbms_sql.return_result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(service);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getServices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getServicePacks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servpacks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out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open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servpacks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for select Name from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ServicePack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getServicePacks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commit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5278B8" w:rsidRPr="00917BEA" w:rsidRDefault="005278B8" w:rsidP="005278B8">
      <w:pPr>
        <w:jc w:val="left"/>
        <w:rPr>
          <w:rFonts w:ascii="Courier New" w:eastAsiaTheme="majorEastAsia" w:hAnsi="Courier New" w:cs="Courier New"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917BEA" w:rsidTr="00DE3181">
        <w:tc>
          <w:tcPr>
            <w:tcW w:w="9345" w:type="dxa"/>
          </w:tcPr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getEmployees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(curs out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open curs for select Surname, Name, </w:t>
            </w: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SecondName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, Post from Employees;</w:t>
            </w:r>
          </w:p>
          <w:p w:rsidR="00DE3181" w:rsidRPr="00917BEA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proofErr w:type="spellStart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917BEA"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DE3181" w:rsidRPr="00DE3181" w:rsidRDefault="00DE3181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getPrice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in_servicePack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ServicePack.Name%TYPE,in_type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TYPEOFAPPLIANCES.Name%TYPE,servpacks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servpacks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 select Price from SERVICEPACK join TYPEOFAPPLIANCES T on SERVICEPACK.TYPEAPPID = T.ID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SERVICEPACK.NAME =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in_servicePack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TYPEAPPID =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5278B8" w:rsidRPr="00DE3181" w:rsidRDefault="005278B8" w:rsidP="005278B8">
      <w:pPr>
        <w:jc w:val="left"/>
        <w:rPr>
          <w:rFonts w:ascii="Courier New" w:hAnsi="Courier New" w:cs="Courier New"/>
          <w:sz w:val="24"/>
          <w:szCs w:val="24"/>
        </w:rPr>
      </w:pPr>
    </w:p>
    <w:p w:rsidR="005278B8" w:rsidRDefault="005278B8" w:rsidP="00DE3181">
      <w:pPr>
        <w:ind w:firstLine="0"/>
        <w:jc w:val="left"/>
      </w:pPr>
    </w:p>
    <w:p w:rsidR="00DE3181" w:rsidRDefault="00DE3181" w:rsidP="00DE3181">
      <w:pPr>
        <w:ind w:firstLine="0"/>
        <w:jc w:val="left"/>
      </w:pPr>
    </w:p>
    <w:p w:rsidR="005278B8" w:rsidRPr="00E6507E" w:rsidRDefault="00DE3181" w:rsidP="005278B8">
      <w:pPr>
        <w:pStyle w:val="aa"/>
        <w:spacing w:before="0"/>
        <w:contextualSpacing w:val="0"/>
      </w:pPr>
      <w:bookmarkStart w:id="49" w:name="_Toc90892813"/>
      <w:bookmarkStart w:id="50" w:name="_Toc155254200"/>
      <w:r>
        <w:lastRenderedPageBreak/>
        <w:t>Процедуры</w:t>
      </w:r>
      <w:r w:rsidR="005278B8" w:rsidRPr="008C628D">
        <w:t xml:space="preserve"> </w:t>
      </w:r>
      <w:r w:rsidR="005278B8">
        <w:t xml:space="preserve">для </w:t>
      </w:r>
      <w:bookmarkEnd w:id="49"/>
      <w:r>
        <w:t>добавления заказа</w:t>
      </w:r>
      <w:bookmarkEnd w:id="5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Tr="00DE3181">
        <w:tc>
          <w:tcPr>
            <w:tcW w:w="9345" w:type="dxa"/>
          </w:tcPr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addOrders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CLIENTS.LOGIN%TYPE,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Orders.EmployeeId%TYPE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Models.Model%TYPE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in_spackinfo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SERVICEPACKINFO.ID%type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addOrders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CLIENTS.LOGIN%TYPE,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Orders.EmployeeId%TYPE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Models.Model%TYPE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in_spackinfo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SERVICEPACKINFO.ID%type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spackinfo_id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master_exists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not_type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order_Price2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number_valid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employee_not_master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is_not_master_type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in_spackinfo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master_exists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EMPLOYEES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MASTERS on EMPLOYEES.ID = MASTERS.EMPLOYEESID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MASTERS.EMPLOYEESID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master_exists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employee_not_master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not_type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EMPLOYEES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MASTERS on EMPLOYEES.ID = MASTERS.EMPLOYEESID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MODELS on MASTERS.SPECTYPEID = MODELS.TYPEID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MODELS.MODEL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EMPLOYEES.ID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not_type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is_not_master_type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SERVICES inner join TYPEOFAPPLIANCES T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on T.ID = SERVICES.TYPEAPPID inner join MODELS M on T.ID = M.TYPEID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M.MODEL 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CLIENTS.id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CLIENTS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CLIENTS.LOGIN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SERVICES where SERVICES.ID=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SERVICEPACKINFO.SPPrice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order_Price2 from SERVICEPACKINFO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ORDERS on SERVICEPACKINFO.ID = ORDERS.SERVICEPACKINFOID;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Models where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Models.Model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TYPEOFAPPLIANCES.ID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TYPEOFAPPLIANCES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MODELS on TYPEOFAPPLIANCES.ID = MODELS.TYPEID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MODELS.id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(MAX(ID)+1)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spackinfo_id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SERVICEPACKINFO;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SERVICEPACKINFO(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id,TYPEAPPID,SPPRICE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(spackinfo_id,type_id,0);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Orders(ORDERSTATE, ORDERREGDATE ,ORDERCOMPLDATE, ORDERPRICE,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SERVICEID,MODELID,EMPLOYEEID,ClientId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 SERVICEPACKINFOID)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values(0, CURRENT_TIMESTAMP, (CURRENT_TIMESTAMP+12),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in_emplid,client_id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spackinfo_id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exception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employee_not_master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(-20003, 'Текущий работник не является мастером');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is_not_master_type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(-20004, 'Мастер существует, но не работает с данным типом приборов');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(-20030, '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Проверьте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введенные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DE3181" w:rsidRDefault="008C3821" w:rsidP="008C3821">
            <w:pPr>
              <w:ind w:firstLine="0"/>
              <w:jc w:val="left"/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addOrders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:rsidR="005278B8" w:rsidRDefault="005278B8" w:rsidP="00DE3181"/>
    <w:p w:rsidR="00DE3181" w:rsidRDefault="00DE3181" w:rsidP="00DE3181">
      <w:bookmarkStart w:id="51" w:name="_Toc90892814"/>
    </w:p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8C3821">
      <w:pPr>
        <w:ind w:firstLine="0"/>
      </w:pPr>
    </w:p>
    <w:p w:rsidR="005278B8" w:rsidRPr="00E6507E" w:rsidRDefault="005278B8" w:rsidP="005278B8">
      <w:pPr>
        <w:pStyle w:val="aa"/>
        <w:spacing w:before="0"/>
        <w:contextualSpacing w:val="0"/>
      </w:pPr>
      <w:bookmarkStart w:id="52" w:name="_Toc155254201"/>
      <w:r>
        <w:lastRenderedPageBreak/>
        <w:t>Процедуры</w:t>
      </w:r>
      <w:r w:rsidRPr="008C628D">
        <w:t xml:space="preserve"> </w:t>
      </w:r>
      <w:r>
        <w:t>для создания</w:t>
      </w:r>
      <w:bookmarkEnd w:id="51"/>
      <w:bookmarkEnd w:id="5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133B96" w:rsidTr="00DE3181">
        <w:tc>
          <w:tcPr>
            <w:tcW w:w="9345" w:type="dxa"/>
          </w:tcPr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addMaster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EMPLOYEES.Name%TYPE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in_surname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EMPLOYEES.Surname%TYPE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in_secondname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EMPLOYEES.SecondName%TYPE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in_empllogin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EMPLOYEES.LOGIN%type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TYPEOFAPPLIANCES.NAME%TYPE)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curr_master_exists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in_surname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in_secondname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in_empllogin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then raise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TYPEOFAPPLIANCES.ID into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TYPEOFAPPLIANCES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TYPEOFAPPLIANCES.NAME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EMPLOYEES.ID into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EMPLOYEES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EMPLOYEES.NAME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EMPLOYEES.SURNAME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in_surname</w:t>
            </w:r>
            <w:proofErr w:type="spellEnd"/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and EMPLOYEES.SECONDNAME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in_secondname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EMPLOYEES.LOGIN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in_empllogin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Masters(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Masters.NUMBEROFCOMPLETEDORDERS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Masters.INCOME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Masters.EMPLOYEESID,Masters.SPECTYPEID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(0, 0,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exception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curr_master_exists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(-20001, '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Такой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мастер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уже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существует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(-20029, '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Проверьте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введенные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данные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</w:rPr>
              <w:t>commit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DE3181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5278B8" w:rsidRPr="00133B96" w:rsidRDefault="005278B8" w:rsidP="005278B8">
      <w:pPr>
        <w:jc w:val="left"/>
        <w:rPr>
          <w:rFonts w:ascii="Courier New" w:hAnsi="Courier New" w:cs="Courier New"/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33B96" w:rsidRPr="00133B96" w:rsidTr="00133B96">
        <w:tc>
          <w:tcPr>
            <w:tcW w:w="9345" w:type="dxa"/>
          </w:tcPr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addService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SERVICES.Price%TYPE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TYPEOFAPPLIANCES.TYPENAME%TYPE,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in_time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SERVICES.EstimCompTime%type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curr_service_exists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SERVICES.TypeAPPID%TYPE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in_time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SERVICES where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0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curr_service_exists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TYPEOFAPPLIANCES.ID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TYPEOFAPPLIANCES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TYPEOFAPPLIANCES.TYPENAME=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Services(Name,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Price,ESTIMCOMPTIME,TYPEAPPID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in_name,in_price,in_time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exception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curr_service_exists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(-20002, 'Такой набор услуг уже существует');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(-20028, '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Проверьте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введенные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commit;</w:t>
            </w:r>
          </w:p>
          <w:p w:rsidR="00133B96" w:rsidRPr="00133B96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addService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:rsidR="005278B8" w:rsidRDefault="005278B8" w:rsidP="004178AE">
      <w:pPr>
        <w:ind w:firstLine="0"/>
        <w:jc w:val="left"/>
      </w:pPr>
    </w:p>
    <w:p w:rsidR="004178AE" w:rsidRDefault="004178AE" w:rsidP="004178AE">
      <w:pPr>
        <w:pStyle w:val="1"/>
        <w:spacing w:after="120"/>
      </w:pPr>
      <w:bookmarkStart w:id="53" w:name="_Toc155254202"/>
      <w:r>
        <w:t>Приложение</w:t>
      </w:r>
      <w:r w:rsidRPr="00E43591">
        <w:t xml:space="preserve"> </w:t>
      </w:r>
      <w:r>
        <w:t>Б</w:t>
      </w:r>
      <w:bookmarkEnd w:id="53"/>
    </w:p>
    <w:p w:rsidR="004178AE" w:rsidRDefault="004178AE" w:rsidP="004178AE">
      <w:pPr>
        <w:pStyle w:val="aa"/>
        <w:spacing w:before="0"/>
        <w:contextualSpacing w:val="0"/>
      </w:pPr>
      <w:bookmarkStart w:id="54" w:name="_Toc155254203"/>
      <w:r>
        <w:t>Пакет шифрования</w:t>
      </w:r>
      <w:r w:rsidRPr="00324B72">
        <w:t>/</w:t>
      </w:r>
      <w:r>
        <w:t>дешифрования</w:t>
      </w:r>
      <w:r w:rsidRPr="00E43591">
        <w:t xml:space="preserve"> </w:t>
      </w:r>
      <w:r>
        <w:t>данных</w:t>
      </w:r>
      <w:bookmarkEnd w:id="54"/>
      <w:r w:rsidRPr="00E43591"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178AE" w:rsidRPr="00324B72" w:rsidTr="0056483D">
        <w:tc>
          <w:tcPr>
            <w:tcW w:w="9345" w:type="dxa"/>
          </w:tcPr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COURSE_CRYPT AS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key_bytes_raw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raw(32) := '88CBDA29C1EC8E65F4A865EC3FCC5C9F71AE6B7E5407EA445E87B17F2221AE14';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ENCRYPTION_S(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input_str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varchar2)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raw;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DECRYPTION(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input_dec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raw)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varchar2;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COURSE_CRYPT;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BODY COURSE_CRYPT AS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DECRYPTION(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input_dec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raw)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varchar2 is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output_string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VARCHAR2 (2000);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decrypted_raw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RAW (2000);             -- stores decrypted binary text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PLS_INTEGER :=          -- total encryption type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    DBMS_CRYPTO.ENCRYPT_AES256 + DBMS_CRYPTO.CHAIN_CBC + DBMS_CRYPTO.PAD_PKCS5;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decrypted_raw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DBMS_CRYPTO.DECRYPT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(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input_dec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key_bytes_raw</w:t>
            </w:r>
            <w:proofErr w:type="spellEnd"/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);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output_string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UTL_I18N.RAW_TO_CHAR 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decrypted_raw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'AL32UTF8');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output_string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DECRYPTION;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ENCRYPTION_S(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input_str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varchar2)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raw is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encoded_string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raw(2000);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PLS_INTEGER :=          -- total encryption type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    DBMS_CRYPTO.ENCRYPT_AES256 + DBMS_CRYPTO.CHAIN_CBC + DBMS_CRYPTO.PAD_PKCS5;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encoded_string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:= DBMS_CRYPTO.ENCRYPT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(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UTL_I18N.STRING_TO_RAW 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input_str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'AL32UTF8'),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key_bytes_raw</w:t>
            </w:r>
            <w:proofErr w:type="spellEnd"/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);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encoded_string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ENCRYPTION_S;</w:t>
            </w:r>
          </w:p>
          <w:p w:rsidR="004178AE" w:rsidRPr="00324B72" w:rsidRDefault="004178AE" w:rsidP="0056483D">
            <w:pPr>
              <w:ind w:firstLine="0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eastAsia="ru-RU"/>
              </w:rPr>
              <w:t>END COURSE_CRYPT;</w:t>
            </w:r>
          </w:p>
        </w:tc>
      </w:tr>
    </w:tbl>
    <w:p w:rsidR="005278B8" w:rsidRDefault="005278B8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:rsidR="005278B8" w:rsidRPr="00E43591" w:rsidRDefault="005278B8" w:rsidP="005278B8">
      <w:pPr>
        <w:pStyle w:val="1"/>
        <w:spacing w:after="120"/>
      </w:pPr>
      <w:bookmarkStart w:id="55" w:name="_Toc90892816"/>
      <w:bookmarkStart w:id="56" w:name="_Toc155254204"/>
      <w:r>
        <w:lastRenderedPageBreak/>
        <w:t>Приложение</w:t>
      </w:r>
      <w:r w:rsidRPr="00E43591">
        <w:t xml:space="preserve"> </w:t>
      </w:r>
      <w:r>
        <w:t>В</w:t>
      </w:r>
      <w:bookmarkEnd w:id="55"/>
      <w:bookmarkEnd w:id="56"/>
    </w:p>
    <w:p w:rsidR="005278B8" w:rsidRPr="00053B8C" w:rsidRDefault="005278B8" w:rsidP="005278B8">
      <w:pPr>
        <w:pStyle w:val="aa"/>
        <w:spacing w:before="0"/>
        <w:contextualSpacing w:val="0"/>
      </w:pPr>
      <w:bookmarkStart w:id="57" w:name="_Toc90892817"/>
      <w:bookmarkStart w:id="58" w:name="_Toc155254205"/>
      <w:r>
        <w:t>Процедура</w:t>
      </w:r>
      <w:r w:rsidRPr="00E43591">
        <w:t xml:space="preserve"> </w:t>
      </w:r>
      <w:r>
        <w:t>экспорта</w:t>
      </w:r>
      <w:r w:rsidRPr="00E43591">
        <w:t xml:space="preserve"> </w:t>
      </w:r>
      <w:r>
        <w:t>данных</w:t>
      </w:r>
      <w:r w:rsidRPr="00E43591">
        <w:t xml:space="preserve"> </w:t>
      </w:r>
      <w:r>
        <w:t>в</w:t>
      </w:r>
      <w:r w:rsidRPr="00E43591">
        <w:t xml:space="preserve"> </w:t>
      </w:r>
      <w:r>
        <w:rPr>
          <w:lang w:val="en-US"/>
        </w:rPr>
        <w:t>XML</w:t>
      </w:r>
      <w:bookmarkEnd w:id="57"/>
      <w:bookmarkEnd w:id="5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33B96" w:rsidRPr="00C274CB" w:rsidTr="00133B96">
        <w:tc>
          <w:tcPr>
            <w:tcW w:w="9345" w:type="dxa"/>
          </w:tcPr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BODY XML_PACKAGE IS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EXPORT_Services_TO_XML</w:t>
            </w:r>
            <w:proofErr w:type="spellEnd"/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DOC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DBMS_XMLDOM.DOMDocument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XDATA  XMLTYPE;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CURSOR XMLCUR IS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XMLELEMENT("SERVICES",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XMLAttributes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('http://www.w3.org/2001/XMLSchema' AS "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xmlns:xsi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'http://www.oracle.com/Employee.xsd' AS "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xsi:nonamespaceSchemaLocation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XMLAGG(XMLELEMENT("SERVICES",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XMLELEMENT("ID",SER.ID),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XMLELEMENT("Name",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SER.Name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XMLELEMENT("Price",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SER.Price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XMLELEMENT("ESTIMCOMPTIME",SER.ESTIMCOMPTIME),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))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FROM SERVICES SER;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OPEN XMLCUR;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LOOP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FETCH XMLCUR INTO XDATA;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EXIT WHEN XMLCUR%NOTFOUND;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CLOSE XMLCUR;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DOC :=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DBMS_XMLDOM.NewDOMDocument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(XDATA);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DBMS_XMLDOM.WRITETOFILE(DOC, 'UTLDATA/SERVICES.xml');</w:t>
            </w:r>
          </w:p>
          <w:p w:rsidR="00133B96" w:rsidRPr="00133B96" w:rsidRDefault="008C3821" w:rsidP="008C3821">
            <w:pPr>
              <w:ind w:firstLine="0"/>
              <w:rPr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EXPORT_SERVICES_TO_XML;</w:t>
            </w:r>
          </w:p>
        </w:tc>
      </w:tr>
    </w:tbl>
    <w:p w:rsidR="005278B8" w:rsidRPr="00133B96" w:rsidRDefault="005278B8" w:rsidP="005278B8">
      <w:pPr>
        <w:rPr>
          <w:lang w:val="en-US" w:eastAsia="ru-RU"/>
        </w:rPr>
      </w:pPr>
    </w:p>
    <w:p w:rsidR="005278B8" w:rsidRPr="00133B96" w:rsidRDefault="005278B8" w:rsidP="005278B8">
      <w:pPr>
        <w:jc w:val="left"/>
        <w:rPr>
          <w:lang w:val="en-US" w:eastAsia="ru-RU"/>
        </w:rPr>
      </w:pPr>
      <w:r w:rsidRPr="00133B96">
        <w:rPr>
          <w:lang w:val="en-US" w:eastAsia="ru-RU"/>
        </w:rPr>
        <w:br w:type="page"/>
      </w:r>
    </w:p>
    <w:p w:rsidR="00324B72" w:rsidRDefault="005278B8" w:rsidP="00324B72">
      <w:pPr>
        <w:pStyle w:val="1"/>
        <w:spacing w:after="120"/>
      </w:pPr>
      <w:bookmarkStart w:id="59" w:name="_Toc90892818"/>
      <w:bookmarkStart w:id="60" w:name="_Toc155254206"/>
      <w:r>
        <w:lastRenderedPageBreak/>
        <w:t>Приложение</w:t>
      </w:r>
      <w:r w:rsidRPr="00E43591">
        <w:t xml:space="preserve"> </w:t>
      </w:r>
      <w:r>
        <w:t>Г</w:t>
      </w:r>
      <w:bookmarkEnd w:id="59"/>
      <w:bookmarkEnd w:id="60"/>
    </w:p>
    <w:p w:rsidR="005278B8" w:rsidRDefault="00324B72" w:rsidP="005278B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E5CF3B" wp14:editId="7CCD6A9F">
            <wp:extent cx="4156364" cy="76839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400" t="10663" r="76611" b="11149"/>
                    <a:stretch/>
                  </pic:blipFill>
                  <pic:spPr bwMode="auto">
                    <a:xfrm>
                      <a:off x="0" y="0"/>
                      <a:ext cx="4165942" cy="770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500D96" w:rsidRPr="00324B72" w:rsidRDefault="00500D96" w:rsidP="00917BEA">
      <w:pPr>
        <w:ind w:firstLine="0"/>
        <w:rPr>
          <w:rFonts w:ascii="Courier New" w:hAnsi="Courier New" w:cs="Courier New"/>
          <w:sz w:val="24"/>
          <w:szCs w:val="24"/>
        </w:rPr>
      </w:pPr>
    </w:p>
    <w:sectPr w:rsidR="00500D96" w:rsidRPr="00324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324A3"/>
    <w:multiLevelType w:val="multilevel"/>
    <w:tmpl w:val="66568082"/>
    <w:lvl w:ilvl="0">
      <w:start w:val="1"/>
      <w:numFmt w:val="decimal"/>
      <w:lvlText w:val="3.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BA151C3"/>
    <w:multiLevelType w:val="hybridMultilevel"/>
    <w:tmpl w:val="31C00032"/>
    <w:lvl w:ilvl="0" w:tplc="17764AC8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97AF36C">
      <w:start w:val="1"/>
      <w:numFmt w:val="decimal"/>
      <w:lvlText w:val="2.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453B8A"/>
    <w:multiLevelType w:val="multilevel"/>
    <w:tmpl w:val="32B0F00C"/>
    <w:lvl w:ilvl="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>
      <w:start w:val="3"/>
      <w:numFmt w:val="decimal"/>
      <w:isLgl/>
      <w:lvlText w:val="%1.%2"/>
      <w:lvlJc w:val="left"/>
      <w:pPr>
        <w:ind w:left="1234" w:hanging="525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628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87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386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2945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3703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262" w:hanging="2160"/>
      </w:pPr>
      <w:rPr>
        <w:rFonts w:cstheme="majorBidi" w:hint="default"/>
      </w:rPr>
    </w:lvl>
  </w:abstractNum>
  <w:abstractNum w:abstractNumId="3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083F97"/>
    <w:multiLevelType w:val="hybridMultilevel"/>
    <w:tmpl w:val="97BEED1C"/>
    <w:lvl w:ilvl="0" w:tplc="0419000F">
      <w:start w:val="1"/>
      <w:numFmt w:val="decimal"/>
      <w:lvlText w:val="%1."/>
      <w:lvlJc w:val="left"/>
      <w:pPr>
        <w:ind w:left="4311" w:hanging="360"/>
      </w:pPr>
    </w:lvl>
    <w:lvl w:ilvl="1" w:tplc="04190019" w:tentative="1">
      <w:start w:val="1"/>
      <w:numFmt w:val="lowerLetter"/>
      <w:lvlText w:val="%2."/>
      <w:lvlJc w:val="left"/>
      <w:pPr>
        <w:ind w:left="5031" w:hanging="360"/>
      </w:pPr>
    </w:lvl>
    <w:lvl w:ilvl="2" w:tplc="0419001B" w:tentative="1">
      <w:start w:val="1"/>
      <w:numFmt w:val="lowerRoman"/>
      <w:lvlText w:val="%3."/>
      <w:lvlJc w:val="right"/>
      <w:pPr>
        <w:ind w:left="5751" w:hanging="180"/>
      </w:pPr>
    </w:lvl>
    <w:lvl w:ilvl="3" w:tplc="0419000F" w:tentative="1">
      <w:start w:val="1"/>
      <w:numFmt w:val="decimal"/>
      <w:lvlText w:val="%4."/>
      <w:lvlJc w:val="left"/>
      <w:pPr>
        <w:ind w:left="6471" w:hanging="360"/>
      </w:pPr>
    </w:lvl>
    <w:lvl w:ilvl="4" w:tplc="04190019" w:tentative="1">
      <w:start w:val="1"/>
      <w:numFmt w:val="lowerLetter"/>
      <w:lvlText w:val="%5."/>
      <w:lvlJc w:val="left"/>
      <w:pPr>
        <w:ind w:left="7191" w:hanging="360"/>
      </w:pPr>
    </w:lvl>
    <w:lvl w:ilvl="5" w:tplc="0419001B" w:tentative="1">
      <w:start w:val="1"/>
      <w:numFmt w:val="lowerRoman"/>
      <w:lvlText w:val="%6."/>
      <w:lvlJc w:val="right"/>
      <w:pPr>
        <w:ind w:left="7911" w:hanging="180"/>
      </w:pPr>
    </w:lvl>
    <w:lvl w:ilvl="6" w:tplc="0419000F" w:tentative="1">
      <w:start w:val="1"/>
      <w:numFmt w:val="decimal"/>
      <w:lvlText w:val="%7."/>
      <w:lvlJc w:val="left"/>
      <w:pPr>
        <w:ind w:left="8631" w:hanging="360"/>
      </w:pPr>
    </w:lvl>
    <w:lvl w:ilvl="7" w:tplc="04190019" w:tentative="1">
      <w:start w:val="1"/>
      <w:numFmt w:val="lowerLetter"/>
      <w:lvlText w:val="%8."/>
      <w:lvlJc w:val="left"/>
      <w:pPr>
        <w:ind w:left="9351" w:hanging="360"/>
      </w:pPr>
    </w:lvl>
    <w:lvl w:ilvl="8" w:tplc="041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5" w15:restartNumberingAfterBreak="0">
    <w:nsid w:val="21060E88"/>
    <w:multiLevelType w:val="hybridMultilevel"/>
    <w:tmpl w:val="AC1C412A"/>
    <w:lvl w:ilvl="0" w:tplc="FB0C825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04F97"/>
    <w:multiLevelType w:val="hybridMultilevel"/>
    <w:tmpl w:val="0A6E92B8"/>
    <w:lvl w:ilvl="0" w:tplc="37CE3BEA">
      <w:start w:val="1"/>
      <w:numFmt w:val="decimal"/>
      <w:lvlText w:val="4.%1."/>
      <w:lvlJc w:val="left"/>
      <w:pPr>
        <w:ind w:left="1072" w:hanging="363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300" w:hanging="360"/>
      </w:pPr>
    </w:lvl>
    <w:lvl w:ilvl="2" w:tplc="0419001B" w:tentative="1">
      <w:start w:val="1"/>
      <w:numFmt w:val="lowerRoman"/>
      <w:lvlText w:val="%3."/>
      <w:lvlJc w:val="right"/>
      <w:pPr>
        <w:ind w:left="3020" w:hanging="180"/>
      </w:pPr>
    </w:lvl>
    <w:lvl w:ilvl="3" w:tplc="0419000F" w:tentative="1">
      <w:start w:val="1"/>
      <w:numFmt w:val="decimal"/>
      <w:lvlText w:val="%4."/>
      <w:lvlJc w:val="left"/>
      <w:pPr>
        <w:ind w:left="3740" w:hanging="360"/>
      </w:pPr>
    </w:lvl>
    <w:lvl w:ilvl="4" w:tplc="04190019" w:tentative="1">
      <w:start w:val="1"/>
      <w:numFmt w:val="lowerLetter"/>
      <w:lvlText w:val="%5."/>
      <w:lvlJc w:val="left"/>
      <w:pPr>
        <w:ind w:left="4460" w:hanging="360"/>
      </w:pPr>
    </w:lvl>
    <w:lvl w:ilvl="5" w:tplc="0419001B" w:tentative="1">
      <w:start w:val="1"/>
      <w:numFmt w:val="lowerRoman"/>
      <w:lvlText w:val="%6."/>
      <w:lvlJc w:val="right"/>
      <w:pPr>
        <w:ind w:left="5180" w:hanging="180"/>
      </w:pPr>
    </w:lvl>
    <w:lvl w:ilvl="6" w:tplc="0419000F" w:tentative="1">
      <w:start w:val="1"/>
      <w:numFmt w:val="decimal"/>
      <w:lvlText w:val="%7."/>
      <w:lvlJc w:val="left"/>
      <w:pPr>
        <w:ind w:left="5900" w:hanging="360"/>
      </w:pPr>
    </w:lvl>
    <w:lvl w:ilvl="7" w:tplc="04190019" w:tentative="1">
      <w:start w:val="1"/>
      <w:numFmt w:val="lowerLetter"/>
      <w:lvlText w:val="%8."/>
      <w:lvlJc w:val="left"/>
      <w:pPr>
        <w:ind w:left="6620" w:hanging="360"/>
      </w:pPr>
    </w:lvl>
    <w:lvl w:ilvl="8" w:tplc="0419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7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 w15:restartNumberingAfterBreak="0">
    <w:nsid w:val="4DA61C27"/>
    <w:multiLevelType w:val="hybridMultilevel"/>
    <w:tmpl w:val="61C8D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81855"/>
    <w:multiLevelType w:val="hybridMultilevel"/>
    <w:tmpl w:val="54303120"/>
    <w:lvl w:ilvl="0" w:tplc="A08C9A06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E708A8"/>
    <w:multiLevelType w:val="hybridMultilevel"/>
    <w:tmpl w:val="AA66BB5C"/>
    <w:lvl w:ilvl="0" w:tplc="0419000F">
      <w:start w:val="1"/>
      <w:numFmt w:val="decimal"/>
      <w:lvlText w:val="%1."/>
      <w:lvlJc w:val="left"/>
      <w:pPr>
        <w:ind w:left="1580" w:hanging="360"/>
      </w:pPr>
    </w:lvl>
    <w:lvl w:ilvl="1" w:tplc="04190019" w:tentative="1">
      <w:start w:val="1"/>
      <w:numFmt w:val="lowerLetter"/>
      <w:lvlText w:val="%2."/>
      <w:lvlJc w:val="left"/>
      <w:pPr>
        <w:ind w:left="2300" w:hanging="360"/>
      </w:pPr>
    </w:lvl>
    <w:lvl w:ilvl="2" w:tplc="0419001B" w:tentative="1">
      <w:start w:val="1"/>
      <w:numFmt w:val="lowerRoman"/>
      <w:lvlText w:val="%3."/>
      <w:lvlJc w:val="right"/>
      <w:pPr>
        <w:ind w:left="3020" w:hanging="180"/>
      </w:pPr>
    </w:lvl>
    <w:lvl w:ilvl="3" w:tplc="0419000F" w:tentative="1">
      <w:start w:val="1"/>
      <w:numFmt w:val="decimal"/>
      <w:lvlText w:val="%4."/>
      <w:lvlJc w:val="left"/>
      <w:pPr>
        <w:ind w:left="3740" w:hanging="360"/>
      </w:pPr>
    </w:lvl>
    <w:lvl w:ilvl="4" w:tplc="04190019" w:tentative="1">
      <w:start w:val="1"/>
      <w:numFmt w:val="lowerLetter"/>
      <w:lvlText w:val="%5."/>
      <w:lvlJc w:val="left"/>
      <w:pPr>
        <w:ind w:left="4460" w:hanging="360"/>
      </w:pPr>
    </w:lvl>
    <w:lvl w:ilvl="5" w:tplc="0419001B" w:tentative="1">
      <w:start w:val="1"/>
      <w:numFmt w:val="lowerRoman"/>
      <w:lvlText w:val="%6."/>
      <w:lvlJc w:val="right"/>
      <w:pPr>
        <w:ind w:left="5180" w:hanging="180"/>
      </w:pPr>
    </w:lvl>
    <w:lvl w:ilvl="6" w:tplc="0419000F" w:tentative="1">
      <w:start w:val="1"/>
      <w:numFmt w:val="decimal"/>
      <w:lvlText w:val="%7."/>
      <w:lvlJc w:val="left"/>
      <w:pPr>
        <w:ind w:left="5900" w:hanging="360"/>
      </w:pPr>
    </w:lvl>
    <w:lvl w:ilvl="7" w:tplc="04190019" w:tentative="1">
      <w:start w:val="1"/>
      <w:numFmt w:val="lowerLetter"/>
      <w:lvlText w:val="%8."/>
      <w:lvlJc w:val="left"/>
      <w:pPr>
        <w:ind w:left="6620" w:hanging="360"/>
      </w:pPr>
    </w:lvl>
    <w:lvl w:ilvl="8" w:tplc="0419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11" w15:restartNumberingAfterBreak="0">
    <w:nsid w:val="63B30F5F"/>
    <w:multiLevelType w:val="multilevel"/>
    <w:tmpl w:val="33ACBE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4666825"/>
    <w:multiLevelType w:val="multilevel"/>
    <w:tmpl w:val="B9A2F408"/>
    <w:lvl w:ilvl="0">
      <w:start w:val="1"/>
      <w:numFmt w:val="none"/>
      <w:suff w:val="space"/>
      <w:lvlText w:val="3."/>
      <w:lvlJc w:val="left"/>
      <w:pPr>
        <w:ind w:left="10424" w:hanging="360"/>
      </w:pPr>
      <w:rPr>
        <w:rFonts w:hint="default"/>
      </w:rPr>
    </w:lvl>
    <w:lvl w:ilvl="1">
      <w:start w:val="2"/>
      <w:numFmt w:val="decimal"/>
      <w:lvlText w:val="2.%2."/>
      <w:lvlJc w:val="left"/>
      <w:pPr>
        <w:ind w:left="1421" w:hanging="570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3" w15:restartNumberingAfterBreak="0">
    <w:nsid w:val="66910496"/>
    <w:multiLevelType w:val="multilevel"/>
    <w:tmpl w:val="C93A5D8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14057B"/>
    <w:multiLevelType w:val="hybridMultilevel"/>
    <w:tmpl w:val="DD301560"/>
    <w:lvl w:ilvl="0" w:tplc="46B8654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E3C27FE"/>
    <w:multiLevelType w:val="hybridMultilevel"/>
    <w:tmpl w:val="E7788E8E"/>
    <w:lvl w:ilvl="0" w:tplc="6BE49DE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2"/>
  </w:num>
  <w:num w:numId="5">
    <w:abstractNumId w:val="12"/>
  </w:num>
  <w:num w:numId="6">
    <w:abstractNumId w:val="3"/>
  </w:num>
  <w:num w:numId="7">
    <w:abstractNumId w:val="7"/>
  </w:num>
  <w:num w:numId="8">
    <w:abstractNumId w:val="16"/>
  </w:num>
  <w:num w:numId="9">
    <w:abstractNumId w:val="1"/>
  </w:num>
  <w:num w:numId="10">
    <w:abstractNumId w:val="14"/>
  </w:num>
  <w:num w:numId="11">
    <w:abstractNumId w:val="4"/>
  </w:num>
  <w:num w:numId="12">
    <w:abstractNumId w:val="9"/>
  </w:num>
  <w:num w:numId="13">
    <w:abstractNumId w:val="8"/>
  </w:num>
  <w:num w:numId="14">
    <w:abstractNumId w:val="0"/>
  </w:num>
  <w:num w:numId="15">
    <w:abstractNumId w:val="5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4BB"/>
    <w:rsid w:val="00120E01"/>
    <w:rsid w:val="00133B96"/>
    <w:rsid w:val="001A10E1"/>
    <w:rsid w:val="00324B72"/>
    <w:rsid w:val="0033140C"/>
    <w:rsid w:val="00356A8B"/>
    <w:rsid w:val="00357C39"/>
    <w:rsid w:val="00386E29"/>
    <w:rsid w:val="004178AE"/>
    <w:rsid w:val="00432828"/>
    <w:rsid w:val="004620E7"/>
    <w:rsid w:val="00471A3E"/>
    <w:rsid w:val="00490D9D"/>
    <w:rsid w:val="004C1FA4"/>
    <w:rsid w:val="004D5967"/>
    <w:rsid w:val="004E3EF4"/>
    <w:rsid w:val="004F2E9F"/>
    <w:rsid w:val="004F46AD"/>
    <w:rsid w:val="00500D96"/>
    <w:rsid w:val="005278B8"/>
    <w:rsid w:val="005B2BBE"/>
    <w:rsid w:val="005F1E80"/>
    <w:rsid w:val="00720AD7"/>
    <w:rsid w:val="00784D94"/>
    <w:rsid w:val="007B0D66"/>
    <w:rsid w:val="00813101"/>
    <w:rsid w:val="008A502C"/>
    <w:rsid w:val="008A7FF2"/>
    <w:rsid w:val="008C3821"/>
    <w:rsid w:val="00917BEA"/>
    <w:rsid w:val="009E28F9"/>
    <w:rsid w:val="00A50CB6"/>
    <w:rsid w:val="00A57254"/>
    <w:rsid w:val="00A87C21"/>
    <w:rsid w:val="00A93DB1"/>
    <w:rsid w:val="00AC4264"/>
    <w:rsid w:val="00AF3CF8"/>
    <w:rsid w:val="00BC288D"/>
    <w:rsid w:val="00C274CB"/>
    <w:rsid w:val="00C70947"/>
    <w:rsid w:val="00CB317C"/>
    <w:rsid w:val="00CD70FC"/>
    <w:rsid w:val="00DA5809"/>
    <w:rsid w:val="00DE3181"/>
    <w:rsid w:val="00E306E5"/>
    <w:rsid w:val="00E76507"/>
    <w:rsid w:val="00E913CF"/>
    <w:rsid w:val="00EA14BB"/>
    <w:rsid w:val="00EB3233"/>
    <w:rsid w:val="00EC4E71"/>
    <w:rsid w:val="00EC5111"/>
    <w:rsid w:val="00FB6A28"/>
    <w:rsid w:val="00FE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C8B822-9EAB-4392-8216-DBDF45CE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14BB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EA14BB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14BB"/>
    <w:pPr>
      <w:keepNext/>
      <w:keepLines/>
      <w:spacing w:before="120" w:after="240"/>
      <w:contextualSpacing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A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14B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A14B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3">
    <w:name w:val="ОСНОВНОЙМОЙТЕКСТ"/>
    <w:basedOn w:val="a4"/>
    <w:link w:val="a5"/>
    <w:qFormat/>
    <w:rsid w:val="00EA14BB"/>
    <w:pPr>
      <w:ind w:left="0"/>
      <w:contextualSpacing w:val="0"/>
    </w:pPr>
    <w:rPr>
      <w:rFonts w:cs="Times New Roman"/>
    </w:rPr>
  </w:style>
  <w:style w:type="character" w:customStyle="1" w:styleId="a5">
    <w:name w:val="ОСНОВНОЙМОЙТЕКСТ Знак"/>
    <w:basedOn w:val="a0"/>
    <w:link w:val="a3"/>
    <w:rsid w:val="00EA14BB"/>
    <w:rPr>
      <w:rFonts w:ascii="Times New Roman" w:hAnsi="Times New Roman" w:cs="Times New Roman"/>
      <w:color w:val="000000" w:themeColor="text1"/>
      <w:sz w:val="28"/>
    </w:rPr>
  </w:style>
  <w:style w:type="paragraph" w:styleId="a4">
    <w:name w:val="List Paragraph"/>
    <w:aliases w:val="подрисуночная подпись,Содержание"/>
    <w:basedOn w:val="a"/>
    <w:link w:val="a6"/>
    <w:uiPriority w:val="34"/>
    <w:qFormat/>
    <w:rsid w:val="00EA14BB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A14B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A14BB"/>
    <w:pPr>
      <w:tabs>
        <w:tab w:val="left" w:pos="1100"/>
        <w:tab w:val="right" w:leader="dot" w:pos="10082"/>
      </w:tabs>
    </w:pPr>
  </w:style>
  <w:style w:type="character" w:styleId="a8">
    <w:name w:val="Hyperlink"/>
    <w:basedOn w:val="a0"/>
    <w:uiPriority w:val="99"/>
    <w:unhideWhenUsed/>
    <w:rsid w:val="00EA14BB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EA14BB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6">
    <w:name w:val="Абзац списка Знак"/>
    <w:aliases w:val="подрисуночная подпись Знак,Содержание Знак"/>
    <w:basedOn w:val="a0"/>
    <w:link w:val="a4"/>
    <w:uiPriority w:val="34"/>
    <w:locked/>
    <w:rsid w:val="00EA14BB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EA14BB"/>
    <w:pPr>
      <w:tabs>
        <w:tab w:val="left" w:pos="880"/>
        <w:tab w:val="right" w:leader="dot" w:pos="10082"/>
      </w:tabs>
      <w:ind w:left="280"/>
      <w:jc w:val="left"/>
    </w:pPr>
  </w:style>
  <w:style w:type="paragraph" w:styleId="aa">
    <w:name w:val="Title"/>
    <w:aliases w:val="Заголовок подразделов"/>
    <w:basedOn w:val="1"/>
    <w:next w:val="a"/>
    <w:link w:val="ab"/>
    <w:uiPriority w:val="10"/>
    <w:qFormat/>
    <w:rsid w:val="005278B8"/>
    <w:pPr>
      <w:spacing w:before="360" w:after="240"/>
      <w:ind w:firstLine="0"/>
      <w:contextualSpacing/>
      <w:jc w:val="center"/>
    </w:pPr>
    <w:rPr>
      <w:bCs/>
      <w:color w:val="auto"/>
      <w:spacing w:val="-10"/>
      <w:kern w:val="28"/>
      <w:szCs w:val="56"/>
      <w:lang w:eastAsia="ru-RU"/>
    </w:rPr>
  </w:style>
  <w:style w:type="character" w:customStyle="1" w:styleId="ab">
    <w:name w:val="Название Знак"/>
    <w:aliases w:val="Заголовок подразделов Знак"/>
    <w:basedOn w:val="a0"/>
    <w:link w:val="aa"/>
    <w:uiPriority w:val="10"/>
    <w:rsid w:val="005278B8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c">
    <w:name w:val="No Spacing"/>
    <w:uiPriority w:val="1"/>
    <w:qFormat/>
    <w:rsid w:val="005278B8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styleId="ad">
    <w:name w:val="Emphasis"/>
    <w:basedOn w:val="a0"/>
    <w:uiPriority w:val="20"/>
    <w:qFormat/>
    <w:rsid w:val="004E3EF4"/>
    <w:rPr>
      <w:i/>
      <w:iCs/>
    </w:rPr>
  </w:style>
  <w:style w:type="paragraph" w:customStyle="1" w:styleId="Default">
    <w:name w:val="Default"/>
    <w:rsid w:val="004328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e">
    <w:name w:val="Table Grid"/>
    <w:basedOn w:val="a1"/>
    <w:uiPriority w:val="39"/>
    <w:rsid w:val="00DE3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71A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0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cs.oracle.com/en/database/oracle/oracle-databas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23A49-B57A-4DAD-9496-2CA6D8354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34</Pages>
  <Words>5761</Words>
  <Characters>32841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2022-11-01T06:08:00Z</dcterms:created>
  <dcterms:modified xsi:type="dcterms:W3CDTF">2024-01-04T06:58:00Z</dcterms:modified>
</cp:coreProperties>
</file>