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60" w:rsidRPr="006F7ECD" w:rsidRDefault="00FA0660" w:rsidP="00FA066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  <w:r w:rsidRPr="006F7ECD">
        <w:rPr>
          <w:color w:val="374151"/>
        </w:rPr>
        <w:t>Метод наименьших квадратов (МНК) - это статистический метод, используемый для аппроксимации зависимости между переменными путем минимизации суммы квадратов разностей между наблюдаемыми и предсказанными значениями. Этот метод часто используется в регрессион</w:t>
      </w:r>
      <w:bookmarkStart w:id="0" w:name="_GoBack"/>
      <w:bookmarkEnd w:id="0"/>
      <w:r w:rsidRPr="006F7ECD">
        <w:rPr>
          <w:color w:val="374151"/>
        </w:rPr>
        <w:t>ном анализе для поиска наилучшей линии или поверхности, которая описывает взаимосвязь между зависимой переменной и одной или несколькими независимыми переменными.</w:t>
      </w:r>
    </w:p>
    <w:p w:rsidR="00FA0660" w:rsidRPr="006F7ECD" w:rsidRDefault="00FA0660" w:rsidP="00FA066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6F7ECD">
        <w:rPr>
          <w:color w:val="374151"/>
        </w:rPr>
        <w:t xml:space="preserve">Предположим, у нас есть набор данных с зависимой переменной </w:t>
      </w:r>
      <w:r w:rsidRPr="006F7ECD">
        <w:rPr>
          <w:rStyle w:val="mord"/>
          <w:i/>
          <w:iCs/>
          <w:color w:val="374151"/>
          <w:bdr w:val="single" w:sz="2" w:space="0" w:color="D9D9E3" w:frame="1"/>
        </w:rPr>
        <w:t>y</w:t>
      </w:r>
      <w:r w:rsidRPr="006F7ECD">
        <w:rPr>
          <w:color w:val="374151"/>
        </w:rPr>
        <w:t xml:space="preserve"> и одной или несколькими независимыми переменными </w:t>
      </w:r>
      <w:r w:rsidRPr="006F7ECD">
        <w:rPr>
          <w:rStyle w:val="mord"/>
          <w:i/>
          <w:iCs/>
          <w:color w:val="374151"/>
          <w:bdr w:val="single" w:sz="2" w:space="0" w:color="D9D9E3" w:frame="1"/>
        </w:rPr>
        <w:t>x</w:t>
      </w:r>
      <w:r w:rsidRPr="006F7ECD">
        <w:rPr>
          <w:rStyle w:val="mord"/>
          <w:color w:val="374151"/>
          <w:bdr w:val="single" w:sz="2" w:space="0" w:color="D9D9E3" w:frame="1"/>
        </w:rPr>
        <w:t>1</w:t>
      </w:r>
      <w:r w:rsidRPr="006F7ECD">
        <w:rPr>
          <w:rStyle w:val="vlist-s"/>
          <w:color w:val="374151"/>
          <w:bdr w:val="single" w:sz="2" w:space="0" w:color="D9D9E3" w:frame="1"/>
        </w:rPr>
        <w:t>​</w:t>
      </w:r>
      <w:r w:rsidRPr="006F7ECD">
        <w:rPr>
          <w:rStyle w:val="mpunct"/>
          <w:color w:val="374151"/>
          <w:bdr w:val="single" w:sz="2" w:space="0" w:color="D9D9E3" w:frame="1"/>
        </w:rPr>
        <w:t>,</w:t>
      </w:r>
      <w:r w:rsidRPr="006F7ECD">
        <w:rPr>
          <w:rStyle w:val="mpunct"/>
          <w:color w:val="374151"/>
          <w:bdr w:val="single" w:sz="2" w:space="0" w:color="D9D9E3" w:frame="1"/>
        </w:rPr>
        <w:t xml:space="preserve"> </w:t>
      </w:r>
      <w:r w:rsidRPr="006F7ECD">
        <w:rPr>
          <w:rStyle w:val="mord"/>
          <w:i/>
          <w:iCs/>
          <w:color w:val="374151"/>
          <w:bdr w:val="single" w:sz="2" w:space="0" w:color="D9D9E3" w:frame="1"/>
        </w:rPr>
        <w:t>x</w:t>
      </w:r>
      <w:r w:rsidRPr="006F7ECD">
        <w:rPr>
          <w:rStyle w:val="mord"/>
          <w:color w:val="374151"/>
          <w:bdr w:val="single" w:sz="2" w:space="0" w:color="D9D9E3" w:frame="1"/>
        </w:rPr>
        <w:t>2</w:t>
      </w:r>
      <w:r w:rsidRPr="006F7ECD">
        <w:rPr>
          <w:rStyle w:val="vlist-s"/>
          <w:color w:val="374151"/>
          <w:bdr w:val="single" w:sz="2" w:space="0" w:color="D9D9E3" w:frame="1"/>
        </w:rPr>
        <w:t>​</w:t>
      </w:r>
      <w:r w:rsidRPr="006F7ECD">
        <w:rPr>
          <w:rStyle w:val="mpunct"/>
          <w:color w:val="374151"/>
          <w:bdr w:val="single" w:sz="2" w:space="0" w:color="D9D9E3" w:frame="1"/>
        </w:rPr>
        <w:t>,</w:t>
      </w:r>
      <w:r w:rsidRPr="006F7ECD">
        <w:rPr>
          <w:rStyle w:val="mpunct"/>
          <w:color w:val="374151"/>
          <w:bdr w:val="single" w:sz="2" w:space="0" w:color="D9D9E3" w:frame="1"/>
        </w:rPr>
        <w:t xml:space="preserve"> </w:t>
      </w:r>
      <w:r w:rsidRPr="006F7ECD">
        <w:rPr>
          <w:rStyle w:val="minner"/>
          <w:color w:val="374151"/>
          <w:bdr w:val="single" w:sz="2" w:space="0" w:color="D9D9E3" w:frame="1"/>
        </w:rPr>
        <w:t>…</w:t>
      </w:r>
      <w:r w:rsidRPr="006F7ECD">
        <w:rPr>
          <w:rStyle w:val="mpunct"/>
          <w:color w:val="374151"/>
          <w:bdr w:val="single" w:sz="2" w:space="0" w:color="D9D9E3" w:frame="1"/>
        </w:rPr>
        <w:t>,</w:t>
      </w:r>
      <w:r w:rsidRPr="006F7ECD">
        <w:rPr>
          <w:rStyle w:val="mpunct"/>
          <w:color w:val="374151"/>
          <w:bdr w:val="single" w:sz="2" w:space="0" w:color="D9D9E3" w:frame="1"/>
        </w:rPr>
        <w:t xml:space="preserve"> </w:t>
      </w:r>
      <w:proofErr w:type="spellStart"/>
      <w:r w:rsidRPr="006F7ECD">
        <w:rPr>
          <w:rStyle w:val="mord"/>
          <w:i/>
          <w:iCs/>
          <w:color w:val="374151"/>
          <w:bdr w:val="single" w:sz="2" w:space="0" w:color="D9D9E3" w:frame="1"/>
        </w:rPr>
        <w:t>xn</w:t>
      </w:r>
      <w:proofErr w:type="spellEnd"/>
      <w:r w:rsidRPr="006F7ECD">
        <w:rPr>
          <w:rStyle w:val="vlist-s"/>
          <w:color w:val="374151"/>
          <w:bdr w:val="single" w:sz="2" w:space="0" w:color="D9D9E3" w:frame="1"/>
        </w:rPr>
        <w:t>​</w:t>
      </w:r>
      <w:r w:rsidRPr="006F7ECD">
        <w:rPr>
          <w:color w:val="374151"/>
        </w:rPr>
        <w:t>. Мы хотим найти параметры модели, которая наилучшим образом соответствует данным. Модель обычно представляется уравнением вида:</w:t>
      </w:r>
    </w:p>
    <w:p w:rsidR="00FA0660" w:rsidRPr="006F7ECD" w:rsidRDefault="00F66A68" w:rsidP="00FA066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374151"/>
              <w:sz w:val="24"/>
              <w:szCs w:val="24"/>
            </w:rPr>
            <m:t>=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β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0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4"/>
              <w:szCs w:val="24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4"/>
              <w:szCs w:val="24"/>
            </w:rPr>
            <m:t>+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β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4"/>
              <w:szCs w:val="24"/>
            </w:rPr>
            <m:t>​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x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4"/>
              <w:szCs w:val="24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4"/>
              <w:szCs w:val="24"/>
            </w:rPr>
            <m:t>+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β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4"/>
              <w:szCs w:val="24"/>
            </w:rPr>
            <m:t>​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x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4"/>
              <w:szCs w:val="24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4"/>
              <w:szCs w:val="24"/>
            </w:rPr>
            <m:t>+</m:t>
          </m:r>
          <m:r>
            <m:rPr>
              <m:sty m:val="p"/>
            </m:rPr>
            <w:rPr>
              <w:rStyle w:val="minner"/>
              <w:rFonts w:ascii="Cambria Math" w:hAnsi="Cambria Math" w:cs="Times New Roman"/>
              <w:color w:val="374151"/>
              <w:sz w:val="24"/>
              <w:szCs w:val="24"/>
            </w:rPr>
            <m:t>…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4"/>
              <w:szCs w:val="24"/>
            </w:rPr>
            <m:t>+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βn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4"/>
              <w:szCs w:val="24"/>
            </w:rPr>
            <m:t>​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xn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4"/>
              <w:szCs w:val="24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4"/>
              <w:szCs w:val="24"/>
            </w:rPr>
            <m:t>+</m:t>
          </m:r>
          <m:r>
            <w:rPr>
              <w:rStyle w:val="mord"/>
              <w:rFonts w:ascii="Cambria Math" w:hAnsi="Cambria Math" w:cs="Times New Roman"/>
              <w:color w:val="374151"/>
              <w:sz w:val="24"/>
              <w:szCs w:val="24"/>
            </w:rPr>
            <m:t>ε</m:t>
          </m:r>
        </m:oMath>
      </m:oMathPara>
    </w:p>
    <w:p w:rsidR="0031766F" w:rsidRPr="006F7ECD" w:rsidRDefault="00F66A68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6F7ECD">
        <w:rPr>
          <w:rFonts w:ascii="Times New Roman" w:hAnsi="Times New Roman" w:cs="Times New Roman"/>
          <w:color w:val="374151"/>
          <w:sz w:val="24"/>
          <w:szCs w:val="24"/>
        </w:rPr>
        <w:t>где:</w:t>
      </w:r>
    </w:p>
    <w:p w:rsidR="00F66A68" w:rsidRPr="00F66A68" w:rsidRDefault="00F66A68" w:rsidP="00F66A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y</w:t>
      </w: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- зависимая переменная,</w:t>
      </w:r>
    </w:p>
    <w:p w:rsidR="00F66A68" w:rsidRPr="00F66A68" w:rsidRDefault="00F66A68" w:rsidP="00F66A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x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 xml:space="preserve">1​, </w:t>
      </w: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x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 xml:space="preserve">2​, …, </w:t>
      </w:r>
      <w:proofErr w:type="spellStart"/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xn</w:t>
      </w:r>
      <w:proofErr w:type="spellEnd"/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>​</w:t>
      </w: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- независимые переменные,</w:t>
      </w:r>
    </w:p>
    <w:p w:rsidR="00F66A68" w:rsidRPr="00F66A68" w:rsidRDefault="00F66A68" w:rsidP="00F66A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β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 xml:space="preserve">0​, </w:t>
      </w: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β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 xml:space="preserve">1​, …, </w:t>
      </w: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βn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>​</w:t>
      </w: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- параметры модели,</w:t>
      </w:r>
    </w:p>
    <w:p w:rsidR="00F66A68" w:rsidRPr="00F66A68" w:rsidRDefault="00F66A68" w:rsidP="00F66A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ε</w:t>
      </w: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- ошибка (расхождение между реальными и предсказанными значениями).</w:t>
      </w:r>
    </w:p>
    <w:p w:rsidR="00F66A68" w:rsidRPr="006F7ECD" w:rsidRDefault="00F66A68" w:rsidP="00F66A68">
      <w:pPr>
        <w:rPr>
          <w:rFonts w:ascii="Times New Roman" w:hAnsi="Times New Roman" w:cs="Times New Roman"/>
          <w:b/>
          <w:color w:val="374151"/>
          <w:sz w:val="24"/>
          <w:szCs w:val="24"/>
        </w:rPr>
      </w:pPr>
      <w:r w:rsidRPr="006F7ECD">
        <w:rPr>
          <w:rFonts w:ascii="Times New Roman" w:hAnsi="Times New Roman" w:cs="Times New Roman"/>
          <w:b/>
          <w:color w:val="374151"/>
          <w:sz w:val="24"/>
          <w:szCs w:val="24"/>
        </w:rPr>
        <w:t>МНК заключается в минимизации суммы квадратов ошибок:</w:t>
      </w:r>
    </w:p>
    <w:p w:rsidR="00F66A68" w:rsidRPr="006F7ECD" w:rsidRDefault="00F66A68" w:rsidP="00F66A68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6F7ECD">
        <w:rPr>
          <w:rFonts w:ascii="Times New Roman" w:hAnsi="Times New Roman" w:cs="Times New Roman"/>
          <w:color w:val="374151"/>
          <w:sz w:val="24"/>
          <w:szCs w:val="24"/>
        </w:rPr>
        <w:t>Где: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</w:t>
      </w:r>
    </w:p>
    <w:p w:rsidR="00F66A68" w:rsidRPr="00F66A68" w:rsidRDefault="00F66A68" w:rsidP="00F66A68">
      <w:pPr>
        <w:rPr>
          <w:rFonts w:ascii="Times New Roman" w:hAnsi="Times New Roman" w:cs="Times New Roman"/>
          <w:i/>
          <w:color w:val="374151"/>
          <w:sz w:val="24"/>
          <w:szCs w:val="24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</m:ctrlPr>
            </m:sSupPr>
            <m:e>
              <m: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="Times New Roman"/>
                  <w:color w:val="374151"/>
                  <w:sz w:val="24"/>
                  <w:szCs w:val="24"/>
                </w:rPr>
                <m:t>(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color w:val="374151"/>
                  <w:sz w:val="24"/>
                  <w:szCs w:val="24"/>
                </w:rPr>
                <m:t>​</m:t>
              </m:r>
              <m:r>
                <m:rPr>
                  <m:sty m:val="p"/>
                </m:rPr>
                <w:rPr>
                  <w:rStyle w:val="mpunct"/>
                  <w:rFonts w:ascii="Cambria Math" w:hAnsi="Cambria Math" w:cs="Times New Roman"/>
                  <w:color w:val="374151"/>
                  <w:sz w:val="24"/>
                  <w:szCs w:val="24"/>
                </w:rPr>
                <m:t>,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color w:val="374151"/>
                  <w:sz w:val="24"/>
                  <w:szCs w:val="24"/>
                </w:rPr>
                <m:t>​</m:t>
              </m:r>
              <m:r>
                <m:rPr>
                  <m:sty m:val="p"/>
                </m:rPr>
                <w:rPr>
                  <w:rStyle w:val="mpunct"/>
                  <w:rFonts w:ascii="Cambria Math" w:hAnsi="Cambria Math" w:cs="Times New Roman"/>
                  <w:color w:val="374151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Style w:val="minner"/>
                  <w:rFonts w:ascii="Cambria Math" w:hAnsi="Cambria Math" w:cs="Times New Roman"/>
                  <w:color w:val="374151"/>
                  <w:sz w:val="24"/>
                  <w:szCs w:val="24"/>
                </w:rPr>
                <m:t>…</m:t>
              </m:r>
              <m:r>
                <m:rPr>
                  <m:sty m:val="p"/>
                </m:rPr>
                <w:rPr>
                  <w:rStyle w:val="mpunct"/>
                  <w:rFonts w:ascii="Cambria Math" w:hAnsi="Cambria Math" w:cs="Times New Roman"/>
                  <w:color w:val="374151"/>
                  <w:sz w:val="24"/>
                  <w:szCs w:val="24"/>
                </w:rPr>
                <m:t>,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  <m:t>βn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color w:val="374151"/>
                  <w:sz w:val="24"/>
                  <w:szCs w:val="24"/>
                </w:rPr>
                <m:t>​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="Times New Roman"/>
                  <w:color w:val="374151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Style w:val="mrel"/>
                  <w:rFonts w:ascii="Cambria Math" w:hAnsi="Cambria Math" w:cs="Times New Roman"/>
                  <w:color w:val="374151"/>
                  <w:sz w:val="24"/>
                  <w:szCs w:val="24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Style w:val="mop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mop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mop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Style w:val="mopen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(</m:t>
                  </m:r>
                  <m:r>
                    <w:rPr>
                      <w:rStyle w:val="mord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yi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iCs/>
                          <w:color w:val="37415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iCs/>
                          <w:color w:val="37415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​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iCs/>
                          <w:color w:val="37415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iCs/>
                          <w:color w:val="37415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iCs/>
                          <w:color w:val="37415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inner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…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iCs/>
                          <w:color w:val="37415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​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Times New Roman"/>
                          <w:i/>
                          <w:iCs/>
                          <w:color w:val="37415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Times New Roman"/>
                          <w:color w:val="374151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​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 w:cs="Times New Roman"/>
                      <w:color w:val="374151"/>
                      <w:sz w:val="24"/>
                      <w:szCs w:val="24"/>
                    </w:rPr>
                    <m:t>))</m:t>
                  </m:r>
                </m:e>
              </m:nary>
            </m:e>
            <m:sup>
              <m:r>
                <w:rPr>
                  <w:rStyle w:val="mord"/>
                  <w:rFonts w:ascii="Cambria Math" w:hAnsi="Cambria Math" w:cs="Times New Roman"/>
                  <w:color w:val="374151"/>
                  <w:sz w:val="24"/>
                  <w:szCs w:val="24"/>
                </w:rPr>
                <m:t>2</m:t>
              </m:r>
            </m:sup>
          </m:sSup>
        </m:oMath>
      </m:oMathPara>
    </w:p>
    <w:p w:rsidR="00F66A68" w:rsidRPr="00F66A68" w:rsidRDefault="00F66A68" w:rsidP="00F66A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m</w:t>
      </w: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- количество наблюдений в наборе данных.</w:t>
      </w:r>
    </w:p>
    <w:p w:rsidR="00F66A68" w:rsidRPr="00F66A68" w:rsidRDefault="00F66A68" w:rsidP="00F66A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Минимизация этой суммы квадратов достигается путем нахождения таких значений параметров </w:t>
      </w: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β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 xml:space="preserve">0​, </w:t>
      </w: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β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 xml:space="preserve">1​, …, </w:t>
      </w:r>
      <w:r w:rsidRPr="006F7ECD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  <w:lang w:eastAsia="ru-RU"/>
        </w:rPr>
        <w:t>βn</w:t>
      </w:r>
      <w:r w:rsidRPr="006F7ECD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  <w:lang w:eastAsia="ru-RU"/>
        </w:rPr>
        <w:t>​</w:t>
      </w: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, при которых частные производные по параметрам приравниваются к нулю.</w:t>
      </w:r>
    </w:p>
    <w:p w:rsidR="00F66A68" w:rsidRPr="00F66A68" w:rsidRDefault="00F66A68" w:rsidP="00F66A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F66A68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Метод наименьших квадратов широко используется в статистике, эконометрике и других областях для оценки параметров линейных моделей и аппроксимации данных.</w:t>
      </w:r>
    </w:p>
    <w:p w:rsidR="00F66A68" w:rsidRPr="00F66A68" w:rsidRDefault="00F66A68">
      <w:pPr>
        <w:rPr>
          <w:rFonts w:ascii="Times New Roman" w:hAnsi="Times New Roman" w:cs="Times New Roman"/>
          <w:b/>
          <w:sz w:val="24"/>
          <w:szCs w:val="24"/>
        </w:rPr>
      </w:pPr>
    </w:p>
    <w:sectPr w:rsidR="00F66A68" w:rsidRPr="00F66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21CD"/>
    <w:multiLevelType w:val="multilevel"/>
    <w:tmpl w:val="E6A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F1197"/>
    <w:multiLevelType w:val="multilevel"/>
    <w:tmpl w:val="01E4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60"/>
    <w:rsid w:val="0031766F"/>
    <w:rsid w:val="006F7ECD"/>
    <w:rsid w:val="00783262"/>
    <w:rsid w:val="007A5E60"/>
    <w:rsid w:val="00F66A68"/>
    <w:rsid w:val="00FA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332D0-8E98-4F12-9583-4EA4EA4A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6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A0660"/>
  </w:style>
  <w:style w:type="character" w:customStyle="1" w:styleId="mord">
    <w:name w:val="mord"/>
    <w:basedOn w:val="a0"/>
    <w:rsid w:val="00FA0660"/>
  </w:style>
  <w:style w:type="character" w:customStyle="1" w:styleId="vlist-s">
    <w:name w:val="vlist-s"/>
    <w:basedOn w:val="a0"/>
    <w:rsid w:val="00FA0660"/>
  </w:style>
  <w:style w:type="character" w:customStyle="1" w:styleId="mpunct">
    <w:name w:val="mpunct"/>
    <w:basedOn w:val="a0"/>
    <w:rsid w:val="00FA0660"/>
  </w:style>
  <w:style w:type="character" w:customStyle="1" w:styleId="minner">
    <w:name w:val="minner"/>
    <w:basedOn w:val="a0"/>
    <w:rsid w:val="00FA0660"/>
  </w:style>
  <w:style w:type="character" w:styleId="a4">
    <w:name w:val="Placeholder Text"/>
    <w:basedOn w:val="a0"/>
    <w:uiPriority w:val="99"/>
    <w:semiHidden/>
    <w:rsid w:val="00F66A68"/>
    <w:rPr>
      <w:color w:val="808080"/>
    </w:rPr>
  </w:style>
  <w:style w:type="character" w:customStyle="1" w:styleId="mrel">
    <w:name w:val="mrel"/>
    <w:basedOn w:val="a0"/>
    <w:rsid w:val="00F66A68"/>
  </w:style>
  <w:style w:type="character" w:customStyle="1" w:styleId="mbin">
    <w:name w:val="mbin"/>
    <w:basedOn w:val="a0"/>
    <w:rsid w:val="00F66A68"/>
  </w:style>
  <w:style w:type="character" w:customStyle="1" w:styleId="mopen">
    <w:name w:val="mopen"/>
    <w:basedOn w:val="a0"/>
    <w:rsid w:val="00F66A68"/>
  </w:style>
  <w:style w:type="character" w:customStyle="1" w:styleId="mclose">
    <w:name w:val="mclose"/>
    <w:basedOn w:val="a0"/>
    <w:rsid w:val="00F66A68"/>
  </w:style>
  <w:style w:type="character" w:customStyle="1" w:styleId="mop">
    <w:name w:val="mop"/>
    <w:basedOn w:val="a0"/>
    <w:rsid w:val="00F6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2023-12-23T07:28:00Z</dcterms:created>
  <dcterms:modified xsi:type="dcterms:W3CDTF">2023-12-23T07:49:00Z</dcterms:modified>
</cp:coreProperties>
</file>