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444" w:rsidRPr="00441C43" w:rsidRDefault="00394444" w:rsidP="00394444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441C43">
        <w:rPr>
          <w:rFonts w:ascii="Times New Roman" w:hAnsi="Times New Roman" w:cs="Times New Roman"/>
          <w:sz w:val="28"/>
          <w:lang w:val="ru-RU"/>
        </w:rPr>
        <w:t>Учреждение образования</w:t>
      </w:r>
    </w:p>
    <w:p w:rsidR="00394444" w:rsidRPr="00441C43" w:rsidRDefault="00394444" w:rsidP="00394444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441C43">
        <w:rPr>
          <w:rFonts w:ascii="Times New Roman" w:hAnsi="Times New Roman" w:cs="Times New Roman"/>
          <w:sz w:val="28"/>
          <w:lang w:val="ru-RU"/>
        </w:rPr>
        <w:t>«БЕЛОРУССКИЙ ГОСУДАРСТВЕННЫЙ ТЕХНОЛОГИЧЕСКИЙ УНИВЕРСИТЕТ»</w:t>
      </w:r>
    </w:p>
    <w:p w:rsidR="00394444" w:rsidRPr="00441C43" w:rsidRDefault="00394444" w:rsidP="00394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4444" w:rsidRPr="00441C43" w:rsidRDefault="00394444" w:rsidP="00394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4444" w:rsidRPr="00441C43" w:rsidRDefault="00394444" w:rsidP="00394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4444" w:rsidRPr="00441C43" w:rsidRDefault="00394444" w:rsidP="00394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4444" w:rsidRPr="00441C43" w:rsidRDefault="00394444" w:rsidP="00394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4444" w:rsidRPr="00441C43" w:rsidRDefault="00394444" w:rsidP="00394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4444" w:rsidRPr="00441C43" w:rsidRDefault="00394444" w:rsidP="00394444">
      <w:pPr>
        <w:rPr>
          <w:rFonts w:ascii="Times New Roman" w:hAnsi="Times New Roman" w:cs="Times New Roman"/>
          <w:sz w:val="36"/>
          <w:szCs w:val="36"/>
          <w:lang w:val="ru-RU"/>
        </w:rPr>
      </w:pPr>
    </w:p>
    <w:p w:rsidR="00394444" w:rsidRPr="00441C43" w:rsidRDefault="00394444" w:rsidP="00394444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441C43">
        <w:rPr>
          <w:rFonts w:ascii="Times New Roman" w:hAnsi="Times New Roman" w:cs="Times New Roman"/>
          <w:sz w:val="36"/>
          <w:szCs w:val="36"/>
          <w:lang w:val="ru-RU"/>
        </w:rPr>
        <w:t xml:space="preserve">Отчет </w:t>
      </w:r>
    </w:p>
    <w:p w:rsidR="00394444" w:rsidRPr="00493E8C" w:rsidRDefault="00394444" w:rsidP="00394444">
      <w:pPr>
        <w:pStyle w:val="1"/>
        <w:contextualSpacing w:val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Лабораторная работа №5</w:t>
      </w:r>
    </w:p>
    <w:p w:rsidR="00394444" w:rsidRPr="00441C43" w:rsidRDefault="00394444" w:rsidP="00394444">
      <w:pPr>
        <w:pStyle w:val="1"/>
        <w:contextualSpacing w:val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441C43">
        <w:rPr>
          <w:rFonts w:ascii="Times New Roman" w:hAnsi="Times New Roman" w:cs="Times New Roman"/>
          <w:sz w:val="36"/>
          <w:szCs w:val="36"/>
          <w:lang w:val="ru-RU"/>
        </w:rPr>
        <w:t>по предмету «Разработка и анализ требований»</w:t>
      </w:r>
    </w:p>
    <w:p w:rsidR="00394444" w:rsidRPr="00441C43" w:rsidRDefault="00394444" w:rsidP="00394444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394444" w:rsidRPr="00441C43" w:rsidRDefault="00394444" w:rsidP="00394444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394444" w:rsidRPr="00441C43" w:rsidRDefault="00394444" w:rsidP="00394444">
      <w:pPr>
        <w:rPr>
          <w:rFonts w:ascii="Times New Roman" w:hAnsi="Times New Roman" w:cs="Times New Roman"/>
          <w:sz w:val="48"/>
          <w:szCs w:val="48"/>
          <w:lang w:val="ru-RU"/>
        </w:rPr>
      </w:pPr>
    </w:p>
    <w:p w:rsidR="00394444" w:rsidRPr="00441C43" w:rsidRDefault="00394444" w:rsidP="00394444">
      <w:pPr>
        <w:rPr>
          <w:rFonts w:ascii="Times New Roman" w:hAnsi="Times New Roman" w:cs="Times New Roman"/>
          <w:sz w:val="48"/>
          <w:szCs w:val="48"/>
          <w:lang w:val="ru-RU"/>
        </w:rPr>
      </w:pPr>
    </w:p>
    <w:p w:rsidR="00394444" w:rsidRPr="00441C43" w:rsidRDefault="00394444" w:rsidP="00394444">
      <w:pPr>
        <w:rPr>
          <w:rFonts w:ascii="Times New Roman" w:hAnsi="Times New Roman" w:cs="Times New Roman"/>
          <w:sz w:val="28"/>
          <w:szCs w:val="48"/>
          <w:lang w:val="ru-RU"/>
        </w:rPr>
      </w:pPr>
    </w:p>
    <w:p w:rsidR="00394444" w:rsidRPr="00441C43" w:rsidRDefault="00394444" w:rsidP="0039444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Студент: Герман А.Е.</w:t>
      </w:r>
    </w:p>
    <w:p w:rsidR="00394444" w:rsidRPr="00441C43" w:rsidRDefault="00314B69" w:rsidP="0039444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ФИТ 2</w:t>
      </w:r>
      <w:r w:rsidR="00394444"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курс 5 группа</w:t>
      </w:r>
    </w:p>
    <w:p w:rsidR="00394444" w:rsidRPr="00441C43" w:rsidRDefault="00394444" w:rsidP="0039444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Сухорукова И. Г. </w:t>
      </w:r>
    </w:p>
    <w:p w:rsidR="00394444" w:rsidRPr="00441C43" w:rsidRDefault="00394444" w:rsidP="003944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94444" w:rsidRPr="00441C43" w:rsidRDefault="00394444" w:rsidP="003944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94444" w:rsidRPr="00441C43" w:rsidRDefault="00394444" w:rsidP="00394444">
      <w:pPr>
        <w:ind w:left="3540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394444" w:rsidRPr="00394444" w:rsidRDefault="00394444" w:rsidP="00394444">
      <w:pPr>
        <w:ind w:left="3540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734BC0" w:rsidRPr="0073354C" w:rsidTr="00734BC0">
        <w:tc>
          <w:tcPr>
            <w:tcW w:w="4839" w:type="dxa"/>
          </w:tcPr>
          <w:p w:rsidR="00734BC0" w:rsidRPr="0073354C" w:rsidRDefault="00734BC0" w:rsidP="00734B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35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Плохой пример</w:t>
            </w:r>
          </w:p>
        </w:tc>
        <w:tc>
          <w:tcPr>
            <w:tcW w:w="4840" w:type="dxa"/>
          </w:tcPr>
          <w:p w:rsidR="00734BC0" w:rsidRPr="0073354C" w:rsidRDefault="00734BC0" w:rsidP="00734B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35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Хороший пример</w:t>
            </w:r>
          </w:p>
        </w:tc>
      </w:tr>
      <w:tr w:rsidR="00734BC0" w:rsidRPr="0073354C" w:rsidTr="0073354C">
        <w:tc>
          <w:tcPr>
            <w:tcW w:w="4839" w:type="dxa"/>
            <w:shd w:val="clear" w:color="auto" w:fill="9CC2E5" w:themeFill="accent1" w:themeFillTint="99"/>
          </w:tcPr>
          <w:p w:rsidR="00734BC0" w:rsidRPr="0073354C" w:rsidRDefault="00734B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35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Недвусмысленность(однозначность)</w:t>
            </w:r>
          </w:p>
        </w:tc>
        <w:tc>
          <w:tcPr>
            <w:tcW w:w="4840" w:type="dxa"/>
          </w:tcPr>
          <w:p w:rsidR="00734BC0" w:rsidRPr="0073354C" w:rsidRDefault="00734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4BC0" w:rsidRPr="00493E8C" w:rsidTr="00734BC0">
        <w:tc>
          <w:tcPr>
            <w:tcW w:w="4839" w:type="dxa"/>
          </w:tcPr>
          <w:p w:rsidR="00734BC0" w:rsidRPr="004D6C72" w:rsidRDefault="007335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 считается пройденным, если процент правильных ответов больше 80%</w:t>
            </w:r>
            <w:r w:rsidR="004D6C72" w:rsidRP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4840" w:type="dxa"/>
          </w:tcPr>
          <w:p w:rsidR="00734BC0" w:rsidRPr="004D6C72" w:rsidRDefault="007335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 считается пройденным, ес</w:t>
            </w:r>
            <w:r w:rsid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 процент правильных ответов 81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 и более</w:t>
            </w:r>
            <w:r w:rsidR="004D6C72" w:rsidRP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</w:tr>
      <w:tr w:rsidR="00734BC0" w:rsidRPr="0073354C" w:rsidTr="0073354C">
        <w:tc>
          <w:tcPr>
            <w:tcW w:w="4839" w:type="dxa"/>
            <w:shd w:val="clear" w:color="auto" w:fill="9CC2E5" w:themeFill="accent1" w:themeFillTint="99"/>
          </w:tcPr>
          <w:p w:rsidR="00734BC0" w:rsidRPr="0073354C" w:rsidRDefault="00734B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35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Корректность</w:t>
            </w:r>
          </w:p>
        </w:tc>
        <w:tc>
          <w:tcPr>
            <w:tcW w:w="4840" w:type="dxa"/>
          </w:tcPr>
          <w:p w:rsidR="00734BC0" w:rsidRPr="0073354C" w:rsidRDefault="00734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4BC0" w:rsidRPr="00493E8C" w:rsidTr="00734BC0">
        <w:tc>
          <w:tcPr>
            <w:tcW w:w="4839" w:type="dxa"/>
          </w:tcPr>
          <w:p w:rsidR="00734BC0" w:rsidRPr="00346943" w:rsidRDefault="0073354C" w:rsidP="003469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35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Ошибка, если отправляешь </w:t>
            </w:r>
            <w:r w:rsidR="00346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</w:t>
            </w:r>
            <w:r w:rsidR="00044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без попыток ответа на каждый вопрос</w:t>
            </w:r>
            <w:r w:rsidR="00346943" w:rsidRPr="00346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4840" w:type="dxa"/>
          </w:tcPr>
          <w:p w:rsidR="00734BC0" w:rsidRPr="0073354C" w:rsidRDefault="007335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35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попытке отправить </w:t>
            </w:r>
            <w:r w:rsidR="00346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</w:t>
            </w:r>
            <w:r w:rsidRPr="007335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 котором есть вопросы, на которые пользователь не ответил,</w:t>
            </w:r>
          </w:p>
          <w:p w:rsidR="0073354C" w:rsidRPr="004D6C72" w:rsidRDefault="007335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35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Выдать сообщение: «Пройдите тест до конца»</w:t>
            </w:r>
            <w:r w:rsidR="004D6C72" w:rsidRP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</w:tr>
      <w:tr w:rsidR="000E58AD" w:rsidRPr="00493E8C" w:rsidTr="00734BC0">
        <w:tc>
          <w:tcPr>
            <w:tcW w:w="4839" w:type="dxa"/>
          </w:tcPr>
          <w:p w:rsidR="000E58AD" w:rsidRPr="004D6C72" w:rsidRDefault="000E58A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Ошибка, если данные при регистрации введены неверно</w:t>
            </w:r>
            <w:r w:rsidR="004D6C72" w:rsidRP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4840" w:type="dxa"/>
          </w:tcPr>
          <w:p w:rsidR="000E58AD" w:rsidRPr="004D6C72" w:rsidRDefault="000E58A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неправильном наборе данных при регистрации, будет выведена ошибка: «Данные введены некорректно», и поле</w:t>
            </w:r>
            <w:r w:rsidR="00044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котором содержится оши</w:t>
            </w:r>
            <w:r w:rsid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бка</w:t>
            </w:r>
            <w:r w:rsidR="00044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подсветиться красным цветом;</w:t>
            </w:r>
          </w:p>
        </w:tc>
      </w:tr>
      <w:tr w:rsidR="00734BC0" w:rsidRPr="0073354C" w:rsidTr="0073354C">
        <w:tc>
          <w:tcPr>
            <w:tcW w:w="4839" w:type="dxa"/>
            <w:shd w:val="clear" w:color="auto" w:fill="9CC2E5" w:themeFill="accent1" w:themeFillTint="99"/>
          </w:tcPr>
          <w:p w:rsidR="00734BC0" w:rsidRPr="0073354C" w:rsidRDefault="007335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Полнота набора требований</w:t>
            </w:r>
          </w:p>
        </w:tc>
        <w:tc>
          <w:tcPr>
            <w:tcW w:w="4840" w:type="dxa"/>
          </w:tcPr>
          <w:p w:rsidR="00734BC0" w:rsidRPr="0073354C" w:rsidRDefault="00734B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34BC0" w:rsidRPr="00493E8C" w:rsidTr="00734BC0">
        <w:tc>
          <w:tcPr>
            <w:tcW w:w="4839" w:type="dxa"/>
          </w:tcPr>
          <w:p w:rsidR="00734BC0" w:rsidRPr="0073354C" w:rsidRDefault="007335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калькулятора должны быть корректными</w:t>
            </w:r>
          </w:p>
        </w:tc>
        <w:tc>
          <w:tcPr>
            <w:tcW w:w="4840" w:type="dxa"/>
          </w:tcPr>
          <w:p w:rsidR="00734BC0" w:rsidRPr="004D6C72" w:rsidRDefault="0073354C" w:rsidP="00493E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калькулято</w:t>
            </w:r>
            <w:r w:rsidR="00057C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 должны содержать только числа</w:t>
            </w:r>
            <w:r w:rsid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операторы</w:t>
            </w:r>
            <w:r w:rsidR="004D6C72" w:rsidRP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</w:tr>
      <w:tr w:rsidR="00734BC0" w:rsidRPr="0073354C" w:rsidTr="0073354C">
        <w:tc>
          <w:tcPr>
            <w:tcW w:w="4839" w:type="dxa"/>
            <w:shd w:val="clear" w:color="auto" w:fill="9CC2E5" w:themeFill="accent1" w:themeFillTint="99"/>
          </w:tcPr>
          <w:p w:rsidR="00734BC0" w:rsidRPr="0073354C" w:rsidRDefault="007335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Непротиворечивость</w:t>
            </w:r>
          </w:p>
        </w:tc>
        <w:tc>
          <w:tcPr>
            <w:tcW w:w="4840" w:type="dxa"/>
          </w:tcPr>
          <w:p w:rsidR="00734BC0" w:rsidRPr="0073354C" w:rsidRDefault="00734B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3354C" w:rsidRPr="00493E8C" w:rsidTr="00734BC0">
        <w:tc>
          <w:tcPr>
            <w:tcW w:w="4839" w:type="dxa"/>
          </w:tcPr>
          <w:p w:rsidR="0073354C" w:rsidRPr="004D6C72" w:rsidRDefault="004D6C72" w:rsidP="004D6C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Любое требование должно быть последовательным и не должно противоречить другим требованиям</w:t>
            </w:r>
            <w:r w:rsidRP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4840" w:type="dxa"/>
          </w:tcPr>
          <w:p w:rsidR="004D6C72" w:rsidRPr="004D6C72" w:rsidRDefault="004D6C72" w:rsidP="004D6C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инженерного калькулятора могут быть буквенными, если это константа или оператор</w:t>
            </w:r>
            <w:r w:rsidRP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</w:tr>
      <w:tr w:rsidR="0073354C" w:rsidRPr="0073354C" w:rsidTr="000A3D5C">
        <w:tc>
          <w:tcPr>
            <w:tcW w:w="4839" w:type="dxa"/>
            <w:shd w:val="clear" w:color="auto" w:fill="9CC2E5" w:themeFill="accent1" w:themeFillTint="99"/>
          </w:tcPr>
          <w:p w:rsidR="0073354C" w:rsidRPr="0073354C" w:rsidRDefault="000A3D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Упорядочить по важности</w:t>
            </w:r>
          </w:p>
        </w:tc>
        <w:tc>
          <w:tcPr>
            <w:tcW w:w="4840" w:type="dxa"/>
          </w:tcPr>
          <w:p w:rsidR="0073354C" w:rsidRPr="0073354C" w:rsidRDefault="007335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3354C" w:rsidRPr="00493E8C" w:rsidTr="00734BC0">
        <w:tc>
          <w:tcPr>
            <w:tcW w:w="4839" w:type="dxa"/>
          </w:tcPr>
          <w:p w:rsidR="004D6C72" w:rsidRPr="004D6C72" w:rsidRDefault="004D6C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Список:</w:t>
            </w:r>
          </w:p>
          <w:p w:rsidR="000A3D5C" w:rsidRPr="004D6C72" w:rsidRDefault="000A3D5C" w:rsidP="004D6C72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Разработать смену тем в приложении</w:t>
            </w:r>
            <w:r w:rsidR="004D6C72" w:rsidRP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:rsidR="000A3D5C" w:rsidRPr="004D6C72" w:rsidRDefault="000A3D5C" w:rsidP="004D6C72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Разработать страницу с теорией</w:t>
            </w:r>
            <w:r w:rsidR="004D6C72" w:rsidRP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:rsidR="000A3D5C" w:rsidRPr="004D6C72" w:rsidRDefault="004D6C72" w:rsidP="004D6C72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Разработать станицу с тестами;</w:t>
            </w:r>
          </w:p>
        </w:tc>
        <w:tc>
          <w:tcPr>
            <w:tcW w:w="4840" w:type="dxa"/>
          </w:tcPr>
          <w:p w:rsidR="004D6C72" w:rsidRPr="004D6C72" w:rsidRDefault="004D6C72" w:rsidP="004D6C72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Разработать страницу с тестами</w:t>
            </w:r>
            <w:r w:rsidRPr="004D6C7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3354C" w:rsidRPr="004D6C72" w:rsidRDefault="000A3D5C" w:rsidP="004D6C72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Разработать страницу с теорией</w:t>
            </w:r>
            <w:r w:rsidR="004D6C72" w:rsidRP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:rsidR="000A3D5C" w:rsidRPr="004D6C72" w:rsidRDefault="000A3D5C" w:rsidP="004D6C72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Разработать смену тем в приложении</w:t>
            </w:r>
            <w:r w:rsidR="004D6C72" w:rsidRP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</w:tr>
      <w:tr w:rsidR="0073354C" w:rsidRPr="0073354C" w:rsidTr="000A3D5C">
        <w:tc>
          <w:tcPr>
            <w:tcW w:w="4839" w:type="dxa"/>
            <w:shd w:val="clear" w:color="auto" w:fill="9CC2E5" w:themeFill="accent1" w:themeFillTint="99"/>
          </w:tcPr>
          <w:p w:rsidR="0073354C" w:rsidRPr="0073354C" w:rsidRDefault="000A3D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Проверяемые требования</w:t>
            </w:r>
          </w:p>
        </w:tc>
        <w:tc>
          <w:tcPr>
            <w:tcW w:w="4840" w:type="dxa"/>
          </w:tcPr>
          <w:p w:rsidR="0073354C" w:rsidRPr="0073354C" w:rsidRDefault="007335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3354C" w:rsidRPr="00493E8C" w:rsidTr="00734BC0">
        <w:tc>
          <w:tcPr>
            <w:tcW w:w="4839" w:type="dxa"/>
          </w:tcPr>
          <w:p w:rsidR="0073354C" w:rsidRPr="004D6C72" w:rsidRDefault="000A3D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 тесту </w:t>
            </w:r>
            <w:r w:rsidR="00967D4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должен понимать пройден он или нет</w:t>
            </w:r>
            <w:r w:rsidR="004D6C72" w:rsidRP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4840" w:type="dxa"/>
          </w:tcPr>
          <w:p w:rsidR="0073354C" w:rsidRPr="0073354C" w:rsidRDefault="00967D4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Пройденный тест должен подсвечиваться зеленым цветом</w:t>
            </w:r>
            <w:r w:rsidR="004D6C72" w:rsidRP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73354C" w:rsidRPr="0073354C" w:rsidTr="000A3D5C">
        <w:tc>
          <w:tcPr>
            <w:tcW w:w="4839" w:type="dxa"/>
            <w:shd w:val="clear" w:color="auto" w:fill="9CC2E5" w:themeFill="accent1" w:themeFillTint="99"/>
          </w:tcPr>
          <w:p w:rsidR="0073354C" w:rsidRPr="0073354C" w:rsidRDefault="000A3D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Модифицируемый набор требований</w:t>
            </w:r>
          </w:p>
        </w:tc>
        <w:tc>
          <w:tcPr>
            <w:tcW w:w="4840" w:type="dxa"/>
          </w:tcPr>
          <w:p w:rsidR="0073354C" w:rsidRPr="0073354C" w:rsidRDefault="007335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A3D5C" w:rsidRPr="0073354C" w:rsidTr="00734BC0">
        <w:tc>
          <w:tcPr>
            <w:tcW w:w="4839" w:type="dxa"/>
          </w:tcPr>
          <w:p w:rsidR="000A3D5C" w:rsidRPr="004D6C72" w:rsidRDefault="00967D4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Изображение в вопросах теста стоит на</w:t>
            </w:r>
            <w:r w:rsid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текстом вопросов</w:t>
            </w:r>
            <w:r w:rsidR="004D6C72" w:rsidRPr="004D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4840" w:type="dxa"/>
          </w:tcPr>
          <w:p w:rsidR="000A3D5C" w:rsidRDefault="00967D4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Изображение содержится в верхней части страницы с отступами 5%,</w:t>
            </w:r>
            <w:bookmarkEnd w:id="0"/>
          </w:p>
          <w:p w:rsidR="00967D4F" w:rsidRPr="004D6C72" w:rsidRDefault="004D6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Вопрос расположен</w:t>
            </w:r>
            <w:r w:rsidR="00967D4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под изображением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0A3D5C" w:rsidRPr="0073354C" w:rsidTr="000A3D5C">
        <w:tc>
          <w:tcPr>
            <w:tcW w:w="4839" w:type="dxa"/>
            <w:shd w:val="clear" w:color="auto" w:fill="9CC2E5" w:themeFill="accent1" w:themeFillTint="99"/>
          </w:tcPr>
          <w:p w:rsidR="000A3D5C" w:rsidRPr="0073354C" w:rsidRDefault="000A3D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Трассируемые требования</w:t>
            </w:r>
          </w:p>
        </w:tc>
        <w:tc>
          <w:tcPr>
            <w:tcW w:w="4840" w:type="dxa"/>
          </w:tcPr>
          <w:p w:rsidR="000A3D5C" w:rsidRPr="0073354C" w:rsidRDefault="000A3D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A3D5C" w:rsidRPr="00493E8C" w:rsidTr="00734BC0">
        <w:tc>
          <w:tcPr>
            <w:tcW w:w="4839" w:type="dxa"/>
          </w:tcPr>
          <w:p w:rsidR="000A3D5C" w:rsidRPr="00044848" w:rsidRDefault="0004484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Требование – корректность введённым пользователем личных данных</w:t>
            </w:r>
            <w:r w:rsidRPr="00044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4840" w:type="dxa"/>
          </w:tcPr>
          <w:p w:rsidR="000E58AD" w:rsidRPr="00044848" w:rsidRDefault="00044848" w:rsidP="0004484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То, что подтверждает реализацию требований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0E58AD" w:rsidRPr="00044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алидация</w:t>
            </w:r>
            <w:proofErr w:type="spellEnd"/>
            <w:r w:rsidR="000E58AD" w:rsidRPr="00044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полей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при регистрации и авторизации</w:t>
            </w:r>
            <w:r w:rsidR="004D6C72" w:rsidRPr="00044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</w:tr>
    </w:tbl>
    <w:p w:rsidR="00250437" w:rsidRPr="0073354C" w:rsidRDefault="00250437">
      <w:pPr>
        <w:rPr>
          <w:lang w:val="ru-RU"/>
        </w:rPr>
      </w:pPr>
    </w:p>
    <w:sectPr w:rsidR="00250437" w:rsidRPr="007335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737D8"/>
    <w:multiLevelType w:val="hybridMultilevel"/>
    <w:tmpl w:val="F59E5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506B3"/>
    <w:multiLevelType w:val="hybridMultilevel"/>
    <w:tmpl w:val="5AA62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A7934"/>
    <w:multiLevelType w:val="hybridMultilevel"/>
    <w:tmpl w:val="403A4B9C"/>
    <w:lvl w:ilvl="0" w:tplc="A42EE5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E5492"/>
    <w:multiLevelType w:val="hybridMultilevel"/>
    <w:tmpl w:val="3C8E7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D7"/>
    <w:rsid w:val="00044848"/>
    <w:rsid w:val="00057C6A"/>
    <w:rsid w:val="000A3D5C"/>
    <w:rsid w:val="000E58AD"/>
    <w:rsid w:val="001B14D7"/>
    <w:rsid w:val="00250437"/>
    <w:rsid w:val="00314B69"/>
    <w:rsid w:val="00346943"/>
    <w:rsid w:val="00394444"/>
    <w:rsid w:val="00493E8C"/>
    <w:rsid w:val="004D6C72"/>
    <w:rsid w:val="0073354C"/>
    <w:rsid w:val="00734BC0"/>
    <w:rsid w:val="0096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ACB54-6584-41E3-9152-ECE6D149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Заголовок Знак"/>
    <w:link w:val="1"/>
    <w:locked/>
    <w:rsid w:val="00394444"/>
    <w:rPr>
      <w:rFonts w:ascii="Calibri Light" w:eastAsia="Calibri" w:hAnsi="Calibri Light" w:cs="Calibri Light"/>
      <w:spacing w:val="-10"/>
      <w:kern w:val="28"/>
      <w:sz w:val="56"/>
      <w:szCs w:val="56"/>
    </w:rPr>
  </w:style>
  <w:style w:type="paragraph" w:customStyle="1" w:styleId="1">
    <w:name w:val="Заголовок1"/>
    <w:basedOn w:val="a"/>
    <w:next w:val="a"/>
    <w:link w:val="a4"/>
    <w:qFormat/>
    <w:rsid w:val="00394444"/>
    <w:pPr>
      <w:spacing w:after="0" w:line="240" w:lineRule="auto"/>
      <w:contextualSpacing/>
    </w:pPr>
    <w:rPr>
      <w:rFonts w:ascii="Calibri Light" w:eastAsia="Calibri" w:hAnsi="Calibri Light" w:cs="Calibri Light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D6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Роман</dc:creator>
  <cp:keywords/>
  <dc:description/>
  <cp:lastModifiedBy>Пользователь Windows</cp:lastModifiedBy>
  <cp:revision>10</cp:revision>
  <dcterms:created xsi:type="dcterms:W3CDTF">2023-04-26T11:32:00Z</dcterms:created>
  <dcterms:modified xsi:type="dcterms:W3CDTF">2023-12-16T05:57:00Z</dcterms:modified>
</cp:coreProperties>
</file>