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846E" w14:textId="63D994DD" w:rsidR="00316992" w:rsidRPr="00316992" w:rsidRDefault="00316992" w:rsidP="008A7A95">
      <w:pPr>
        <w:framePr w:w="5103" w:h="2279" w:hRule="exact" w:wrap="notBeside" w:vAnchor="page" w:hAnchor="page" w:x="1135" w:y="2966" w:anchorLock="1"/>
        <w:shd w:val="solid" w:color="FFFFFF" w:fill="FFFFFF"/>
        <w:spacing w:line="240" w:lineRule="auto"/>
        <w:jc w:val="left"/>
      </w:pPr>
    </w:p>
    <w:p w14:paraId="29CC14C1" w14:textId="77777777" w:rsidR="00316992" w:rsidRPr="00316992" w:rsidRDefault="00316992" w:rsidP="008A7A95">
      <w:pPr>
        <w:framePr w:w="5103" w:h="2279" w:hRule="exact" w:wrap="notBeside" w:vAnchor="page" w:hAnchor="page" w:x="1135" w:y="2966" w:anchorLock="1"/>
        <w:shd w:val="solid" w:color="FFFFFF" w:fill="FFFFFF"/>
        <w:spacing w:line="240" w:lineRule="auto"/>
        <w:jc w:val="left"/>
      </w:pPr>
    </w:p>
    <w:p w14:paraId="76CB9779" w14:textId="77777777" w:rsidR="00C74EDD" w:rsidRDefault="00C74EDD" w:rsidP="008A7A95">
      <w:pPr>
        <w:framePr w:w="5103" w:h="2279" w:hRule="exact" w:wrap="notBeside" w:vAnchor="page" w:hAnchor="page" w:x="1135" w:y="2966" w:anchorLock="1"/>
        <w:shd w:val="solid" w:color="FFFFFF" w:fill="FFFFFF"/>
        <w:spacing w:line="240" w:lineRule="auto"/>
        <w:jc w:val="left"/>
      </w:pPr>
      <w:r>
        <w:t>Amtsgericht Trier</w:t>
      </w:r>
    </w:p>
    <w:p w14:paraId="4F72BA48" w14:textId="77777777" w:rsidR="00C74EDD" w:rsidRDefault="00C74EDD" w:rsidP="008A7A95">
      <w:pPr>
        <w:framePr w:w="5103" w:h="2279" w:hRule="exact" w:wrap="notBeside" w:vAnchor="page" w:hAnchor="page" w:x="1135" w:y="2966" w:anchorLock="1"/>
        <w:shd w:val="solid" w:color="FFFFFF" w:fill="FFFFFF"/>
        <w:spacing w:line="240" w:lineRule="auto"/>
        <w:jc w:val="left"/>
      </w:pPr>
      <w:r>
        <w:t>-Insolvenzgericht-</w:t>
      </w:r>
    </w:p>
    <w:p w14:paraId="511BF564" w14:textId="77777777" w:rsidR="00C74EDD" w:rsidRDefault="00C74EDD" w:rsidP="008A7A95">
      <w:pPr>
        <w:framePr w:w="5103" w:h="2279" w:hRule="exact" w:wrap="notBeside" w:vAnchor="page" w:hAnchor="page" w:x="1135" w:y="2966" w:anchorLock="1"/>
        <w:shd w:val="solid" w:color="FFFFFF" w:fill="FFFFFF"/>
        <w:spacing w:line="240" w:lineRule="auto"/>
        <w:jc w:val="left"/>
      </w:pPr>
      <w:r>
        <w:t>Justizstraße 2-6</w:t>
      </w:r>
    </w:p>
    <w:p w14:paraId="3657C0CF" w14:textId="77777777" w:rsidR="00C74EDD" w:rsidRDefault="00C74EDD" w:rsidP="008A7A95">
      <w:pPr>
        <w:framePr w:w="5103" w:h="2279" w:hRule="exact" w:wrap="notBeside" w:vAnchor="page" w:hAnchor="page" w:x="1135" w:y="2966" w:anchorLock="1"/>
        <w:shd w:val="solid" w:color="FFFFFF" w:fill="FFFFFF"/>
        <w:spacing w:line="240" w:lineRule="auto"/>
        <w:jc w:val="left"/>
      </w:pPr>
    </w:p>
    <w:p w14:paraId="1544EAB6" w14:textId="5F8C8BB5" w:rsidR="00316992" w:rsidRPr="00316992" w:rsidRDefault="00C74EDD" w:rsidP="008A7A95">
      <w:pPr>
        <w:framePr w:w="5103" w:h="2279" w:hRule="exact" w:wrap="notBeside" w:vAnchor="page" w:hAnchor="page" w:x="1135" w:y="2966" w:anchorLock="1"/>
        <w:shd w:val="solid" w:color="FFFFFF" w:fill="FFFFFF"/>
        <w:spacing w:line="240" w:lineRule="auto"/>
        <w:jc w:val="left"/>
      </w:pPr>
      <w:r>
        <w:t>54290 Trier</w:t>
      </w:r>
      <w:r w:rsidR="00316992">
        <w:t xml:space="preserve"> </w:t>
      </w:r>
    </w:p>
    <w:p w14:paraId="0FECFD3F" w14:textId="77777777" w:rsidR="00316992" w:rsidRPr="00316992" w:rsidRDefault="00316992" w:rsidP="008A7A95">
      <w:pPr>
        <w:framePr w:w="5103" w:h="2279" w:hRule="exact" w:wrap="notBeside" w:vAnchor="page" w:hAnchor="page" w:x="1135" w:y="2966" w:anchorLock="1"/>
        <w:shd w:val="solid" w:color="FFFFFF" w:fill="FFFFFF"/>
        <w:spacing w:line="240" w:lineRule="auto"/>
        <w:jc w:val="left"/>
      </w:pPr>
    </w:p>
    <w:p w14:paraId="105CCD2E" w14:textId="77777777" w:rsidR="006E3AFF" w:rsidRDefault="006E3AFF" w:rsidP="00EB1611">
      <w:pPr>
        <w:framePr w:w="5525" w:h="387" w:hRule="exact" w:wrap="notBeside" w:vAnchor="page" w:hAnchor="page" w:x="1135" w:y="3063" w:anchorLock="1"/>
        <w:shd w:val="solid" w:color="FFFFFF" w:fill="FFFFFF"/>
        <w:spacing w:line="240" w:lineRule="auto"/>
        <w:jc w:val="left"/>
        <w:rPr>
          <w:sz w:val="12"/>
          <w:szCs w:val="12"/>
        </w:rPr>
      </w:pPr>
      <w:r>
        <w:rPr>
          <w:sz w:val="12"/>
          <w:szCs w:val="12"/>
        </w:rPr>
        <w:t>Prof. Dr. Dr. Thomas B. Schmidt Insolvenzverwalter Rechtsanwälte Partnerschaft mbB</w:t>
      </w:r>
    </w:p>
    <w:p w14:paraId="5338057F" w14:textId="169EC1A9" w:rsidR="006E3AFF" w:rsidRDefault="00C74EDD" w:rsidP="00EB1611">
      <w:pPr>
        <w:framePr w:w="5525" w:h="387" w:hRule="exact" w:wrap="notBeside" w:vAnchor="page" w:hAnchor="page" w:x="1135" w:y="3063" w:anchorLock="1"/>
        <w:shd w:val="solid" w:color="FFFFFF" w:fill="FFFFFF"/>
        <w:spacing w:line="240" w:lineRule="auto"/>
        <w:jc w:val="left"/>
        <w:rPr>
          <w:sz w:val="12"/>
          <w:szCs w:val="12"/>
        </w:rPr>
      </w:pPr>
      <w:r>
        <w:rPr>
          <w:sz w:val="12"/>
          <w:szCs w:val="12"/>
        </w:rPr>
        <w:t>Kornmarkt</w:t>
      </w:r>
      <w:r w:rsidR="00EB1611">
        <w:rPr>
          <w:sz w:val="12"/>
          <w:szCs w:val="12"/>
        </w:rPr>
        <w:t xml:space="preserve"> </w:t>
      </w:r>
      <w:r>
        <w:rPr>
          <w:sz w:val="12"/>
          <w:szCs w:val="12"/>
        </w:rPr>
        <w:t>4</w:t>
      </w:r>
      <w:r w:rsidR="00EB1611">
        <w:rPr>
          <w:sz w:val="12"/>
          <w:szCs w:val="12"/>
        </w:rPr>
        <w:t xml:space="preserve"> </w:t>
      </w:r>
      <w:r w:rsidR="006E3AFF">
        <w:rPr>
          <w:rFonts w:cs="Avenir-Light"/>
          <w:color w:val="3B3838"/>
          <w:sz w:val="12"/>
          <w:szCs w:val="12"/>
        </w:rPr>
        <w:t xml:space="preserve">∙ </w:t>
      </w:r>
      <w:r w:rsidR="006E3AFF">
        <w:rPr>
          <w:sz w:val="12"/>
          <w:szCs w:val="12"/>
        </w:rPr>
        <w:t>D-</w:t>
      </w:r>
      <w:r>
        <w:rPr>
          <w:sz w:val="12"/>
          <w:szCs w:val="12"/>
        </w:rPr>
        <w:t>54290</w:t>
      </w:r>
      <w:r w:rsidR="00EB1611">
        <w:rPr>
          <w:sz w:val="12"/>
          <w:szCs w:val="12"/>
        </w:rPr>
        <w:t xml:space="preserve"> </w:t>
      </w:r>
      <w:r>
        <w:rPr>
          <w:sz w:val="12"/>
          <w:szCs w:val="12"/>
        </w:rPr>
        <w:t>Trier</w:t>
      </w:r>
      <w:r w:rsidR="00EB1611">
        <w:rPr>
          <w:sz w:val="12"/>
          <w:szCs w:val="12"/>
        </w:rPr>
        <w:t xml:space="preserve"> </w:t>
      </w:r>
    </w:p>
    <w:p w14:paraId="1133CA08" w14:textId="77777777" w:rsidR="00316992" w:rsidRDefault="00316992"/>
    <w:p w14:paraId="0ADA6010" w14:textId="77777777" w:rsidR="006F2797" w:rsidRPr="007B6435" w:rsidRDefault="006F2797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sz w:val="14"/>
          <w:szCs w:val="14"/>
        </w:rPr>
      </w:pPr>
      <w:r w:rsidRPr="007B6435">
        <w:rPr>
          <w:sz w:val="14"/>
          <w:szCs w:val="14"/>
        </w:rPr>
        <w:t>Sachbearbeiter/in</w:t>
      </w:r>
    </w:p>
    <w:p w14:paraId="76A40067" w14:textId="100149FA" w:rsidR="006F2797" w:rsidRPr="007B6435" w:rsidRDefault="00377ACC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b/>
          <w:sz w:val="16"/>
          <w:szCs w:val="16"/>
        </w:rPr>
      </w:pPr>
      <w:r>
        <w:rPr>
          <w:b/>
          <w:sz w:val="16"/>
          <w:szCs w:val="16"/>
        </w:rPr>
        <w:t>RA Ingo Grünewald</w:t>
      </w:r>
      <w:r w:rsidR="006F2797" w:rsidRPr="007B6435">
        <w:rPr>
          <w:b/>
          <w:sz w:val="16"/>
          <w:szCs w:val="16"/>
        </w:rPr>
        <w:t xml:space="preserve"> </w:t>
      </w:r>
    </w:p>
    <w:p w14:paraId="0CB07146" w14:textId="77777777" w:rsidR="006F2797" w:rsidRPr="007B6435" w:rsidRDefault="006F2797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sz w:val="14"/>
          <w:szCs w:val="14"/>
        </w:rPr>
      </w:pPr>
      <w:r w:rsidRPr="007B6435">
        <w:rPr>
          <w:sz w:val="14"/>
          <w:szCs w:val="14"/>
        </w:rPr>
        <w:t>Durchwahl</w:t>
      </w:r>
    </w:p>
    <w:p w14:paraId="794304B1" w14:textId="5648C274" w:rsidR="00602E0F" w:rsidRPr="007B6435" w:rsidRDefault="00C74EDD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b/>
          <w:sz w:val="16"/>
          <w:szCs w:val="16"/>
        </w:rPr>
      </w:pPr>
      <w:r>
        <w:rPr>
          <w:b/>
          <w:sz w:val="16"/>
          <w:szCs w:val="16"/>
        </w:rPr>
        <w:t>0651 / 170 830 - 131</w:t>
      </w:r>
      <w:r w:rsidR="00602E0F" w:rsidRPr="007B6435">
        <w:rPr>
          <w:b/>
          <w:sz w:val="16"/>
          <w:szCs w:val="16"/>
        </w:rPr>
        <w:t xml:space="preserve"> </w:t>
      </w:r>
    </w:p>
    <w:p w14:paraId="58EF4CCC" w14:textId="0EC98520" w:rsidR="00A748FA" w:rsidRPr="00E54249" w:rsidRDefault="00A748FA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sz w:val="14"/>
          <w:szCs w:val="14"/>
        </w:rPr>
      </w:pPr>
      <w:r w:rsidRPr="00E54249">
        <w:rPr>
          <w:sz w:val="14"/>
          <w:szCs w:val="14"/>
        </w:rPr>
        <w:t>Standort</w:t>
      </w:r>
    </w:p>
    <w:p w14:paraId="56AD6C59" w14:textId="12023F53" w:rsidR="00A748FA" w:rsidRPr="007B6435" w:rsidRDefault="00C74EDD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b/>
          <w:sz w:val="16"/>
          <w:szCs w:val="16"/>
        </w:rPr>
      </w:pPr>
      <w:r>
        <w:rPr>
          <w:b/>
          <w:sz w:val="16"/>
          <w:szCs w:val="16"/>
        </w:rPr>
        <w:t>0651 / 170 830 - 0</w:t>
      </w:r>
      <w:r w:rsidR="00A748FA" w:rsidRPr="007B6435">
        <w:rPr>
          <w:b/>
          <w:sz w:val="16"/>
          <w:szCs w:val="16"/>
        </w:rPr>
        <w:t xml:space="preserve"> </w:t>
      </w:r>
    </w:p>
    <w:p w14:paraId="6B758D2D" w14:textId="2E60E7E8" w:rsidR="006F2797" w:rsidRPr="007B6435" w:rsidRDefault="006F2797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sz w:val="14"/>
          <w:szCs w:val="14"/>
        </w:rPr>
      </w:pPr>
      <w:r w:rsidRPr="007B6435">
        <w:rPr>
          <w:sz w:val="14"/>
          <w:szCs w:val="14"/>
        </w:rPr>
        <w:t>E-Mail</w:t>
      </w:r>
    </w:p>
    <w:p w14:paraId="17B5F00F" w14:textId="37BAF952" w:rsidR="006F2797" w:rsidRPr="007B6435" w:rsidRDefault="00BB55B2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b/>
          <w:sz w:val="16"/>
          <w:szCs w:val="16"/>
        </w:rPr>
      </w:pPr>
      <w:r>
        <w:rPr>
          <w:b/>
          <w:sz w:val="16"/>
          <w:szCs w:val="16"/>
        </w:rPr>
        <w:t>Ingo.Gruenewald</w:t>
      </w:r>
      <w:r w:rsidR="00C74EDD">
        <w:rPr>
          <w:b/>
          <w:sz w:val="16"/>
          <w:szCs w:val="16"/>
        </w:rPr>
        <w:t>@tbs-insolvenzverwalter.de</w:t>
      </w:r>
      <w:r w:rsidR="006F2797" w:rsidRPr="007B6435">
        <w:rPr>
          <w:b/>
          <w:sz w:val="16"/>
          <w:szCs w:val="16"/>
        </w:rPr>
        <w:t xml:space="preserve"> </w:t>
      </w:r>
    </w:p>
    <w:p w14:paraId="39C73AE7" w14:textId="77777777" w:rsidR="006F2797" w:rsidRPr="007B6435" w:rsidRDefault="006F2797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sz w:val="14"/>
          <w:szCs w:val="14"/>
        </w:rPr>
      </w:pPr>
      <w:r w:rsidRPr="007B6435">
        <w:rPr>
          <w:sz w:val="14"/>
          <w:szCs w:val="14"/>
        </w:rPr>
        <w:t>Mein Zeichen</w:t>
      </w:r>
    </w:p>
    <w:p w14:paraId="2B2B8663" w14:textId="6D1CE5F2" w:rsidR="006F2797" w:rsidRPr="007B6435" w:rsidRDefault="00C74EDD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b/>
          <w:sz w:val="16"/>
          <w:szCs w:val="16"/>
        </w:rPr>
      </w:pPr>
      <w:r>
        <w:rPr>
          <w:b/>
          <w:sz w:val="16"/>
          <w:szCs w:val="16"/>
        </w:rPr>
        <w:t>Amtsgericht Trier</w:t>
      </w:r>
      <w:r w:rsidR="006F2797" w:rsidRPr="007B6435">
        <w:rPr>
          <w:b/>
          <w:sz w:val="16"/>
          <w:szCs w:val="16"/>
        </w:rPr>
        <w:t xml:space="preserve">, Az. </w:t>
      </w:r>
      <w:r>
        <w:rPr>
          <w:b/>
          <w:sz w:val="16"/>
          <w:szCs w:val="16"/>
        </w:rPr>
        <w:t>23 IN 156/25</w:t>
      </w:r>
      <w:r w:rsidR="006F2797" w:rsidRPr="007B6435">
        <w:rPr>
          <w:b/>
          <w:sz w:val="16"/>
          <w:szCs w:val="16"/>
        </w:rPr>
        <w:t xml:space="preserve"> </w:t>
      </w:r>
    </w:p>
    <w:p w14:paraId="3FCF4EF8" w14:textId="77777777" w:rsidR="006F2797" w:rsidRPr="007B6435" w:rsidRDefault="006F2797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sz w:val="14"/>
          <w:szCs w:val="14"/>
        </w:rPr>
      </w:pPr>
      <w:r w:rsidRPr="007B6435">
        <w:rPr>
          <w:sz w:val="14"/>
          <w:szCs w:val="14"/>
        </w:rPr>
        <w:t>Ihr Zeichen</w:t>
      </w:r>
    </w:p>
    <w:p w14:paraId="1BC330AA" w14:textId="642715EF" w:rsidR="00C42FBE" w:rsidRPr="007B6435" w:rsidRDefault="00C74EDD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b/>
          <w:sz w:val="16"/>
          <w:szCs w:val="16"/>
        </w:rPr>
      </w:pPr>
      <w:r>
        <w:rPr>
          <w:b/>
          <w:sz w:val="16"/>
          <w:szCs w:val="16"/>
        </w:rPr>
        <w:t>23 IN 156/25</w:t>
      </w:r>
    </w:p>
    <w:p w14:paraId="1C63DC33" w14:textId="496E1F14" w:rsidR="0006104A" w:rsidRPr="007B6435" w:rsidRDefault="0006104A" w:rsidP="00A54414">
      <w:pPr>
        <w:framePr w:w="4537" w:h="2656" w:hRule="exact" w:wrap="notBeside" w:vAnchor="page" w:hAnchor="page" w:x="6961" w:y="3466"/>
        <w:shd w:val="solid" w:color="FFFFFF" w:fill="FFFFFF"/>
        <w:spacing w:line="240" w:lineRule="auto"/>
        <w:jc w:val="right"/>
        <w:rPr>
          <w:b/>
          <w:sz w:val="14"/>
          <w:szCs w:val="14"/>
        </w:rPr>
      </w:pPr>
    </w:p>
    <w:p w14:paraId="2A2EA5C7" w14:textId="0FA965CA" w:rsidR="00C42FBE" w:rsidRDefault="00C42FBE" w:rsidP="00C42FBE"/>
    <w:p w14:paraId="5A9A89B9" w14:textId="1F5B37F7" w:rsidR="00C42FBE" w:rsidRDefault="00C42FBE" w:rsidP="00C42FBE"/>
    <w:p w14:paraId="75A27484" w14:textId="5CCC39C1" w:rsidR="00C42FBE" w:rsidRDefault="00C42FBE" w:rsidP="00C42FBE">
      <w:pPr>
        <w:jc w:val="left"/>
      </w:pPr>
    </w:p>
    <w:p w14:paraId="745CE4E2" w14:textId="70B2B492" w:rsidR="00C42FBE" w:rsidRPr="00C07525" w:rsidRDefault="00A54414" w:rsidP="00C42FBE">
      <w:pPr>
        <w:jc w:val="left"/>
        <w:rPr>
          <w:b/>
        </w:rPr>
      </w:pPr>
      <w:r w:rsidRPr="00C0752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22A302" wp14:editId="1F3CC033">
                <wp:simplePos x="0" y="0"/>
                <wp:positionH relativeFrom="column">
                  <wp:posOffset>4775835</wp:posOffset>
                </wp:positionH>
                <wp:positionV relativeFrom="margin">
                  <wp:posOffset>3119120</wp:posOffset>
                </wp:positionV>
                <wp:extent cx="1990725" cy="6410325"/>
                <wp:effectExtent l="0" t="0" r="9525" b="9525"/>
                <wp:wrapSquare wrapText="bothSides"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6410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0E97D3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www.tbs-insolvenzverwalter.de</w:t>
                            </w:r>
                          </w:p>
                          <w:p w14:paraId="4BE37AC1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Partnerschaftsregister des</w:t>
                            </w:r>
                          </w:p>
                          <w:p w14:paraId="70E916C0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Amtsgericht Koblenz – PR 20203</w:t>
                            </w:r>
                          </w:p>
                          <w:p w14:paraId="391ABF62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522CE15A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1ECE0FDD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624366C7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4ECAC3CC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53C64B57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79452776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6D07D86B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61067921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eastAsia="Calibri" w:cs="CorporateSPro-Regular"/>
                                <w:sz w:val="13"/>
                                <w:szCs w:val="13"/>
                                <w:lang w:eastAsia="de-DE"/>
                              </w:rPr>
                            </w:pPr>
                            <w:bookmarkStart w:id="0" w:name="_Hlk217368252"/>
                            <w:bookmarkStart w:id="1" w:name="_Hlk217368253"/>
                            <w:bookmarkStart w:id="2" w:name="_Hlk217368337"/>
                            <w:bookmarkStart w:id="3" w:name="_Hlk217368338"/>
                            <w:bookmarkStart w:id="4" w:name="_Hlk217368401"/>
                            <w:bookmarkStart w:id="5" w:name="_Hlk217368402"/>
                            <w:bookmarkStart w:id="6" w:name="_Hlk217368434"/>
                            <w:bookmarkStart w:id="7" w:name="_Hlk217368435"/>
                            <w:bookmarkStart w:id="8" w:name="_Hlk217368465"/>
                            <w:bookmarkStart w:id="9" w:name="_Hlk217368466"/>
                            <w:r>
                              <w:rPr>
                                <w:rFonts w:eastAsia="Calibri" w:cs="CorporateSPro-Regular"/>
                                <w:sz w:val="13"/>
                                <w:szCs w:val="13"/>
                                <w:lang w:eastAsia="de-DE"/>
                              </w:rPr>
                              <w:t>PARTNER</w:t>
                            </w:r>
                          </w:p>
                          <w:p w14:paraId="4C64C745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Ingo Grünewald</w:t>
                            </w:r>
                          </w:p>
                          <w:p w14:paraId="3F5CBE3A" w14:textId="1D63B920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Fachanwalt für Insolvenz- und Sanierungsrecht</w:t>
                            </w:r>
                          </w:p>
                          <w:p w14:paraId="20E631AD" w14:textId="746051C0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Fachanwalt für Handels- und Gesellschaftsrecht</w:t>
                            </w:r>
                          </w:p>
                          <w:p w14:paraId="197990E6" w14:textId="0679A5B3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57C169DE" w14:textId="77777777" w:rsidR="00055542" w:rsidRPr="00454873" w:rsidRDefault="00055542" w:rsidP="002753D6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val="en-GB" w:eastAsia="de-DE"/>
                              </w:rPr>
                            </w:pPr>
                            <w:r w:rsidRPr="00454873"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val="en-GB" w:eastAsia="de-DE"/>
                              </w:rPr>
                              <w:t>Dr. Alexander Thomas Lamberty LL.M.</w:t>
                            </w:r>
                          </w:p>
                          <w:p w14:paraId="32075027" w14:textId="77777777" w:rsidR="00055542" w:rsidRDefault="00055542" w:rsidP="002753D6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Fachanwalt für Insolvenz- und Sanierungsrecht</w:t>
                            </w:r>
                          </w:p>
                          <w:p w14:paraId="03D68538" w14:textId="77777777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177007BC" w14:textId="2D25AD64" w:rsidR="00055542" w:rsidRPr="007B6435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 w:rsidRPr="007B6435"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Fatma Kreft</w:t>
                            </w:r>
                          </w:p>
                          <w:p w14:paraId="3FE57663" w14:textId="77777777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Fachanwältin für Insolvenz- und Sanierungsrecht</w:t>
                            </w:r>
                          </w:p>
                          <w:p w14:paraId="60FB8B8E" w14:textId="6CA1B9BE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Fachanwältin für Steuerrecht</w:t>
                            </w:r>
                          </w:p>
                          <w:p w14:paraId="135F91C2" w14:textId="546769F6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58670F70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Dr. Arne Löser</w:t>
                            </w:r>
                          </w:p>
                          <w:p w14:paraId="0C531DAF" w14:textId="7BF94F82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Fachanwalt für Insolvenz- und Sanierungsrecht</w:t>
                            </w:r>
                          </w:p>
                          <w:p w14:paraId="6A22F861" w14:textId="5AA413CD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Fachanwalt für Handels- und Gesellschaftsrecht</w:t>
                            </w:r>
                          </w:p>
                          <w:p w14:paraId="160AE596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3B165CF2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Dr. Thomas Thöne</w:t>
                            </w:r>
                          </w:p>
                          <w:p w14:paraId="501D0A8B" w14:textId="6E89402B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Fachanwalt für Insolvenz- und Sanierungsrecht</w:t>
                            </w:r>
                          </w:p>
                          <w:p w14:paraId="052A60F9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Fachanwalt für Steuerrecht</w:t>
                            </w:r>
                          </w:p>
                          <w:p w14:paraId="45D6E834" w14:textId="6FB99438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Notar in Wiesbaden</w:t>
                            </w:r>
                          </w:p>
                          <w:p w14:paraId="6096F21F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19D38A4C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71A981D9" w14:textId="100EDF39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eastAsia="Calibri" w:cs="CorporateSPro-Regular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Regular"/>
                                <w:sz w:val="13"/>
                                <w:szCs w:val="13"/>
                                <w:lang w:eastAsia="de-DE"/>
                              </w:rPr>
                              <w:t>ANGESTELLTE RECHTSANWÄLTE</w:t>
                            </w:r>
                          </w:p>
                          <w:p w14:paraId="535956A6" w14:textId="77777777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Eva Meyer</w:t>
                            </w:r>
                          </w:p>
                          <w:p w14:paraId="255DF23A" w14:textId="77777777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>Fachanwältin für Insolvenz- und Sanierungsrecht</w:t>
                            </w:r>
                          </w:p>
                          <w:p w14:paraId="56CB611C" w14:textId="77777777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34B5C31A" w14:textId="498B2A09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Bettina Dax</w:t>
                            </w:r>
                          </w:p>
                          <w:p w14:paraId="153C39C9" w14:textId="0E8A11F0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Rechtsanwältin</w:t>
                            </w:r>
                          </w:p>
                          <w:p w14:paraId="03C5C873" w14:textId="42EA5503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5DDCD733" w14:textId="370DEF5E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Cornelia Kriege</w:t>
                            </w:r>
                          </w:p>
                          <w:p w14:paraId="7C38B47D" w14:textId="77777777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Rechtsanwältin</w:t>
                            </w:r>
                          </w:p>
                          <w:p w14:paraId="32CC2CBB" w14:textId="77777777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53BD43DB" w14:textId="2BC898A5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Lars Wacker</w:t>
                            </w:r>
                          </w:p>
                          <w:p w14:paraId="61DEE5E6" w14:textId="52E04D5A" w:rsidR="00055542" w:rsidRDefault="00055542" w:rsidP="00A5441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Rechtsanwalt</w:t>
                            </w:r>
                          </w:p>
                          <w:p w14:paraId="481F2FE2" w14:textId="77777777" w:rsidR="00055542" w:rsidRDefault="00055542" w:rsidP="00FF1283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6F7CDA86" w14:textId="28F1B132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3385B94D" w14:textId="1CABF223" w:rsidR="00055542" w:rsidRDefault="00055542" w:rsidP="004B15C4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eastAsia="Calibri" w:cs="CorporateSPro-Regular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Regular"/>
                                <w:sz w:val="13"/>
                                <w:szCs w:val="13"/>
                                <w:lang w:eastAsia="de-DE"/>
                              </w:rPr>
                              <w:t>OF COUNSEL</w:t>
                            </w:r>
                          </w:p>
                          <w:p w14:paraId="16EFB735" w14:textId="6D23A36C" w:rsidR="00055542" w:rsidRDefault="00055542" w:rsidP="008F541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b/>
                                <w:sz w:val="13"/>
                                <w:szCs w:val="13"/>
                                <w:lang w:eastAsia="de-DE"/>
                              </w:rPr>
                              <w:t>Justizrat Prof. Dr. Dr. Thomas B. Schmidt M.A.</w:t>
                            </w:r>
                          </w:p>
                          <w:p w14:paraId="0943643C" w14:textId="0F642C7A" w:rsidR="00055542" w:rsidRDefault="00055542" w:rsidP="008F541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  <w:t>Fachanwalt für Insolvenz- und Sanierungsrecht</w:t>
                            </w:r>
                          </w:p>
                          <w:p w14:paraId="2A57FE47" w14:textId="77777777" w:rsidR="00055542" w:rsidRDefault="00055542" w:rsidP="008F5419">
                            <w:pPr>
                              <w:pBdr>
                                <w:bottom w:val="single" w:sz="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5B278A41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left"/>
                              <w:rPr>
                                <w:rFonts w:eastAsia="Calibri" w:cs="CorporateSPro-Light"/>
                                <w:sz w:val="13"/>
                                <w:szCs w:val="13"/>
                                <w:lang w:eastAsia="de-DE"/>
                              </w:rPr>
                            </w:pPr>
                          </w:p>
                          <w:p w14:paraId="23D83653" w14:textId="77777777" w:rsidR="00055542" w:rsidRDefault="00055542" w:rsidP="00FF1283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eastAsia="Calibri" w:cs="CorporateSPro-Regular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Regular"/>
                                <w:sz w:val="13"/>
                                <w:szCs w:val="13"/>
                                <w:lang w:eastAsia="de-DE"/>
                              </w:rPr>
                              <w:t>STANDORTE</w:t>
                            </w:r>
                          </w:p>
                          <w:p w14:paraId="38A8DA81" w14:textId="1C7369AC" w:rsidR="00055542" w:rsidRDefault="00055542" w:rsidP="00872E10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>Trier</w:t>
                            </w: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ab/>
                              <w:t>Bad Kreuznach</w:t>
                            </w:r>
                          </w:p>
                          <w:p w14:paraId="40D36439" w14:textId="0A85B90C" w:rsidR="00055542" w:rsidRDefault="00055542" w:rsidP="00872E10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>Frankfurt am Main</w:t>
                            </w: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ab/>
                              <w:t>Zell/Mosel</w:t>
                            </w:r>
                          </w:p>
                          <w:p w14:paraId="6B5DACDE" w14:textId="16907504" w:rsidR="00055542" w:rsidRDefault="00055542" w:rsidP="00872E10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>Idar-Oberstein</w:t>
                            </w: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ab/>
                              <w:t>Koblenz</w:t>
                            </w:r>
                          </w:p>
                          <w:p w14:paraId="08B8C4FD" w14:textId="72C2C440" w:rsidR="00055542" w:rsidRDefault="00055542" w:rsidP="00872E10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>Langgöns</w:t>
                            </w: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ab/>
                              <w:t>Limburg/Lahn</w:t>
                            </w:r>
                          </w:p>
                          <w:p w14:paraId="18B6CD03" w14:textId="64522550" w:rsidR="00055542" w:rsidRDefault="00055542" w:rsidP="00872E10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eastAsia="Calibri" w:cs="CorporateSPro-Demi"/>
                                <w:sz w:val="9"/>
                                <w:szCs w:val="9"/>
                                <w:lang w:eastAsia="de-DE"/>
                              </w:rPr>
                            </w:pP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>Mainz</w:t>
                            </w: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rFonts w:eastAsia="Calibri" w:cs="CorporateSPro-Demi"/>
                                <w:sz w:val="13"/>
                                <w:szCs w:val="13"/>
                                <w:lang w:eastAsia="de-DE"/>
                              </w:rPr>
                              <w:tab/>
                              <w:t>Wiesbaden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22A30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76.05pt;margin-top:245.6pt;width:156.75pt;height:5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" fillcolor="window" stroked="f" strokeweight=".5pt">
                <v:textbox>
                  <w:txbxContent>
                    <w:p w14:paraId="750E97D3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www.tbs-insolvenzverwalter.de</w:t>
                      </w:r>
                    </w:p>
                    <w:p w14:paraId="4BE37AC1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Partnerschaftsregister des</w:t>
                      </w:r>
                    </w:p>
                    <w:p w14:paraId="70E916C0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Amtsgericht Koblenz – PR 20203</w:t>
                      </w:r>
                    </w:p>
                    <w:p w14:paraId="391ABF62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522CE15A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1ECE0FDD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624366C7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4ECAC3CC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53C64B57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79452776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6D07D86B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61067921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eastAsia="Calibri" w:cs="CorporateSPro-Regular"/>
                          <w:sz w:val="13"/>
                          <w:szCs w:val="13"/>
                          <w:lang w:eastAsia="de-DE"/>
                        </w:rPr>
                      </w:pPr>
                      <w:bookmarkStart w:id="10" w:name="_Hlk217368252"/>
                      <w:bookmarkStart w:id="11" w:name="_Hlk217368253"/>
                      <w:bookmarkStart w:id="12" w:name="_Hlk217368337"/>
                      <w:bookmarkStart w:id="13" w:name="_Hlk217368338"/>
                      <w:bookmarkStart w:id="14" w:name="_Hlk217368401"/>
                      <w:bookmarkStart w:id="15" w:name="_Hlk217368402"/>
                      <w:bookmarkStart w:id="16" w:name="_Hlk217368434"/>
                      <w:bookmarkStart w:id="17" w:name="_Hlk217368435"/>
                      <w:bookmarkStart w:id="18" w:name="_Hlk217368465"/>
                      <w:bookmarkStart w:id="19" w:name="_Hlk217368466"/>
                      <w:r>
                        <w:rPr>
                          <w:rFonts w:eastAsia="Calibri" w:cs="CorporateSPro-Regular"/>
                          <w:sz w:val="13"/>
                          <w:szCs w:val="13"/>
                          <w:lang w:eastAsia="de-DE"/>
                        </w:rPr>
                        <w:t>PARTNER</w:t>
                      </w:r>
                    </w:p>
                    <w:p w14:paraId="4C64C745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Ingo Grünewald</w:t>
                      </w:r>
                    </w:p>
                    <w:p w14:paraId="3F5CBE3A" w14:textId="1D63B920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Fachanwalt für Insolvenz- und Sanierungsrecht</w:t>
                      </w:r>
                    </w:p>
                    <w:p w14:paraId="20E631AD" w14:textId="746051C0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Fachanwalt für Handels- und Gesellschaftsrecht</w:t>
                      </w:r>
                    </w:p>
                    <w:p w14:paraId="197990E6" w14:textId="0679A5B3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</w:p>
                    <w:p w14:paraId="57C169DE" w14:textId="77777777" w:rsidR="00055542" w:rsidRPr="00454873" w:rsidRDefault="00055542" w:rsidP="002753D6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val="en-GB" w:eastAsia="de-DE"/>
                        </w:rPr>
                      </w:pPr>
                      <w:r w:rsidRPr="00454873"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val="en-GB" w:eastAsia="de-DE"/>
                        </w:rPr>
                        <w:t>Dr. Alexander Thomas Lamberty LL.M.</w:t>
                      </w:r>
                    </w:p>
                    <w:p w14:paraId="32075027" w14:textId="77777777" w:rsidR="00055542" w:rsidRDefault="00055542" w:rsidP="002753D6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Fachanwalt für Insolvenz- und Sanierungsrecht</w:t>
                      </w:r>
                    </w:p>
                    <w:p w14:paraId="03D68538" w14:textId="77777777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</w:p>
                    <w:p w14:paraId="177007BC" w14:textId="2D25AD64" w:rsidR="00055542" w:rsidRPr="007B6435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 w:rsidRPr="007B6435"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Fatma Kreft</w:t>
                      </w:r>
                    </w:p>
                    <w:p w14:paraId="3FE57663" w14:textId="77777777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Fachanwältin für Insolvenz- und Sanierungsrecht</w:t>
                      </w:r>
                    </w:p>
                    <w:p w14:paraId="60FB8B8E" w14:textId="6CA1B9BE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Fachanwältin für Steuerrecht</w:t>
                      </w:r>
                    </w:p>
                    <w:p w14:paraId="135F91C2" w14:textId="546769F6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58670F70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Dr. Arne Löser</w:t>
                      </w:r>
                    </w:p>
                    <w:p w14:paraId="0C531DAF" w14:textId="7BF94F82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Fachanwalt für Insolvenz- und Sanierungsrecht</w:t>
                      </w:r>
                    </w:p>
                    <w:p w14:paraId="6A22F861" w14:textId="5AA413CD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Fachanwalt für Handels- und Gesellschaftsrecht</w:t>
                      </w:r>
                    </w:p>
                    <w:p w14:paraId="160AE596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3B165CF2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Dr. Thomas Thöne</w:t>
                      </w:r>
                    </w:p>
                    <w:p w14:paraId="501D0A8B" w14:textId="6E89402B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Fachanwalt für Insolvenz- und Sanierungsrecht</w:t>
                      </w:r>
                    </w:p>
                    <w:p w14:paraId="052A60F9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Fachanwalt für Steuerrecht</w:t>
                      </w:r>
                    </w:p>
                    <w:p w14:paraId="45D6E834" w14:textId="6FB99438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Notar in Wiesbaden</w:t>
                      </w:r>
                    </w:p>
                    <w:p w14:paraId="6096F21F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19D38A4C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71A981D9" w14:textId="100EDF39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eastAsia="Calibri" w:cs="CorporateSPro-Regular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Regular"/>
                          <w:sz w:val="13"/>
                          <w:szCs w:val="13"/>
                          <w:lang w:eastAsia="de-DE"/>
                        </w:rPr>
                        <w:t>ANGESTELLTE RECHTSANWÄLTE</w:t>
                      </w:r>
                    </w:p>
                    <w:p w14:paraId="535956A6" w14:textId="77777777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Eva Meyer</w:t>
                      </w:r>
                    </w:p>
                    <w:p w14:paraId="255DF23A" w14:textId="77777777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>Fachanwältin für Insolvenz- und Sanierungsrecht</w:t>
                      </w:r>
                    </w:p>
                    <w:p w14:paraId="56CB611C" w14:textId="77777777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34B5C31A" w14:textId="498B2A09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Bettina Dax</w:t>
                      </w:r>
                    </w:p>
                    <w:p w14:paraId="153C39C9" w14:textId="0E8A11F0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Rechtsanwältin</w:t>
                      </w:r>
                    </w:p>
                    <w:p w14:paraId="03C5C873" w14:textId="42EA5503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</w:p>
                    <w:p w14:paraId="5DDCD733" w14:textId="370DEF5E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Cornelia Kriege</w:t>
                      </w:r>
                    </w:p>
                    <w:p w14:paraId="7C38B47D" w14:textId="77777777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Rechtsanwältin</w:t>
                      </w:r>
                    </w:p>
                    <w:p w14:paraId="32CC2CBB" w14:textId="77777777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53BD43DB" w14:textId="2BC898A5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Lars Wacker</w:t>
                      </w:r>
                    </w:p>
                    <w:p w14:paraId="61DEE5E6" w14:textId="52E04D5A" w:rsidR="00055542" w:rsidRDefault="00055542" w:rsidP="00A5441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Rechtsanwalt</w:t>
                      </w:r>
                    </w:p>
                    <w:p w14:paraId="481F2FE2" w14:textId="77777777" w:rsidR="00055542" w:rsidRDefault="00055542" w:rsidP="00FF1283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6F7CDA86" w14:textId="28F1B132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3385B94D" w14:textId="1CABF223" w:rsidR="00055542" w:rsidRDefault="00055542" w:rsidP="004B15C4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eastAsia="Calibri" w:cs="CorporateSPro-Regular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Regular"/>
                          <w:sz w:val="13"/>
                          <w:szCs w:val="13"/>
                          <w:lang w:eastAsia="de-DE"/>
                        </w:rPr>
                        <w:t>OF COUNSEL</w:t>
                      </w:r>
                    </w:p>
                    <w:p w14:paraId="16EFB735" w14:textId="6D23A36C" w:rsidR="00055542" w:rsidRDefault="00055542" w:rsidP="008F541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b/>
                          <w:sz w:val="13"/>
                          <w:szCs w:val="13"/>
                          <w:lang w:eastAsia="de-DE"/>
                        </w:rPr>
                        <w:t>Justizrat Prof. Dr. Dr. Thomas B. Schmidt M.A.</w:t>
                      </w:r>
                    </w:p>
                    <w:p w14:paraId="0943643C" w14:textId="0F642C7A" w:rsidR="00055542" w:rsidRDefault="00055542" w:rsidP="008F541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  <w:t>Fachanwalt für Insolvenz- und Sanierungsrecht</w:t>
                      </w:r>
                    </w:p>
                    <w:p w14:paraId="2A57FE47" w14:textId="77777777" w:rsidR="00055542" w:rsidRDefault="00055542" w:rsidP="008F5419">
                      <w:pPr>
                        <w:pBdr>
                          <w:bottom w:val="single" w:sz="4" w:space="1" w:color="auto"/>
                        </w:pBdr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5B278A41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jc w:val="left"/>
                        <w:rPr>
                          <w:rFonts w:eastAsia="Calibri" w:cs="CorporateSPro-Light"/>
                          <w:sz w:val="13"/>
                          <w:szCs w:val="13"/>
                          <w:lang w:eastAsia="de-DE"/>
                        </w:rPr>
                      </w:pPr>
                    </w:p>
                    <w:p w14:paraId="23D83653" w14:textId="77777777" w:rsidR="00055542" w:rsidRDefault="00055542" w:rsidP="00FF1283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eastAsia="Calibri" w:cs="CorporateSPro-Regular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Regular"/>
                          <w:sz w:val="13"/>
                          <w:szCs w:val="13"/>
                          <w:lang w:eastAsia="de-DE"/>
                        </w:rPr>
                        <w:t>STANDORTE</w:t>
                      </w:r>
                    </w:p>
                    <w:p w14:paraId="38A8DA81" w14:textId="1C7369AC" w:rsidR="00055542" w:rsidRDefault="00055542" w:rsidP="00872E10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>Trier</w:t>
                      </w: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ab/>
                      </w: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ab/>
                        <w:t>Bad Kreuznach</w:t>
                      </w:r>
                    </w:p>
                    <w:p w14:paraId="40D36439" w14:textId="0A85B90C" w:rsidR="00055542" w:rsidRDefault="00055542" w:rsidP="00872E10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>Frankfurt am Main</w:t>
                      </w: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ab/>
                        <w:t>Zell/Mosel</w:t>
                      </w:r>
                    </w:p>
                    <w:p w14:paraId="6B5DACDE" w14:textId="16907504" w:rsidR="00055542" w:rsidRDefault="00055542" w:rsidP="00872E10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>Idar-Oberstein</w:t>
                      </w: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ab/>
                        <w:t>Koblenz</w:t>
                      </w:r>
                    </w:p>
                    <w:p w14:paraId="08B8C4FD" w14:textId="72C2C440" w:rsidR="00055542" w:rsidRDefault="00055542" w:rsidP="00872E10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>Langgöns</w:t>
                      </w: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ab/>
                      </w: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ab/>
                        <w:t>Limburg/Lahn</w:t>
                      </w:r>
                    </w:p>
                    <w:p w14:paraId="18B6CD03" w14:textId="64522550" w:rsidR="00055542" w:rsidRDefault="00055542" w:rsidP="00872E10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eastAsia="Calibri" w:cs="CorporateSPro-Demi"/>
                          <w:sz w:val="9"/>
                          <w:szCs w:val="9"/>
                          <w:lang w:eastAsia="de-DE"/>
                        </w:rPr>
                      </w:pP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>Mainz</w:t>
                      </w: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ab/>
                      </w:r>
                      <w:r>
                        <w:rPr>
                          <w:rFonts w:eastAsia="Calibri" w:cs="CorporateSPro-Demi"/>
                          <w:sz w:val="13"/>
                          <w:szCs w:val="13"/>
                          <w:lang w:eastAsia="de-DE"/>
                        </w:rPr>
                        <w:tab/>
                        <w:t>Wiesbaden</w:t>
                      </w:r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C42FBE" w:rsidRPr="00C07525">
        <w:rPr>
          <w:b/>
        </w:rPr>
        <w:t xml:space="preserve">per </w:t>
      </w:r>
      <w:proofErr w:type="spellStart"/>
      <w:r w:rsidR="00C42FBE" w:rsidRPr="00C07525">
        <w:rPr>
          <w:b/>
        </w:rPr>
        <w:t>beA</w:t>
      </w:r>
      <w:proofErr w:type="spellEnd"/>
    </w:p>
    <w:p w14:paraId="7E5320B3" w14:textId="5A195C49" w:rsidR="00C42FBE" w:rsidRPr="00C07525" w:rsidRDefault="00C42FBE" w:rsidP="00C42FBE">
      <w:pPr>
        <w:jc w:val="left"/>
        <w:rPr>
          <w:b/>
        </w:rPr>
      </w:pPr>
      <w:r w:rsidRPr="00C07525">
        <w:rPr>
          <w:noProof/>
        </w:rPr>
        <w:drawing>
          <wp:anchor distT="0" distB="0" distL="114300" distR="114300" simplePos="0" relativeHeight="251661312" behindDoc="0" locked="1" layoutInCell="1" allowOverlap="1" wp14:anchorId="6AABFA21" wp14:editId="67882B81">
            <wp:simplePos x="0" y="0"/>
            <wp:positionH relativeFrom="column">
              <wp:posOffset>5670550</wp:posOffset>
            </wp:positionH>
            <wp:positionV relativeFrom="page">
              <wp:posOffset>4544695</wp:posOffset>
            </wp:positionV>
            <wp:extent cx="427355" cy="597535"/>
            <wp:effectExtent l="0" t="0" r="0" b="0"/>
            <wp:wrapNone/>
            <wp:docPr id="4" name="Grafik 1" descr="Kein Aktenzeichen Audit _ QMISO- Siegel  bi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 descr="Kein Aktenzeichen Audit _ QMISO- Siegel  bis 20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7525">
        <w:rPr>
          <w:noProof/>
        </w:rPr>
        <w:drawing>
          <wp:anchor distT="0" distB="0" distL="114300" distR="114300" simplePos="0" relativeHeight="251660288" behindDoc="0" locked="1" layoutInCell="1" allowOverlap="1" wp14:anchorId="58E7BFEE" wp14:editId="1FD6858E">
            <wp:simplePos x="0" y="0"/>
            <wp:positionH relativeFrom="column">
              <wp:posOffset>4864735</wp:posOffset>
            </wp:positionH>
            <wp:positionV relativeFrom="page">
              <wp:posOffset>4545965</wp:posOffset>
            </wp:positionV>
            <wp:extent cx="579120" cy="597535"/>
            <wp:effectExtent l="0" t="0" r="0" b="0"/>
            <wp:wrapNone/>
            <wp:docPr id="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63D55" w14:textId="4D954738" w:rsidR="002A58B8" w:rsidRPr="00A3597F" w:rsidRDefault="002A58B8" w:rsidP="00470AA7">
      <w:pPr>
        <w:jc w:val="left"/>
        <w:rPr>
          <w:b/>
        </w:rPr>
      </w:pPr>
    </w:p>
    <w:p w14:paraId="723BCAA8" w14:textId="11C89BF5" w:rsidR="00316992" w:rsidRPr="00316992" w:rsidRDefault="00C74EDD" w:rsidP="00316992">
      <w:pPr>
        <w:jc w:val="left"/>
      </w:pPr>
      <w:r w:rsidRPr="00A26180">
        <w:t>Trier</w:t>
      </w:r>
      <w:r w:rsidR="00316992" w:rsidRPr="00A26180">
        <w:t xml:space="preserve">, den </w:t>
      </w:r>
      <w:r w:rsidR="00911CFB" w:rsidRPr="00A26180">
        <w:t>1</w:t>
      </w:r>
      <w:r w:rsidR="003658DC" w:rsidRPr="00A26180">
        <w:t>4</w:t>
      </w:r>
      <w:r w:rsidRPr="00A26180">
        <w:t>.0</w:t>
      </w:r>
      <w:r w:rsidR="00431BE9" w:rsidRPr="00A26180">
        <w:t>4</w:t>
      </w:r>
      <w:r w:rsidRPr="00A26180">
        <w:t>.2026</w:t>
      </w:r>
    </w:p>
    <w:p w14:paraId="40D2E1D4" w14:textId="77777777" w:rsidR="006F6389" w:rsidRPr="00F46643" w:rsidRDefault="006F6389" w:rsidP="00055542"/>
    <w:p w14:paraId="0D86DDBE" w14:textId="77777777" w:rsidR="006F6389" w:rsidRPr="00F46643" w:rsidRDefault="006F6389" w:rsidP="00055542"/>
    <w:p w14:paraId="09F58AA2" w14:textId="252FF110" w:rsidR="006F6389" w:rsidRPr="00C07525" w:rsidRDefault="006F6389" w:rsidP="00055542">
      <w:pPr>
        <w:jc w:val="center"/>
        <w:rPr>
          <w:b/>
          <w:sz w:val="36"/>
          <w:szCs w:val="36"/>
        </w:rPr>
      </w:pPr>
      <w:r w:rsidRPr="00C07525">
        <w:rPr>
          <w:b/>
          <w:sz w:val="36"/>
          <w:szCs w:val="36"/>
        </w:rPr>
        <w:t>Gutachten</w:t>
      </w:r>
    </w:p>
    <w:p w14:paraId="2BD41CB4" w14:textId="77777777" w:rsidR="006F6389" w:rsidRPr="00F46643" w:rsidRDefault="006F6389" w:rsidP="00055542"/>
    <w:p w14:paraId="035DF38B" w14:textId="7A3ED777" w:rsidR="006F6389" w:rsidRPr="00F46643" w:rsidRDefault="006F6389" w:rsidP="00055542">
      <w:pPr>
        <w:jc w:val="center"/>
      </w:pPr>
      <w:r w:rsidRPr="00F46643">
        <w:t xml:space="preserve">in dem Insolvenzantragsverfahren über das Vermögen </w:t>
      </w:r>
      <w:r w:rsidR="00C74EDD">
        <w:t>des</w:t>
      </w:r>
      <w:r w:rsidRPr="00F46643">
        <w:t xml:space="preserve"> </w:t>
      </w:r>
    </w:p>
    <w:p w14:paraId="4654E048" w14:textId="77777777" w:rsidR="006F6389" w:rsidRPr="00F46643" w:rsidRDefault="006F6389" w:rsidP="00055542"/>
    <w:p w14:paraId="412CFA41" w14:textId="7E9B505F" w:rsidR="006F6389" w:rsidRPr="002B097C" w:rsidRDefault="00C74EDD" w:rsidP="00055542">
      <w:pPr>
        <w:jc w:val="center"/>
        <w:rPr>
          <w:b/>
        </w:rPr>
      </w:pPr>
      <w:r w:rsidRPr="002B097C">
        <w:rPr>
          <w:b/>
        </w:rPr>
        <w:t>"</w:t>
      </w:r>
      <w:r w:rsidR="00096D72">
        <w:rPr>
          <w:b/>
        </w:rPr>
        <w:t>freiRaum3</w:t>
      </w:r>
      <w:r w:rsidRPr="002B097C">
        <w:rPr>
          <w:b/>
        </w:rPr>
        <w:t xml:space="preserve">" </w:t>
      </w:r>
      <w:proofErr w:type="spellStart"/>
      <w:r w:rsidRPr="002B097C">
        <w:rPr>
          <w:b/>
        </w:rPr>
        <w:t>Südlingen</w:t>
      </w:r>
      <w:proofErr w:type="spellEnd"/>
      <w:r w:rsidRPr="002B097C">
        <w:rPr>
          <w:b/>
        </w:rPr>
        <w:t xml:space="preserve"> 12 GmbH</w:t>
      </w:r>
      <w:r w:rsidR="006F6389" w:rsidRPr="002B097C">
        <w:rPr>
          <w:b/>
        </w:rPr>
        <w:t xml:space="preserve"> </w:t>
      </w:r>
    </w:p>
    <w:p w14:paraId="7589701E" w14:textId="566309C7" w:rsidR="006F6389" w:rsidRPr="002B097C" w:rsidRDefault="00C74EDD" w:rsidP="00055542">
      <w:pPr>
        <w:jc w:val="center"/>
        <w:rPr>
          <w:b/>
        </w:rPr>
      </w:pPr>
      <w:r w:rsidRPr="002B097C">
        <w:rPr>
          <w:b/>
        </w:rPr>
        <w:t>Bahnhofstraße 16-18, 67742 Lauterecken</w:t>
      </w:r>
      <w:r w:rsidR="006F6389" w:rsidRPr="002B097C">
        <w:rPr>
          <w:b/>
        </w:rPr>
        <w:t xml:space="preserve"> </w:t>
      </w:r>
    </w:p>
    <w:p w14:paraId="349F2D4E" w14:textId="77777777" w:rsidR="006F6389" w:rsidRPr="002B097C" w:rsidRDefault="006F6389" w:rsidP="00055542">
      <w:pPr>
        <w:jc w:val="center"/>
        <w:rPr>
          <w:b/>
        </w:rPr>
      </w:pPr>
    </w:p>
    <w:p w14:paraId="5999CD4B" w14:textId="322DC2E0" w:rsidR="006F6389" w:rsidRPr="002B097C" w:rsidRDefault="006F6389" w:rsidP="00055542">
      <w:pPr>
        <w:jc w:val="center"/>
      </w:pPr>
      <w:r w:rsidRPr="002B097C">
        <w:t>vertreten durch</w:t>
      </w:r>
    </w:p>
    <w:p w14:paraId="2099E870" w14:textId="4B76DB17" w:rsidR="0085354A" w:rsidRPr="002B097C" w:rsidRDefault="0085354A" w:rsidP="00055542">
      <w:pPr>
        <w:jc w:val="center"/>
        <w:rPr>
          <w:b/>
        </w:rPr>
      </w:pPr>
    </w:p>
    <w:p w14:paraId="29BFE95C" w14:textId="2057BEDB" w:rsidR="0085354A" w:rsidRPr="002B097C" w:rsidRDefault="0085354A" w:rsidP="00055542">
      <w:pPr>
        <w:jc w:val="center"/>
        <w:rPr>
          <w:b/>
        </w:rPr>
      </w:pPr>
      <w:r w:rsidRPr="002B097C">
        <w:rPr>
          <w:b/>
        </w:rPr>
        <w:t>den Geschäftsführer</w:t>
      </w:r>
    </w:p>
    <w:p w14:paraId="7C65ACC7" w14:textId="1ACBB8BA" w:rsidR="006F6389" w:rsidRPr="002B097C" w:rsidRDefault="00C74EDD" w:rsidP="00055542">
      <w:pPr>
        <w:jc w:val="center"/>
        <w:rPr>
          <w:b/>
        </w:rPr>
      </w:pPr>
      <w:r w:rsidRPr="002B097C">
        <w:rPr>
          <w:b/>
        </w:rPr>
        <w:t xml:space="preserve">Sven Heinrich </w:t>
      </w:r>
      <w:proofErr w:type="spellStart"/>
      <w:r w:rsidRPr="002B097C">
        <w:rPr>
          <w:b/>
        </w:rPr>
        <w:t>Kehrein-Seckler</w:t>
      </w:r>
      <w:proofErr w:type="spellEnd"/>
      <w:r w:rsidR="006F6389" w:rsidRPr="002B097C">
        <w:rPr>
          <w:b/>
        </w:rPr>
        <w:t xml:space="preserve"> </w:t>
      </w:r>
    </w:p>
    <w:p w14:paraId="43D38342" w14:textId="047E7537" w:rsidR="006F6389" w:rsidRPr="002B097C" w:rsidRDefault="00E37A0A" w:rsidP="00E37A0A">
      <w:pPr>
        <w:jc w:val="center"/>
      </w:pPr>
      <w:r w:rsidRPr="00E37A0A">
        <w:rPr>
          <w:b/>
        </w:rPr>
        <w:t>Am Brückenberg 4, 67744 Lohnweiler</w:t>
      </w:r>
    </w:p>
    <w:p w14:paraId="245F63CE" w14:textId="7E663B98" w:rsidR="006F6389" w:rsidRDefault="006F6389" w:rsidP="00055542"/>
    <w:sectPr w:rsidR="006F6389" w:rsidSect="007E0CA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418" w:right="1276" w:bottom="1276" w:left="1134" w:header="0" w:footer="0" w:gutter="0"/>
      <w:paperSrc w:first="2" w:other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1710" w14:textId="77777777" w:rsidR="00D86494" w:rsidRDefault="00D86494" w:rsidP="00316992">
      <w:pPr>
        <w:spacing w:line="240" w:lineRule="auto"/>
      </w:pPr>
      <w:r>
        <w:separator/>
      </w:r>
    </w:p>
  </w:endnote>
  <w:endnote w:type="continuationSeparator" w:id="0">
    <w:p w14:paraId="495E88FD" w14:textId="77777777" w:rsidR="00D86494" w:rsidRDefault="00D86494" w:rsidP="00316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venir LT Std 35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-Light">
    <w:panose1 w:val="020B0402020203020204"/>
    <w:charset w:val="4D"/>
    <w:family w:val="auto"/>
    <w:notTrueType/>
    <w:pitch w:val="default"/>
    <w:sig w:usb0="00000003" w:usb1="00000000" w:usb2="00000000" w:usb3="00000000" w:csb0="00000001" w:csb1="00000000"/>
  </w:font>
  <w:font w:name="CorporateSPro-Demi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orporateSPro-Light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orporateSPro-Regular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venir-Medium">
    <w:altName w:val="Calibri"/>
    <w:panose1 w:val="02000603020000020003"/>
    <w:charset w:val="4D"/>
    <w:family w:val="auto"/>
    <w:notTrueType/>
    <w:pitch w:val="default"/>
    <w:sig w:usb0="00000003" w:usb1="00000000" w:usb2="00000000" w:usb3="00000000" w:csb0="00000001" w:csb1="00000000"/>
  </w:font>
  <w:font w:name="Code 39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2BF59" w14:textId="77777777" w:rsidR="00055542" w:rsidRDefault="00055542" w:rsidP="002D309E">
    <w:pPr>
      <w:pStyle w:val="Footer"/>
      <w:jc w:val="center"/>
      <w:rPr>
        <w:rFonts w:eastAsia="Calibri" w:cs="Avenir-Medium"/>
        <w:b/>
        <w:bCs/>
        <w:color w:val="000000"/>
        <w:sz w:val="16"/>
        <w:szCs w:val="14"/>
      </w:rPr>
    </w:pPr>
    <w:r>
      <w:rPr>
        <w:rFonts w:eastAsia="Calibri" w:cs="Avenir-Medium"/>
        <w:color w:val="000000"/>
        <w:sz w:val="16"/>
        <w:szCs w:val="14"/>
      </w:rPr>
      <w:t xml:space="preserve">Seite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PAGE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  <w:r>
      <w:rPr>
        <w:rFonts w:eastAsia="Calibri" w:cs="Avenir-Medium"/>
        <w:color w:val="000000"/>
        <w:sz w:val="16"/>
        <w:szCs w:val="14"/>
      </w:rPr>
      <w:t xml:space="preserve"> von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NUMPAGES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</w:p>
  <w:p w14:paraId="17837B46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3872" behindDoc="1" locked="1" layoutInCell="1" allowOverlap="1" wp14:anchorId="7B9D598B" wp14:editId="5E811996">
          <wp:simplePos x="0" y="0"/>
          <wp:positionH relativeFrom="leftMargin">
            <wp:posOffset>-156210</wp:posOffset>
          </wp:positionH>
          <wp:positionV relativeFrom="margin">
            <wp:posOffset>9455785</wp:posOffset>
          </wp:positionV>
          <wp:extent cx="7253605" cy="341630"/>
          <wp:effectExtent l="0" t="0" r="0" b="127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CAEA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5920" behindDoc="1" locked="1" layoutInCell="1" allowOverlap="1" wp14:anchorId="3256D2D6" wp14:editId="47E32985">
          <wp:simplePos x="0" y="0"/>
          <wp:positionH relativeFrom="leftMargin">
            <wp:posOffset>-148590</wp:posOffset>
          </wp:positionH>
          <wp:positionV relativeFrom="margin">
            <wp:posOffset>9448165</wp:posOffset>
          </wp:positionV>
          <wp:extent cx="7253605" cy="341630"/>
          <wp:effectExtent l="0" t="0" r="0" b="1270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708E" w14:textId="77777777" w:rsidR="00D86494" w:rsidRDefault="00D86494" w:rsidP="00316992">
      <w:pPr>
        <w:spacing w:line="240" w:lineRule="auto"/>
      </w:pPr>
      <w:r>
        <w:separator/>
      </w:r>
    </w:p>
  </w:footnote>
  <w:footnote w:type="continuationSeparator" w:id="0">
    <w:p w14:paraId="081640D1" w14:textId="77777777" w:rsidR="00D86494" w:rsidRDefault="00D86494" w:rsidP="00316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C773" w14:textId="77777777" w:rsidR="00055542" w:rsidRDefault="00055542" w:rsidP="00316992">
    <w:pPr>
      <w:pStyle w:val="Header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A34D" w14:textId="77777777" w:rsidR="00055542" w:rsidRDefault="00055542">
    <w:pPr>
      <w:pStyle w:val="Header"/>
    </w:pPr>
    <w:r w:rsidRPr="0036254D">
      <w:rPr>
        <w:noProof/>
        <w:vertAlign w:val="subscript"/>
        <w:lang w:eastAsia="de-DE"/>
      </w:rPr>
      <w:drawing>
        <wp:anchor distT="0" distB="0" distL="114300" distR="114300" simplePos="0" relativeHeight="251659776" behindDoc="1" locked="0" layoutInCell="1" allowOverlap="1" wp14:anchorId="19BF8582" wp14:editId="637182EC">
          <wp:simplePos x="0" y="0"/>
          <wp:positionH relativeFrom="column">
            <wp:posOffset>-711835</wp:posOffset>
          </wp:positionH>
          <wp:positionV relativeFrom="paragraph">
            <wp:posOffset>373380</wp:posOffset>
          </wp:positionV>
          <wp:extent cx="7206615" cy="96075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6615" cy="960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/>
        <w:noProof/>
        <w:sz w:val="24"/>
        <w:szCs w:val="24"/>
        <w:lang w:eastAsia="de-DE"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4B88881" wp14:editId="404F21BB">
              <wp:simplePos x="0" y="0"/>
              <wp:positionH relativeFrom="column">
                <wp:posOffset>-672465</wp:posOffset>
              </wp:positionH>
              <wp:positionV relativeFrom="paragraph">
                <wp:posOffset>7800975</wp:posOffset>
              </wp:positionV>
              <wp:extent cx="504825" cy="2470785"/>
              <wp:effectExtent l="0" t="0" r="9525" b="5715"/>
              <wp:wrapNone/>
              <wp:docPr id="10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" cy="2470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9AEA23" w14:textId="1E85A1E0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Code 39" w:eastAsiaTheme="minorEastAsia" w:hAnsi="Code 39" w:cs="Arial"/>
                              <w:sz w:val="18"/>
                              <w:szCs w:val="18"/>
                              <w:lang w:val="en-US" w:eastAsia="de-DE"/>
                            </w:rPr>
                          </w:pPr>
                          <w:r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31152C8A" w14:textId="1A77505B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145A6C4C" w14:textId="77777777" w:rsidR="00055542" w:rsidRPr="007218FF" w:rsidRDefault="00055542" w:rsidP="004A2160">
                          <w:pPr>
                            <w:spacing w:line="276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88881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7" type="#_x0000_t202" style="position:absolute;left:0;text-align:left;margin-left:-52.95pt;margin-top:614.25pt;width:39.75pt;height:19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" stroked="f">
              <v:textbox style="layout-flow:vertical;mso-layout-flow-alt:bottom-to-top">
                <w:txbxContent>
                  <w:p w14:paraId="6B9AEA23" w14:textId="1E85A1E0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Code 39" w:eastAsiaTheme="minorEastAsia" w:hAnsi="Code 39" w:cs="Arial"/>
                        <w:sz w:val="18"/>
                        <w:szCs w:val="18"/>
                        <w:lang w:val="en-US" w:eastAsia="de-DE"/>
                      </w:rPr>
                    </w:pPr>
                    <w:r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31152C8A" w14:textId="1A77505B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145A6C4C" w14:textId="77777777" w:rsidR="00055542" w:rsidRPr="007218FF" w:rsidRDefault="00055542" w:rsidP="004A2160">
                    <w:pPr>
                      <w:spacing w:line="276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B78"/>
    <w:multiLevelType w:val="hybridMultilevel"/>
    <w:tmpl w:val="6764E008"/>
    <w:lvl w:ilvl="0" w:tplc="5912675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C1AB4"/>
    <w:multiLevelType w:val="hybridMultilevel"/>
    <w:tmpl w:val="7AD6FB4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0582"/>
    <w:multiLevelType w:val="hybridMultilevel"/>
    <w:tmpl w:val="EE5CD394"/>
    <w:lvl w:ilvl="0" w:tplc="419E9E2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14F3A"/>
    <w:multiLevelType w:val="hybridMultilevel"/>
    <w:tmpl w:val="B10A47CC"/>
    <w:lvl w:ilvl="0" w:tplc="251C2C8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91A7F"/>
    <w:multiLevelType w:val="hybridMultilevel"/>
    <w:tmpl w:val="58AE783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7753D"/>
    <w:multiLevelType w:val="hybridMultilevel"/>
    <w:tmpl w:val="C79070E0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9A38E1"/>
    <w:multiLevelType w:val="multilevel"/>
    <w:tmpl w:val="7BFC154C"/>
    <w:styleLink w:val="LFO13"/>
    <w:lvl w:ilvl="0">
      <w:start w:val="1"/>
      <w:numFmt w:val="upperRoman"/>
      <w:lvlText w:val="%1."/>
      <w:lvlJc w:val="righ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225C6275"/>
    <w:multiLevelType w:val="multilevel"/>
    <w:tmpl w:val="B6E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D338B"/>
    <w:multiLevelType w:val="multilevel"/>
    <w:tmpl w:val="F5346F8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6553349"/>
    <w:multiLevelType w:val="hybridMultilevel"/>
    <w:tmpl w:val="3E1E6F1C"/>
    <w:lvl w:ilvl="0" w:tplc="8DAA3F14">
      <w:start w:val="27"/>
      <w:numFmt w:val="bullet"/>
      <w:lvlText w:val="-"/>
      <w:lvlJc w:val="left"/>
      <w:pPr>
        <w:ind w:left="1068" w:hanging="360"/>
      </w:pPr>
      <w:rPr>
        <w:rFonts w:ascii="Avenir LT Std 35 Light" w:eastAsia="PMingLiU" w:hAnsi="Avenir LT Std 35 Light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84F1E6B"/>
    <w:multiLevelType w:val="hybridMultilevel"/>
    <w:tmpl w:val="6A2454EA"/>
    <w:lvl w:ilvl="0" w:tplc="F4F27232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44DAD"/>
    <w:multiLevelType w:val="hybridMultilevel"/>
    <w:tmpl w:val="40963E7C"/>
    <w:lvl w:ilvl="0" w:tplc="89F85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BE0CF2"/>
    <w:multiLevelType w:val="hybridMultilevel"/>
    <w:tmpl w:val="84344F08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5AB1ED3"/>
    <w:multiLevelType w:val="hybridMultilevel"/>
    <w:tmpl w:val="D1BA486A"/>
    <w:lvl w:ilvl="0" w:tplc="59A0A03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42DD5"/>
    <w:multiLevelType w:val="hybridMultilevel"/>
    <w:tmpl w:val="E7E2523E"/>
    <w:lvl w:ilvl="0" w:tplc="3EE435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F07A7"/>
    <w:multiLevelType w:val="hybridMultilevel"/>
    <w:tmpl w:val="65BC44A0"/>
    <w:lvl w:ilvl="0" w:tplc="4926989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22F3A"/>
    <w:multiLevelType w:val="multilevel"/>
    <w:tmpl w:val="E59C0FD2"/>
    <w:styleLink w:val="LFO14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40BE06F3"/>
    <w:multiLevelType w:val="hybridMultilevel"/>
    <w:tmpl w:val="3C72684A"/>
    <w:lvl w:ilvl="0" w:tplc="BF2203FC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054AB"/>
    <w:multiLevelType w:val="hybridMultilevel"/>
    <w:tmpl w:val="2408A0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67F7B"/>
    <w:multiLevelType w:val="multilevel"/>
    <w:tmpl w:val="C8A893C4"/>
    <w:styleLink w:val="LFO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B71D9"/>
    <w:multiLevelType w:val="hybridMultilevel"/>
    <w:tmpl w:val="42F2BA28"/>
    <w:lvl w:ilvl="0" w:tplc="ECD89E5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C6872"/>
    <w:multiLevelType w:val="hybridMultilevel"/>
    <w:tmpl w:val="CC0C8ECE"/>
    <w:lvl w:ilvl="0" w:tplc="41FCB4F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03645"/>
    <w:multiLevelType w:val="hybridMultilevel"/>
    <w:tmpl w:val="77E2BB56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5760CAC"/>
    <w:multiLevelType w:val="multilevel"/>
    <w:tmpl w:val="CC72C9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22B42"/>
    <w:multiLevelType w:val="hybridMultilevel"/>
    <w:tmpl w:val="14C4E790"/>
    <w:lvl w:ilvl="0" w:tplc="20DE46D6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7F5F2F"/>
    <w:multiLevelType w:val="hybridMultilevel"/>
    <w:tmpl w:val="C3AC54C0"/>
    <w:lvl w:ilvl="0" w:tplc="0407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EC36359"/>
    <w:multiLevelType w:val="hybridMultilevel"/>
    <w:tmpl w:val="C1E61678"/>
    <w:lvl w:ilvl="0" w:tplc="9880071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E82F82"/>
    <w:multiLevelType w:val="hybridMultilevel"/>
    <w:tmpl w:val="4BD83090"/>
    <w:lvl w:ilvl="0" w:tplc="4BEC05B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1321E"/>
    <w:multiLevelType w:val="hybridMultilevel"/>
    <w:tmpl w:val="23C0E7F8"/>
    <w:lvl w:ilvl="0" w:tplc="7156935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1C7824"/>
    <w:multiLevelType w:val="hybridMultilevel"/>
    <w:tmpl w:val="F2C2A856"/>
    <w:lvl w:ilvl="0" w:tplc="27AE968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A361701"/>
    <w:multiLevelType w:val="hybridMultilevel"/>
    <w:tmpl w:val="B466215C"/>
    <w:lvl w:ilvl="0" w:tplc="2B50EB76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4A7DB7"/>
    <w:multiLevelType w:val="multilevel"/>
    <w:tmpl w:val="65C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03C4E"/>
    <w:multiLevelType w:val="hybridMultilevel"/>
    <w:tmpl w:val="15C6B39E"/>
    <w:lvl w:ilvl="0" w:tplc="0B007A5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9C1E41"/>
    <w:multiLevelType w:val="hybridMultilevel"/>
    <w:tmpl w:val="D1BA486A"/>
    <w:lvl w:ilvl="0" w:tplc="59A0A03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984492"/>
    <w:multiLevelType w:val="multilevel"/>
    <w:tmpl w:val="CB1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85C12"/>
    <w:multiLevelType w:val="hybridMultilevel"/>
    <w:tmpl w:val="B8D68D72"/>
    <w:lvl w:ilvl="0" w:tplc="419E9E2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336C27"/>
    <w:multiLevelType w:val="hybridMultilevel"/>
    <w:tmpl w:val="99863A18"/>
    <w:lvl w:ilvl="0" w:tplc="B57CF8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DE1B59"/>
    <w:multiLevelType w:val="hybridMultilevel"/>
    <w:tmpl w:val="ABCE70D2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CB3352D"/>
    <w:multiLevelType w:val="hybridMultilevel"/>
    <w:tmpl w:val="7FDEE85E"/>
    <w:lvl w:ilvl="0" w:tplc="75F8076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6006245">
    <w:abstractNumId w:val="19"/>
  </w:num>
  <w:num w:numId="2" w16cid:durableId="50353169">
    <w:abstractNumId w:val="6"/>
  </w:num>
  <w:num w:numId="3" w16cid:durableId="1365325703">
    <w:abstractNumId w:val="16"/>
  </w:num>
  <w:num w:numId="4" w16cid:durableId="1268390378">
    <w:abstractNumId w:val="8"/>
  </w:num>
  <w:num w:numId="5" w16cid:durableId="5253529">
    <w:abstractNumId w:val="30"/>
  </w:num>
  <w:num w:numId="6" w16cid:durableId="512569736">
    <w:abstractNumId w:val="17"/>
  </w:num>
  <w:num w:numId="7" w16cid:durableId="11932314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2847239">
    <w:abstractNumId w:val="10"/>
  </w:num>
  <w:num w:numId="9" w16cid:durableId="666908619">
    <w:abstractNumId w:val="24"/>
  </w:num>
  <w:num w:numId="10" w16cid:durableId="1506555265">
    <w:abstractNumId w:val="15"/>
  </w:num>
  <w:num w:numId="11" w16cid:durableId="1139299018">
    <w:abstractNumId w:val="3"/>
  </w:num>
  <w:num w:numId="12" w16cid:durableId="122895423">
    <w:abstractNumId w:val="27"/>
  </w:num>
  <w:num w:numId="13" w16cid:durableId="1198660341">
    <w:abstractNumId w:val="2"/>
  </w:num>
  <w:num w:numId="14" w16cid:durableId="963316913">
    <w:abstractNumId w:val="20"/>
  </w:num>
  <w:num w:numId="15" w16cid:durableId="1648169514">
    <w:abstractNumId w:val="0"/>
  </w:num>
  <w:num w:numId="16" w16cid:durableId="959265370">
    <w:abstractNumId w:val="32"/>
  </w:num>
  <w:num w:numId="17" w16cid:durableId="2133017237">
    <w:abstractNumId w:val="14"/>
  </w:num>
  <w:num w:numId="18" w16cid:durableId="476068796">
    <w:abstractNumId w:val="21"/>
  </w:num>
  <w:num w:numId="19" w16cid:durableId="793525739">
    <w:abstractNumId w:val="28"/>
  </w:num>
  <w:num w:numId="20" w16cid:durableId="1947926991">
    <w:abstractNumId w:val="26"/>
  </w:num>
  <w:num w:numId="21" w16cid:durableId="2089426252">
    <w:abstractNumId w:val="1"/>
  </w:num>
  <w:num w:numId="22" w16cid:durableId="1662733574">
    <w:abstractNumId w:val="13"/>
  </w:num>
  <w:num w:numId="23" w16cid:durableId="396829494">
    <w:abstractNumId w:val="33"/>
  </w:num>
  <w:num w:numId="24" w16cid:durableId="1426730497">
    <w:abstractNumId w:val="29"/>
  </w:num>
  <w:num w:numId="25" w16cid:durableId="615674386">
    <w:abstractNumId w:val="4"/>
  </w:num>
  <w:num w:numId="26" w16cid:durableId="102112580">
    <w:abstractNumId w:val="11"/>
  </w:num>
  <w:num w:numId="27" w16cid:durableId="27727528">
    <w:abstractNumId w:val="34"/>
  </w:num>
  <w:num w:numId="28" w16cid:durableId="429084164">
    <w:abstractNumId w:val="31"/>
  </w:num>
  <w:num w:numId="29" w16cid:durableId="1279332054">
    <w:abstractNumId w:val="7"/>
  </w:num>
  <w:num w:numId="30" w16cid:durableId="635070454">
    <w:abstractNumId w:val="18"/>
  </w:num>
  <w:num w:numId="31" w16cid:durableId="485702519">
    <w:abstractNumId w:val="36"/>
  </w:num>
  <w:num w:numId="32" w16cid:durableId="1398237649">
    <w:abstractNumId w:val="35"/>
  </w:num>
  <w:num w:numId="33" w16cid:durableId="181944119">
    <w:abstractNumId w:val="5"/>
  </w:num>
  <w:num w:numId="34" w16cid:durableId="898370672">
    <w:abstractNumId w:val="22"/>
  </w:num>
  <w:num w:numId="35" w16cid:durableId="23988210">
    <w:abstractNumId w:val="12"/>
  </w:num>
  <w:num w:numId="36" w16cid:durableId="1039356235">
    <w:abstractNumId w:val="37"/>
  </w:num>
  <w:num w:numId="37" w16cid:durableId="2029679588">
    <w:abstractNumId w:val="23"/>
  </w:num>
  <w:num w:numId="38" w16cid:durableId="1288465332">
    <w:abstractNumId w:val="25"/>
  </w:num>
  <w:num w:numId="39" w16cid:durableId="1666974207">
    <w:abstractNumId w:val="9"/>
  </w:num>
  <w:num w:numId="40" w16cid:durableId="767964945">
    <w:abstractNumId w:val="3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wz21_EDocID" w:val="0"/>
    <w:docVar w:name="wz21_EDocName" w:val="$wzba0b47b8-e2a8-433f-9836-324ceaedd3cd.docx"/>
    <w:docVar w:name="wz21_EDocPfad" w:val="\wzNet\2026\d9740a28-d52a-4243-a347-3d2ab48d20c0"/>
    <w:docVar w:name="wz21_EmpfaengerGuid" w:val="f28ea48a-2871-4fdc-9853-d9f2781a5788"/>
  </w:docVars>
  <w:rsids>
    <w:rsidRoot w:val="00351CE4"/>
    <w:rsid w:val="000034FF"/>
    <w:rsid w:val="00006E8E"/>
    <w:rsid w:val="00007A05"/>
    <w:rsid w:val="000106C2"/>
    <w:rsid w:val="000149AA"/>
    <w:rsid w:val="00017526"/>
    <w:rsid w:val="00020659"/>
    <w:rsid w:val="00022428"/>
    <w:rsid w:val="0002366B"/>
    <w:rsid w:val="00027C13"/>
    <w:rsid w:val="00032F56"/>
    <w:rsid w:val="00033510"/>
    <w:rsid w:val="00036974"/>
    <w:rsid w:val="00036F55"/>
    <w:rsid w:val="00037859"/>
    <w:rsid w:val="000415C6"/>
    <w:rsid w:val="0004235A"/>
    <w:rsid w:val="00042AE8"/>
    <w:rsid w:val="000527C0"/>
    <w:rsid w:val="00053630"/>
    <w:rsid w:val="00055542"/>
    <w:rsid w:val="00056124"/>
    <w:rsid w:val="00060093"/>
    <w:rsid w:val="00060A88"/>
    <w:rsid w:val="00060BFE"/>
    <w:rsid w:val="0006104A"/>
    <w:rsid w:val="00061202"/>
    <w:rsid w:val="000648B7"/>
    <w:rsid w:val="00064DC9"/>
    <w:rsid w:val="00065C74"/>
    <w:rsid w:val="00066B0F"/>
    <w:rsid w:val="000710ED"/>
    <w:rsid w:val="000772DE"/>
    <w:rsid w:val="00077B67"/>
    <w:rsid w:val="000806C6"/>
    <w:rsid w:val="00083F2F"/>
    <w:rsid w:val="00084177"/>
    <w:rsid w:val="00084F5C"/>
    <w:rsid w:val="000850FA"/>
    <w:rsid w:val="00085254"/>
    <w:rsid w:val="000861CF"/>
    <w:rsid w:val="00086E85"/>
    <w:rsid w:val="0008764B"/>
    <w:rsid w:val="00087BC5"/>
    <w:rsid w:val="00091180"/>
    <w:rsid w:val="0009142C"/>
    <w:rsid w:val="00092D80"/>
    <w:rsid w:val="00096D72"/>
    <w:rsid w:val="00096E2B"/>
    <w:rsid w:val="000972DA"/>
    <w:rsid w:val="000A3398"/>
    <w:rsid w:val="000A4B32"/>
    <w:rsid w:val="000A66F0"/>
    <w:rsid w:val="000B0450"/>
    <w:rsid w:val="000B1A12"/>
    <w:rsid w:val="000B1CBA"/>
    <w:rsid w:val="000B29CA"/>
    <w:rsid w:val="000B2FF9"/>
    <w:rsid w:val="000B3EE6"/>
    <w:rsid w:val="000B4657"/>
    <w:rsid w:val="000B5698"/>
    <w:rsid w:val="000B5DB1"/>
    <w:rsid w:val="000B66FD"/>
    <w:rsid w:val="000C6A66"/>
    <w:rsid w:val="000D318F"/>
    <w:rsid w:val="000D593C"/>
    <w:rsid w:val="000D5C34"/>
    <w:rsid w:val="000D6D4D"/>
    <w:rsid w:val="000D7F84"/>
    <w:rsid w:val="000E1C20"/>
    <w:rsid w:val="000E1CF9"/>
    <w:rsid w:val="000E1EA3"/>
    <w:rsid w:val="000E3B4E"/>
    <w:rsid w:val="000E488F"/>
    <w:rsid w:val="000E79B4"/>
    <w:rsid w:val="000F489F"/>
    <w:rsid w:val="000F4CB8"/>
    <w:rsid w:val="000F6F54"/>
    <w:rsid w:val="00101333"/>
    <w:rsid w:val="0010196E"/>
    <w:rsid w:val="00101DD4"/>
    <w:rsid w:val="0010750E"/>
    <w:rsid w:val="00107FF8"/>
    <w:rsid w:val="0011000B"/>
    <w:rsid w:val="001109B6"/>
    <w:rsid w:val="001121CC"/>
    <w:rsid w:val="001162B4"/>
    <w:rsid w:val="0011777A"/>
    <w:rsid w:val="00120029"/>
    <w:rsid w:val="00122159"/>
    <w:rsid w:val="0012267F"/>
    <w:rsid w:val="001237E3"/>
    <w:rsid w:val="00123AA9"/>
    <w:rsid w:val="001248FA"/>
    <w:rsid w:val="001251D6"/>
    <w:rsid w:val="00125F0C"/>
    <w:rsid w:val="00126A09"/>
    <w:rsid w:val="0012768F"/>
    <w:rsid w:val="0013364A"/>
    <w:rsid w:val="0013401F"/>
    <w:rsid w:val="001351D4"/>
    <w:rsid w:val="00135D44"/>
    <w:rsid w:val="00143297"/>
    <w:rsid w:val="0014374B"/>
    <w:rsid w:val="00144A2D"/>
    <w:rsid w:val="00151323"/>
    <w:rsid w:val="001538AD"/>
    <w:rsid w:val="001551B6"/>
    <w:rsid w:val="001558D2"/>
    <w:rsid w:val="001566F2"/>
    <w:rsid w:val="00156B79"/>
    <w:rsid w:val="00160DC4"/>
    <w:rsid w:val="001641BD"/>
    <w:rsid w:val="00166274"/>
    <w:rsid w:val="00170D92"/>
    <w:rsid w:val="00173011"/>
    <w:rsid w:val="00173606"/>
    <w:rsid w:val="00173D0F"/>
    <w:rsid w:val="00176A2D"/>
    <w:rsid w:val="00176E8B"/>
    <w:rsid w:val="00177B0D"/>
    <w:rsid w:val="00180A8F"/>
    <w:rsid w:val="00180E20"/>
    <w:rsid w:val="00182142"/>
    <w:rsid w:val="00183676"/>
    <w:rsid w:val="0019177C"/>
    <w:rsid w:val="001924E3"/>
    <w:rsid w:val="00194178"/>
    <w:rsid w:val="00195E78"/>
    <w:rsid w:val="00195EFD"/>
    <w:rsid w:val="0019670E"/>
    <w:rsid w:val="00197353"/>
    <w:rsid w:val="001978F3"/>
    <w:rsid w:val="001A04F4"/>
    <w:rsid w:val="001A0E59"/>
    <w:rsid w:val="001A2E66"/>
    <w:rsid w:val="001A56B7"/>
    <w:rsid w:val="001A5B4A"/>
    <w:rsid w:val="001A69A6"/>
    <w:rsid w:val="001A7190"/>
    <w:rsid w:val="001A729F"/>
    <w:rsid w:val="001A75C3"/>
    <w:rsid w:val="001A7DC4"/>
    <w:rsid w:val="001A7F20"/>
    <w:rsid w:val="001B0A87"/>
    <w:rsid w:val="001B3325"/>
    <w:rsid w:val="001B3DFB"/>
    <w:rsid w:val="001B5102"/>
    <w:rsid w:val="001B60F7"/>
    <w:rsid w:val="001C1DE6"/>
    <w:rsid w:val="001C2473"/>
    <w:rsid w:val="001C34D7"/>
    <w:rsid w:val="001C69FF"/>
    <w:rsid w:val="001D0937"/>
    <w:rsid w:val="001D2DEC"/>
    <w:rsid w:val="001D3DA5"/>
    <w:rsid w:val="001D4C82"/>
    <w:rsid w:val="001D5938"/>
    <w:rsid w:val="001D5D1D"/>
    <w:rsid w:val="001D6021"/>
    <w:rsid w:val="001D63C9"/>
    <w:rsid w:val="001D6ABA"/>
    <w:rsid w:val="001D767C"/>
    <w:rsid w:val="001D77AB"/>
    <w:rsid w:val="001E15BF"/>
    <w:rsid w:val="001E20A8"/>
    <w:rsid w:val="001E278E"/>
    <w:rsid w:val="001E5959"/>
    <w:rsid w:val="001F6B1C"/>
    <w:rsid w:val="002004CA"/>
    <w:rsid w:val="00200649"/>
    <w:rsid w:val="00201C54"/>
    <w:rsid w:val="00205A47"/>
    <w:rsid w:val="0021367B"/>
    <w:rsid w:val="0021584A"/>
    <w:rsid w:val="0021741B"/>
    <w:rsid w:val="00217ABE"/>
    <w:rsid w:val="002212E9"/>
    <w:rsid w:val="002215A1"/>
    <w:rsid w:val="002226A0"/>
    <w:rsid w:val="00224562"/>
    <w:rsid w:val="00227157"/>
    <w:rsid w:val="00231FFD"/>
    <w:rsid w:val="00232142"/>
    <w:rsid w:val="002350EC"/>
    <w:rsid w:val="002405ED"/>
    <w:rsid w:val="002431FD"/>
    <w:rsid w:val="00243DD1"/>
    <w:rsid w:val="00245EA9"/>
    <w:rsid w:val="00246C1E"/>
    <w:rsid w:val="002473C1"/>
    <w:rsid w:val="00250CED"/>
    <w:rsid w:val="002518B0"/>
    <w:rsid w:val="00252B45"/>
    <w:rsid w:val="00252D48"/>
    <w:rsid w:val="00256F19"/>
    <w:rsid w:val="002612FD"/>
    <w:rsid w:val="002648EE"/>
    <w:rsid w:val="00266A72"/>
    <w:rsid w:val="002675BB"/>
    <w:rsid w:val="00272B36"/>
    <w:rsid w:val="002753D6"/>
    <w:rsid w:val="00275BE0"/>
    <w:rsid w:val="00281854"/>
    <w:rsid w:val="00282FA3"/>
    <w:rsid w:val="002849A8"/>
    <w:rsid w:val="00291892"/>
    <w:rsid w:val="0029465F"/>
    <w:rsid w:val="002953C8"/>
    <w:rsid w:val="0029555E"/>
    <w:rsid w:val="002972C0"/>
    <w:rsid w:val="002A0143"/>
    <w:rsid w:val="002A104C"/>
    <w:rsid w:val="002A4A00"/>
    <w:rsid w:val="002A58B8"/>
    <w:rsid w:val="002B097C"/>
    <w:rsid w:val="002B0B47"/>
    <w:rsid w:val="002B6A85"/>
    <w:rsid w:val="002C0D72"/>
    <w:rsid w:val="002C1D40"/>
    <w:rsid w:val="002C4A54"/>
    <w:rsid w:val="002D309E"/>
    <w:rsid w:val="002D5516"/>
    <w:rsid w:val="002D6AE9"/>
    <w:rsid w:val="002D7E7E"/>
    <w:rsid w:val="002E040A"/>
    <w:rsid w:val="002E0C5F"/>
    <w:rsid w:val="002E1762"/>
    <w:rsid w:val="002E3ED9"/>
    <w:rsid w:val="002E42DC"/>
    <w:rsid w:val="002E54D9"/>
    <w:rsid w:val="002E71D5"/>
    <w:rsid w:val="002E7450"/>
    <w:rsid w:val="002F0A2C"/>
    <w:rsid w:val="002F1659"/>
    <w:rsid w:val="002F62FA"/>
    <w:rsid w:val="002F6692"/>
    <w:rsid w:val="00300D3A"/>
    <w:rsid w:val="00304987"/>
    <w:rsid w:val="003068E0"/>
    <w:rsid w:val="0031156D"/>
    <w:rsid w:val="003127DD"/>
    <w:rsid w:val="00314458"/>
    <w:rsid w:val="00316992"/>
    <w:rsid w:val="003172EA"/>
    <w:rsid w:val="00323BA4"/>
    <w:rsid w:val="003262C2"/>
    <w:rsid w:val="00327179"/>
    <w:rsid w:val="00327D48"/>
    <w:rsid w:val="00330E49"/>
    <w:rsid w:val="0033105B"/>
    <w:rsid w:val="00332BA9"/>
    <w:rsid w:val="0033318F"/>
    <w:rsid w:val="00334C3A"/>
    <w:rsid w:val="00350739"/>
    <w:rsid w:val="00351976"/>
    <w:rsid w:val="00351CE4"/>
    <w:rsid w:val="00357EF1"/>
    <w:rsid w:val="00361A2B"/>
    <w:rsid w:val="003634EB"/>
    <w:rsid w:val="003650DC"/>
    <w:rsid w:val="003658DC"/>
    <w:rsid w:val="003710C1"/>
    <w:rsid w:val="003741B4"/>
    <w:rsid w:val="00374A20"/>
    <w:rsid w:val="00377ACC"/>
    <w:rsid w:val="003841BE"/>
    <w:rsid w:val="00384DD1"/>
    <w:rsid w:val="00387E44"/>
    <w:rsid w:val="003909C0"/>
    <w:rsid w:val="00391F90"/>
    <w:rsid w:val="00393607"/>
    <w:rsid w:val="00393A19"/>
    <w:rsid w:val="00395FEE"/>
    <w:rsid w:val="00397448"/>
    <w:rsid w:val="003A2B0B"/>
    <w:rsid w:val="003A4B99"/>
    <w:rsid w:val="003A5163"/>
    <w:rsid w:val="003A6680"/>
    <w:rsid w:val="003B037F"/>
    <w:rsid w:val="003B0981"/>
    <w:rsid w:val="003B3105"/>
    <w:rsid w:val="003B361C"/>
    <w:rsid w:val="003B4C27"/>
    <w:rsid w:val="003B5654"/>
    <w:rsid w:val="003C27FA"/>
    <w:rsid w:val="003C2E2B"/>
    <w:rsid w:val="003C37B3"/>
    <w:rsid w:val="003C3DA9"/>
    <w:rsid w:val="003C4003"/>
    <w:rsid w:val="003C46A8"/>
    <w:rsid w:val="003C5DE4"/>
    <w:rsid w:val="003C60F2"/>
    <w:rsid w:val="003C63B8"/>
    <w:rsid w:val="003D0974"/>
    <w:rsid w:val="003D0AE4"/>
    <w:rsid w:val="003D1FFD"/>
    <w:rsid w:val="003D379E"/>
    <w:rsid w:val="003D5083"/>
    <w:rsid w:val="003D5BB2"/>
    <w:rsid w:val="003D6163"/>
    <w:rsid w:val="003D77CC"/>
    <w:rsid w:val="003D7F4F"/>
    <w:rsid w:val="003E08C7"/>
    <w:rsid w:val="003E13D6"/>
    <w:rsid w:val="003E1D10"/>
    <w:rsid w:val="003E67AB"/>
    <w:rsid w:val="003E6C59"/>
    <w:rsid w:val="003F16D2"/>
    <w:rsid w:val="003F274D"/>
    <w:rsid w:val="003F2C6F"/>
    <w:rsid w:val="003F2D1B"/>
    <w:rsid w:val="003F5AAD"/>
    <w:rsid w:val="003F766A"/>
    <w:rsid w:val="00404899"/>
    <w:rsid w:val="004056EC"/>
    <w:rsid w:val="004071A9"/>
    <w:rsid w:val="00412F72"/>
    <w:rsid w:val="004138FB"/>
    <w:rsid w:val="00415C39"/>
    <w:rsid w:val="00416F71"/>
    <w:rsid w:val="0042140D"/>
    <w:rsid w:val="0042255D"/>
    <w:rsid w:val="0042309F"/>
    <w:rsid w:val="004239D0"/>
    <w:rsid w:val="00431BE9"/>
    <w:rsid w:val="004332DC"/>
    <w:rsid w:val="00443FBB"/>
    <w:rsid w:val="00445C6E"/>
    <w:rsid w:val="00452CED"/>
    <w:rsid w:val="00452F35"/>
    <w:rsid w:val="00454873"/>
    <w:rsid w:val="004556CD"/>
    <w:rsid w:val="00465F8E"/>
    <w:rsid w:val="004663BD"/>
    <w:rsid w:val="00470AA7"/>
    <w:rsid w:val="0047107F"/>
    <w:rsid w:val="0047240E"/>
    <w:rsid w:val="0047302C"/>
    <w:rsid w:val="00473E84"/>
    <w:rsid w:val="00481D52"/>
    <w:rsid w:val="004822FA"/>
    <w:rsid w:val="00484A05"/>
    <w:rsid w:val="00487060"/>
    <w:rsid w:val="00487290"/>
    <w:rsid w:val="00492001"/>
    <w:rsid w:val="004A01AD"/>
    <w:rsid w:val="004A2160"/>
    <w:rsid w:val="004A4E4F"/>
    <w:rsid w:val="004B0845"/>
    <w:rsid w:val="004B15C4"/>
    <w:rsid w:val="004B4B9C"/>
    <w:rsid w:val="004C0C76"/>
    <w:rsid w:val="004C1D6D"/>
    <w:rsid w:val="004C3F3B"/>
    <w:rsid w:val="004C553F"/>
    <w:rsid w:val="004C6BE3"/>
    <w:rsid w:val="004D51D9"/>
    <w:rsid w:val="004D7645"/>
    <w:rsid w:val="004E08CD"/>
    <w:rsid w:val="004E1131"/>
    <w:rsid w:val="004E1FC0"/>
    <w:rsid w:val="004E30D1"/>
    <w:rsid w:val="004F04DB"/>
    <w:rsid w:val="004F21C7"/>
    <w:rsid w:val="004F4C88"/>
    <w:rsid w:val="004F539D"/>
    <w:rsid w:val="004F6F87"/>
    <w:rsid w:val="004F7078"/>
    <w:rsid w:val="004F7981"/>
    <w:rsid w:val="004F7CCC"/>
    <w:rsid w:val="00501DF0"/>
    <w:rsid w:val="00502B26"/>
    <w:rsid w:val="005042BD"/>
    <w:rsid w:val="00504645"/>
    <w:rsid w:val="0051647F"/>
    <w:rsid w:val="0051688F"/>
    <w:rsid w:val="005169C3"/>
    <w:rsid w:val="0051706A"/>
    <w:rsid w:val="005225C5"/>
    <w:rsid w:val="00524C84"/>
    <w:rsid w:val="00524E0D"/>
    <w:rsid w:val="00527739"/>
    <w:rsid w:val="00527B58"/>
    <w:rsid w:val="00530414"/>
    <w:rsid w:val="00532D18"/>
    <w:rsid w:val="00533CB8"/>
    <w:rsid w:val="0054122C"/>
    <w:rsid w:val="00542219"/>
    <w:rsid w:val="00547851"/>
    <w:rsid w:val="00550E69"/>
    <w:rsid w:val="00553118"/>
    <w:rsid w:val="0056341D"/>
    <w:rsid w:val="00570813"/>
    <w:rsid w:val="005709BD"/>
    <w:rsid w:val="00571E66"/>
    <w:rsid w:val="005752DB"/>
    <w:rsid w:val="00576C6C"/>
    <w:rsid w:val="00580AE1"/>
    <w:rsid w:val="00582B19"/>
    <w:rsid w:val="00582FDE"/>
    <w:rsid w:val="00584C80"/>
    <w:rsid w:val="0058517E"/>
    <w:rsid w:val="00585F3D"/>
    <w:rsid w:val="0058664C"/>
    <w:rsid w:val="0059401B"/>
    <w:rsid w:val="005A01C0"/>
    <w:rsid w:val="005A218C"/>
    <w:rsid w:val="005A3607"/>
    <w:rsid w:val="005A48F3"/>
    <w:rsid w:val="005A69B3"/>
    <w:rsid w:val="005A7364"/>
    <w:rsid w:val="005B1098"/>
    <w:rsid w:val="005B2DA4"/>
    <w:rsid w:val="005B494C"/>
    <w:rsid w:val="005B78E8"/>
    <w:rsid w:val="005C2AB5"/>
    <w:rsid w:val="005C75A4"/>
    <w:rsid w:val="005D08AF"/>
    <w:rsid w:val="005D1032"/>
    <w:rsid w:val="005D28A7"/>
    <w:rsid w:val="005D7353"/>
    <w:rsid w:val="005D79F8"/>
    <w:rsid w:val="005E05ED"/>
    <w:rsid w:val="005E0E63"/>
    <w:rsid w:val="005F1BA8"/>
    <w:rsid w:val="005F38F7"/>
    <w:rsid w:val="00601705"/>
    <w:rsid w:val="00602E0F"/>
    <w:rsid w:val="00605712"/>
    <w:rsid w:val="00611381"/>
    <w:rsid w:val="00611C81"/>
    <w:rsid w:val="00613879"/>
    <w:rsid w:val="00613979"/>
    <w:rsid w:val="0062193F"/>
    <w:rsid w:val="00621DE3"/>
    <w:rsid w:val="006223DD"/>
    <w:rsid w:val="00622A53"/>
    <w:rsid w:val="00623A28"/>
    <w:rsid w:val="00624A8C"/>
    <w:rsid w:val="00624FEA"/>
    <w:rsid w:val="00627300"/>
    <w:rsid w:val="00630443"/>
    <w:rsid w:val="0063323A"/>
    <w:rsid w:val="00633708"/>
    <w:rsid w:val="00634997"/>
    <w:rsid w:val="00635A2E"/>
    <w:rsid w:val="00636E1F"/>
    <w:rsid w:val="006371E2"/>
    <w:rsid w:val="00642965"/>
    <w:rsid w:val="00643939"/>
    <w:rsid w:val="00644633"/>
    <w:rsid w:val="006461F4"/>
    <w:rsid w:val="00646D60"/>
    <w:rsid w:val="00647433"/>
    <w:rsid w:val="00650D61"/>
    <w:rsid w:val="00653908"/>
    <w:rsid w:val="00653BEA"/>
    <w:rsid w:val="006543AE"/>
    <w:rsid w:val="00655B8D"/>
    <w:rsid w:val="00655F12"/>
    <w:rsid w:val="00661524"/>
    <w:rsid w:val="00662E4F"/>
    <w:rsid w:val="00664B4F"/>
    <w:rsid w:val="00665C0B"/>
    <w:rsid w:val="006702CE"/>
    <w:rsid w:val="00670C7B"/>
    <w:rsid w:val="006739D2"/>
    <w:rsid w:val="0067474E"/>
    <w:rsid w:val="006754E1"/>
    <w:rsid w:val="0068345F"/>
    <w:rsid w:val="00690B7E"/>
    <w:rsid w:val="00691B79"/>
    <w:rsid w:val="006A07EF"/>
    <w:rsid w:val="006A08A9"/>
    <w:rsid w:val="006A1777"/>
    <w:rsid w:val="006A33CC"/>
    <w:rsid w:val="006A3B15"/>
    <w:rsid w:val="006A769B"/>
    <w:rsid w:val="006A7812"/>
    <w:rsid w:val="006B1D34"/>
    <w:rsid w:val="006B47DE"/>
    <w:rsid w:val="006B4CB0"/>
    <w:rsid w:val="006B6F6A"/>
    <w:rsid w:val="006C10E7"/>
    <w:rsid w:val="006C11DB"/>
    <w:rsid w:val="006C1A43"/>
    <w:rsid w:val="006C49C7"/>
    <w:rsid w:val="006D016E"/>
    <w:rsid w:val="006D0969"/>
    <w:rsid w:val="006D3BA8"/>
    <w:rsid w:val="006D69BA"/>
    <w:rsid w:val="006E3AFF"/>
    <w:rsid w:val="006E6BB5"/>
    <w:rsid w:val="006E708F"/>
    <w:rsid w:val="006E72C7"/>
    <w:rsid w:val="006F2797"/>
    <w:rsid w:val="006F35E7"/>
    <w:rsid w:val="006F4D77"/>
    <w:rsid w:val="006F5D8F"/>
    <w:rsid w:val="006F6389"/>
    <w:rsid w:val="006F65C3"/>
    <w:rsid w:val="00705217"/>
    <w:rsid w:val="007057C4"/>
    <w:rsid w:val="00706C01"/>
    <w:rsid w:val="00707624"/>
    <w:rsid w:val="00717676"/>
    <w:rsid w:val="00720191"/>
    <w:rsid w:val="007218FF"/>
    <w:rsid w:val="00721D41"/>
    <w:rsid w:val="00724D0B"/>
    <w:rsid w:val="00732304"/>
    <w:rsid w:val="007345F7"/>
    <w:rsid w:val="007352CE"/>
    <w:rsid w:val="00736612"/>
    <w:rsid w:val="00737EDD"/>
    <w:rsid w:val="007415C8"/>
    <w:rsid w:val="00744EBA"/>
    <w:rsid w:val="00746BEF"/>
    <w:rsid w:val="00750DE0"/>
    <w:rsid w:val="00752E31"/>
    <w:rsid w:val="00752F06"/>
    <w:rsid w:val="00754AD8"/>
    <w:rsid w:val="00760E21"/>
    <w:rsid w:val="007628F1"/>
    <w:rsid w:val="0076336F"/>
    <w:rsid w:val="007671AA"/>
    <w:rsid w:val="007703F6"/>
    <w:rsid w:val="00773DC5"/>
    <w:rsid w:val="00782B12"/>
    <w:rsid w:val="0078675B"/>
    <w:rsid w:val="00786CA7"/>
    <w:rsid w:val="007874C8"/>
    <w:rsid w:val="00787BC4"/>
    <w:rsid w:val="00790AE8"/>
    <w:rsid w:val="00791146"/>
    <w:rsid w:val="007928CC"/>
    <w:rsid w:val="00792A9C"/>
    <w:rsid w:val="00792B31"/>
    <w:rsid w:val="00796AED"/>
    <w:rsid w:val="00797A4B"/>
    <w:rsid w:val="007A03D3"/>
    <w:rsid w:val="007A1F18"/>
    <w:rsid w:val="007A3DB8"/>
    <w:rsid w:val="007A4BBE"/>
    <w:rsid w:val="007A6659"/>
    <w:rsid w:val="007B0F82"/>
    <w:rsid w:val="007B1B67"/>
    <w:rsid w:val="007B3E92"/>
    <w:rsid w:val="007B44EB"/>
    <w:rsid w:val="007B6435"/>
    <w:rsid w:val="007C0E79"/>
    <w:rsid w:val="007C1C03"/>
    <w:rsid w:val="007C421B"/>
    <w:rsid w:val="007D0C50"/>
    <w:rsid w:val="007D311A"/>
    <w:rsid w:val="007D3438"/>
    <w:rsid w:val="007D3806"/>
    <w:rsid w:val="007D3CD5"/>
    <w:rsid w:val="007D431E"/>
    <w:rsid w:val="007D62D3"/>
    <w:rsid w:val="007D74C5"/>
    <w:rsid w:val="007E0308"/>
    <w:rsid w:val="007E0CA5"/>
    <w:rsid w:val="007E3366"/>
    <w:rsid w:val="007E69F5"/>
    <w:rsid w:val="007E6E6C"/>
    <w:rsid w:val="007E71B6"/>
    <w:rsid w:val="007F2C33"/>
    <w:rsid w:val="007F7E74"/>
    <w:rsid w:val="00801D81"/>
    <w:rsid w:val="00805727"/>
    <w:rsid w:val="0080592F"/>
    <w:rsid w:val="00806C11"/>
    <w:rsid w:val="0081002A"/>
    <w:rsid w:val="00811B7B"/>
    <w:rsid w:val="00813457"/>
    <w:rsid w:val="00813E8B"/>
    <w:rsid w:val="008156B0"/>
    <w:rsid w:val="008219AB"/>
    <w:rsid w:val="0082231C"/>
    <w:rsid w:val="00822E33"/>
    <w:rsid w:val="0082463D"/>
    <w:rsid w:val="008253CE"/>
    <w:rsid w:val="00825BCA"/>
    <w:rsid w:val="00825FEB"/>
    <w:rsid w:val="00827A0F"/>
    <w:rsid w:val="00832592"/>
    <w:rsid w:val="00832F69"/>
    <w:rsid w:val="00835B36"/>
    <w:rsid w:val="0084019D"/>
    <w:rsid w:val="0084039E"/>
    <w:rsid w:val="008405A4"/>
    <w:rsid w:val="008410B7"/>
    <w:rsid w:val="00841A26"/>
    <w:rsid w:val="00841AE4"/>
    <w:rsid w:val="00843C54"/>
    <w:rsid w:val="0084498F"/>
    <w:rsid w:val="008461D8"/>
    <w:rsid w:val="00847ABC"/>
    <w:rsid w:val="0085072F"/>
    <w:rsid w:val="0085085F"/>
    <w:rsid w:val="00851E47"/>
    <w:rsid w:val="00852F97"/>
    <w:rsid w:val="0085354A"/>
    <w:rsid w:val="00855CC8"/>
    <w:rsid w:val="008602CB"/>
    <w:rsid w:val="00862020"/>
    <w:rsid w:val="008622CE"/>
    <w:rsid w:val="00864299"/>
    <w:rsid w:val="00864F2F"/>
    <w:rsid w:val="00865E10"/>
    <w:rsid w:val="00866838"/>
    <w:rsid w:val="00866F93"/>
    <w:rsid w:val="00872E10"/>
    <w:rsid w:val="00876C3C"/>
    <w:rsid w:val="00881F4B"/>
    <w:rsid w:val="00882B02"/>
    <w:rsid w:val="0088353F"/>
    <w:rsid w:val="00885F3A"/>
    <w:rsid w:val="008868E1"/>
    <w:rsid w:val="008927DC"/>
    <w:rsid w:val="008930DE"/>
    <w:rsid w:val="00893111"/>
    <w:rsid w:val="0089386A"/>
    <w:rsid w:val="00893BF2"/>
    <w:rsid w:val="00894311"/>
    <w:rsid w:val="00894541"/>
    <w:rsid w:val="00894861"/>
    <w:rsid w:val="008A7A95"/>
    <w:rsid w:val="008A7C81"/>
    <w:rsid w:val="008B0D3A"/>
    <w:rsid w:val="008B13F7"/>
    <w:rsid w:val="008B298F"/>
    <w:rsid w:val="008B4CD7"/>
    <w:rsid w:val="008B5DB6"/>
    <w:rsid w:val="008C0A39"/>
    <w:rsid w:val="008C1A0A"/>
    <w:rsid w:val="008C1E23"/>
    <w:rsid w:val="008C3FB8"/>
    <w:rsid w:val="008C4054"/>
    <w:rsid w:val="008C4837"/>
    <w:rsid w:val="008C48DF"/>
    <w:rsid w:val="008C514B"/>
    <w:rsid w:val="008C5ED5"/>
    <w:rsid w:val="008C6983"/>
    <w:rsid w:val="008C7289"/>
    <w:rsid w:val="008C7A00"/>
    <w:rsid w:val="008D0B78"/>
    <w:rsid w:val="008D0D78"/>
    <w:rsid w:val="008D0E80"/>
    <w:rsid w:val="008D10AF"/>
    <w:rsid w:val="008D2CEC"/>
    <w:rsid w:val="008D521C"/>
    <w:rsid w:val="008D5A2B"/>
    <w:rsid w:val="008E10AE"/>
    <w:rsid w:val="008E19AE"/>
    <w:rsid w:val="008E2508"/>
    <w:rsid w:val="008E6F9C"/>
    <w:rsid w:val="008F0CB5"/>
    <w:rsid w:val="008F40BD"/>
    <w:rsid w:val="008F5419"/>
    <w:rsid w:val="0090120D"/>
    <w:rsid w:val="009019E2"/>
    <w:rsid w:val="00902D47"/>
    <w:rsid w:val="00904677"/>
    <w:rsid w:val="009050A8"/>
    <w:rsid w:val="00906418"/>
    <w:rsid w:val="00906C73"/>
    <w:rsid w:val="00911AD7"/>
    <w:rsid w:val="00911CFB"/>
    <w:rsid w:val="00911D50"/>
    <w:rsid w:val="009136E9"/>
    <w:rsid w:val="009145B1"/>
    <w:rsid w:val="00915E54"/>
    <w:rsid w:val="00917F75"/>
    <w:rsid w:val="00920528"/>
    <w:rsid w:val="00921848"/>
    <w:rsid w:val="00923CDA"/>
    <w:rsid w:val="00924A1D"/>
    <w:rsid w:val="00927CF7"/>
    <w:rsid w:val="0093044E"/>
    <w:rsid w:val="00930CD4"/>
    <w:rsid w:val="009312BA"/>
    <w:rsid w:val="0093140B"/>
    <w:rsid w:val="00931AA6"/>
    <w:rsid w:val="0093240F"/>
    <w:rsid w:val="0093360E"/>
    <w:rsid w:val="00933EC4"/>
    <w:rsid w:val="0093444A"/>
    <w:rsid w:val="0093507C"/>
    <w:rsid w:val="00935362"/>
    <w:rsid w:val="00936B74"/>
    <w:rsid w:val="009375C1"/>
    <w:rsid w:val="0093777E"/>
    <w:rsid w:val="00940674"/>
    <w:rsid w:val="00940839"/>
    <w:rsid w:val="00941334"/>
    <w:rsid w:val="00943B21"/>
    <w:rsid w:val="009456E3"/>
    <w:rsid w:val="00950852"/>
    <w:rsid w:val="00962E08"/>
    <w:rsid w:val="00964C08"/>
    <w:rsid w:val="00965EAB"/>
    <w:rsid w:val="0096654D"/>
    <w:rsid w:val="00970918"/>
    <w:rsid w:val="009737D5"/>
    <w:rsid w:val="00974BF6"/>
    <w:rsid w:val="00975BEB"/>
    <w:rsid w:val="00977733"/>
    <w:rsid w:val="00981858"/>
    <w:rsid w:val="00982117"/>
    <w:rsid w:val="009832C6"/>
    <w:rsid w:val="009833A3"/>
    <w:rsid w:val="00983B55"/>
    <w:rsid w:val="00984BDE"/>
    <w:rsid w:val="00987C0D"/>
    <w:rsid w:val="009902AA"/>
    <w:rsid w:val="009907E8"/>
    <w:rsid w:val="00992E73"/>
    <w:rsid w:val="00995770"/>
    <w:rsid w:val="00996B21"/>
    <w:rsid w:val="00997EEC"/>
    <w:rsid w:val="009A03C6"/>
    <w:rsid w:val="009A0741"/>
    <w:rsid w:val="009A1EC9"/>
    <w:rsid w:val="009A2AF0"/>
    <w:rsid w:val="009A521D"/>
    <w:rsid w:val="009A5AC0"/>
    <w:rsid w:val="009A6A5C"/>
    <w:rsid w:val="009B051E"/>
    <w:rsid w:val="009B1EC1"/>
    <w:rsid w:val="009B2153"/>
    <w:rsid w:val="009B3432"/>
    <w:rsid w:val="009B38A9"/>
    <w:rsid w:val="009B3FB8"/>
    <w:rsid w:val="009C112B"/>
    <w:rsid w:val="009C54E6"/>
    <w:rsid w:val="009C7391"/>
    <w:rsid w:val="009D015C"/>
    <w:rsid w:val="009D4D41"/>
    <w:rsid w:val="009E1AC8"/>
    <w:rsid w:val="009E3A11"/>
    <w:rsid w:val="009E43F8"/>
    <w:rsid w:val="009E4906"/>
    <w:rsid w:val="009E64A0"/>
    <w:rsid w:val="009E76F6"/>
    <w:rsid w:val="009F2038"/>
    <w:rsid w:val="009F3C85"/>
    <w:rsid w:val="009F3EA1"/>
    <w:rsid w:val="009F574E"/>
    <w:rsid w:val="009F6475"/>
    <w:rsid w:val="009F6BBD"/>
    <w:rsid w:val="00A0108F"/>
    <w:rsid w:val="00A0241F"/>
    <w:rsid w:val="00A02755"/>
    <w:rsid w:val="00A04984"/>
    <w:rsid w:val="00A06E29"/>
    <w:rsid w:val="00A10A14"/>
    <w:rsid w:val="00A13401"/>
    <w:rsid w:val="00A13D77"/>
    <w:rsid w:val="00A14339"/>
    <w:rsid w:val="00A14970"/>
    <w:rsid w:val="00A16E0F"/>
    <w:rsid w:val="00A203C6"/>
    <w:rsid w:val="00A258C9"/>
    <w:rsid w:val="00A25989"/>
    <w:rsid w:val="00A26180"/>
    <w:rsid w:val="00A30571"/>
    <w:rsid w:val="00A308CD"/>
    <w:rsid w:val="00A321B6"/>
    <w:rsid w:val="00A322D8"/>
    <w:rsid w:val="00A328CA"/>
    <w:rsid w:val="00A32D5D"/>
    <w:rsid w:val="00A3597F"/>
    <w:rsid w:val="00A36428"/>
    <w:rsid w:val="00A42406"/>
    <w:rsid w:val="00A42D33"/>
    <w:rsid w:val="00A43FDD"/>
    <w:rsid w:val="00A4673C"/>
    <w:rsid w:val="00A54414"/>
    <w:rsid w:val="00A56B97"/>
    <w:rsid w:val="00A56D95"/>
    <w:rsid w:val="00A56E01"/>
    <w:rsid w:val="00A5726D"/>
    <w:rsid w:val="00A64ACD"/>
    <w:rsid w:val="00A65665"/>
    <w:rsid w:val="00A671D9"/>
    <w:rsid w:val="00A70A3F"/>
    <w:rsid w:val="00A748FA"/>
    <w:rsid w:val="00A74F4E"/>
    <w:rsid w:val="00A764B2"/>
    <w:rsid w:val="00A76F97"/>
    <w:rsid w:val="00A805AA"/>
    <w:rsid w:val="00A8137B"/>
    <w:rsid w:val="00A83914"/>
    <w:rsid w:val="00A856BF"/>
    <w:rsid w:val="00A90580"/>
    <w:rsid w:val="00A945D8"/>
    <w:rsid w:val="00A950D3"/>
    <w:rsid w:val="00A95693"/>
    <w:rsid w:val="00AA2ACA"/>
    <w:rsid w:val="00AA4540"/>
    <w:rsid w:val="00AA6673"/>
    <w:rsid w:val="00AB1134"/>
    <w:rsid w:val="00AB1C9C"/>
    <w:rsid w:val="00AB5287"/>
    <w:rsid w:val="00AB5551"/>
    <w:rsid w:val="00AB74B7"/>
    <w:rsid w:val="00AC0C97"/>
    <w:rsid w:val="00AC26EA"/>
    <w:rsid w:val="00AC7497"/>
    <w:rsid w:val="00AD190A"/>
    <w:rsid w:val="00AD38B9"/>
    <w:rsid w:val="00AD4278"/>
    <w:rsid w:val="00AD44CF"/>
    <w:rsid w:val="00AE139D"/>
    <w:rsid w:val="00AE525A"/>
    <w:rsid w:val="00AE5D98"/>
    <w:rsid w:val="00AE6D91"/>
    <w:rsid w:val="00AE751E"/>
    <w:rsid w:val="00AE7E00"/>
    <w:rsid w:val="00AF5380"/>
    <w:rsid w:val="00AF5F01"/>
    <w:rsid w:val="00B046DF"/>
    <w:rsid w:val="00B137A4"/>
    <w:rsid w:val="00B17CE5"/>
    <w:rsid w:val="00B21D6D"/>
    <w:rsid w:val="00B22498"/>
    <w:rsid w:val="00B23E3F"/>
    <w:rsid w:val="00B24C40"/>
    <w:rsid w:val="00B2771B"/>
    <w:rsid w:val="00B31762"/>
    <w:rsid w:val="00B320C3"/>
    <w:rsid w:val="00B375FF"/>
    <w:rsid w:val="00B40E52"/>
    <w:rsid w:val="00B415F8"/>
    <w:rsid w:val="00B431A9"/>
    <w:rsid w:val="00B45DE4"/>
    <w:rsid w:val="00B460EF"/>
    <w:rsid w:val="00B5045B"/>
    <w:rsid w:val="00B5116D"/>
    <w:rsid w:val="00B51936"/>
    <w:rsid w:val="00B522CB"/>
    <w:rsid w:val="00B56B48"/>
    <w:rsid w:val="00B57E31"/>
    <w:rsid w:val="00B61902"/>
    <w:rsid w:val="00B63CD0"/>
    <w:rsid w:val="00B70FBE"/>
    <w:rsid w:val="00B71977"/>
    <w:rsid w:val="00B725A3"/>
    <w:rsid w:val="00B73B5E"/>
    <w:rsid w:val="00B73E56"/>
    <w:rsid w:val="00B76BBF"/>
    <w:rsid w:val="00B76BE8"/>
    <w:rsid w:val="00B80F5C"/>
    <w:rsid w:val="00B81BD6"/>
    <w:rsid w:val="00B91E3D"/>
    <w:rsid w:val="00B948B9"/>
    <w:rsid w:val="00B948D4"/>
    <w:rsid w:val="00B95E48"/>
    <w:rsid w:val="00B974B3"/>
    <w:rsid w:val="00B974E9"/>
    <w:rsid w:val="00BA01D0"/>
    <w:rsid w:val="00BA235F"/>
    <w:rsid w:val="00BA283D"/>
    <w:rsid w:val="00BA517B"/>
    <w:rsid w:val="00BA51B6"/>
    <w:rsid w:val="00BA54BE"/>
    <w:rsid w:val="00BA6055"/>
    <w:rsid w:val="00BB2054"/>
    <w:rsid w:val="00BB3A5A"/>
    <w:rsid w:val="00BB55B2"/>
    <w:rsid w:val="00BB58B0"/>
    <w:rsid w:val="00BB592B"/>
    <w:rsid w:val="00BB5DE6"/>
    <w:rsid w:val="00BB62E4"/>
    <w:rsid w:val="00BB6386"/>
    <w:rsid w:val="00BB6CDB"/>
    <w:rsid w:val="00BC0C83"/>
    <w:rsid w:val="00BC1DE3"/>
    <w:rsid w:val="00BC1FB3"/>
    <w:rsid w:val="00BC38B3"/>
    <w:rsid w:val="00BC5BF2"/>
    <w:rsid w:val="00BC7297"/>
    <w:rsid w:val="00BD19F1"/>
    <w:rsid w:val="00BD27FF"/>
    <w:rsid w:val="00BD2AC3"/>
    <w:rsid w:val="00BD62E2"/>
    <w:rsid w:val="00BD7E47"/>
    <w:rsid w:val="00BE0FAC"/>
    <w:rsid w:val="00BE43DB"/>
    <w:rsid w:val="00BF0030"/>
    <w:rsid w:val="00BF014D"/>
    <w:rsid w:val="00BF150E"/>
    <w:rsid w:val="00BF3D2F"/>
    <w:rsid w:val="00BF4FF3"/>
    <w:rsid w:val="00BF6017"/>
    <w:rsid w:val="00BF6071"/>
    <w:rsid w:val="00BF789F"/>
    <w:rsid w:val="00C02682"/>
    <w:rsid w:val="00C04002"/>
    <w:rsid w:val="00C07525"/>
    <w:rsid w:val="00C102CE"/>
    <w:rsid w:val="00C11266"/>
    <w:rsid w:val="00C1138C"/>
    <w:rsid w:val="00C1150E"/>
    <w:rsid w:val="00C121F3"/>
    <w:rsid w:val="00C1280B"/>
    <w:rsid w:val="00C13738"/>
    <w:rsid w:val="00C13AD9"/>
    <w:rsid w:val="00C15F96"/>
    <w:rsid w:val="00C17F5B"/>
    <w:rsid w:val="00C2186A"/>
    <w:rsid w:val="00C31034"/>
    <w:rsid w:val="00C333C9"/>
    <w:rsid w:val="00C40E88"/>
    <w:rsid w:val="00C4138E"/>
    <w:rsid w:val="00C42FBE"/>
    <w:rsid w:val="00C435E2"/>
    <w:rsid w:val="00C4559C"/>
    <w:rsid w:val="00C4624B"/>
    <w:rsid w:val="00C46DEB"/>
    <w:rsid w:val="00C478A0"/>
    <w:rsid w:val="00C47B57"/>
    <w:rsid w:val="00C50BC6"/>
    <w:rsid w:val="00C51661"/>
    <w:rsid w:val="00C52C39"/>
    <w:rsid w:val="00C55130"/>
    <w:rsid w:val="00C575D8"/>
    <w:rsid w:val="00C6064E"/>
    <w:rsid w:val="00C60AE7"/>
    <w:rsid w:val="00C62B88"/>
    <w:rsid w:val="00C72EED"/>
    <w:rsid w:val="00C737BE"/>
    <w:rsid w:val="00C73B98"/>
    <w:rsid w:val="00C74EDD"/>
    <w:rsid w:val="00C8315E"/>
    <w:rsid w:val="00C83612"/>
    <w:rsid w:val="00C843BB"/>
    <w:rsid w:val="00C86509"/>
    <w:rsid w:val="00C8771B"/>
    <w:rsid w:val="00C910A8"/>
    <w:rsid w:val="00C96607"/>
    <w:rsid w:val="00C96793"/>
    <w:rsid w:val="00C96F7B"/>
    <w:rsid w:val="00CA04DD"/>
    <w:rsid w:val="00CA6BD8"/>
    <w:rsid w:val="00CB1F46"/>
    <w:rsid w:val="00CB401B"/>
    <w:rsid w:val="00CB511B"/>
    <w:rsid w:val="00CB52CD"/>
    <w:rsid w:val="00CC12CF"/>
    <w:rsid w:val="00CC294E"/>
    <w:rsid w:val="00CC2A59"/>
    <w:rsid w:val="00CC4656"/>
    <w:rsid w:val="00CC7192"/>
    <w:rsid w:val="00CD12D6"/>
    <w:rsid w:val="00CD3E3A"/>
    <w:rsid w:val="00CD4799"/>
    <w:rsid w:val="00CD503B"/>
    <w:rsid w:val="00CE0796"/>
    <w:rsid w:val="00CE22DF"/>
    <w:rsid w:val="00CE3922"/>
    <w:rsid w:val="00CE4B7E"/>
    <w:rsid w:val="00CE523E"/>
    <w:rsid w:val="00CF1996"/>
    <w:rsid w:val="00CF308B"/>
    <w:rsid w:val="00CF3BD6"/>
    <w:rsid w:val="00CF49DE"/>
    <w:rsid w:val="00CF600F"/>
    <w:rsid w:val="00CF6D9E"/>
    <w:rsid w:val="00CF7A3C"/>
    <w:rsid w:val="00D00884"/>
    <w:rsid w:val="00D02B65"/>
    <w:rsid w:val="00D02EBD"/>
    <w:rsid w:val="00D04B57"/>
    <w:rsid w:val="00D05D2E"/>
    <w:rsid w:val="00D0770B"/>
    <w:rsid w:val="00D100C2"/>
    <w:rsid w:val="00D10FF0"/>
    <w:rsid w:val="00D11D6F"/>
    <w:rsid w:val="00D12A11"/>
    <w:rsid w:val="00D12A31"/>
    <w:rsid w:val="00D13C6C"/>
    <w:rsid w:val="00D20D5E"/>
    <w:rsid w:val="00D21B85"/>
    <w:rsid w:val="00D235AF"/>
    <w:rsid w:val="00D2510E"/>
    <w:rsid w:val="00D27CC8"/>
    <w:rsid w:val="00D308DA"/>
    <w:rsid w:val="00D33A4F"/>
    <w:rsid w:val="00D3463C"/>
    <w:rsid w:val="00D35545"/>
    <w:rsid w:val="00D373EC"/>
    <w:rsid w:val="00D37993"/>
    <w:rsid w:val="00D40677"/>
    <w:rsid w:val="00D41542"/>
    <w:rsid w:val="00D450DB"/>
    <w:rsid w:val="00D46F70"/>
    <w:rsid w:val="00D47215"/>
    <w:rsid w:val="00D52D2E"/>
    <w:rsid w:val="00D53CEC"/>
    <w:rsid w:val="00D5420E"/>
    <w:rsid w:val="00D549B8"/>
    <w:rsid w:val="00D556AF"/>
    <w:rsid w:val="00D55E31"/>
    <w:rsid w:val="00D62B31"/>
    <w:rsid w:val="00D65635"/>
    <w:rsid w:val="00D65F21"/>
    <w:rsid w:val="00D67C7F"/>
    <w:rsid w:val="00D73405"/>
    <w:rsid w:val="00D77634"/>
    <w:rsid w:val="00D81230"/>
    <w:rsid w:val="00D81450"/>
    <w:rsid w:val="00D81FF6"/>
    <w:rsid w:val="00D82C14"/>
    <w:rsid w:val="00D84308"/>
    <w:rsid w:val="00D86494"/>
    <w:rsid w:val="00D879E7"/>
    <w:rsid w:val="00D93205"/>
    <w:rsid w:val="00D9625E"/>
    <w:rsid w:val="00DA0941"/>
    <w:rsid w:val="00DA0971"/>
    <w:rsid w:val="00DA13E5"/>
    <w:rsid w:val="00DA2516"/>
    <w:rsid w:val="00DA3474"/>
    <w:rsid w:val="00DA5EE9"/>
    <w:rsid w:val="00DA629F"/>
    <w:rsid w:val="00DA692E"/>
    <w:rsid w:val="00DA6DEC"/>
    <w:rsid w:val="00DA788F"/>
    <w:rsid w:val="00DB14D5"/>
    <w:rsid w:val="00DB3F5D"/>
    <w:rsid w:val="00DB43AD"/>
    <w:rsid w:val="00DB50C8"/>
    <w:rsid w:val="00DB50DC"/>
    <w:rsid w:val="00DB577D"/>
    <w:rsid w:val="00DB5867"/>
    <w:rsid w:val="00DB70BE"/>
    <w:rsid w:val="00DC2231"/>
    <w:rsid w:val="00DC22EB"/>
    <w:rsid w:val="00DC4DBD"/>
    <w:rsid w:val="00DD1AEC"/>
    <w:rsid w:val="00DD1CEE"/>
    <w:rsid w:val="00DD1EBA"/>
    <w:rsid w:val="00DD3B0D"/>
    <w:rsid w:val="00DD53A6"/>
    <w:rsid w:val="00DD62B9"/>
    <w:rsid w:val="00DD6AF1"/>
    <w:rsid w:val="00DD7702"/>
    <w:rsid w:val="00DE0E3D"/>
    <w:rsid w:val="00DE0EF3"/>
    <w:rsid w:val="00DE1CD8"/>
    <w:rsid w:val="00DE2F19"/>
    <w:rsid w:val="00DE43D1"/>
    <w:rsid w:val="00DF328F"/>
    <w:rsid w:val="00DF3E1A"/>
    <w:rsid w:val="00DF550F"/>
    <w:rsid w:val="00DF6BB5"/>
    <w:rsid w:val="00E02FE3"/>
    <w:rsid w:val="00E06905"/>
    <w:rsid w:val="00E11D01"/>
    <w:rsid w:val="00E13493"/>
    <w:rsid w:val="00E1388D"/>
    <w:rsid w:val="00E1483F"/>
    <w:rsid w:val="00E14C4B"/>
    <w:rsid w:val="00E16394"/>
    <w:rsid w:val="00E16654"/>
    <w:rsid w:val="00E21D80"/>
    <w:rsid w:val="00E22346"/>
    <w:rsid w:val="00E22792"/>
    <w:rsid w:val="00E24FE8"/>
    <w:rsid w:val="00E25A1C"/>
    <w:rsid w:val="00E26FAB"/>
    <w:rsid w:val="00E275CB"/>
    <w:rsid w:val="00E315C2"/>
    <w:rsid w:val="00E32712"/>
    <w:rsid w:val="00E330AE"/>
    <w:rsid w:val="00E33BF1"/>
    <w:rsid w:val="00E33D7D"/>
    <w:rsid w:val="00E347B3"/>
    <w:rsid w:val="00E350FD"/>
    <w:rsid w:val="00E35871"/>
    <w:rsid w:val="00E3767D"/>
    <w:rsid w:val="00E37A0A"/>
    <w:rsid w:val="00E37BAC"/>
    <w:rsid w:val="00E42A32"/>
    <w:rsid w:val="00E46211"/>
    <w:rsid w:val="00E46788"/>
    <w:rsid w:val="00E46DE6"/>
    <w:rsid w:val="00E512C9"/>
    <w:rsid w:val="00E513E7"/>
    <w:rsid w:val="00E52B25"/>
    <w:rsid w:val="00E533AC"/>
    <w:rsid w:val="00E54249"/>
    <w:rsid w:val="00E544D5"/>
    <w:rsid w:val="00E5501A"/>
    <w:rsid w:val="00E563B1"/>
    <w:rsid w:val="00E57FD5"/>
    <w:rsid w:val="00E623AB"/>
    <w:rsid w:val="00E6266B"/>
    <w:rsid w:val="00E649DD"/>
    <w:rsid w:val="00E657A8"/>
    <w:rsid w:val="00E66BB4"/>
    <w:rsid w:val="00E6728E"/>
    <w:rsid w:val="00E7182F"/>
    <w:rsid w:val="00E71A0C"/>
    <w:rsid w:val="00E72CD9"/>
    <w:rsid w:val="00E802CE"/>
    <w:rsid w:val="00E80D76"/>
    <w:rsid w:val="00E820EA"/>
    <w:rsid w:val="00E83230"/>
    <w:rsid w:val="00E83B48"/>
    <w:rsid w:val="00E855ED"/>
    <w:rsid w:val="00E86453"/>
    <w:rsid w:val="00E911BB"/>
    <w:rsid w:val="00E924DD"/>
    <w:rsid w:val="00E9318D"/>
    <w:rsid w:val="00E93967"/>
    <w:rsid w:val="00E943B5"/>
    <w:rsid w:val="00E94E25"/>
    <w:rsid w:val="00E95567"/>
    <w:rsid w:val="00E961C8"/>
    <w:rsid w:val="00EA2AFE"/>
    <w:rsid w:val="00EA48CA"/>
    <w:rsid w:val="00EA6FBE"/>
    <w:rsid w:val="00EB101F"/>
    <w:rsid w:val="00EB1611"/>
    <w:rsid w:val="00EB29FE"/>
    <w:rsid w:val="00EB44EE"/>
    <w:rsid w:val="00EB4F63"/>
    <w:rsid w:val="00EB56F1"/>
    <w:rsid w:val="00EB6E72"/>
    <w:rsid w:val="00EB7337"/>
    <w:rsid w:val="00EB7D5A"/>
    <w:rsid w:val="00EC3F78"/>
    <w:rsid w:val="00EC67CD"/>
    <w:rsid w:val="00ED0BCA"/>
    <w:rsid w:val="00ED0C56"/>
    <w:rsid w:val="00ED2D6E"/>
    <w:rsid w:val="00ED5BF6"/>
    <w:rsid w:val="00ED68F7"/>
    <w:rsid w:val="00ED69CC"/>
    <w:rsid w:val="00EE0C00"/>
    <w:rsid w:val="00EE2B3E"/>
    <w:rsid w:val="00EE2B59"/>
    <w:rsid w:val="00EE2B6A"/>
    <w:rsid w:val="00EE2BCD"/>
    <w:rsid w:val="00EE5590"/>
    <w:rsid w:val="00EE735F"/>
    <w:rsid w:val="00EF0722"/>
    <w:rsid w:val="00EF3708"/>
    <w:rsid w:val="00EF3B3B"/>
    <w:rsid w:val="00EF3EC1"/>
    <w:rsid w:val="00EF619F"/>
    <w:rsid w:val="00EF6AD6"/>
    <w:rsid w:val="00F01E3C"/>
    <w:rsid w:val="00F03D13"/>
    <w:rsid w:val="00F0479B"/>
    <w:rsid w:val="00F0665D"/>
    <w:rsid w:val="00F07B73"/>
    <w:rsid w:val="00F1052F"/>
    <w:rsid w:val="00F139F9"/>
    <w:rsid w:val="00F17ACF"/>
    <w:rsid w:val="00F17BAC"/>
    <w:rsid w:val="00F20F25"/>
    <w:rsid w:val="00F219D4"/>
    <w:rsid w:val="00F2471E"/>
    <w:rsid w:val="00F26EFA"/>
    <w:rsid w:val="00F27D5A"/>
    <w:rsid w:val="00F27E8F"/>
    <w:rsid w:val="00F32C92"/>
    <w:rsid w:val="00F3418E"/>
    <w:rsid w:val="00F3456C"/>
    <w:rsid w:val="00F3473F"/>
    <w:rsid w:val="00F36FCD"/>
    <w:rsid w:val="00F37311"/>
    <w:rsid w:val="00F378D9"/>
    <w:rsid w:val="00F42074"/>
    <w:rsid w:val="00F42E71"/>
    <w:rsid w:val="00F44868"/>
    <w:rsid w:val="00F46CDB"/>
    <w:rsid w:val="00F46DDC"/>
    <w:rsid w:val="00F47D21"/>
    <w:rsid w:val="00F53A0C"/>
    <w:rsid w:val="00F6136B"/>
    <w:rsid w:val="00F6237F"/>
    <w:rsid w:val="00F7013B"/>
    <w:rsid w:val="00F706D8"/>
    <w:rsid w:val="00F72434"/>
    <w:rsid w:val="00F7583F"/>
    <w:rsid w:val="00F76334"/>
    <w:rsid w:val="00F812B6"/>
    <w:rsid w:val="00F82C3C"/>
    <w:rsid w:val="00F83481"/>
    <w:rsid w:val="00F84B75"/>
    <w:rsid w:val="00F8580A"/>
    <w:rsid w:val="00F85DF2"/>
    <w:rsid w:val="00F94B01"/>
    <w:rsid w:val="00F950DC"/>
    <w:rsid w:val="00F96663"/>
    <w:rsid w:val="00F96D51"/>
    <w:rsid w:val="00FA0463"/>
    <w:rsid w:val="00FA0B82"/>
    <w:rsid w:val="00FA5AC2"/>
    <w:rsid w:val="00FB2675"/>
    <w:rsid w:val="00FB2878"/>
    <w:rsid w:val="00FB6EF5"/>
    <w:rsid w:val="00FC11A6"/>
    <w:rsid w:val="00FC12F3"/>
    <w:rsid w:val="00FC1984"/>
    <w:rsid w:val="00FC3273"/>
    <w:rsid w:val="00FD1CF1"/>
    <w:rsid w:val="00FD2622"/>
    <w:rsid w:val="00FD35F9"/>
    <w:rsid w:val="00FD47FD"/>
    <w:rsid w:val="00FD5AE7"/>
    <w:rsid w:val="00FD5E08"/>
    <w:rsid w:val="00FE2A0B"/>
    <w:rsid w:val="00FE3ECE"/>
    <w:rsid w:val="00FE5771"/>
    <w:rsid w:val="00FE6DD3"/>
    <w:rsid w:val="00FF0482"/>
    <w:rsid w:val="00FF1283"/>
    <w:rsid w:val="00FF337C"/>
    <w:rsid w:val="00FF39C9"/>
    <w:rsid w:val="00FF548E"/>
    <w:rsid w:val="00FF56E0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6C4340"/>
  <w15:chartTrackingRefBased/>
  <w15:docId w15:val="{6B399127-213D-42D7-B070-10CF5EA2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LT Std 35 Light" w:eastAsia="Calibri" w:hAnsi="Avenir LT Std 35 Light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854"/>
    <w:pPr>
      <w:spacing w:line="360" w:lineRule="auto"/>
      <w:jc w:val="both"/>
    </w:pPr>
    <w:rPr>
      <w:rFonts w:eastAsia="PMingLiU"/>
      <w:sz w:val="22"/>
      <w:szCs w:val="22"/>
      <w:lang w:eastAsia="en-US"/>
    </w:rPr>
  </w:style>
  <w:style w:type="paragraph" w:styleId="Heading1">
    <w:name w:val="heading 1"/>
    <w:aliases w:val="A/ B/ C/"/>
    <w:basedOn w:val="Normal"/>
    <w:next w:val="Normal"/>
    <w:link w:val="Heading1Char"/>
    <w:uiPriority w:val="9"/>
    <w:qFormat/>
    <w:rsid w:val="008F0CB5"/>
    <w:pPr>
      <w:keepNext/>
      <w:outlineLvl w:val="0"/>
    </w:pPr>
    <w:rPr>
      <w:rFonts w:eastAsia="Times New Roman"/>
      <w:b/>
      <w:bCs/>
      <w:kern w:val="32"/>
      <w:szCs w:val="32"/>
      <w:u w:val="single"/>
    </w:rPr>
  </w:style>
  <w:style w:type="paragraph" w:styleId="Heading2">
    <w:name w:val="heading 2"/>
    <w:aliases w:val="I./ II./ III."/>
    <w:basedOn w:val="Normal"/>
    <w:next w:val="Normal"/>
    <w:link w:val="Heading2Char"/>
    <w:uiPriority w:val="9"/>
    <w:unhideWhenUsed/>
    <w:qFormat/>
    <w:rsid w:val="008F0CB5"/>
    <w:pPr>
      <w:keepNext/>
      <w:outlineLvl w:val="1"/>
    </w:pPr>
    <w:rPr>
      <w:rFonts w:eastAsia="Times New Roman"/>
      <w:b/>
      <w:bCs/>
      <w:iCs/>
      <w:szCs w:val="28"/>
    </w:rPr>
  </w:style>
  <w:style w:type="paragraph" w:styleId="Heading3">
    <w:name w:val="heading 3"/>
    <w:aliases w:val="1./ 2./ 3."/>
    <w:basedOn w:val="Normal"/>
    <w:next w:val="Normal"/>
    <w:link w:val="Heading3Char"/>
    <w:uiPriority w:val="9"/>
    <w:unhideWhenUsed/>
    <w:qFormat/>
    <w:rsid w:val="008F0CB5"/>
    <w:pPr>
      <w:keepNext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6389"/>
    <w:pPr>
      <w:keepNext/>
      <w:keepLines/>
      <w:suppressAutoHyphens/>
      <w:autoSpaceDN w:val="0"/>
      <w:textAlignment w:val="baseline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B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992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316992"/>
    <w:rPr>
      <w:rFonts w:eastAsia="PMingLiU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16992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316992"/>
    <w:rPr>
      <w:rFonts w:eastAsia="PMingLiU"/>
      <w:sz w:val="22"/>
      <w:szCs w:val="22"/>
      <w:lang w:eastAsia="en-US"/>
    </w:rPr>
  </w:style>
  <w:style w:type="character" w:customStyle="1" w:styleId="Heading1Char">
    <w:name w:val="Heading 1 Char"/>
    <w:aliases w:val="A/ B/ C/ Char"/>
    <w:link w:val="Heading1"/>
    <w:rsid w:val="008F0CB5"/>
    <w:rPr>
      <w:rFonts w:eastAsia="Times New Roman" w:cs="Times New Roman"/>
      <w:b/>
      <w:bCs/>
      <w:kern w:val="32"/>
      <w:sz w:val="22"/>
      <w:szCs w:val="32"/>
      <w:u w:val="single"/>
      <w:lang w:eastAsia="en-US"/>
    </w:rPr>
  </w:style>
  <w:style w:type="character" w:customStyle="1" w:styleId="Heading2Char">
    <w:name w:val="Heading 2 Char"/>
    <w:aliases w:val="I./ II./ III. Char"/>
    <w:link w:val="Heading2"/>
    <w:rsid w:val="008F0CB5"/>
    <w:rPr>
      <w:rFonts w:eastAsia="Times New Roman" w:cs="Times New Roman"/>
      <w:b/>
      <w:bCs/>
      <w:iCs/>
      <w:sz w:val="22"/>
      <w:szCs w:val="28"/>
      <w:lang w:eastAsia="en-US"/>
    </w:rPr>
  </w:style>
  <w:style w:type="character" w:customStyle="1" w:styleId="Heading3Char">
    <w:name w:val="Heading 3 Char"/>
    <w:aliases w:val="1./ 2./ 3. Char"/>
    <w:link w:val="Heading3"/>
    <w:rsid w:val="008F0CB5"/>
    <w:rPr>
      <w:rFonts w:eastAsia="Times New Roman" w:cs="Times New Roman"/>
      <w:b/>
      <w:bCs/>
      <w:sz w:val="22"/>
      <w:szCs w:val="26"/>
      <w:lang w:eastAsia="en-US"/>
    </w:rPr>
  </w:style>
  <w:style w:type="paragraph" w:styleId="ListParagraph">
    <w:name w:val="List Paragraph"/>
    <w:basedOn w:val="Normal"/>
    <w:qFormat/>
    <w:rsid w:val="008F0CB5"/>
    <w:pPr>
      <w:ind w:left="708"/>
    </w:pPr>
  </w:style>
  <w:style w:type="table" w:styleId="TableGrid">
    <w:name w:val="Table Grid"/>
    <w:basedOn w:val="TableNormal"/>
    <w:uiPriority w:val="39"/>
    <w:rsid w:val="003E1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rofSchmidtTabelle">
    <w:name w:val="Prof. Schmidt Tabelle"/>
    <w:basedOn w:val="GridTable4-Accent1"/>
    <w:uiPriority w:val="99"/>
    <w:rsid w:val="00A32D5D"/>
    <w:rPr>
      <w:rFonts w:eastAsiaTheme="minorHAnsi" w:cstheme="minorBidi"/>
      <w:sz w:val="22"/>
      <w:szCs w:val="22"/>
      <w:lang w:val="en-D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AF1917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6E6" w:themeFill="background2"/>
      </w:tcPr>
    </w:tblStylePr>
    <w:tblStylePr w:type="band1Horz">
      <w:tblPr/>
      <w:tcPr>
        <w:shd w:val="clear" w:color="auto" w:fill="E7E6E6" w:themeFill="background2"/>
      </w:tcPr>
    </w:tblStylePr>
  </w:style>
  <w:style w:type="table" w:styleId="GridTable4-Accent1">
    <w:name w:val="Grid Table 4 Accent 1"/>
    <w:basedOn w:val="TableNormal"/>
    <w:uiPriority w:val="49"/>
    <w:rsid w:val="00A32D5D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BalloonText">
    <w:name w:val="Balloon Text"/>
    <w:basedOn w:val="Normal"/>
    <w:link w:val="BalloonTextChar"/>
    <w:unhideWhenUsed/>
    <w:rsid w:val="008F541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5419"/>
    <w:rPr>
      <w:rFonts w:ascii="Segoe UI" w:eastAsia="PMingLiU" w:hAnsi="Segoe UI" w:cs="Segoe UI"/>
      <w:sz w:val="18"/>
      <w:szCs w:val="1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6F6389"/>
    <w:rPr>
      <w:rFonts w:eastAsiaTheme="majorEastAsia" w:cstheme="majorBidi"/>
      <w:iCs/>
      <w:sz w:val="22"/>
      <w:szCs w:val="22"/>
      <w:lang w:eastAsia="en-US"/>
    </w:rPr>
  </w:style>
  <w:style w:type="paragraph" w:customStyle="1" w:styleId="ABC">
    <w:name w:val="A./B./.C."/>
    <w:basedOn w:val="ListParagraph"/>
    <w:rsid w:val="006F6389"/>
    <w:pPr>
      <w:suppressAutoHyphens/>
      <w:autoSpaceDN w:val="0"/>
      <w:spacing w:before="120" w:after="120"/>
      <w:ind w:left="0"/>
      <w:textAlignment w:val="baseline"/>
    </w:pPr>
    <w:rPr>
      <w:rFonts w:eastAsia="Calibri"/>
      <w:b/>
      <w:u w:val="single"/>
    </w:rPr>
  </w:style>
  <w:style w:type="paragraph" w:customStyle="1" w:styleId="IIIIII">
    <w:name w:val="I./II./III."/>
    <w:basedOn w:val="ABC"/>
    <w:rsid w:val="006F6389"/>
    <w:pPr>
      <w:spacing w:before="0"/>
    </w:pPr>
    <w:rPr>
      <w:u w:val="none"/>
    </w:rPr>
  </w:style>
  <w:style w:type="paragraph" w:customStyle="1" w:styleId="123">
    <w:name w:val="1./2./3."/>
    <w:basedOn w:val="IIIIII"/>
    <w:rsid w:val="006F6389"/>
    <w:pPr>
      <w:spacing w:after="0"/>
    </w:pPr>
  </w:style>
  <w:style w:type="paragraph" w:customStyle="1" w:styleId="abc0">
    <w:name w:val="a)/b)/c)"/>
    <w:basedOn w:val="123"/>
    <w:rsid w:val="006F6389"/>
    <w:pPr>
      <w:spacing w:after="180"/>
    </w:pPr>
    <w:rPr>
      <w:b w:val="0"/>
    </w:rPr>
  </w:style>
  <w:style w:type="paragraph" w:styleId="TOCHeading">
    <w:name w:val="TOC Heading"/>
    <w:basedOn w:val="Heading1"/>
    <w:next w:val="Normal"/>
    <w:uiPriority w:val="39"/>
    <w:qFormat/>
    <w:rsid w:val="006F6389"/>
    <w:pPr>
      <w:keepLines/>
      <w:suppressAutoHyphens/>
      <w:autoSpaceDN w:val="0"/>
      <w:textAlignment w:val="baseline"/>
    </w:pPr>
    <w:rPr>
      <w:rFonts w:ascii="Calibri Light" w:hAnsi="Calibri Light"/>
      <w:b w:val="0"/>
      <w:bCs w:val="0"/>
      <w:color w:val="2F5496"/>
      <w:kern w:val="0"/>
      <w:sz w:val="32"/>
      <w:lang w:eastAsia="de-DE"/>
    </w:rPr>
  </w:style>
  <w:style w:type="paragraph" w:styleId="TOC2">
    <w:name w:val="toc 2"/>
    <w:basedOn w:val="Normal"/>
    <w:next w:val="Normal"/>
    <w:autoRedefine/>
    <w:uiPriority w:val="39"/>
    <w:rsid w:val="006F6389"/>
    <w:pPr>
      <w:suppressAutoHyphens/>
      <w:autoSpaceDN w:val="0"/>
      <w:spacing w:line="240" w:lineRule="auto"/>
      <w:ind w:left="221"/>
      <w:textAlignment w:val="baseline"/>
    </w:pPr>
    <w:rPr>
      <w:rFonts w:eastAsia="Times New Roman"/>
      <w:lang w:eastAsia="de-DE"/>
    </w:rPr>
  </w:style>
  <w:style w:type="paragraph" w:styleId="TOC1">
    <w:name w:val="toc 1"/>
    <w:next w:val="Normal"/>
    <w:autoRedefine/>
    <w:uiPriority w:val="39"/>
    <w:rsid w:val="006F6389"/>
    <w:pPr>
      <w:tabs>
        <w:tab w:val="left" w:pos="660"/>
        <w:tab w:val="right" w:leader="dot" w:pos="9062"/>
      </w:tabs>
      <w:suppressAutoHyphens/>
      <w:autoSpaceDN w:val="0"/>
      <w:spacing w:before="100"/>
      <w:textAlignment w:val="baseline"/>
    </w:pPr>
    <w:rPr>
      <w:rFonts w:eastAsia="Times New Roman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6F6389"/>
    <w:pPr>
      <w:suppressAutoHyphens/>
      <w:autoSpaceDN w:val="0"/>
      <w:spacing w:line="240" w:lineRule="auto"/>
      <w:ind w:left="442"/>
      <w:textAlignment w:val="baseline"/>
    </w:pPr>
    <w:rPr>
      <w:rFonts w:eastAsia="Times New Roman"/>
      <w:lang w:eastAsia="de-DE"/>
    </w:rPr>
  </w:style>
  <w:style w:type="character" w:styleId="Hyperlink">
    <w:name w:val="Hyperlink"/>
    <w:basedOn w:val="DefaultParagraphFont"/>
    <w:uiPriority w:val="99"/>
    <w:rsid w:val="006F6389"/>
    <w:rPr>
      <w:color w:val="0563C1"/>
      <w:u w:val="single"/>
    </w:rPr>
  </w:style>
  <w:style w:type="numbering" w:customStyle="1" w:styleId="LFO1">
    <w:name w:val="LFO1"/>
    <w:basedOn w:val="NoList"/>
    <w:rsid w:val="006F6389"/>
    <w:pPr>
      <w:numPr>
        <w:numId w:val="1"/>
      </w:numPr>
    </w:pPr>
  </w:style>
  <w:style w:type="numbering" w:customStyle="1" w:styleId="LFO13">
    <w:name w:val="LFO13"/>
    <w:basedOn w:val="NoList"/>
    <w:rsid w:val="006F6389"/>
    <w:pPr>
      <w:numPr>
        <w:numId w:val="2"/>
      </w:numPr>
    </w:pPr>
  </w:style>
  <w:style w:type="numbering" w:customStyle="1" w:styleId="LFO14">
    <w:name w:val="LFO14"/>
    <w:basedOn w:val="NoList"/>
    <w:rsid w:val="006F6389"/>
    <w:pPr>
      <w:numPr>
        <w:numId w:val="3"/>
      </w:numPr>
    </w:pPr>
  </w:style>
  <w:style w:type="paragraph" w:customStyle="1" w:styleId="WZ99">
    <w:name w:val="WZ99"/>
    <w:basedOn w:val="Normal"/>
    <w:rsid w:val="006F6389"/>
    <w:pPr>
      <w:spacing w:line="240" w:lineRule="auto"/>
    </w:pPr>
    <w:rPr>
      <w:rFonts w:ascii="Arial" w:eastAsia="Times New Roman" w:hAnsi="Arial" w:cs="Arial"/>
      <w:szCs w:val="24"/>
      <w:lang w:eastAsia="de-DE"/>
    </w:rPr>
  </w:style>
  <w:style w:type="character" w:customStyle="1" w:styleId="DefaultZchn">
    <w:name w:val="Default Zchn"/>
    <w:link w:val="Default"/>
    <w:locked/>
    <w:rsid w:val="006F6389"/>
    <w:rPr>
      <w:rFonts w:ascii="Arial" w:hAnsi="Arial" w:cs="Arial"/>
      <w:color w:val="000000"/>
      <w:sz w:val="24"/>
      <w:szCs w:val="24"/>
    </w:rPr>
  </w:style>
  <w:style w:type="paragraph" w:customStyle="1" w:styleId="Default">
    <w:name w:val="Default"/>
    <w:link w:val="DefaultZchn"/>
    <w:rsid w:val="006F638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nnotation2">
    <w:name w:val="annotation2"/>
    <w:basedOn w:val="DefaultParagraphFont"/>
    <w:rsid w:val="006F6389"/>
  </w:style>
  <w:style w:type="character" w:styleId="CommentReference">
    <w:name w:val="annotation reference"/>
    <w:basedOn w:val="DefaultParagraphFont"/>
    <w:uiPriority w:val="99"/>
    <w:semiHidden/>
    <w:unhideWhenUsed/>
    <w:rsid w:val="006F6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6389"/>
    <w:pPr>
      <w:suppressAutoHyphens/>
      <w:autoSpaceDN w:val="0"/>
      <w:spacing w:line="240" w:lineRule="auto"/>
      <w:textAlignment w:val="baseline"/>
    </w:pPr>
    <w:rPr>
      <w:rFonts w:eastAsia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38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389"/>
    <w:rPr>
      <w:b/>
      <w:bCs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6F6389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5">
    <w:name w:val="toc 5"/>
    <w:basedOn w:val="Normal"/>
    <w:next w:val="Normal"/>
    <w:autoRedefine/>
    <w:uiPriority w:val="39"/>
    <w:unhideWhenUsed/>
    <w:rsid w:val="006F6389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6">
    <w:name w:val="toc 6"/>
    <w:basedOn w:val="Normal"/>
    <w:next w:val="Normal"/>
    <w:autoRedefine/>
    <w:uiPriority w:val="39"/>
    <w:unhideWhenUsed/>
    <w:rsid w:val="006F6389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7">
    <w:name w:val="toc 7"/>
    <w:basedOn w:val="Normal"/>
    <w:next w:val="Normal"/>
    <w:autoRedefine/>
    <w:uiPriority w:val="39"/>
    <w:unhideWhenUsed/>
    <w:rsid w:val="006F6389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8">
    <w:name w:val="toc 8"/>
    <w:basedOn w:val="Normal"/>
    <w:next w:val="Normal"/>
    <w:autoRedefine/>
    <w:uiPriority w:val="39"/>
    <w:unhideWhenUsed/>
    <w:rsid w:val="006F6389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lang w:eastAsia="de-DE"/>
    </w:rPr>
  </w:style>
  <w:style w:type="paragraph" w:styleId="TOC9">
    <w:name w:val="toc 9"/>
    <w:basedOn w:val="Normal"/>
    <w:next w:val="Normal"/>
    <w:autoRedefine/>
    <w:uiPriority w:val="39"/>
    <w:unhideWhenUsed/>
    <w:rsid w:val="006F6389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lang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194178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BA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11D5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56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3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58BDF-544A-4012-9DED-5C11D1F0F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Borsch</dc:creator>
  <cp:keywords/>
  <dc:description/>
  <cp:lastModifiedBy>Thorsten Lex</cp:lastModifiedBy>
  <cp:revision>3</cp:revision>
  <cp:lastPrinted>2025-12-18T11:03:00Z</cp:lastPrinted>
  <dcterms:created xsi:type="dcterms:W3CDTF">2026-04-16T07:44:00Z</dcterms:created>
  <dcterms:modified xsi:type="dcterms:W3CDTF">2026-04-16T07:44:00Z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ktenzeichen intern">
    <vt:lpwstr>23 IN 156/25</vt:lpwstr>
  </property>
</Properties>
</file>