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briefkopf-block"/>
      </w:sdtPr>
      <w:sdtContent>
        <w:p w14:paraId="0A13846E" w14:textId="63D994DD"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29CC14C1"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76CB9779" w14:textId="77777777" w:rsidR="00C74EDD" w:rsidRDefault="00C74EDD" w:rsidP="008A7A95">
          <w:pPr>
            <w:framePr w:w="5103" w:h="2279" w:hRule="exact" w:wrap="notBeside" w:vAnchor="page" w:hAnchor="page" w:x="1135" w:y="2966" w:anchorLock="1"/>
            <w:shd w:val="solid" w:color="FFFFFF" w:fill="FFFFFF"/>
            <w:spacing w:line="240" w:lineRule="auto"/>
            <w:jc w:val="left"/>
          </w:pPr>
          <w:r>
            <w:t>FELD_Gericht_Ort</w:t>
          </w:r>
        </w:p>
        <w:p w14:paraId="4F72BA48" w14:textId="77777777" w:rsidR="00C74EDD" w:rsidRDefault="00C74EDD" w:rsidP="008A7A95">
          <w:pPr>
            <w:framePr w:w="5103" w:h="2279" w:hRule="exact" w:wrap="notBeside" w:vAnchor="page" w:hAnchor="page" w:x="1135" w:y="2966" w:anchorLock="1"/>
            <w:shd w:val="solid" w:color="FFFFFF" w:fill="FFFFFF"/>
            <w:spacing w:line="240" w:lineRule="auto"/>
            <w:jc w:val="left"/>
          </w:pPr>
          <w:r>
            <w:t>-Insolvenzgericht-</w:t>
          </w:r>
        </w:p>
        <w:p w14:paraId="511BF564" w14:textId="77777777" w:rsidR="00C74EDD" w:rsidRDefault="00C74EDD" w:rsidP="008A7A95">
          <w:pPr>
            <w:framePr w:w="5103" w:h="2279" w:hRule="exact" w:wrap="notBeside" w:vAnchor="page" w:hAnchor="page" w:x="1135" w:y="2966" w:anchorLock="1"/>
            <w:shd w:val="solid" w:color="FFFFFF" w:fill="FFFFFF"/>
            <w:spacing w:line="240" w:lineRule="auto"/>
            <w:jc w:val="left"/>
          </w:pPr>
          <w:r>
            <w:t>FELD_Gericht_Adresse</w:t>
          </w:r>
        </w:p>
        <w:p w14:paraId="3657C0CF" w14:textId="77777777" w:rsidR="00C74EDD" w:rsidRDefault="00C74EDD" w:rsidP="008A7A95">
          <w:pPr>
            <w:framePr w:w="5103" w:h="2279" w:hRule="exact" w:wrap="notBeside" w:vAnchor="page" w:hAnchor="page" w:x="1135" w:y="2966" w:anchorLock="1"/>
            <w:shd w:val="solid" w:color="FFFFFF" w:fill="FFFFFF"/>
            <w:spacing w:line="240" w:lineRule="auto"/>
            <w:jc w:val="left"/>
          </w:pPr>
        </w:p>
        <w:p w14:paraId="1544EAB6" w14:textId="5F8C8BB5" w:rsidR="00316992" w:rsidRPr="00316992" w:rsidRDefault="00C74EDD" w:rsidP="008A7A95">
          <w:pPr>
            <w:framePr w:w="5103" w:h="2279" w:hRule="exact" w:wrap="notBeside" w:vAnchor="page" w:hAnchor="page" w:x="1135" w:y="2966" w:anchorLock="1"/>
            <w:shd w:val="solid" w:color="FFFFFF" w:fill="FFFFFF"/>
            <w:spacing w:line="240" w:lineRule="auto"/>
            <w:jc w:val="left"/>
          </w:pPr>
          <w:r>
            <w:t>FELD_Gericht_PLZ_Ort </w:t>
          </w:r>
          <w:r w:rsidR="00316992">
            <w:t xml:space="preserve"/>
          </w:r>
        </w:p>
        <w:p w14:paraId="0FECFD3F"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105CCD2E" w14:textId="77777777" w:rsidR="006E3AFF" w:rsidRDefault="006E3AFF" w:rsidP="00EB1611">
          <w:pPr>
            <w:framePr w:w="5525" w:h="387" w:hRule="exact" w:wrap="notBeside" w:vAnchor="page" w:hAnchor="page" w:x="1135" w:y="3063" w:anchorLock="1"/>
            <w:shd w:val="solid" w:color="FFFFFF" w:fill="FFFFFF"/>
            <w:spacing w:line="240" w:lineRule="auto"/>
            <w:jc w:val="left"/>
            <w:rPr>
              <w:sz w:val="12"/>
              <w:szCs w:val="12"/>
            </w:rPr>
          </w:pPr>
          <w:r>
            <w:rPr>
              <w:sz w:val="12"/>
              <w:szCs w:val="12"/>
            </w:rPr>
            <w:t>Prof. Dr. Dr. Thomas B. Schmidt Insolvenzverwalter Rechtsanwälte Partnerschaft mbB</w:t>
          </w:r>
        </w:p>
        <w:p w14:paraId="5338057F" w14:textId="169EC1A9" w:rsidR="006E3AFF" w:rsidRDefault="00C74EDD" w:rsidP="00EB1611">
          <w:pPr>
            <w:framePr w:w="5525" w:h="387" w:hRule="exact" w:wrap="notBeside" w:vAnchor="page" w:hAnchor="page" w:x="1135" w:y="3063" w:anchorLock="1"/>
            <w:shd w:val="solid" w:color="FFFFFF" w:fill="FFFFFF"/>
            <w:spacing w:line="240" w:lineRule="auto"/>
            <w:jc w:val="left"/>
            <w:rPr>
              <w:sz w:val="12"/>
              <w:szCs w:val="12"/>
            </w:rPr>
          </w:pPr>
          <w:r>
            <w:rPr>
              <w:sz w:val="12"/>
              <w:szCs w:val="12"/>
            </w:rPr>
            <w:t>Kornmarkt 4 ∙ D-FELD_Gericht_PLZ_Ort </w:t>
          </w:r>
          <w:r w:rsidR="00EB1611">
            <w:rPr>
              <w:sz w:val="12"/>
              <w:szCs w:val="12"/>
            </w:rPr>
            <w:t xml:space="preserve"/>
          </w:r>
          <w:r>
            <w:rPr>
              <w:sz w:val="12"/>
              <w:szCs w:val="12"/>
            </w:rPr>
            <w:t/>
          </w:r>
          <w:r w:rsidR="00EB1611">
            <w:rPr>
              <w:sz w:val="12"/>
              <w:szCs w:val="12"/>
            </w:rPr>
            <w:t xml:space="preserve"/>
          </w:r>
          <w:r w:rsidR="006E3AFF">
            <w:rPr>
              <w:rFonts w:cs="Avenir-Light"/>
              <w:color w:val="3B3838"/>
              <w:sz w:val="12"/>
              <w:szCs w:val="12"/>
            </w:rPr>
            <w:t xml:space="preserve"/>
          </w:r>
          <w:r w:rsidR="006E3AFF">
            <w:rPr>
              <w:sz w:val="12"/>
              <w:szCs w:val="12"/>
            </w:rPr>
            <w:t/>
          </w:r>
          <w:r>
            <w:rPr>
              <w:sz w:val="12"/>
              <w:szCs w:val="12"/>
            </w:rPr>
            <w:t/>
          </w:r>
          <w:r w:rsidR="00EB1611">
            <w:rPr>
              <w:sz w:val="12"/>
              <w:szCs w:val="12"/>
            </w:rPr>
            <w:t xml:space="preserve"/>
          </w:r>
          <w:r>
            <w:rPr>
              <w:sz w:val="12"/>
              <w:szCs w:val="12"/>
            </w:rPr>
            <w:t/>
          </w:r>
          <w:r w:rsidR="00EB1611">
            <w:rPr>
              <w:sz w:val="12"/>
              <w:szCs w:val="12"/>
            </w:rPr>
            <w:t xml:space="preserve"/>
          </w:r>
        </w:p>
        <w:p w14:paraId="1133CA08" w14:textId="77777777" w:rsidR="00316992" w:rsidRDefault="00316992"/>
        <w:p w14:paraId="0ADA6010"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Sachbearbeiter/in</w:t>
          </w:r>
        </w:p>
        <w:p w14:paraId="76A40067" w14:textId="100149FA" w:rsidR="006F2797" w:rsidRPr="007B6435" w:rsidRDefault="00377ACC"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FELD_Sachbearbeiter_Name </w:t>
          </w:r>
          <w:r w:rsidR="006F2797" w:rsidRPr="007B6435">
            <w:rPr>
              <w:b/>
              <w:sz w:val="16"/>
              <w:szCs w:val="16"/>
            </w:rPr>
            <w:t xml:space="preserve"/>
          </w:r>
        </w:p>
        <w:p w14:paraId="0CB07146"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Durchwahl</w:t>
          </w:r>
        </w:p>
        <w:p w14:paraId="794304B1" w14:textId="5648C274" w:rsidR="00602E0F" w:rsidRPr="007B6435" w:rsidRDefault="00C74EDD"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FELD_Sachbearbeiter_Durchwahl </w:t>
          </w:r>
          <w:r w:rsidR="00602E0F" w:rsidRPr="007B6435">
            <w:rPr>
              <w:b/>
              <w:sz w:val="16"/>
              <w:szCs w:val="16"/>
            </w:rPr>
            <w:t xml:space="preserve"/>
          </w:r>
        </w:p>
        <w:p w14:paraId="58EF4CCC" w14:textId="0EC98520" w:rsidR="00A748FA" w:rsidRPr="00E54249" w:rsidRDefault="00A748FA" w:rsidP="00A54414">
          <w:pPr>
            <w:framePr w:w="4537" w:h="2656" w:hRule="exact" w:wrap="notBeside" w:vAnchor="page" w:hAnchor="page" w:x="6961" w:y="3466"/>
            <w:shd w:val="solid" w:color="FFFFFF" w:fill="FFFFFF"/>
            <w:spacing w:line="240" w:lineRule="auto"/>
            <w:jc w:val="right"/>
            <w:rPr>
              <w:sz w:val="14"/>
              <w:szCs w:val="14"/>
            </w:rPr>
          </w:pPr>
          <w:r w:rsidRPr="00E54249">
            <w:rPr>
              <w:sz w:val="14"/>
              <w:szCs w:val="14"/>
            </w:rPr>
            <w:t>Standort</w:t>
          </w:r>
        </w:p>
        <w:p w14:paraId="56AD6C59" w14:textId="12023F53" w:rsidR="00A748FA" w:rsidRPr="007B6435" w:rsidRDefault="00C74EDD"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FELD_Standort_Telefon </w:t>
          </w:r>
          <w:r w:rsidR="00A748FA" w:rsidRPr="007B6435">
            <w:rPr>
              <w:b/>
              <w:sz w:val="16"/>
              <w:szCs w:val="16"/>
            </w:rPr>
            <w:t xml:space="preserve"/>
          </w:r>
        </w:p>
        <w:p w14:paraId="6B758D2D" w14:textId="2E60E7E8"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E-Mail</w:t>
          </w:r>
        </w:p>
        <w:p w14:paraId="17B5F00F" w14:textId="37BAF952" w:rsidR="006F2797" w:rsidRPr="007B6435" w:rsidRDefault="00BB55B2"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FELD_Sachbearbeiter_Email </w:t>
          </w:r>
          <w:r w:rsidR="00C74EDD">
            <w:rPr>
              <w:b/>
              <w:sz w:val="16"/>
              <w:szCs w:val="16"/>
            </w:rPr>
            <w:t/>
          </w:r>
          <w:r w:rsidR="006F2797" w:rsidRPr="007B6435">
            <w:rPr>
              <w:b/>
              <w:sz w:val="16"/>
              <w:szCs w:val="16"/>
            </w:rPr>
            <w:t xml:space="preserve"/>
          </w:r>
        </w:p>
        <w:p w14:paraId="39C73AE7"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Mein Zeichen</w:t>
          </w:r>
        </w:p>
        <w:p w14:paraId="2B2B8663" w14:textId="6D1CE5F2" w:rsidR="006F2797" w:rsidRPr="007B6435" w:rsidRDefault="00C74EDD"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FELD_Mein_Zeichen </w:t>
          </w:r>
          <w:r w:rsidR="006F2797" w:rsidRPr="007B6435">
            <w:rPr>
              <w:b/>
              <w:sz w:val="16"/>
              <w:szCs w:val="16"/>
            </w:rPr>
            <w:t xml:space="preserve"/>
          </w:r>
          <w:r>
            <w:rPr>
              <w:b/>
              <w:sz w:val="16"/>
              <w:szCs w:val="16"/>
            </w:rPr>
            <w:t/>
          </w:r>
          <w:r w:rsidR="006F2797" w:rsidRPr="007B6435">
            <w:rPr>
              <w:b/>
              <w:sz w:val="16"/>
              <w:szCs w:val="16"/>
            </w:rPr>
            <w:t xml:space="preserve"/>
          </w:r>
        </w:p>
        <w:p w14:paraId="3FCF4EF8"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Ihr Zeichen</w:t>
          </w:r>
        </w:p>
        <w:p w14:paraId="1BC330AA" w14:textId="642715EF" w:rsidR="00C42FBE" w:rsidRPr="007B6435" w:rsidRDefault="00C74EDD"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FELD_Ihr_Zeichen</w:t>
          </w:r>
        </w:p>
        <w:p w14:paraId="1C63DC33" w14:textId="496E1F14" w:rsidR="0006104A" w:rsidRPr="007B6435" w:rsidRDefault="0006104A" w:rsidP="00A54414">
          <w:pPr>
            <w:framePr w:w="4537" w:h="2656" w:hRule="exact" w:wrap="notBeside" w:vAnchor="page" w:hAnchor="page" w:x="6961" w:y="3466"/>
            <w:shd w:val="solid" w:color="FFFFFF" w:fill="FFFFFF"/>
            <w:spacing w:line="240" w:lineRule="auto"/>
            <w:jc w:val="right"/>
            <w:rPr>
              <w:b/>
              <w:sz w:val="14"/>
              <w:szCs w:val="14"/>
            </w:rPr>
          </w:pPr>
        </w:p>
        <w:p w14:paraId="2A2EA5C7" w14:textId="0FA965CA" w:rsidR="00C42FBE" w:rsidRDefault="00C42FBE" w:rsidP="00C42FBE"/>
        <w:p w14:paraId="5A9A89B9" w14:textId="1F5B37F7" w:rsidR="00C42FBE" w:rsidRDefault="00C42FBE" w:rsidP="00C42FBE"/>
        <w:p w14:paraId="75A27484" w14:textId="5CCC39C1" w:rsidR="00C42FBE" w:rsidRDefault="00C42FBE" w:rsidP="00C42FBE">
          <w:pPr>
            <w:jc w:val="left"/>
          </w:pPr>
        </w:p>
        <w:p w14:paraId="745CE4E2" w14:textId="70B2B492" w:rsidR="00C42FBE" w:rsidRPr="00C07525" w:rsidRDefault="00A54414" w:rsidP="00C42FBE">
          <w:pPr>
            <w:jc w:val="left"/>
            <w:rPr>
              <w:b/>
            </w:rPr>
          </w:pPr>
          <w:r w:rsidRPr="00C07525">
            <w:rPr>
              <w:noProof/>
            </w:rPr>
            <mc:AlternateContent>
              <mc:Choice Requires="wps">
                <w:drawing>
                  <wp:anchor distT="0" distB="0" distL="114300" distR="114300" simplePos="0" relativeHeight="251659264" behindDoc="1" locked="0" layoutInCell="1" allowOverlap="1" wp14:anchorId="4E22A302" wp14:editId="1F3CC033">
                    <wp:simplePos x="0" y="0"/>
                    <wp:positionH relativeFrom="column">
                      <wp:posOffset>4775835</wp:posOffset>
                    </wp:positionH>
                    <wp:positionV relativeFrom="margin">
                      <wp:posOffset>3119120</wp:posOffset>
                    </wp:positionV>
                    <wp:extent cx="1990725" cy="6410325"/>
                    <wp:effectExtent l="0" t="0" r="9525" b="9525"/>
                    <wp:wrapSquare wrapText="bothSides"/>
                    <wp:docPr id="2" name="Textfeld 2"/>
                    <wp:cNvGraphicFramePr/>
                    <a:graphic xmlns:a="http://schemas.openxmlformats.org/drawingml/2006/main">
                      <a:graphicData uri="http://schemas.microsoft.com/office/word/2010/wordprocessingShape">
                        <wps:wsp>
                          <wps:cNvSpPr txBox="1"/>
                          <wps:spPr>
                            <a:xfrm>
                              <a:off x="0" y="0"/>
                              <a:ext cx="1990725" cy="6410325"/>
                            </a:xfrm>
                            <a:prstGeom prst="rect">
                              <a:avLst/>
                            </a:prstGeom>
                            <a:solidFill>
                              <a:sysClr val="window" lastClr="FFFFFF"/>
                            </a:solidFill>
                            <a:ln w="6350">
                              <a:noFill/>
                            </a:ln>
                          </wps:spPr>
                          <wps:txbx>
                            <w:txbxContent>
                              <w:p w14:paraId="750E97D3" w14:textId="77777777" w:rsidR="00055542" w:rsidRDefault="00055542" w:rsidP="00FF1283">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www.tbs-insolvenzverwalter.de</w:t>
                                </w:r>
                              </w:p>
                              <w:p w14:paraId="4BE37AC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Partnerschaftsregister des</w:t>
                                </w:r>
                              </w:p>
                              <w:p w14:paraId="70E916C0"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Amtsgericht Koblenz – PR 20203</w:t>
                                </w:r>
                              </w:p>
                              <w:p w14:paraId="391ABF62"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522CE15A"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1ECE0FDD"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624366C7"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4ECAC3CC"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53C64B57"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79452776"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6D07D86B"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61067921" w14:textId="77777777" w:rsidR="00055542" w:rsidRDefault="00055542" w:rsidP="00FF1283">
                                <w:pPr>
                                  <w:autoSpaceDE w:val="0"/>
                                  <w:autoSpaceDN w:val="0"/>
                                  <w:adjustRightInd w:val="0"/>
                                  <w:jc w:val="left"/>
                                  <w:rPr>
                                    <w:rFonts w:eastAsia="Calibri" w:cs="CorporateSPro-Regular"/>
                                    <w:sz w:val="13"/>
                                    <w:szCs w:val="13"/>
                                    <w:lang w:eastAsia="de-DE"/>
                                  </w:rPr>
                                </w:pPr>
                                <w:bookmarkStart w:id="0" w:name="_Hlk217368252"/>
                                <w:bookmarkStart w:id="1" w:name="_Hlk217368253"/>
                                <w:bookmarkStart w:id="2" w:name="_Hlk217368337"/>
                                <w:bookmarkStart w:id="3" w:name="_Hlk217368338"/>
                                <w:bookmarkStart w:id="4" w:name="_Hlk217368401"/>
                                <w:bookmarkStart w:id="5" w:name="_Hlk217368402"/>
                                <w:bookmarkStart w:id="6" w:name="_Hlk217368434"/>
                                <w:bookmarkStart w:id="7" w:name="_Hlk217368435"/>
                                <w:bookmarkStart w:id="8" w:name="_Hlk217368465"/>
                                <w:bookmarkStart w:id="9" w:name="_Hlk217368466"/>
                                <w:r>
                                  <w:rPr>
                                    <w:rFonts w:eastAsia="Calibri" w:cs="CorporateSPro-Regular"/>
                                    <w:sz w:val="13"/>
                                    <w:szCs w:val="13"/>
                                    <w:lang w:eastAsia="de-DE"/>
                                  </w:rPr>
                                  <w:t>PARTNER</w:t>
                                </w:r>
                              </w:p>
                              <w:p w14:paraId="4C64C745"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Ingo Grünewald</w:t>
                                </w:r>
                              </w:p>
                              <w:p w14:paraId="3F5CBE3A" w14:textId="1D63B920"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0E631AD" w14:textId="746051C0"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97990E6" w14:textId="0679A5B3"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57C169DE" w14:textId="77777777" w:rsidR="00055542" w:rsidRPr="00454873" w:rsidRDefault="00055542" w:rsidP="002753D6">
                                <w:pPr>
                                  <w:autoSpaceDE w:val="0"/>
                                  <w:autoSpaceDN w:val="0"/>
                                  <w:adjustRightInd w:val="0"/>
                                  <w:spacing w:line="240" w:lineRule="auto"/>
                                  <w:jc w:val="left"/>
                                  <w:rPr>
                                    <w:rFonts w:eastAsia="Calibri" w:cs="CorporateSPro-Demi"/>
                                    <w:b/>
                                    <w:sz w:val="13"/>
                                    <w:szCs w:val="13"/>
                                    <w:lang w:val="en-GB" w:eastAsia="de-DE"/>
                                  </w:rPr>
                                </w:pPr>
                                <w:r w:rsidRPr="00454873">
                                  <w:rPr>
                                    <w:rFonts w:eastAsia="Calibri" w:cs="CorporateSPro-Demi"/>
                                    <w:b/>
                                    <w:sz w:val="13"/>
                                    <w:szCs w:val="13"/>
                                    <w:lang w:val="en-GB" w:eastAsia="de-DE"/>
                                  </w:rPr>
                                  <w:t>Dr. Alexander Thomas Lamberty LL.M.</w:t>
                                </w:r>
                              </w:p>
                              <w:p w14:paraId="32075027" w14:textId="77777777" w:rsidR="00055542" w:rsidRDefault="00055542" w:rsidP="002753D6">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3D68538"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177007BC" w14:textId="2D25AD64" w:rsidR="00055542" w:rsidRPr="007B6435" w:rsidRDefault="00055542" w:rsidP="00A54414">
                                <w:pPr>
                                  <w:autoSpaceDE w:val="0"/>
                                  <w:autoSpaceDN w:val="0"/>
                                  <w:adjustRightInd w:val="0"/>
                                  <w:spacing w:line="240" w:lineRule="auto"/>
                                  <w:jc w:val="left"/>
                                  <w:rPr>
                                    <w:rFonts w:eastAsia="Calibri" w:cs="CorporateSPro-Demi"/>
                                    <w:b/>
                                    <w:sz w:val="13"/>
                                    <w:szCs w:val="13"/>
                                    <w:lang w:eastAsia="de-DE"/>
                                  </w:rPr>
                                </w:pPr>
                                <w:r w:rsidRPr="007B6435">
                                  <w:rPr>
                                    <w:rFonts w:eastAsia="Calibri" w:cs="CorporateSPro-Demi"/>
                                    <w:b/>
                                    <w:sz w:val="13"/>
                                    <w:szCs w:val="13"/>
                                    <w:lang w:eastAsia="de-DE"/>
                                  </w:rPr>
                                  <w:t>Fatma Kreft</w:t>
                                </w:r>
                              </w:p>
                              <w:p w14:paraId="3FE57663"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60FB8B8E" w14:textId="6CA1B9BE"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Steuerrecht</w:t>
                                </w:r>
                              </w:p>
                              <w:p w14:paraId="135F91C2" w14:textId="546769F6"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8670F70"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Arne Löser</w:t>
                                </w:r>
                              </w:p>
                              <w:p w14:paraId="0C531DAF" w14:textId="7BF94F82"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6A22F861" w14:textId="5AA413CD"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60AE596"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p>
                              <w:p w14:paraId="3B165CF2"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Thomas Thöne</w:t>
                                </w:r>
                              </w:p>
                              <w:p w14:paraId="501D0A8B" w14:textId="6E89402B"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52A60F9"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Steuerrecht</w:t>
                                </w:r>
                              </w:p>
                              <w:p w14:paraId="45D6E834" w14:textId="6FB99438"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Notar in Wiesbaden</w:t>
                                </w:r>
                              </w:p>
                              <w:p w14:paraId="6096F21F"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19D38A4C"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71A981D9" w14:textId="100EDF39" w:rsidR="00055542" w:rsidRDefault="00055542" w:rsidP="00A5441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ANGESTELLTE RECHTSANWÄLTE</w:t>
                                </w:r>
                              </w:p>
                              <w:p w14:paraId="535956A6"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Eva Meyer</w:t>
                                </w:r>
                              </w:p>
                              <w:p w14:paraId="255DF23A" w14:textId="77777777" w:rsidR="00055542" w:rsidRDefault="00055542" w:rsidP="00A54414">
                                <w:pPr>
                                  <w:autoSpaceDE w:val="0"/>
                                  <w:autoSpaceDN w:val="0"/>
                                  <w:adjustRightInd w:val="0"/>
                                  <w:spacing w:line="240" w:lineRule="auto"/>
                                  <w:jc w:val="left"/>
                                  <w:rPr>
                                    <w:rFonts w:eastAsia="Calibri" w:cs="CorporateSPro-Demi"/>
                                    <w:sz w:val="13"/>
                                    <w:szCs w:val="13"/>
                                    <w:lang w:eastAsia="de-DE"/>
                                  </w:rPr>
                                </w:pPr>
                                <w:r>
                                  <w:rPr>
                                    <w:rFonts w:eastAsia="Calibri" w:cs="CorporateSPro-Demi"/>
                                    <w:sz w:val="13"/>
                                    <w:szCs w:val="13"/>
                                    <w:lang w:eastAsia="de-DE"/>
                                  </w:rPr>
                                  <w:t>Fachanwältin für Insolvenz- und Sanierungsrecht</w:t>
                                </w:r>
                              </w:p>
                              <w:p w14:paraId="56CB611C"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34B5C31A" w14:textId="498B2A09"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Bettina Dax</w:t>
                                </w:r>
                              </w:p>
                              <w:p w14:paraId="153C39C9" w14:textId="0E8A11F0"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03C5C873" w14:textId="42EA5503"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5DDCD733" w14:textId="370DEF5E"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Cornelia Kriege</w:t>
                                </w:r>
                              </w:p>
                              <w:p w14:paraId="7C38B47D"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32CC2CBB"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3BD43DB" w14:textId="2BC898A5"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Lars Wacker</w:t>
                                </w:r>
                              </w:p>
                              <w:p w14:paraId="61DEE5E6" w14:textId="52E04D5A"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Rechtsanwalt</w:t>
                                </w:r>
                              </w:p>
                              <w:p w14:paraId="481F2FE2"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6F7CDA86" w14:textId="28F1B132"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3385B94D" w14:textId="1CABF223" w:rsidR="00055542" w:rsidRDefault="00055542" w:rsidP="004B15C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OF COUNSEL</w:t>
                                </w:r>
                              </w:p>
                              <w:p w14:paraId="16EFB735" w14:textId="6D23A36C" w:rsidR="00055542" w:rsidRDefault="00055542" w:rsidP="008F5419">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Justizrat Prof. Dr. Dr. Thomas B. Schmidt M.A.</w:t>
                                </w:r>
                              </w:p>
                              <w:p w14:paraId="0943643C" w14:textId="0F642C7A" w:rsidR="00055542" w:rsidRDefault="00055542" w:rsidP="008F5419">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A57FE47" w14:textId="77777777" w:rsidR="00055542" w:rsidRDefault="00055542" w:rsidP="008F5419">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5B278A4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23D83653" w14:textId="77777777" w:rsidR="00055542" w:rsidRDefault="00055542" w:rsidP="00FF1283">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STANDORTE</w:t>
                                </w:r>
                              </w:p>
                              <w:p w14:paraId="38A8DA81" w14:textId="1C7369AC"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Trier</w:t>
                                </w:r>
                                <w:r>
                                  <w:rPr>
                                    <w:rFonts w:eastAsia="Calibri" w:cs="CorporateSPro-Demi"/>
                                    <w:sz w:val="13"/>
                                    <w:szCs w:val="13"/>
                                    <w:lang w:eastAsia="de-DE"/>
                                  </w:rPr>
                                  <w:tab/>
                                </w:r>
                                <w:r>
                                  <w:rPr>
                                    <w:rFonts w:eastAsia="Calibri" w:cs="CorporateSPro-Demi"/>
                                    <w:sz w:val="13"/>
                                    <w:szCs w:val="13"/>
                                    <w:lang w:eastAsia="de-DE"/>
                                  </w:rPr>
                                  <w:tab/>
                                  <w:t>Bad Kreuznach</w:t>
                                </w:r>
                              </w:p>
                              <w:p w14:paraId="40D36439" w14:textId="0A85B90C"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Frankfurt am Main</w:t>
                                </w:r>
                                <w:r>
                                  <w:rPr>
                                    <w:rFonts w:eastAsia="Calibri" w:cs="CorporateSPro-Demi"/>
                                    <w:sz w:val="13"/>
                                    <w:szCs w:val="13"/>
                                    <w:lang w:eastAsia="de-DE"/>
                                  </w:rPr>
                                  <w:tab/>
                                  <w:t>Zell/Mosel</w:t>
                                </w:r>
                              </w:p>
                              <w:p w14:paraId="6B5DACDE" w14:textId="16907504"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Idar-Oberstein</w:t>
                                </w:r>
                                <w:r>
                                  <w:rPr>
                                    <w:rFonts w:eastAsia="Calibri" w:cs="CorporateSPro-Demi"/>
                                    <w:sz w:val="13"/>
                                    <w:szCs w:val="13"/>
                                    <w:lang w:eastAsia="de-DE"/>
                                  </w:rPr>
                                  <w:tab/>
                                  <w:t>Koblenz</w:t>
                                </w:r>
                              </w:p>
                              <w:p w14:paraId="08B8C4FD" w14:textId="72C2C440"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Langgöns</w:t>
                                </w:r>
                                <w:r>
                                  <w:rPr>
                                    <w:rFonts w:eastAsia="Calibri" w:cs="CorporateSPro-Demi"/>
                                    <w:sz w:val="13"/>
                                    <w:szCs w:val="13"/>
                                    <w:lang w:eastAsia="de-DE"/>
                                  </w:rPr>
                                  <w:tab/>
                                </w:r>
                                <w:r>
                                  <w:rPr>
                                    <w:rFonts w:eastAsia="Calibri" w:cs="CorporateSPro-Demi"/>
                                    <w:sz w:val="13"/>
                                    <w:szCs w:val="13"/>
                                    <w:lang w:eastAsia="de-DE"/>
                                  </w:rPr>
                                  <w:tab/>
                                  <w:t>Limburg/Lahn</w:t>
                                </w:r>
                              </w:p>
                              <w:p w14:paraId="18B6CD03" w14:textId="64522550" w:rsidR="00055542" w:rsidRDefault="00055542" w:rsidP="00872E10">
                                <w:pPr>
                                  <w:autoSpaceDE w:val="0"/>
                                  <w:autoSpaceDN w:val="0"/>
                                  <w:adjustRightInd w:val="0"/>
                                  <w:spacing w:line="240" w:lineRule="auto"/>
                                  <w:rPr>
                                    <w:rFonts w:eastAsia="Calibri" w:cs="CorporateSPro-Demi"/>
                                    <w:sz w:val="9"/>
                                    <w:szCs w:val="9"/>
                                    <w:lang w:eastAsia="de-DE"/>
                                  </w:rPr>
                                </w:pPr>
                                <w:r>
                                  <w:rPr>
                                    <w:rFonts w:eastAsia="Calibri" w:cs="CorporateSPro-Demi"/>
                                    <w:sz w:val="13"/>
                                    <w:szCs w:val="13"/>
                                    <w:lang w:eastAsia="de-DE"/>
                                  </w:rPr>
                                  <w:t>Mainz</w:t>
                                </w:r>
                                <w:r>
                                  <w:rPr>
                                    <w:rFonts w:eastAsia="Calibri" w:cs="CorporateSPro-Demi"/>
                                    <w:sz w:val="13"/>
                                    <w:szCs w:val="13"/>
                                    <w:lang w:eastAsia="de-DE"/>
                                  </w:rPr>
                                  <w:tab/>
                                </w:r>
                                <w:r>
                                  <w:rPr>
                                    <w:rFonts w:eastAsia="Calibri" w:cs="CorporateSPro-Demi"/>
                                    <w:sz w:val="13"/>
                                    <w:szCs w:val="13"/>
                                    <w:lang w:eastAsia="de-DE"/>
                                  </w:rPr>
                                  <w:tab/>
                                  <w:t>Wiesbaden</w:t>
                                </w:r>
                                <w:bookmarkEnd w:id="0"/>
                                <w:bookmarkEnd w:id="1"/>
                                <w:bookmarkEnd w:id="2"/>
                                <w:bookmarkEnd w:id="3"/>
                                <w:bookmarkEnd w:id="4"/>
                                <w:bookmarkEnd w:id="5"/>
                                <w:bookmarkEnd w:id="6"/>
                                <w:bookmarkEnd w:id="7"/>
                                <w:bookmarkEnd w:id="8"/>
                                <w:bookmarkEnd w:id="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2A302" id="_x0000_t202" coordsize="21600,21600" o:spt="202" path="m,l,21600r21600,l21600,xe">
                    <v:stroke joinstyle="miter"/>
                    <v:path gradientshapeok="t" o:connecttype="rect"/>
                  </v:shapetype>
                  <v:shape id="Textfeld 2" o:spid="_x0000_s1026" type="#_x0000_t202" style="position:absolute;margin-left:376.05pt;margin-top:245.6pt;width:156.75pt;height:50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QDnNQIAAGYEAAAOAAAAZHJzL2Uyb0RvYy54bWysVN1v2jAQf5+0/8Hye0mg0I6IUDEqpkmo&#13;&#10;rUSnPhvHJpEcn2cbEvbX7+yEj3V7msqDufOd7+P3u8vsoa0VOQjrKtA5HQ5SSoTmUFR6l9Mfr6ub&#13;&#10;L5Q4z3TBFGiR06Nw9GH++dOsMZkYQQmqEJZgEO2yxuS09N5kSeJ4KWrmBmCERqMEWzOPqt0lhWUN&#13;&#10;Rq9VMkrTu6QBWxgLXDiHt4+dkc5jfCkF989SOuGJyinW5uNp47kNZzKfsWxnmSkr3pfB/qOKmlUa&#13;&#10;k55DPTLPyN5Wf4WqK27BgfQDDnUCUlZcxB6wm2H6rptNyYyIvSA4zpxhch8Xlj8dNubFEt9+hRYJ&#13;&#10;DIA0xmUOL0M/rbR1+MdKCdoRwuMZNtF6wsOj6TS9H00o4Wi7Gw/TW1QwTnJ5bqzz3wTUJAg5tchL&#13;&#10;hIsd1s53rieXkM2BqopVpVRUjm6pLDkwpBCZL6ChRDHn8TKnq/jrs/3xTGnSYDm3kzRm0hDidamU&#13;&#10;xuIuXQbJt9u2b30LxRERsdANizN8VWHVa0z5wixOB4KAE++f8ZAKMAn0EiUl2F//ug/+SBpaKWlw&#13;&#10;2nLqfu6ZFdjJd410TofjcRjPqIwn9yNU7LVle23R+3oJiMYQd8vwKAZ/r06itFC/4WIsQlY0Mc0x&#13;&#10;d079SVz6bgdwsbhYLKITDqRhfq03hofQAfrAyWv7xqzpifPI+ROc5pJl7/jrfMNLDYu9B1lFcgPA&#13;&#10;Hao97jjMcTz6xQvbcq1Hr8vnYf4bAAD//wMAUEsDBBQABgAIAAAAIQAbw+XN6AAAABIBAAAPAAAA&#13;&#10;ZHJzL2Rvd25yZXYueG1sTE/LTsMwELwj8Q/WInGjdiKSQhqnQjwElYjaBiSubrwkgdiObLcJ/Xrc&#13;&#10;E1xWu5rZeeTLSfXkgNZ1RnOIZgwI6trITjcc3t+erm6AOC+0FL3RyOEHHSyL87NcZNKMeouHyjck&#13;&#10;iGiXCQ6t90NGqatbVMLNzIA6YJ/GKuHDaRsqrRiDuOppzFhKleh0cGjFgPct1t/VXnH4GKtnu16t&#13;&#10;vjbDS3lcH6vyFR9Lzi8vpodFGHcLIB4n//cBpw4hPxQh2M7stXSk5zBP4ihQOVzfRjGQE4OlSQpk&#13;&#10;F7aEsTnQIqf/qxS/AAAA//8DAFBLAQItABQABgAIAAAAIQC2gziS/gAAAOEBAAATAAAAAAAAAAAA&#13;&#10;AAAAAAAAAABbQ29udGVudF9UeXBlc10ueG1sUEsBAi0AFAAGAAgAAAAhADj9If/WAAAAlAEAAAsA&#13;&#10;AAAAAAAAAAAAAAAALwEAAF9yZWxzLy5yZWxzUEsBAi0AFAAGAAgAAAAhAFPVAOc1AgAAZgQAAA4A&#13;&#10;AAAAAAAAAAAAAAAALgIAAGRycy9lMm9Eb2MueG1sUEsBAi0AFAAGAAgAAAAhABvD5c3oAAAAEgEA&#13;&#10;AA8AAAAAAAAAAAAAAAAAjwQAAGRycy9kb3ducmV2LnhtbFBLBQYAAAAABAAEAPMAAACkBQAAAAA=&#13;&#10;" fillcolor="window" stroked="f" strokeweight=".5pt">
                    <v:textbox>
                      <w:txbxContent>
                        <w:p w14:paraId="750E97D3" w14:textId="77777777" w:rsidR="00055542" w:rsidRDefault="00055542" w:rsidP="00FF1283">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www.tbs-insolvenzverwalter.de</w:t>
                          </w:r>
                        </w:p>
                        <w:p w14:paraId="4BE37AC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Partnerschaftsregister des</w:t>
                          </w:r>
                        </w:p>
                        <w:p w14:paraId="70E916C0"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Amtsgericht Koblenz – PR 20203</w:t>
                          </w:r>
                        </w:p>
                        <w:p w14:paraId="391ABF62"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522CE15A"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1ECE0FDD"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624366C7"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4ECAC3CC"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53C64B57"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79452776"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6D07D86B"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61067921" w14:textId="77777777" w:rsidR="00055542" w:rsidRDefault="00055542" w:rsidP="00FF1283">
                          <w:pPr>
                            <w:autoSpaceDE w:val="0"/>
                            <w:autoSpaceDN w:val="0"/>
                            <w:adjustRightInd w:val="0"/>
                            <w:jc w:val="left"/>
                            <w:rPr>
                              <w:rFonts w:eastAsia="Calibri" w:cs="CorporateSPro-Regular"/>
                              <w:sz w:val="13"/>
                              <w:szCs w:val="13"/>
                              <w:lang w:eastAsia="de-DE"/>
                            </w:rPr>
                          </w:pPr>
                          <w:bookmarkStart w:id="10" w:name="_Hlk217368252"/>
                          <w:bookmarkStart w:id="11" w:name="_Hlk217368253"/>
                          <w:bookmarkStart w:id="12" w:name="_Hlk217368337"/>
                          <w:bookmarkStart w:id="13" w:name="_Hlk217368338"/>
                          <w:bookmarkStart w:id="14" w:name="_Hlk217368401"/>
                          <w:bookmarkStart w:id="15" w:name="_Hlk217368402"/>
                          <w:bookmarkStart w:id="16" w:name="_Hlk217368434"/>
                          <w:bookmarkStart w:id="17" w:name="_Hlk217368435"/>
                          <w:bookmarkStart w:id="18" w:name="_Hlk217368465"/>
                          <w:bookmarkStart w:id="19" w:name="_Hlk217368466"/>
                          <w:r>
                            <w:rPr>
                              <w:rFonts w:eastAsia="Calibri" w:cs="CorporateSPro-Regular"/>
                              <w:sz w:val="13"/>
                              <w:szCs w:val="13"/>
                              <w:lang w:eastAsia="de-DE"/>
                            </w:rPr>
                            <w:t>PARTNER</w:t>
                          </w:r>
                        </w:p>
                        <w:p w14:paraId="4C64C745"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Ingo Grünewald</w:t>
                          </w:r>
                        </w:p>
                        <w:p w14:paraId="3F5CBE3A" w14:textId="1D63B920"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0E631AD" w14:textId="746051C0"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97990E6" w14:textId="0679A5B3"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57C169DE" w14:textId="77777777" w:rsidR="00055542" w:rsidRPr="00454873" w:rsidRDefault="00055542" w:rsidP="002753D6">
                          <w:pPr>
                            <w:autoSpaceDE w:val="0"/>
                            <w:autoSpaceDN w:val="0"/>
                            <w:adjustRightInd w:val="0"/>
                            <w:spacing w:line="240" w:lineRule="auto"/>
                            <w:jc w:val="left"/>
                            <w:rPr>
                              <w:rFonts w:eastAsia="Calibri" w:cs="CorporateSPro-Demi"/>
                              <w:b/>
                              <w:sz w:val="13"/>
                              <w:szCs w:val="13"/>
                              <w:lang w:val="en-GB" w:eastAsia="de-DE"/>
                            </w:rPr>
                          </w:pPr>
                          <w:r w:rsidRPr="00454873">
                            <w:rPr>
                              <w:rFonts w:eastAsia="Calibri" w:cs="CorporateSPro-Demi"/>
                              <w:b/>
                              <w:sz w:val="13"/>
                              <w:szCs w:val="13"/>
                              <w:lang w:val="en-GB" w:eastAsia="de-DE"/>
                            </w:rPr>
                            <w:t>Dr. Alexander Thomas Lamberty LL.M.</w:t>
                          </w:r>
                        </w:p>
                        <w:p w14:paraId="32075027" w14:textId="77777777" w:rsidR="00055542" w:rsidRDefault="00055542" w:rsidP="002753D6">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3D68538"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177007BC" w14:textId="2D25AD64" w:rsidR="00055542" w:rsidRPr="007B6435" w:rsidRDefault="00055542" w:rsidP="00A54414">
                          <w:pPr>
                            <w:autoSpaceDE w:val="0"/>
                            <w:autoSpaceDN w:val="0"/>
                            <w:adjustRightInd w:val="0"/>
                            <w:spacing w:line="240" w:lineRule="auto"/>
                            <w:jc w:val="left"/>
                            <w:rPr>
                              <w:rFonts w:eastAsia="Calibri" w:cs="CorporateSPro-Demi"/>
                              <w:b/>
                              <w:sz w:val="13"/>
                              <w:szCs w:val="13"/>
                              <w:lang w:eastAsia="de-DE"/>
                            </w:rPr>
                          </w:pPr>
                          <w:r w:rsidRPr="007B6435">
                            <w:rPr>
                              <w:rFonts w:eastAsia="Calibri" w:cs="CorporateSPro-Demi"/>
                              <w:b/>
                              <w:sz w:val="13"/>
                              <w:szCs w:val="13"/>
                              <w:lang w:eastAsia="de-DE"/>
                            </w:rPr>
                            <w:t>Fatma Kreft</w:t>
                          </w:r>
                        </w:p>
                        <w:p w14:paraId="3FE57663"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60FB8B8E" w14:textId="6CA1B9BE"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Steuerrecht</w:t>
                          </w:r>
                        </w:p>
                        <w:p w14:paraId="135F91C2" w14:textId="546769F6"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8670F70"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Arne Löser</w:t>
                          </w:r>
                        </w:p>
                        <w:p w14:paraId="0C531DAF" w14:textId="7BF94F82"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6A22F861" w14:textId="5AA413CD"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60AE596"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p>
                        <w:p w14:paraId="3B165CF2"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Thomas Thöne</w:t>
                          </w:r>
                        </w:p>
                        <w:p w14:paraId="501D0A8B" w14:textId="6E89402B"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52A60F9"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Steuerrecht</w:t>
                          </w:r>
                        </w:p>
                        <w:p w14:paraId="45D6E834" w14:textId="6FB99438"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Notar in Wiesbaden</w:t>
                          </w:r>
                        </w:p>
                        <w:p w14:paraId="6096F21F"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19D38A4C"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71A981D9" w14:textId="100EDF39" w:rsidR="00055542" w:rsidRDefault="00055542" w:rsidP="00A5441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ANGESTELLTE RECHTSANWÄLTE</w:t>
                          </w:r>
                        </w:p>
                        <w:p w14:paraId="535956A6"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Eva Meyer</w:t>
                          </w:r>
                        </w:p>
                        <w:p w14:paraId="255DF23A" w14:textId="77777777" w:rsidR="00055542" w:rsidRDefault="00055542" w:rsidP="00A54414">
                          <w:pPr>
                            <w:autoSpaceDE w:val="0"/>
                            <w:autoSpaceDN w:val="0"/>
                            <w:adjustRightInd w:val="0"/>
                            <w:spacing w:line="240" w:lineRule="auto"/>
                            <w:jc w:val="left"/>
                            <w:rPr>
                              <w:rFonts w:eastAsia="Calibri" w:cs="CorporateSPro-Demi"/>
                              <w:sz w:val="13"/>
                              <w:szCs w:val="13"/>
                              <w:lang w:eastAsia="de-DE"/>
                            </w:rPr>
                          </w:pPr>
                          <w:r>
                            <w:rPr>
                              <w:rFonts w:eastAsia="Calibri" w:cs="CorporateSPro-Demi"/>
                              <w:sz w:val="13"/>
                              <w:szCs w:val="13"/>
                              <w:lang w:eastAsia="de-DE"/>
                            </w:rPr>
                            <w:t>Fachanwältin für Insolvenz- und Sanierungsrecht</w:t>
                          </w:r>
                        </w:p>
                        <w:p w14:paraId="56CB611C"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34B5C31A" w14:textId="498B2A09"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Bettina Dax</w:t>
                          </w:r>
                        </w:p>
                        <w:p w14:paraId="153C39C9" w14:textId="0E8A11F0"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03C5C873" w14:textId="42EA5503"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5DDCD733" w14:textId="370DEF5E"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Cornelia Kriege</w:t>
                          </w:r>
                        </w:p>
                        <w:p w14:paraId="7C38B47D"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32CC2CBB"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3BD43DB" w14:textId="2BC898A5"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Lars Wacker</w:t>
                          </w:r>
                        </w:p>
                        <w:p w14:paraId="61DEE5E6" w14:textId="52E04D5A"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Rechtsanwalt</w:t>
                          </w:r>
                        </w:p>
                        <w:p w14:paraId="481F2FE2"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6F7CDA86" w14:textId="28F1B132"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3385B94D" w14:textId="1CABF223" w:rsidR="00055542" w:rsidRDefault="00055542" w:rsidP="004B15C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OF COUNSEL</w:t>
                          </w:r>
                        </w:p>
                        <w:p w14:paraId="16EFB735" w14:textId="6D23A36C" w:rsidR="00055542" w:rsidRDefault="00055542" w:rsidP="008F5419">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Justizrat Prof. Dr. Dr. Thomas B. Schmidt M.A.</w:t>
                          </w:r>
                        </w:p>
                        <w:p w14:paraId="0943643C" w14:textId="0F642C7A" w:rsidR="00055542" w:rsidRDefault="00055542" w:rsidP="008F5419">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A57FE47" w14:textId="77777777" w:rsidR="00055542" w:rsidRDefault="00055542" w:rsidP="008F5419">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5B278A4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23D83653" w14:textId="77777777" w:rsidR="00055542" w:rsidRDefault="00055542" w:rsidP="00FF1283">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STANDORTE</w:t>
                          </w:r>
                        </w:p>
                        <w:p w14:paraId="38A8DA81" w14:textId="1C7369AC"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Trier</w:t>
                          </w:r>
                          <w:r>
                            <w:rPr>
                              <w:rFonts w:eastAsia="Calibri" w:cs="CorporateSPro-Demi"/>
                              <w:sz w:val="13"/>
                              <w:szCs w:val="13"/>
                              <w:lang w:eastAsia="de-DE"/>
                            </w:rPr>
                            <w:tab/>
                          </w:r>
                          <w:r>
                            <w:rPr>
                              <w:rFonts w:eastAsia="Calibri" w:cs="CorporateSPro-Demi"/>
                              <w:sz w:val="13"/>
                              <w:szCs w:val="13"/>
                              <w:lang w:eastAsia="de-DE"/>
                            </w:rPr>
                            <w:tab/>
                            <w:t>Bad Kreuznach</w:t>
                          </w:r>
                        </w:p>
                        <w:p w14:paraId="40D36439" w14:textId="0A85B90C"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Frankfurt am Main</w:t>
                          </w:r>
                          <w:r>
                            <w:rPr>
                              <w:rFonts w:eastAsia="Calibri" w:cs="CorporateSPro-Demi"/>
                              <w:sz w:val="13"/>
                              <w:szCs w:val="13"/>
                              <w:lang w:eastAsia="de-DE"/>
                            </w:rPr>
                            <w:tab/>
                            <w:t>Zell/Mosel</w:t>
                          </w:r>
                        </w:p>
                        <w:p w14:paraId="6B5DACDE" w14:textId="16907504"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Idar-Oberstein</w:t>
                          </w:r>
                          <w:r>
                            <w:rPr>
                              <w:rFonts w:eastAsia="Calibri" w:cs="CorporateSPro-Demi"/>
                              <w:sz w:val="13"/>
                              <w:szCs w:val="13"/>
                              <w:lang w:eastAsia="de-DE"/>
                            </w:rPr>
                            <w:tab/>
                            <w:t>Koblenz</w:t>
                          </w:r>
                        </w:p>
                        <w:p w14:paraId="08B8C4FD" w14:textId="72C2C440"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Langgöns</w:t>
                          </w:r>
                          <w:r>
                            <w:rPr>
                              <w:rFonts w:eastAsia="Calibri" w:cs="CorporateSPro-Demi"/>
                              <w:sz w:val="13"/>
                              <w:szCs w:val="13"/>
                              <w:lang w:eastAsia="de-DE"/>
                            </w:rPr>
                            <w:tab/>
                          </w:r>
                          <w:r>
                            <w:rPr>
                              <w:rFonts w:eastAsia="Calibri" w:cs="CorporateSPro-Demi"/>
                              <w:sz w:val="13"/>
                              <w:szCs w:val="13"/>
                              <w:lang w:eastAsia="de-DE"/>
                            </w:rPr>
                            <w:tab/>
                            <w:t>Limburg/Lahn</w:t>
                          </w:r>
                        </w:p>
                        <w:p w14:paraId="18B6CD03" w14:textId="64522550" w:rsidR="00055542" w:rsidRDefault="00055542" w:rsidP="00872E10">
                          <w:pPr>
                            <w:autoSpaceDE w:val="0"/>
                            <w:autoSpaceDN w:val="0"/>
                            <w:adjustRightInd w:val="0"/>
                            <w:spacing w:line="240" w:lineRule="auto"/>
                            <w:rPr>
                              <w:rFonts w:eastAsia="Calibri" w:cs="CorporateSPro-Demi"/>
                              <w:sz w:val="9"/>
                              <w:szCs w:val="9"/>
                              <w:lang w:eastAsia="de-DE"/>
                            </w:rPr>
                          </w:pPr>
                          <w:r>
                            <w:rPr>
                              <w:rFonts w:eastAsia="Calibri" w:cs="CorporateSPro-Demi"/>
                              <w:sz w:val="13"/>
                              <w:szCs w:val="13"/>
                              <w:lang w:eastAsia="de-DE"/>
                            </w:rPr>
                            <w:t>Mainz</w:t>
                          </w:r>
                          <w:r>
                            <w:rPr>
                              <w:rFonts w:eastAsia="Calibri" w:cs="CorporateSPro-Demi"/>
                              <w:sz w:val="13"/>
                              <w:szCs w:val="13"/>
                              <w:lang w:eastAsia="de-DE"/>
                            </w:rPr>
                            <w:tab/>
                          </w:r>
                          <w:r>
                            <w:rPr>
                              <w:rFonts w:eastAsia="Calibri" w:cs="CorporateSPro-Demi"/>
                              <w:sz w:val="13"/>
                              <w:szCs w:val="13"/>
                              <w:lang w:eastAsia="de-DE"/>
                            </w:rPr>
                            <w:tab/>
                            <w:t>Wiesbaden</w:t>
                          </w:r>
                          <w:bookmarkEnd w:id="10"/>
                          <w:bookmarkEnd w:id="11"/>
                          <w:bookmarkEnd w:id="12"/>
                          <w:bookmarkEnd w:id="13"/>
                          <w:bookmarkEnd w:id="14"/>
                          <w:bookmarkEnd w:id="15"/>
                          <w:bookmarkEnd w:id="16"/>
                          <w:bookmarkEnd w:id="17"/>
                          <w:bookmarkEnd w:id="18"/>
                          <w:bookmarkEnd w:id="19"/>
                        </w:p>
                      </w:txbxContent>
                    </v:textbox>
                    <w10:wrap type="square" anchory="margin"/>
                  </v:shape>
                </w:pict>
              </mc:Fallback>
            </mc:AlternateContent>
          </w:r>
          <w:r w:rsidR="00C42FBE" w:rsidRPr="00C07525">
            <w:rPr>
              <w:b/>
            </w:rPr>
            <w:t xml:space="preserve">per </w:t>
          </w:r>
          <w:proofErr w:type="spellStart"/>
          <w:r w:rsidR="00C42FBE" w:rsidRPr="00C07525">
            <w:rPr>
              <w:b/>
            </w:rPr>
            <w:t>beA</w:t>
          </w:r>
          <w:proofErr w:type="spellEnd"/>
        </w:p>
        <w:p w14:paraId="7E5320B3" w14:textId="5A195C49" w:rsidR="00C42FBE" w:rsidRPr="00C07525" w:rsidRDefault="00C42FBE" w:rsidP="00C42FBE">
          <w:pPr>
            <w:jc w:val="left"/>
            <w:rPr>
              <w:b/>
            </w:rPr>
          </w:pPr>
          <w:r w:rsidRPr="00C07525">
            <w:rPr>
              <w:noProof/>
            </w:rPr>
            <w:drawing>
              <wp:anchor distT="0" distB="0" distL="114300" distR="114300" simplePos="0" relativeHeight="251661312" behindDoc="0" locked="1" layoutInCell="1" allowOverlap="1" wp14:anchorId="6AABFA21" wp14:editId="67882B81">
                <wp:simplePos x="0" y="0"/>
                <wp:positionH relativeFrom="column">
                  <wp:posOffset>5670550</wp:posOffset>
                </wp:positionH>
                <wp:positionV relativeFrom="page">
                  <wp:posOffset>4544695</wp:posOffset>
                </wp:positionV>
                <wp:extent cx="427355" cy="597535"/>
                <wp:effectExtent l="0" t="0" r="0" b="0"/>
                <wp:wrapNone/>
                <wp:docPr id="4" name="Grafik 1" descr="Kein Aktenzeichen Audit _ QMISO- Siegel  bi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Kein Aktenzeichen Audit _ QMISO- Siegel  bis 2025"/>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427355" cy="597535"/>
                        </a:xfrm>
                        <a:prstGeom prst="rect">
                          <a:avLst/>
                        </a:prstGeom>
                        <a:noFill/>
                      </pic:spPr>
                    </pic:pic>
                  </a:graphicData>
                </a:graphic>
                <wp14:sizeRelH relativeFrom="margin">
                  <wp14:pctWidth>0</wp14:pctWidth>
                </wp14:sizeRelH>
                <wp14:sizeRelV relativeFrom="margin">
                  <wp14:pctHeight>0</wp14:pctHeight>
                </wp14:sizeRelV>
              </wp:anchor>
            </w:drawing>
          </w:r>
          <w:r w:rsidRPr="00C07525">
            <w:rPr>
              <w:noProof/>
            </w:rPr>
            <w:drawing>
              <wp:anchor distT="0" distB="0" distL="114300" distR="114300" simplePos="0" relativeHeight="251660288" behindDoc="0" locked="1" layoutInCell="1" allowOverlap="1" wp14:anchorId="58E7BFEE" wp14:editId="1FD6858E">
                <wp:simplePos x="0" y="0"/>
                <wp:positionH relativeFrom="column">
                  <wp:posOffset>4864735</wp:posOffset>
                </wp:positionH>
                <wp:positionV relativeFrom="page">
                  <wp:posOffset>4545965</wp:posOffset>
                </wp:positionV>
                <wp:extent cx="579120" cy="597535"/>
                <wp:effectExtent l="0" t="0" r="0" b="0"/>
                <wp:wrapNone/>
                <wp:docPr id="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579120" cy="597535"/>
                        </a:xfrm>
                        <a:prstGeom prst="rect">
                          <a:avLst/>
                        </a:prstGeom>
                        <a:noFill/>
                      </pic:spPr>
                    </pic:pic>
                  </a:graphicData>
                </a:graphic>
                <wp14:sizeRelH relativeFrom="page">
                  <wp14:pctWidth>0</wp14:pctWidth>
                </wp14:sizeRelH>
                <wp14:sizeRelV relativeFrom="page">
                  <wp14:pctHeight>0</wp14:pctHeight>
                </wp14:sizeRelV>
              </wp:anchor>
            </w:drawing>
          </w:r>
        </w:p>
        <w:p w14:paraId="6A163D55" w14:textId="4D954738" w:rsidR="002A58B8" w:rsidRPr="00A3597F" w:rsidRDefault="002A58B8" w:rsidP="00470AA7">
          <w:pPr>
            <w:jc w:val="left"/>
            <w:rPr>
              <w:b/>
            </w:rPr>
          </w:pPr>
        </w:p>
        <w:p w14:paraId="723BCAA8" w14:textId="11C89BF5" w:rsidR="00316992" w:rsidRPr="00316992" w:rsidRDefault="00C74EDD" w:rsidP="00316992">
          <w:pPr>
            <w:jc w:val="left"/>
          </w:pPr>
          <w:r w:rsidRPr="00A26180">
            <w:t>FELD_Briefkopf_Ort, den FELD_Briefkopf_Datum</w:t>
          </w:r>
          <w:r w:rsidR="00316992" w:rsidRPr="00A26180">
            <w:t xml:space="preserve"/>
          </w:r>
          <w:r w:rsidR="00911CFB" w:rsidRPr="00A26180">
            <w:t/>
          </w:r>
          <w:r w:rsidR="003658DC" w:rsidRPr="00A26180">
            <w:t/>
          </w:r>
          <w:r w:rsidRPr="00A26180">
            <w:t/>
          </w:r>
          <w:r w:rsidR="00431BE9" w:rsidRPr="00A26180">
            <w:t/>
          </w:r>
          <w:r w:rsidRPr="00A26180">
            <w:t/>
          </w:r>
        </w:p>
        <w:p w14:paraId="40D2E1D4" w14:textId="77777777" w:rsidR="006F6389" w:rsidRPr="00F46643" w:rsidRDefault="006F6389" w:rsidP="00055542"/>
        <w:p w14:paraId="0D86DDBE" w14:textId="77777777" w:rsidR="006F6389" w:rsidRPr="00F46643" w:rsidRDefault="006F6389" w:rsidP="00055542"/>
      </w:sdtContent>
    </w:sdt>
    <w:p w14:paraId="063F1361" w14:textId="77777777" w:rsidR="00A96259" w:rsidRDefault="00A96259" w:rsidP="00A96259">
      <w:pPr>
        <w:spacing w:line="276" w:lineRule="auto"/>
        <w:jc w:val="both"/>
      </w:pPr>
      <w:r>
        <w:t>FELD_Bet_AnredeHoeflichOV</w:t>
      </w:r>
    </w:p>
    <w:p w14:paraId="3CD726F0" w14:textId="77777777" w:rsidR="00A96259" w:rsidRDefault="00A96259" w:rsidP="00A96259">
      <w:pPr>
        <w:spacing w:line="276" w:lineRule="auto"/>
        <w:jc w:val="both"/>
      </w:pPr>
    </w:p>
    <w:p w14:paraId="24FD8F98" w14:textId="77777777" w:rsidR="00A96259" w:rsidRDefault="00A96259" w:rsidP="00A96259">
      <w:pPr>
        <w:spacing w:line="276" w:lineRule="auto"/>
        <w:jc w:val="both"/>
      </w:pPr>
      <w:r>
        <w:t xml:space="preserve">in dem vorgenannten Verfahren hat das Insolvenzgericht mich durch den </w:t>
      </w:r>
      <w:r w:rsidRPr="00A96259">
        <w:rPr>
          <w:u w:val="single"/>
        </w:rPr>
        <w:t>beigefügten</w:t>
      </w:r>
    </w:p>
    <w:p w14:paraId="2E7A7BDB" w14:textId="77777777" w:rsidR="00A96259" w:rsidRDefault="00A96259" w:rsidP="00A96259">
      <w:pPr>
        <w:spacing w:line="276" w:lineRule="auto"/>
        <w:jc w:val="both"/>
      </w:pPr>
      <w:r>
        <w:t>Beschluss vom FELD_Akte_LastGAVV beauftragt, ein Gutachten zur Frage des Vorliegens</w:t>
      </w:r>
    </w:p>
    <w:p w14:paraId="2BEE5EE5" w14:textId="77777777" w:rsidR="00A96259" w:rsidRDefault="00A96259" w:rsidP="00A96259">
      <w:pPr>
        <w:spacing w:line="276" w:lineRule="auto"/>
        <w:jc w:val="both"/>
      </w:pPr>
      <w:r>
        <w:t>eines Insolvenzgrundes und zur Deckung der Verfahrenskosten zu erstellen.</w:t>
      </w:r>
    </w:p>
    <w:p w14:paraId="72BB44F7" w14:textId="77777777" w:rsidR="00A96259" w:rsidRDefault="00A96259" w:rsidP="00A96259">
      <w:pPr>
        <w:spacing w:line="276" w:lineRule="auto"/>
        <w:jc w:val="both"/>
      </w:pPr>
    </w:p>
    <w:p w14:paraId="78697BD5" w14:textId="6F04620D" w:rsidR="00A96259" w:rsidRDefault="00A96259" w:rsidP="00A96259">
      <w:pPr>
        <w:spacing w:line="276" w:lineRule="auto"/>
        <w:jc w:val="both"/>
      </w:pPr>
      <w:r>
        <w:t xml:space="preserve">Ich bitte um Mitteilung, ob und ggf. in welcher Höhe FELD_Schuldner_der_die FELD_Schuldner_Schuldnerin Verbindlichkeiten gegenüber Ihrem Haus hat und welche Sicherheiten hierfür bestehen. Bitte überlassen Sie mir die zugrundeliegenden Verträge und Zweckerklärungen. Eine Schweigepflichtentbindungserklärung ist diesem Schreiben als Anlage II beigefügt.</w:t>
      </w:r>
    </w:p>
    <w:p w14:paraId="29B08788" w14:textId="77777777" w:rsidR="00A96259" w:rsidRDefault="00A96259" w:rsidP="00A96259">
      <w:pPr>
        <w:spacing w:line="276" w:lineRule="auto"/>
        <w:jc w:val="both"/>
      </w:pPr>
    </w:p>
    <w:p w14:paraId="2761E837" w14:textId="2CC14A47" w:rsidR="00A96259" w:rsidRDefault="00A96259" w:rsidP="00A96259">
      <w:pPr>
        <w:spacing w:line="276" w:lineRule="auto"/>
        <w:jc w:val="both"/>
      </w:pPr>
      <w:r>
        <w:t>Darüber hinaus bitte ich um Mitteilung, ob FELD_Schuldner_der_die FELD_Schuldner_Schuldnerin in Ihrem Hause Kontoguthaben, Sparbücher, ein Depot oder Wertschließfächer unterhält.</w:t>
      </w:r>
    </w:p>
    <w:p w14:paraId="72165135" w14:textId="77777777" w:rsidR="00A96259" w:rsidRDefault="00A96259" w:rsidP="00A96259">
      <w:pPr>
        <w:spacing w:line="276" w:lineRule="auto"/>
        <w:jc w:val="both"/>
      </w:pPr>
    </w:p>
    <w:p w14:paraId="43CD6289" w14:textId="11ECEAC9" w:rsidR="00A96259" w:rsidRDefault="00A96259" w:rsidP="00A96259">
      <w:pPr>
        <w:spacing w:line="276" w:lineRule="auto"/>
        <w:jc w:val="both"/>
      </w:pPr>
      <w:r>
        <w:t xml:space="preserve">Weiterhin bitte ich Sie, mir Umsatzübersichten </w:t>
      </w:r>
      <w:r w:rsidRPr="00A96259">
        <w:rPr>
          <w:u w:val="single"/>
        </w:rPr>
        <w:t>mit ausgewiesenen Tagessalden</w:t>
      </w:r>
      <w:r>
        <w:t xml:space="preserve"> im Format Excel CSV, Excel CSV-CAMT V2, Excel CSV-CAMT V8 oder Excel CSV-MT940 aller Konten der letzten zwölf Monate zukommen zu lassen.</w:t>
      </w:r>
      <w:r w:rsidRPr="00A96259">
        <w:rPr>
          <w:b/>
          <w:bCs/>
        </w:rPr>
        <w:t xml:space="preserve"> Für den Fall, dass die Schuldnerin ihren Zahlungsverkehr im Wege der Sammelüberweisung abgewickelt hat, bitten wir zusätzlich um Überlassung von Regulierungslisten innerhalb des angeforderten Zeitraums. Die Regulierungslisten bitten wir unter Ausweis von Zahlungsempfänger und vollständigem Buchungstext und Betrag auszufertigen.</w:t>
      </w:r>
    </w:p>
    <w:p w14:paraId="3949ED13" w14:textId="77777777" w:rsidR="00A96259" w:rsidRDefault="00A96259" w:rsidP="00A96259">
      <w:pPr>
        <w:spacing w:line="276" w:lineRule="auto"/>
        <w:jc w:val="both"/>
      </w:pPr>
    </w:p>
    <w:p w14:paraId="23B50792" w14:textId="693ABFCE" w:rsidR="00A96259" w:rsidRDefault="00A96259" w:rsidP="00A96259">
      <w:pPr>
        <w:spacing w:line="276" w:lineRule="auto"/>
        <w:jc w:val="both"/>
      </w:pPr>
      <w:r>
        <w:t>Ich übernehme die anfallenden Kosten. Sollte der Betrag 500,00 EUR überschreiten, bitte ich um kurze Abstimmung.</w:t>
      </w:r>
    </w:p>
    <w:p w14:paraId="72F03E4F" w14:textId="77777777" w:rsidR="00A96259" w:rsidRDefault="00A96259" w:rsidP="00A96259">
      <w:pPr>
        <w:spacing w:line="276" w:lineRule="auto"/>
        <w:jc w:val="both"/>
      </w:pPr>
    </w:p>
    <w:p w14:paraId="7E29C0A6" w14:textId="76DD491F" w:rsidR="00A96259" w:rsidRDefault="00A96259" w:rsidP="00A96259">
      <w:pPr>
        <w:spacing w:line="276" w:lineRule="auto"/>
        <w:jc w:val="both"/>
      </w:pPr>
      <w:r>
        <w:t>Außerdem bitte ich um Überlassung einer Aufstellung aller erledigten und nicht erledigten Vollstreckungsmaßnahmen mit den folgenden Informationen:</w:t>
      </w:r>
    </w:p>
    <w:p w14:paraId="22D09C63" w14:textId="77777777" w:rsidR="00A96259" w:rsidRDefault="00A96259" w:rsidP="00A96259">
      <w:pPr>
        <w:spacing w:line="276" w:lineRule="auto"/>
        <w:jc w:val="both"/>
      </w:pPr>
      <w:r>
        <w:t>- Gläubiger</w:t>
      </w:r>
    </w:p>
    <w:p w14:paraId="380C5403" w14:textId="77777777" w:rsidR="00A96259" w:rsidRDefault="00A96259" w:rsidP="00A96259">
      <w:pPr>
        <w:spacing w:line="276" w:lineRule="auto"/>
        <w:jc w:val="both"/>
      </w:pPr>
      <w:r>
        <w:t>- Zustellungsdatum</w:t>
      </w:r>
    </w:p>
    <w:p w14:paraId="4BFFCCF5" w14:textId="77777777" w:rsidR="00A96259" w:rsidRDefault="00A96259" w:rsidP="00A96259">
      <w:pPr>
        <w:spacing w:line="276" w:lineRule="auto"/>
        <w:jc w:val="both"/>
      </w:pPr>
      <w:r>
        <w:t xml:space="preserve">- Erledigungsdatum </w:t>
      </w:r>
    </w:p>
    <w:p w14:paraId="2F66B2FD" w14:textId="77777777" w:rsidR="00A96259" w:rsidRDefault="00A96259" w:rsidP="00A96259">
      <w:pPr>
        <w:spacing w:line="276" w:lineRule="auto"/>
        <w:jc w:val="both"/>
      </w:pPr>
      <w:r>
        <w:t>- an den Gläubiger geleistete Zahlungen</w:t>
      </w:r>
    </w:p>
    <w:p w14:paraId="11ED618A" w14:textId="77777777" w:rsidR="00A96259" w:rsidRDefault="00A96259" w:rsidP="00A96259">
      <w:pPr>
        <w:spacing w:line="276" w:lineRule="auto"/>
        <w:jc w:val="both"/>
      </w:pPr>
      <w:r>
        <w:t>- Hat der Schuldner der Zahlung an den Gläubiger zugestimmt oder Sie zur Zahlung</w:t>
      </w:r>
    </w:p>
    <w:p w14:paraId="5AC3A580" w14:textId="77777777" w:rsidR="00A96259" w:rsidRDefault="00A96259" w:rsidP="00A96259">
      <w:pPr>
        <w:spacing w:line="276" w:lineRule="auto"/>
        <w:jc w:val="both"/>
      </w:pPr>
      <w:r>
        <w:t>angewiesen?</w:t>
      </w:r>
    </w:p>
    <w:p w14:paraId="1EB10C73" w14:textId="77777777" w:rsidR="00A96259" w:rsidRDefault="00A96259" w:rsidP="00A96259">
      <w:pPr>
        <w:spacing w:line="276" w:lineRule="auto"/>
        <w:jc w:val="both"/>
      </w:pPr>
    </w:p>
    <w:p w14:paraId="1226F602" w14:textId="42D3A45A" w:rsidR="00A96259" w:rsidRDefault="00A96259" w:rsidP="00A96259">
      <w:pPr>
        <w:spacing w:line="276" w:lineRule="auto"/>
        <w:jc w:val="both"/>
      </w:pPr>
      <w:r>
        <w:t xml:space="preserve">Da ich gehalten bin, das Gutachten kurzfristig fertigzustellen, wäre ich für eine schnellstmögliche Rückmeldung, jedoch bis spätestens zum </w:t>
      </w:r>
      <w:r w:rsidRPr="00770982">
        <w:rPr>
          <w:b/>
          <w:bCs/>
        </w:rPr>
        <w:t>FELD_ANSCHREIBEN_DAT_2</w:t>
      </w:r>
      <w:r>
        <w:t xml:space="preserve"> dankbar. Für Ihre Bemühungen bedanke ich mich bereits jetzt.</w:t>
      </w:r>
    </w:p>
    <w:p w14:paraId="7BB866D1" w14:textId="77777777" w:rsidR="00A96259" w:rsidRDefault="00A96259" w:rsidP="00A96259">
      <w:pPr>
        <w:spacing w:line="276" w:lineRule="auto"/>
        <w:jc w:val="both"/>
      </w:pPr>
    </w:p>
    <w:p w14:paraId="6C4D53B0" w14:textId="77777777" w:rsidR="00A96259" w:rsidRDefault="00A96259" w:rsidP="00A96259">
      <w:pPr>
        <w:spacing w:line="276" w:lineRule="auto"/>
        <w:jc w:val="both"/>
      </w:pPr>
      <w:r>
        <w:lastRenderedPageBreak/>
        <w:t>Für Rückfragen stehe ich Ihnen jederzeit gerne zur Verfügung</w:t>
      </w:r>
    </w:p>
    <w:p w14:paraId="6D907933" w14:textId="77777777" w:rsidR="00A96259" w:rsidRDefault="00A96259" w:rsidP="00A96259">
      <w:pPr>
        <w:spacing w:line="276" w:lineRule="auto"/>
        <w:jc w:val="both"/>
      </w:pPr>
    </w:p>
    <w:p w14:paraId="5A8699E1" w14:textId="77777777" w:rsidR="00A96259" w:rsidRDefault="00A96259" w:rsidP="00A96259">
      <w:pPr>
        <w:spacing w:line="276" w:lineRule="auto"/>
        <w:jc w:val="both"/>
      </w:pPr>
      <w:r>
        <w:t>FELD_Bet_GrussBriefende</w:t>
      </w:r>
    </w:p>
    <w:p w14:paraId="78CA2C6B" w14:textId="77777777" w:rsidR="00A96259" w:rsidRDefault="00A96259" w:rsidP="00A96259">
      <w:pPr>
        <w:spacing w:line="276" w:lineRule="auto"/>
        <w:jc w:val="both"/>
      </w:pPr>
    </w:p>
    <w:p w14:paraId="7F170359" w14:textId="77777777" w:rsidR="00A96259" w:rsidRDefault="00A96259" w:rsidP="00A96259">
      <w:pPr>
        <w:spacing w:line="276" w:lineRule="auto"/>
        <w:jc w:val="both"/>
      </w:pPr>
      <w:r>
        <w:t xml:space="preserve">FELD_Verwalter_Diktatzeichen FELD_Verwalter_Name </w:t>
      </w:r>
    </w:p>
    <w:p w14:paraId="30E85E8D" w14:textId="77777777" w:rsidR="00A96259" w:rsidRDefault="00A96259" w:rsidP="00A96259">
      <w:pPr>
        <w:spacing w:line="276" w:lineRule="auto"/>
        <w:jc w:val="both"/>
      </w:pPr>
      <w:r>
        <w:t>als FELD_Verwalter_Art</w:t>
      </w:r>
    </w:p>
    <w:p w14:paraId="5D800C61" w14:textId="77777777" w:rsidR="00A96259" w:rsidRDefault="00A96259" w:rsidP="00A96259">
      <w:pPr>
        <w:spacing w:line="276" w:lineRule="auto"/>
        <w:jc w:val="both"/>
      </w:pPr>
    </w:p>
    <w:p w14:paraId="1467D82E" w14:textId="77777777" w:rsidR="00A96259" w:rsidRPr="00A96259" w:rsidRDefault="00A96259" w:rsidP="00A96259">
      <w:pPr>
        <w:spacing w:line="360" w:lineRule="auto"/>
        <w:jc w:val="both"/>
        <w:rPr>
          <w:u w:val="single"/>
        </w:rPr>
      </w:pPr>
      <w:r w:rsidRPr="00A96259">
        <w:rPr>
          <w:u w:val="single"/>
        </w:rPr>
        <w:t>Anlagen:</w:t>
      </w:r>
    </w:p>
    <w:p w14:paraId="6EDD289C" w14:textId="77777777" w:rsidR="00A96259" w:rsidRDefault="00A96259" w:rsidP="00A96259">
      <w:pPr>
        <w:spacing w:line="360" w:lineRule="auto"/>
        <w:jc w:val="both"/>
      </w:pPr>
      <w:r>
        <w:t>I. Gutachtenbeschluss</w:t>
      </w:r>
    </w:p>
    <w:p w14:paraId="356BE8F3" w14:textId="77777777" w:rsidR="00A96259" w:rsidRDefault="00A96259" w:rsidP="00A96259">
      <w:pPr>
        <w:spacing w:line="360" w:lineRule="auto"/>
        <w:jc w:val="both"/>
      </w:pPr>
      <w:r>
        <w:t>II. Schweigepflichtentbindungserklärung</w:t>
      </w:r>
    </w:p>
    <w:p w14:paraId="11AA7109" w14:textId="77777777" w:rsidR="00FD259F" w:rsidRDefault="00FD259F" w:rsidP="00A96259">
      <w:pPr>
        <w:spacing w:line="276" w:lineRule="auto"/>
        <w:jc w:val="both"/>
      </w:pPr>
    </w:p>
    <w:sectPr w:rsidR="00FD259F">
      <w:headerReference w:type="first" r:id="rId128"/>
      <w:headerReference w:type="default" r:id="rId130"/>
      <w:footerReference w:type="first" r:id="rId129"/>
      <w:footerReference w:type="default" r:id="rId131"/>
      <w:pgSz w:w="11906" w:h="16838"/>
      <w:pgMar w:top="1440" w:right="1440" w:bottom="1440" w:left="1440"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BF59" w14:textId="77777777" w:rsidR="00055542" w:rsidRDefault="00055542" w:rsidP="002D309E">
    <w:pPr>
      <w:pStyle w:val="Footer"/>
      <w:jc w:val="center"/>
      <w:rPr>
        <w:rFonts w:eastAsia="Calibri" w:cs="Avenir-Medium"/>
        <w:b/>
        <w:bCs/>
        <w:color w:val="000000"/>
        <w:sz w:val="16"/>
        <w:szCs w:val="14"/>
      </w:rPr>
    </w:pPr>
    <w:r>
      <w:rPr>
        <w:rFonts w:eastAsia="Calibri" w:cs="Avenir-Medium"/>
        <w:color w:val="000000"/>
        <w:sz w:val="16"/>
        <w:szCs w:val="14"/>
      </w:rPr>
      <w:t xml:space="preserve">Seite </w:t>
    </w:r>
    <w:r>
      <w:rPr>
        <w:rFonts w:eastAsia="Calibri" w:cs="Avenir-Medium"/>
        <w:b/>
        <w:bCs/>
        <w:color w:val="000000"/>
        <w:sz w:val="16"/>
        <w:szCs w:val="14"/>
      </w:rPr>
      <w:fldChar w:fldCharType="begin"/>
    </w:r>
    <w:r>
      <w:rPr>
        <w:rFonts w:eastAsia="Calibri" w:cs="Avenir-Medium"/>
        <w:b/>
        <w:bCs/>
        <w:color w:val="000000"/>
        <w:sz w:val="16"/>
        <w:szCs w:val="14"/>
      </w:rPr>
      <w:instrText>PAGE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r>
      <w:rPr>
        <w:rFonts w:eastAsia="Calibri" w:cs="Avenir-Medium"/>
        <w:color w:val="000000"/>
        <w:sz w:val="16"/>
        <w:szCs w:val="14"/>
      </w:rPr>
      <w:t xml:space="preserve"> von </w:t>
    </w:r>
    <w:r>
      <w:rPr>
        <w:rFonts w:eastAsia="Calibri" w:cs="Avenir-Medium"/>
        <w:b/>
        <w:bCs/>
        <w:color w:val="000000"/>
        <w:sz w:val="16"/>
        <w:szCs w:val="14"/>
      </w:rPr>
      <w:fldChar w:fldCharType="begin"/>
    </w:r>
    <w:r>
      <w:rPr>
        <w:rFonts w:eastAsia="Calibri" w:cs="Avenir-Medium"/>
        <w:b/>
        <w:bCs/>
        <w:color w:val="000000"/>
        <w:sz w:val="16"/>
        <w:szCs w:val="14"/>
      </w:rPr>
      <w:instrText>NUMPAGES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p>
  <w:p w14:paraId="17837B46" w14:textId="77777777" w:rsidR="00055542" w:rsidRDefault="00055542">
    <w:pPr>
      <w:pStyle w:val="Footer"/>
    </w:pPr>
    <w:r w:rsidRPr="00440F4A">
      <w:rPr>
        <w:noProof/>
        <w:lang w:eastAsia="de-DE"/>
      </w:rPr>
      <w:drawing>
        <wp:anchor distT="0" distB="0" distL="114300" distR="114300" simplePos="0" relativeHeight="251663872" behindDoc="1" locked="1" layoutInCell="1" allowOverlap="1" wp14:anchorId="7B9D598B" wp14:editId="5E811996">
          <wp:simplePos x="0" y="0"/>
          <wp:positionH relativeFrom="leftMargin">
            <wp:posOffset>-156210</wp:posOffset>
          </wp:positionH>
          <wp:positionV relativeFrom="margin">
            <wp:posOffset>9455785</wp:posOffset>
          </wp:positionV>
          <wp:extent cx="7253605" cy="341630"/>
          <wp:effectExtent l="0" t="0" r="0" b="127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CAEA" w14:textId="77777777" w:rsidR="00055542" w:rsidRDefault="00055542">
    <w:pPr>
      <w:pStyle w:val="Footer"/>
    </w:pPr>
    <w:r w:rsidRPr="00440F4A">
      <w:rPr>
        <w:noProof/>
        <w:lang w:eastAsia="de-DE"/>
      </w:rPr>
      <w:drawing>
        <wp:anchor distT="0" distB="0" distL="114300" distR="114300" simplePos="0" relativeHeight="251665920" behindDoc="1" locked="1" layoutInCell="1" allowOverlap="1" wp14:anchorId="3256D2D6" wp14:editId="47E32985">
          <wp:simplePos x="0" y="0"/>
          <wp:positionH relativeFrom="leftMargin">
            <wp:posOffset>-148590</wp:posOffset>
          </wp:positionH>
          <wp:positionV relativeFrom="margin">
            <wp:posOffset>9448165</wp:posOffset>
          </wp:positionV>
          <wp:extent cx="7253605" cy="341630"/>
          <wp:effectExtent l="0" t="0" r="0" b="127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C773" w14:textId="77777777" w:rsidR="00055542" w:rsidRDefault="00055542" w:rsidP="00316992">
    <w:pPr>
      <w:pStyle w:val="Header"/>
      <w:tabs>
        <w:tab w:val="clear" w:pos="453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A34D" w14:textId="77777777" w:rsidR="00055542" w:rsidRDefault="00055542">
    <w:pPr>
      <w:pStyle w:val="Header"/>
    </w:pPr>
    <w:r w:rsidRPr="0036254D">
      <w:rPr>
        <w:noProof/>
        <w:vertAlign w:val="subscript"/>
        <w:lang w:eastAsia="de-DE"/>
      </w:rPr>
      <w:drawing>
        <wp:anchor distT="0" distB="0" distL="114300" distR="114300" simplePos="0" relativeHeight="251659776" behindDoc="1" locked="0" layoutInCell="1" allowOverlap="1" wp14:anchorId="19BF8582" wp14:editId="637182EC">
          <wp:simplePos x="0" y="0"/>
          <wp:positionH relativeFrom="column">
            <wp:posOffset>-711835</wp:posOffset>
          </wp:positionH>
          <wp:positionV relativeFrom="paragraph">
            <wp:posOffset>373380</wp:posOffset>
          </wp:positionV>
          <wp:extent cx="7206615" cy="96075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206615" cy="960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noProof/>
        <w:sz w:val="24"/>
        <w:szCs w:val="24"/>
        <w:lang w:eastAsia="de-DE"/>
      </w:rPr>
      <mc:AlternateContent>
        <mc:Choice Requires="wps">
          <w:drawing>
            <wp:anchor distT="0" distB="0" distL="114300" distR="114300" simplePos="0" relativeHeight="251661824" behindDoc="0" locked="1" layoutInCell="1" allowOverlap="1" wp14:anchorId="14B88881" wp14:editId="404F21BB">
              <wp:simplePos x="0" y="0"/>
              <wp:positionH relativeFrom="column">
                <wp:posOffset>-672465</wp:posOffset>
              </wp:positionH>
              <wp:positionV relativeFrom="paragraph">
                <wp:posOffset>7800975</wp:posOffset>
              </wp:positionV>
              <wp:extent cx="504825" cy="2470785"/>
              <wp:effectExtent l="0" t="0" r="9525" b="5715"/>
              <wp:wrapNone/>
              <wp:docPr id="10"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470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9AEA23" w14:textId="1E85A1E0"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31152C8A" w14:textId="1A77505B"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145A6C4C" w14:textId="77777777" w:rsidR="00055542" w:rsidRPr="007218FF" w:rsidRDefault="00055542" w:rsidP="004A2160">
                          <w:pPr>
                            <w:spacing w:line="276" w:lineRule="auto"/>
                            <w:rPr>
                              <w:sz w:val="18"/>
                              <w:szCs w:val="18"/>
                            </w:rPr>
                          </w:pP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4B88881" id="_x0000_t202" coordsize="21600,21600" o:spt="202" path="m,l,21600r21600,l21600,xe">
              <v:stroke joinstyle="miter"/>
              <v:path gradientshapeok="t" o:connecttype="rect"/>
            </v:shapetype>
            <v:shape id="Textfeld 10" o:spid="_x0000_s1027" type="#_x0000_t202" style="position:absolute;left:0;text-align:left;margin-left:-52.95pt;margin-top:614.25pt;width:39.75pt;height:194.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IjhAIAABYFAAAOAAAAZHJzL2Uyb0RvYy54bWysVNuO2yAQfa/Uf0C8Z32Rs4mtOKtNtqkq&#10;bS/Sbj+AAI5RMVAgsVdV/70DTrLZXqSqqh8wwwxnbmdY3AydRAdundCqxtlVihFXVDOhdjX+/LiZ&#10;zDFynihGpFa8xk/c4Zvl61eL3lQ8162WjFsEIMpVvalx672pksTRlnfEXWnDFSgbbTviQbS7hFnS&#10;A3onkzxNr5NeW2asptw5OL0blXgZ8ZuGU/+xaRz3SNYYYvNxtXHdhjVZLki1s8S0gh7DIP8QRUeE&#10;AqdnqDviCdpb8QtUJ6jVTjf+iuou0U0jKI85QDZZ+lM2Dy0xPOYCxXHmXCb3/2Dph8MniwSD3kF5&#10;FOmgR4988A2XDMER1Kc3rgKzBwOGfljpAWxjrs7ca/rFIaXXLVE7fmut7ltOGMSXhZvJxdURxwWQ&#10;bf9eM/BD9l5HoKGxXSgelAMBOgTydO4NxIIoHE7TYp5PMaKgyotZOptPowtSnW4b6/xbrjsUNjW2&#10;0PuITg73zodoSHUyCc6cloJthJRRsLvtWlp0IMCTTfyO6C/MpArGSodrI+J4AkGCj6AL4ca+fyuz&#10;vEhXeTnZXM9nk2JTTCflLJ1P0qxclddpURZ3m+8hwKyoWsEYV/dC8RMHs+LvenychpE9kYWor3E5&#10;hVLFvP6YZBq/3yXZCQ8jKUVX4/nZiFShsW8Ug7RJ5YmQ4z55GX6sMtTg9I9ViTQInR854IftACiB&#10;G1vNnoAQVkO/oOvwjsAmrPkMxB7Gssbu655YjpF8p4BXZVYUoPJRKKazHAR7qdleaoiirYZpp95i&#10;NAprP07/3lixa8HdyGWlb4GNjYhEeQ7tyGEYvpjR8aEI030pR6vn52z5AwAA//8DAFBLAwQUAAYA&#10;CAAAACEAA+/fWeIAAAAOAQAADwAAAGRycy9kb3ducmV2LnhtbEyP0U7DMAxF35H4h8hIvHVpCyuj&#10;NJ0QGkJIDGkbH+A1po1okqrJ1vL3mCd4tO/R9XG1nm0vzjQG452CbJGCINd4bVyr4OPwnKxAhIhO&#10;Y+8dKfimAOv68qLCUvvJ7ei8j63gEhdKVNDFOJRShqYji2HhB3KcffrRYuRxbKUeceJy28s8TQtp&#10;0Ti+0OFATx01X/uTVbCl98N2eh0yvHkz2MXdJpqXjVLXV/PjA4hIc/yD4Vef1aFmp6M/OR1EryDJ&#10;0uU9s5zk+WoJgpkkL25BHHlVZHcFyLqS/9+ofwAAAP//AwBQSwECLQAUAAYACAAAACEAtoM4kv4A&#10;AADhAQAAEwAAAAAAAAAAAAAAAAAAAAAAW0NvbnRlbnRfVHlwZXNdLnhtbFBLAQItABQABgAIAAAA&#10;IQA4/SH/1gAAAJQBAAALAAAAAAAAAAAAAAAAAC8BAABfcmVscy8ucmVsc1BLAQItABQABgAIAAAA&#10;IQCxFmIjhAIAABYFAAAOAAAAAAAAAAAAAAAAAC4CAABkcnMvZTJvRG9jLnhtbFBLAQItABQABgAI&#10;AAAAIQAD799Z4gAAAA4BAAAPAAAAAAAAAAAAAAAAAN4EAABkcnMvZG93bnJldi54bWxQSwUGAAAA&#10;AAQABADzAAAA7QUAAAAA&#10;" stroked="f">
              <v:textbox style="layout-flow:vertical;mso-layout-flow-alt:bottom-to-top">
                <w:txbxContent>
                  <w:p w14:paraId="6B9AEA23" w14:textId="1E85A1E0"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31152C8A" w14:textId="1A77505B"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145A6C4C" w14:textId="77777777" w:rsidR="00055542" w:rsidRPr="007218FF" w:rsidRDefault="00055542" w:rsidP="004A2160">
                    <w:pPr>
                      <w:spacing w:line="276" w:lineRule="auto"/>
                      <w:rPr>
                        <w:sz w:val="18"/>
                        <w:szCs w:val="18"/>
                      </w:rPr>
                    </w:pPr>
                  </w:p>
                </w:txbxContent>
              </v:textbox>
              <w10:anchorlock/>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259"/>
    <w:rsid w:val="00011795"/>
    <w:rsid w:val="00014A8F"/>
    <w:rsid w:val="000A7D5E"/>
    <w:rsid w:val="000F5D94"/>
    <w:rsid w:val="00127F08"/>
    <w:rsid w:val="00140E73"/>
    <w:rsid w:val="001537E6"/>
    <w:rsid w:val="0016149D"/>
    <w:rsid w:val="001750FE"/>
    <w:rsid w:val="0017625D"/>
    <w:rsid w:val="001814BD"/>
    <w:rsid w:val="001D49EE"/>
    <w:rsid w:val="00203B87"/>
    <w:rsid w:val="00227126"/>
    <w:rsid w:val="00231328"/>
    <w:rsid w:val="00253F32"/>
    <w:rsid w:val="0026609E"/>
    <w:rsid w:val="002E075E"/>
    <w:rsid w:val="002E1435"/>
    <w:rsid w:val="002E1D61"/>
    <w:rsid w:val="002F7F8A"/>
    <w:rsid w:val="00311744"/>
    <w:rsid w:val="00363179"/>
    <w:rsid w:val="0037064B"/>
    <w:rsid w:val="003831D1"/>
    <w:rsid w:val="003977A6"/>
    <w:rsid w:val="003E3C9D"/>
    <w:rsid w:val="003F4CA8"/>
    <w:rsid w:val="00443A7B"/>
    <w:rsid w:val="004964EF"/>
    <w:rsid w:val="004C4B6C"/>
    <w:rsid w:val="004C68BD"/>
    <w:rsid w:val="004F6686"/>
    <w:rsid w:val="004F706D"/>
    <w:rsid w:val="0051545B"/>
    <w:rsid w:val="00532617"/>
    <w:rsid w:val="005B66F9"/>
    <w:rsid w:val="005C4653"/>
    <w:rsid w:val="005E70AC"/>
    <w:rsid w:val="005F7816"/>
    <w:rsid w:val="00614D5C"/>
    <w:rsid w:val="00630C9C"/>
    <w:rsid w:val="00641437"/>
    <w:rsid w:val="0064705D"/>
    <w:rsid w:val="0069571D"/>
    <w:rsid w:val="006A790F"/>
    <w:rsid w:val="006C037D"/>
    <w:rsid w:val="006E2B02"/>
    <w:rsid w:val="006E631F"/>
    <w:rsid w:val="006F63B9"/>
    <w:rsid w:val="00733293"/>
    <w:rsid w:val="00733F36"/>
    <w:rsid w:val="00770982"/>
    <w:rsid w:val="00784C64"/>
    <w:rsid w:val="007B1F55"/>
    <w:rsid w:val="007B5EBF"/>
    <w:rsid w:val="007D31E7"/>
    <w:rsid w:val="007E7C0C"/>
    <w:rsid w:val="0081127D"/>
    <w:rsid w:val="00854497"/>
    <w:rsid w:val="0087081A"/>
    <w:rsid w:val="008930DE"/>
    <w:rsid w:val="008C73EF"/>
    <w:rsid w:val="008D43ED"/>
    <w:rsid w:val="008D465A"/>
    <w:rsid w:val="008E08BD"/>
    <w:rsid w:val="00917901"/>
    <w:rsid w:val="00921F39"/>
    <w:rsid w:val="00936823"/>
    <w:rsid w:val="009718A9"/>
    <w:rsid w:val="009A67CD"/>
    <w:rsid w:val="00A45588"/>
    <w:rsid w:val="00A833CB"/>
    <w:rsid w:val="00A8677D"/>
    <w:rsid w:val="00A86FF9"/>
    <w:rsid w:val="00A96259"/>
    <w:rsid w:val="00AB5829"/>
    <w:rsid w:val="00AD3050"/>
    <w:rsid w:val="00AD68E4"/>
    <w:rsid w:val="00B5766D"/>
    <w:rsid w:val="00B75C83"/>
    <w:rsid w:val="00BB48D2"/>
    <w:rsid w:val="00C65B37"/>
    <w:rsid w:val="00C71DD3"/>
    <w:rsid w:val="00C869F8"/>
    <w:rsid w:val="00C91D80"/>
    <w:rsid w:val="00C974F7"/>
    <w:rsid w:val="00CA1F88"/>
    <w:rsid w:val="00CC2ACC"/>
    <w:rsid w:val="00CD39A5"/>
    <w:rsid w:val="00CF11B4"/>
    <w:rsid w:val="00D14B12"/>
    <w:rsid w:val="00D233E3"/>
    <w:rsid w:val="00D278F2"/>
    <w:rsid w:val="00D76A22"/>
    <w:rsid w:val="00D922B2"/>
    <w:rsid w:val="00DA0DD8"/>
    <w:rsid w:val="00DC0230"/>
    <w:rsid w:val="00DE6358"/>
    <w:rsid w:val="00E00A6E"/>
    <w:rsid w:val="00E026D1"/>
    <w:rsid w:val="00E13622"/>
    <w:rsid w:val="00E20EF6"/>
    <w:rsid w:val="00E86689"/>
    <w:rsid w:val="00E9010A"/>
    <w:rsid w:val="00F3674E"/>
    <w:rsid w:val="00F835A1"/>
    <w:rsid w:val="00F87470"/>
    <w:rsid w:val="00F87E32"/>
    <w:rsid w:val="00FB1F0E"/>
    <w:rsid w:val="00FB380B"/>
    <w:rsid w:val="00FD259F"/>
    <w:rsid w:val="00FF2C5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262CB0F"/>
  <w15:chartTrackingRefBased/>
  <w15:docId w15:val="{072B0750-3794-2D42-AE52-7882336E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2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2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2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2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259"/>
    <w:rPr>
      <w:rFonts w:eastAsiaTheme="majorEastAsia" w:cstheme="majorBidi"/>
      <w:color w:val="272727" w:themeColor="text1" w:themeTint="D8"/>
    </w:rPr>
  </w:style>
  <w:style w:type="paragraph" w:styleId="Title">
    <w:name w:val="Title"/>
    <w:basedOn w:val="Normal"/>
    <w:next w:val="Normal"/>
    <w:link w:val="TitleChar"/>
    <w:uiPriority w:val="10"/>
    <w:qFormat/>
    <w:rsid w:val="00A962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2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2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6259"/>
    <w:rPr>
      <w:i/>
      <w:iCs/>
      <w:color w:val="404040" w:themeColor="text1" w:themeTint="BF"/>
    </w:rPr>
  </w:style>
  <w:style w:type="paragraph" w:styleId="ListParagraph">
    <w:name w:val="List Paragraph"/>
    <w:basedOn w:val="Normal"/>
    <w:uiPriority w:val="34"/>
    <w:qFormat/>
    <w:rsid w:val="00A96259"/>
    <w:pPr>
      <w:ind w:left="720"/>
      <w:contextualSpacing/>
    </w:pPr>
  </w:style>
  <w:style w:type="character" w:styleId="IntenseEmphasis">
    <w:name w:val="Intense Emphasis"/>
    <w:basedOn w:val="DefaultParagraphFont"/>
    <w:uiPriority w:val="21"/>
    <w:qFormat/>
    <w:rsid w:val="00A96259"/>
    <w:rPr>
      <w:i/>
      <w:iCs/>
      <w:color w:val="0F4761" w:themeColor="accent1" w:themeShade="BF"/>
    </w:rPr>
  </w:style>
  <w:style w:type="paragraph" w:styleId="IntenseQuote">
    <w:name w:val="Intense Quote"/>
    <w:basedOn w:val="Normal"/>
    <w:next w:val="Normal"/>
    <w:link w:val="IntenseQuoteChar"/>
    <w:uiPriority w:val="30"/>
    <w:qFormat/>
    <w:rsid w:val="00A96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259"/>
    <w:rPr>
      <w:i/>
      <w:iCs/>
      <w:color w:val="0F4761" w:themeColor="accent1" w:themeShade="BF"/>
    </w:rPr>
  </w:style>
  <w:style w:type="character" w:styleId="IntenseReference">
    <w:name w:val="Intense Reference"/>
    <w:basedOn w:val="DefaultParagraphFont"/>
    <w:uiPriority w:val="32"/>
    <w:qFormat/>
    <w:rsid w:val="00A962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500" Type="http://schemas.openxmlformats.org/officeDocument/2006/relationships/image" Target="media/briefkopf_image1.png"/><Relationship Id="rId501" Type="http://schemas.openxmlformats.org/officeDocument/2006/relationships/image" Target="media/briefkopf_image2.jpeg"/><Relationship Id="rId100" Type="http://schemas.openxmlformats.org/officeDocument/2006/relationships/header" Target="header2.xml"/><Relationship Id="rId101" Type="http://schemas.openxmlformats.org/officeDocument/2006/relationships/footer" Target="footer2.xml"/><Relationship Id="rId102" Type="http://schemas.openxmlformats.org/officeDocument/2006/relationships/header" Target="header1.xml"/><Relationship Id="rId103" Type="http://schemas.openxmlformats.org/officeDocument/2006/relationships/footer" Target="footer1.xml"/><Relationship Id="rId502" Type="http://schemas.openxmlformats.org/officeDocument/2006/relationships/image" Target="media/briefkopf_image1.png"/><Relationship Id="rId503" Type="http://schemas.openxmlformats.org/officeDocument/2006/relationships/image" Target="media/briefkopf_image2.jpeg"/><Relationship Id="rId104" Type="http://schemas.openxmlformats.org/officeDocument/2006/relationships/header" Target="header2.xml"/><Relationship Id="rId105" Type="http://schemas.openxmlformats.org/officeDocument/2006/relationships/footer" Target="footer2.xml"/><Relationship Id="rId106" Type="http://schemas.openxmlformats.org/officeDocument/2006/relationships/header" Target="header1.xml"/><Relationship Id="rId107" Type="http://schemas.openxmlformats.org/officeDocument/2006/relationships/footer" Target="footer1.xml"/><Relationship Id="rId504" Type="http://schemas.openxmlformats.org/officeDocument/2006/relationships/image" Target="media/briefkopf_image1.png"/><Relationship Id="rId505" Type="http://schemas.openxmlformats.org/officeDocument/2006/relationships/image" Target="media/briefkopf_image2.jpeg"/><Relationship Id="rId108" Type="http://schemas.openxmlformats.org/officeDocument/2006/relationships/header" Target="header2.xml"/><Relationship Id="rId109" Type="http://schemas.openxmlformats.org/officeDocument/2006/relationships/footer" Target="footer2.xml"/><Relationship Id="rId110" Type="http://schemas.openxmlformats.org/officeDocument/2006/relationships/header" Target="header1.xml"/><Relationship Id="rId111" Type="http://schemas.openxmlformats.org/officeDocument/2006/relationships/footer" Target="footer1.xml"/><Relationship Id="rId506" Type="http://schemas.openxmlformats.org/officeDocument/2006/relationships/image" Target="media/briefkopf_image1.png"/><Relationship Id="rId507" Type="http://schemas.openxmlformats.org/officeDocument/2006/relationships/image" Target="media/briefkopf_image2.jpeg"/><Relationship Id="rId112" Type="http://schemas.openxmlformats.org/officeDocument/2006/relationships/header" Target="header2.xml"/><Relationship Id="rId113" Type="http://schemas.openxmlformats.org/officeDocument/2006/relationships/footer" Target="footer2.xml"/><Relationship Id="rId114" Type="http://schemas.openxmlformats.org/officeDocument/2006/relationships/header" Target="header1.xml"/><Relationship Id="rId115" Type="http://schemas.openxmlformats.org/officeDocument/2006/relationships/footer" Target="footer1.xml"/><Relationship Id="rId508" Type="http://schemas.openxmlformats.org/officeDocument/2006/relationships/image" Target="media/briefkopf_image1.png"/><Relationship Id="rId509" Type="http://schemas.openxmlformats.org/officeDocument/2006/relationships/image" Target="media/briefkopf_image2.jpeg"/><Relationship Id="rId116" Type="http://schemas.openxmlformats.org/officeDocument/2006/relationships/header" Target="header2.xml"/><Relationship Id="rId117" Type="http://schemas.openxmlformats.org/officeDocument/2006/relationships/footer" Target="footer2.xml"/><Relationship Id="rId118" Type="http://schemas.openxmlformats.org/officeDocument/2006/relationships/header" Target="header1.xml"/><Relationship Id="rId119" Type="http://schemas.openxmlformats.org/officeDocument/2006/relationships/footer" Target="footer1.xml"/><Relationship Id="rId510" Type="http://schemas.openxmlformats.org/officeDocument/2006/relationships/image" Target="media/briefkopf_image1.png"/><Relationship Id="rId511" Type="http://schemas.openxmlformats.org/officeDocument/2006/relationships/image" Target="media/briefkopf_image2.jpeg"/><Relationship Id="rId120" Type="http://schemas.openxmlformats.org/officeDocument/2006/relationships/header" Target="header2.xml"/><Relationship Id="rId121" Type="http://schemas.openxmlformats.org/officeDocument/2006/relationships/footer" Target="footer2.xml"/><Relationship Id="rId122" Type="http://schemas.openxmlformats.org/officeDocument/2006/relationships/header" Target="header1.xml"/><Relationship Id="rId123" Type="http://schemas.openxmlformats.org/officeDocument/2006/relationships/footer" Target="footer1.xml"/><Relationship Id="rId512" Type="http://schemas.openxmlformats.org/officeDocument/2006/relationships/image" Target="media/briefkopf_image1.png"/><Relationship Id="rId513" Type="http://schemas.openxmlformats.org/officeDocument/2006/relationships/image" Target="media/briefkopf_image2.jpeg"/><Relationship Id="rId124" Type="http://schemas.openxmlformats.org/officeDocument/2006/relationships/header" Target="header2.xml"/><Relationship Id="rId125" Type="http://schemas.openxmlformats.org/officeDocument/2006/relationships/footer" Target="footer2.xml"/><Relationship Id="rId126" Type="http://schemas.openxmlformats.org/officeDocument/2006/relationships/header" Target="header1.xml"/><Relationship Id="rId127" Type="http://schemas.openxmlformats.org/officeDocument/2006/relationships/footer" Target="footer1.xml"/><Relationship Id="rId514" Type="http://schemas.openxmlformats.org/officeDocument/2006/relationships/image" Target="media/briefkopf_image1.png"/><Relationship Id="rId515" Type="http://schemas.openxmlformats.org/officeDocument/2006/relationships/image" Target="media/briefkopf_image2.jpeg"/><Relationship Id="rId128" Type="http://schemas.openxmlformats.org/officeDocument/2006/relationships/header" Target="header2.xml"/><Relationship Id="rId129" Type="http://schemas.openxmlformats.org/officeDocument/2006/relationships/footer" Target="footer2.xml"/><Relationship Id="rId130" Type="http://schemas.openxmlformats.org/officeDocument/2006/relationships/header" Target="header1.xml"/><Relationship Id="rId13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briefkopf_image3.emf"/></Relationships>
</file>

<file path=word/_rels/footer2.xml.rels><?xml version="1.0" encoding="UTF-8" standalone="yes"?>
<Relationships xmlns="http://schemas.openxmlformats.org/package/2006/relationships"><Relationship Id="rId1" Type="http://schemas.openxmlformats.org/officeDocument/2006/relationships/image" Target="media/briefkopf_image3.emf"/></Relationships>
</file>

<file path=word/_rels/header2.xml.rels><?xml version="1.0" encoding="UTF-8" standalone="yes"?>
<Relationships xmlns="http://schemas.openxmlformats.org/package/2006/relationships"><Relationship Id="rId1" Type="http://schemas.openxmlformats.org/officeDocument/2006/relationships/image" Target="media/briefkopf_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Thorsten Lex</dc:creator>
  <cp:keywords/>
  <dc:description/>
  <cp:lastModifiedBy>Thorsten Lex</cp:lastModifiedBy>
  <cp:revision>3</cp:revision>
  <dcterms:created xsi:type="dcterms:W3CDTF">2026-04-20T15:02:00Z</dcterms:created>
  <dcterms:modified xsi:type="dcterms:W3CDTF">2026-04-21T09:35:00Z</dcterms:modified>
</cp:coreProperties>
</file>