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rsidRPr="00FB7C26">
        <w:t xml:space="preserve">in dem Insolvenzantragsverfahren über das Vermögen </w:t>
      </w:r>
      <w:bookmarkStart w:id="1" w:name="FELD_Schuldner_Artikel"/>
      <w:proofErr w:type="spellStart"/>
      <w:r w:rsidR="00711FF9">
        <w:t>FELD_Schuldner_Artikel</w:t>
      </w:r>
      <w:bookmarkEnd w:id="1"/>
      <w:proofErr w:type="spellEnd"/>
      <w:r w:rsidR="00711FF9">
        <w:t xml:space="preserve"> </w:t>
      </w:r>
    </w:p>
    <w:p w14:paraId="593C413B" w14:textId="77777777" w:rsidR="00D71666" w:rsidRPr="00FB7C26" w:rsidRDefault="00D71666"/>
    <w:p w14:paraId="779F4D4C" w14:textId="77777777" w:rsidR="004C7A98" w:rsidRPr="00FB7C26" w:rsidRDefault="004C7A98" w:rsidP="006756C7">
      <w:pPr>
        <w:jc w:val="center"/>
        <w:rPr>
          <w:b/>
          <w:highlight w:val="yellow"/>
        </w:rPr>
      </w:pPr>
      <w:bookmarkStart w:id="2" w:name="FELD_Akte_Bezeichnung"/>
      <w:proofErr w:type="spellStart"/>
      <w:r w:rsidRPr="00FB7C26">
        <w:rPr>
          <w:b/>
          <w:highlight w:val="yellow"/>
        </w:rPr>
        <w:t>FELD_Akte_Bezeichnung</w:t>
      </w:r>
      <w:bookmarkEnd w:id="2"/>
      <w:proofErr w:type="spellEnd"/>
      <w:r w:rsidRPr="00FB7C26">
        <w:rPr>
          <w:b/>
          <w:highlight w:val="yellow"/>
        </w:rPr>
        <w:t xml:space="preserve"> </w:t>
      </w:r>
    </w:p>
    <w:p w14:paraId="356546C9" w14:textId="77777777" w:rsidR="006756C7" w:rsidRPr="00FB7C26" w:rsidRDefault="006756C7" w:rsidP="006756C7">
      <w:pPr>
        <w:jc w:val="center"/>
        <w:rPr>
          <w:b/>
        </w:rPr>
      </w:pPr>
      <w:r w:rsidRPr="00FB7C26">
        <w:rPr>
          <w:b/>
          <w:highlight w:val="yellow"/>
        </w:rPr>
        <w:t>[Anschrift]</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FELD_Gericht_Ort"/>
      <w:proofErr w:type="spellStart"/>
      <w:r w:rsidR="004C7A98" w:rsidRPr="00FB7C26">
        <w:t>FELD_Gericht_Ort</w:t>
      </w:r>
      <w:bookmarkEnd w:id="3"/>
      <w:proofErr w:type="spellEnd"/>
      <w:r w:rsidR="004C7A98" w:rsidRPr="00FB7C26">
        <w:t xml:space="preserve"> </w:t>
      </w:r>
    </w:p>
    <w:p w14:paraId="19E50AD6" w14:textId="77777777" w:rsidR="006756C7" w:rsidRPr="00FB7C26" w:rsidRDefault="004C7A98" w:rsidP="008648E9">
      <w:pPr>
        <w:jc w:val="center"/>
      </w:pPr>
      <w:r w:rsidRPr="00FB7C26">
        <w:t>-</w:t>
      </w:r>
      <w:bookmarkStart w:id="4" w:name="FELD_Akte_GerichtAZ"/>
      <w:proofErr w:type="spellStart"/>
      <w:r w:rsidRPr="00FB7C26">
        <w:t>FELD_Akte_GerichtAZ</w:t>
      </w:r>
      <w:bookmarkEnd w:id="4"/>
      <w:proofErr w:type="spellEnd"/>
      <w:r w:rsidRPr="00FB7C26">
        <w:t xml:space="preserve"> -</w:t>
      </w:r>
      <w:r w:rsidR="006756C7" w:rsidRPr="00FB7C26">
        <w:br w:type="page"/>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FELD_Verwalter_Diktatzeichen"/>
      <w:proofErr w:type="spellStart"/>
      <w:r w:rsidR="00711FF9">
        <w:rPr>
          <w:rFonts w:eastAsia="Times New Roman" w:cs="Arial"/>
          <w:b/>
          <w:color w:val="000000"/>
          <w:lang w:eastAsia="de-DE"/>
        </w:rPr>
        <w:t>FELD_Verwalter_Diktatzeichen</w:t>
      </w:r>
      <w:bookmarkEnd w:id="5"/>
      <w:proofErr w:type="spellEnd"/>
      <w:r w:rsidR="00711FF9">
        <w:rPr>
          <w:rFonts w:eastAsia="Times New Roman" w:cs="Arial"/>
          <w:b/>
          <w:color w:val="000000"/>
          <w:lang w:eastAsia="de-DE"/>
        </w:rPr>
        <w:t xml:space="preserve"> </w:t>
      </w:r>
      <w:bookmarkStart w:id="6" w:name="FELD_Verwalter_Name"/>
      <w:proofErr w:type="spellStart"/>
      <w:r w:rsidR="00711FF9">
        <w:rPr>
          <w:rFonts w:eastAsia="Times New Roman" w:cs="Arial"/>
          <w:b/>
          <w:color w:val="000000"/>
          <w:lang w:eastAsia="de-DE"/>
        </w:rPr>
        <w:t>FELD_Verwalter_Name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Fachanwalt für</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tab/>
      </w:r>
      <w:r w:rsidR="001B2EDC" w:rsidRPr="00FB7C26">
        <w:rPr>
          <w:rFonts w:eastAsia="Times New Roman" w:cs="Arial"/>
          <w:color w:val="000000"/>
          <w:highlight w:val="yellow"/>
          <w:lang w:eastAsia="de-DE"/>
        </w:rPr>
        <w:t>[…]</w:t>
      </w:r>
    </w:p>
    <w:p w14:paraId="72B1B8BE" w14:textId="41265D26" w:rsidR="00927106" w:rsidRPr="00FB7C26" w:rsidRDefault="00927106" w:rsidP="00927106">
      <w:pPr>
        <w:tabs>
          <w:tab w:val="left" w:pos="3969"/>
        </w:tabs>
        <w:suppressAutoHyphens w:val="0"/>
        <w:autoSpaceDE w:val="0"/>
        <w:adjustRightInd w:val="0"/>
        <w:jc w:val="left"/>
        <w:rPr>
          <w:rFonts w:eastAsia="Times New Roman" w:cs="Arial"/>
          <w:color w:val="000000"/>
          <w:lang w:eastAsia="de-DE"/>
        </w:rPr>
      </w:pPr>
      <w:r>
        <w:rPr>
          <w:rFonts w:eastAsia="Times New Roman" w:cs="Arial"/>
          <w:color w:val="000000"/>
          <w:lang w:eastAsia="de-DE"/>
        </w:rPr>
        <w:tab/>
        <w:t>…….</w:t>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FELD_Verwalter_Adr"/>
      <w:proofErr w:type="spellStart"/>
      <w:r w:rsidR="009F0696">
        <w:rPr>
          <w:rFonts w:eastAsia="Times New Roman" w:cs="Arial"/>
          <w:color w:val="000000"/>
          <w:highlight w:val="yellow"/>
          <w:lang w:eastAsia="de-DE"/>
        </w:rPr>
        <w:t>FELD_Verwalter_Adr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Schmidt_180x180px"/>
                    <pic:cNvPicPr>
                      <a:picLocks noChangeAspect="1" noChangeArrowheads="1"/>
                    </pic:cNvPicPr>
                  </pic:nvPicPr>
                  <pic:blipFill>
                    <a:blip r:embed="rId11" cstate="print">
                      <a:extLst>
                        <a:ext uri="{28A0092B-C50C-407E-A947-70E740481C1C}">
                          <a14:useLocalDpi xmlns:a14="http://schemas.microsoft.com/office/drawing/2010/main" val="0"/>
                        </a:ext>
                      </a:extLst>
                    </a:blip>
                    <a:srcRect t="12257" b="17419"/>
                    <a:stretch>
                      <a:fillRect/>
                    </a:stretch>
                  </pic:blipFill>
                  <pic:spPr bwMode="auto">
                    <a:xfrm>
                      <a:off x="0" y="0"/>
                      <a:ext cx="1476375" cy="1038225"/>
                    </a:xfrm>
                    <a:prstGeom prst="rect">
                      <a:avLst/>
                    </a:prstGeom>
                    <a:noFill/>
                    <a:ln>
                      <a:noFill/>
                    </a:ln>
                  </pic:spPr>
                </pic:pic>
              </a:graphicData>
            </a: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FELD_Gericht_Ort_002"/>
      <w:proofErr w:type="spellStart"/>
      <w:r w:rsidR="00502D08" w:rsidRPr="00FB7C26">
        <w:rPr>
          <w:rFonts w:eastAsia="Times New Roman" w:cs="Arial"/>
          <w:lang w:eastAsia="de-DE"/>
        </w:rPr>
        <w:t>FELD_Gericht_Ort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w:t>
      </w:r>
      <w:r w:rsidRPr="00FB7C26">
        <w:rPr>
          <w:rFonts w:eastAsia="Times New Roman" w:cs="Arial"/>
          <w:b/>
          <w:lang w:eastAsia="de-DE"/>
        </w:rPr>
        <w:tab/>
      </w:r>
      <w:bookmarkStart w:id="9" w:name="FELD_Akte_GerichtAZ_002"/>
      <w:proofErr w:type="spellStart"/>
      <w:r w:rsidR="00502D08" w:rsidRPr="00FB7C26">
        <w:rPr>
          <w:rFonts w:eastAsia="Times New Roman" w:cs="Arial"/>
          <w:b/>
          <w:lang w:eastAsia="de-DE"/>
        </w:rPr>
        <w:t>FELD_Akte_GerichtAZ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lang w:eastAsia="de-DE"/>
        </w:rPr>
        <w:t xml:space="preserve">                                               </w:t>
      </w:r>
      <w:r w:rsidRPr="00FB7C26">
        <w:rPr>
          <w:rFonts w:eastAsia="Times New Roman" w:cs="Arial"/>
          <w:b/>
          <w:lang w:eastAsia="de-DE"/>
        </w:rPr>
        <w:t>Datum:</w:t>
      </w:r>
      <w:r w:rsidRPr="00FB7C26">
        <w:rPr>
          <w:rFonts w:eastAsia="Times New Roman" w:cs="Arial"/>
          <w:lang w:eastAsia="de-DE"/>
        </w:rPr>
        <w:tab/>
      </w:r>
      <w:r w:rsidRPr="00FB7C26">
        <w:rPr>
          <w:rFonts w:eastAsia="Times New Roman" w:cs="Arial"/>
          <w:highlight w:val="yellow"/>
          <w:lang w:eastAsia="de-DE"/>
        </w:rPr>
        <w:t>[…]</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t>[…]</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t>[…]</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sidRPr="00FB7C26">
        <w:rPr>
          <w:rFonts w:eastAsia="Times New Roman" w:cs="Arial"/>
          <w:bCs/>
          <w:noProof/>
          <w:highlight w:val="yellow"/>
          <w:lang w:eastAsia="de-DE"/>
        </w:rPr>
        <w:t>[…]</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sidRPr="00FB7C26">
        <w:rPr>
          <w:rFonts w:eastAsia="Times New Roman" w:cs="Arial"/>
          <w:noProof/>
          <w:highlight w:val="yellow"/>
          <w:lang w:eastAsia="de-DE"/>
        </w:rPr>
        <w:t>[ggf. …]</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r>
        <w:rPr>
          <w:rFonts w:eastAsia="Times New Roman" w:cs="Arial"/>
          <w:noProof/>
          <w:lang w:eastAsia="de-DE"/>
        </w:rPr>
        <w:t xml:space="preserve">Der Insolvenzgeldzeitraum läuft am </w:t>
      </w:r>
      <w:r>
        <w:rPr>
          <w:rFonts w:eastAsia="Times New Roman" w:cs="Arial"/>
          <w:noProof/>
          <w:highlight w:val="yellow"/>
          <w:lang w:eastAsia="de-DE"/>
        </w:rPr>
        <w:t>[…]</w:t>
      </w:r>
      <w:r>
        <w:rPr>
          <w:rFonts w:eastAsia="Times New Roman" w:cs="Arial"/>
          <w:noProof/>
          <w:lang w:eastAsia="de-DE"/>
        </w:rPr>
        <w:t xml:space="preserve"> aus. </w:t>
      </w:r>
      <w:r w:rsidR="001B2EDC" w:rsidRPr="00FB7C26">
        <w:rPr>
          <w:rFonts w:eastAsia="Times New Roman" w:cs="Arial"/>
          <w:noProof/>
          <w:lang w:eastAsia="de-DE"/>
        </w:rPr>
        <w:t>Ich empfehle</w:t>
      </w:r>
      <w:r>
        <w:rPr>
          <w:rFonts w:eastAsia="Times New Roman" w:cs="Arial"/>
          <w:noProof/>
          <w:lang w:eastAsia="de-DE"/>
        </w:rPr>
        <w:t xml:space="preserve"> daher,</w:t>
      </w: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das Insolvenzverfahren</w:t>
      </w: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 xml:space="preserve">– zum </w:t>
      </w:r>
      <w:r w:rsidRPr="00FB7C26">
        <w:rPr>
          <w:rFonts w:eastAsia="Times New Roman" w:cs="Arial"/>
          <w:b/>
          <w:bCs/>
          <w:noProof/>
          <w:highlight w:val="yellow"/>
          <w:lang w:eastAsia="de-DE"/>
        </w:rPr>
        <w:t>[…]</w:t>
      </w:r>
      <w:r w:rsidRPr="00FB7C26">
        <w:rPr>
          <w:rFonts w:eastAsia="Times New Roman" w:cs="Arial"/>
          <w:b/>
          <w:bCs/>
          <w:noProof/>
          <w:lang w:eastAsia="de-DE"/>
        </w:rPr>
        <w:t xml:space="preserve"> –</w:t>
      </w: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zu eröffnen.</w:t>
      </w:r>
      <w:r w:rsidRPr="00FB7C26">
        <w:rPr>
          <w:b/>
        </w:rPr>
        <w:br w:type="page"/>
      </w: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rsidRPr="00FB7C26">
        <w:t xml:space="preserve">Das Amtsgericht </w:t>
      </w:r>
      <w:bookmarkStart w:id="13" w:name="FELD_Gericht_Ort_003"/>
      <w:proofErr w:type="spellStart"/>
      <w:r w:rsidRPr="00FB7C26">
        <w:t>FELD_Gericht_Ort</w:t>
      </w:r>
      <w:bookmarkEnd w:id="13"/>
      <w:proofErr w:type="spellEnd"/>
      <w:r w:rsidRPr="00FB7C26">
        <w:t xml:space="preserve"> </w:t>
      </w:r>
      <w:r w:rsidR="001B2EDC" w:rsidRPr="00FB7C26">
        <w:t>hat</w:t>
      </w:r>
      <w:r w:rsidR="00711FF9">
        <w:t xml:space="preserve"> </w:t>
      </w:r>
      <w:bookmarkStart w:id="14" w:name="FELD_Verwalter_den_die"/>
      <w:proofErr w:type="spellStart"/>
      <w:r w:rsidR="00711FF9">
        <w:t>FELD_Verwalter_den_die</w:t>
      </w:r>
      <w:bookmarkEnd w:id="14"/>
      <w:proofErr w:type="spellEnd"/>
      <w:r w:rsidR="00711FF9">
        <w:t xml:space="preserve"> </w:t>
      </w:r>
      <w:bookmarkStart w:id="15" w:name="FELD_Verwalter_Unterzeichner"/>
      <w:proofErr w:type="spellStart"/>
      <w:r w:rsidR="00711FF9">
        <w:t>FELD_Verwalter_Unterzeichner</w:t>
      </w:r>
      <w:bookmarkEnd w:id="15"/>
      <w:proofErr w:type="spellEnd"/>
      <w:r w:rsidR="00711FF9">
        <w:t xml:space="preserve"> </w:t>
      </w:r>
      <w:r w:rsidR="001B2EDC" w:rsidRPr="00FB7C26">
        <w:t>mit Beschluss vom</w:t>
      </w:r>
      <w:r w:rsidR="00711FF9">
        <w:t xml:space="preserve"> </w:t>
      </w:r>
      <w:bookmarkStart w:id="16" w:name="FELD_Akte_LastGAVV"/>
      <w:proofErr w:type="spellStart"/>
      <w:r w:rsidR="00711FF9">
        <w:t>FELD_Akte_LastGAVV</w:t>
      </w:r>
      <w:bookmarkEnd w:id="16"/>
      <w:proofErr w:type="spellEnd"/>
      <w:r w:rsidR="00711FF9">
        <w:t xml:space="preserve"> </w:t>
      </w:r>
      <w:r w:rsidR="001B2EDC" w:rsidRPr="00FB7C26">
        <w:t xml:space="preserve">beauftragt, in dem </w:t>
      </w:r>
    </w:p>
    <w:p w14:paraId="62F9A87E" w14:textId="77777777" w:rsidR="001B2EDC" w:rsidRPr="00FB7C26" w:rsidRDefault="001B2EDC" w:rsidP="001B2EDC"/>
    <w:p w14:paraId="1EC1C364" w14:textId="6B07CD43" w:rsidR="001B2EDC" w:rsidRPr="00FB7C26" w:rsidRDefault="001B2EDC" w:rsidP="001B2EDC">
      <w:pPr>
        <w:jc w:val="center"/>
      </w:pPr>
      <w:r w:rsidRPr="00FB7C26">
        <w:t xml:space="preserve">Insolvenzantragsverfahren über das Vermögen </w:t>
      </w:r>
      <w:bookmarkStart w:id="17" w:name="FELD_Schuldner_Artikel_002"/>
      <w:proofErr w:type="spellStart"/>
      <w:r w:rsidR="00711FF9">
        <w:t>FELD_Schuldner_Artikel</w:t>
      </w:r>
      <w:bookmarkEnd w:id="17"/>
      <w:proofErr w:type="spellEnd"/>
      <w:r w:rsidR="00711FF9">
        <w:t xml:space="preserve"> </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bookmarkStart w:id="18" w:name="FELD_Akte_Bezeichnung_002"/>
      <w:proofErr w:type="spellStart"/>
      <w:r>
        <w:rPr>
          <w:b/>
        </w:rPr>
        <w:t>FELD_Akte_Bezeichnung</w:t>
      </w:r>
      <w:bookmarkEnd w:id="18"/>
      <w:proofErr w:type="spellEnd"/>
    </w:p>
    <w:p w14:paraId="5D4AC50F" w14:textId="77777777" w:rsidR="001B2EDC" w:rsidRPr="00FB7C26" w:rsidRDefault="001B2EDC" w:rsidP="001B2EDC"/>
    <w:p w14:paraId="1876A6C5" w14:textId="137FC6F0" w:rsidR="001B2EDC" w:rsidRPr="00FB7C26" w:rsidRDefault="001B2EDC" w:rsidP="009F0696">
      <w:pPr>
        <w:ind w:left="709"/>
      </w:pPr>
      <w:r w:rsidRPr="00FB7C26">
        <w:t xml:space="preserve">ein schriftliches Gutachten zur Beantwortung </w:t>
      </w:r>
      <w:r w:rsidR="00BC36C9">
        <w:t>folgen</w:t>
      </w:r>
      <w:r w:rsidRPr="00FB7C26">
        <w:t>der Fragen zu erstellen</w:t>
      </w:r>
      <w:r w:rsidR="00BC36C9">
        <w:t>:</w:t>
      </w:r>
    </w:p>
    <w:p w14:paraId="1AE890A3" w14:textId="77777777" w:rsidR="001B2EDC" w:rsidRPr="00FB7C26" w:rsidRDefault="001B2EDC" w:rsidP="009F0696">
      <w:pPr>
        <w:ind w:left="709"/>
      </w:pPr>
    </w:p>
    <w:p w14:paraId="6701721D" w14:textId="77777777" w:rsidR="001B2EDC" w:rsidRPr="00FB7C26" w:rsidRDefault="001B2EDC" w:rsidP="009F0696">
      <w:pPr>
        <w:ind w:left="709"/>
      </w:pPr>
      <w:r w:rsidRPr="00FB7C26">
        <w:rPr>
          <w:highlight w:val="yellow"/>
        </w:rPr>
        <w:t>[…]</w:t>
      </w:r>
      <w:r w:rsidRPr="00FB7C26">
        <w:t>.</w:t>
      </w:r>
    </w:p>
    <w:p w14:paraId="3D83A584" w14:textId="77777777" w:rsidR="001B2EDC" w:rsidRPr="00FB7C26" w:rsidRDefault="001B2EDC" w:rsidP="009F0696">
      <w:pPr>
        <w:ind w:left="709"/>
      </w:pPr>
    </w:p>
    <w:p w14:paraId="7E7190C4" w14:textId="5C652D19" w:rsidR="001B2EDC" w:rsidRPr="00FB7C26" w:rsidRDefault="001B2EDC" w:rsidP="009F0696">
      <w:pPr>
        <w:ind w:left="709"/>
      </w:pPr>
      <w:r w:rsidRPr="00FB7C26">
        <w:t xml:space="preserve">In Erfüllung </w:t>
      </w:r>
      <w:r w:rsidR="00C91158" w:rsidRPr="00FB7C26">
        <w:t>dieses</w:t>
      </w:r>
      <w:r w:rsidRPr="00FB7C26">
        <w:t xml:space="preserve"> Auftrages ha</w:t>
      </w:r>
      <w:r w:rsidR="00C91158" w:rsidRPr="00FB7C26">
        <w:t>t</w:t>
      </w:r>
      <w:r w:rsidR="00711FF9">
        <w:t xml:space="preserve"> </w:t>
      </w:r>
      <w:bookmarkStart w:id="19" w:name="FELD_Verwalter_der_die"/>
      <w:proofErr w:type="spellStart"/>
      <w:r w:rsidR="00711FF9">
        <w:t>FELD_Verwalter_der_die</w:t>
      </w:r>
      <w:bookmarkEnd w:id="19"/>
      <w:proofErr w:type="spellEnd"/>
      <w:r w:rsidR="00711FF9">
        <w:t xml:space="preserve"> </w:t>
      </w:r>
      <w:bookmarkStart w:id="20" w:name="FELD_Verwalter_Unterzeichner_002"/>
      <w:proofErr w:type="spellStart"/>
      <w:r w:rsidR="00711FF9">
        <w:t>FELD_Verwalter_Unterzeichner</w:t>
      </w:r>
      <w:bookmarkEnd w:id="20"/>
      <w:proofErr w:type="spellEnd"/>
      <w:r w:rsidR="00711FF9">
        <w:t xml:space="preserve"> </w:t>
      </w:r>
      <w:r w:rsidRPr="00FB7C26">
        <w:t>das nachfolgende Gutachten erstellt</w:t>
      </w:r>
      <w:r w:rsidR="00B533C3" w:rsidRPr="00FB7C26">
        <w:t xml:space="preserve"> </w:t>
      </w:r>
      <w:r w:rsidR="00B533C3" w:rsidRPr="00FB7C26">
        <w:rPr>
          <w:highlight w:val="yellow"/>
        </w:rPr>
        <w:t>und erstatte</w:t>
      </w:r>
      <w:r w:rsidR="00C91158" w:rsidRPr="00FB7C26">
        <w:rPr>
          <w:highlight w:val="yellow"/>
        </w:rPr>
        <w:t>t</w:t>
      </w:r>
      <w:r w:rsidR="00B533C3" w:rsidRPr="00FB7C26">
        <w:rPr>
          <w:highlight w:val="yellow"/>
        </w:rPr>
        <w:t xml:space="preserve"> hiermit Bericht über den Verlauf des Antragsverfahrens</w:t>
      </w:r>
      <w:r w:rsidRPr="00FB7C26">
        <w:t>:</w:t>
      </w:r>
      <w:r w:rsidRPr="00FB7C26">
        <w:br w:type="page"/>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rsidRPr="00FB7C26">
        <w:t>Das Insolvenzgericht hat</w:t>
      </w:r>
      <w:r w:rsidR="00711FF9">
        <w:t xml:space="preserve"> </w:t>
      </w:r>
      <w:bookmarkStart w:id="23" w:name="FELD_Verwalter_dem_der"/>
      <w:proofErr w:type="spellStart"/>
      <w:r w:rsidR="00711FF9">
        <w:t>FELD_Verwalter_dem_der</w:t>
      </w:r>
      <w:bookmarkEnd w:id="23"/>
      <w:proofErr w:type="spellEnd"/>
      <w:r w:rsidR="00711FF9">
        <w:t xml:space="preserve"> </w:t>
      </w:r>
      <w:bookmarkStart w:id="24" w:name="FELD_Verwalter_Unterzeichner_003"/>
      <w:proofErr w:type="spellStart"/>
      <w:r w:rsidR="00711FF9">
        <w:t>FELD_Verwalter_Unterzeichner</w:t>
      </w:r>
      <w:bookmarkEnd w:id="24"/>
      <w:proofErr w:type="spellEnd"/>
      <w:r w:rsidR="00711FF9">
        <w:t xml:space="preserve"> </w:t>
      </w:r>
      <w:r w:rsidRPr="00FB7C26">
        <w:t>am</w:t>
      </w:r>
      <w:r w:rsidR="001B2EDC" w:rsidRPr="00FB7C26">
        <w:t xml:space="preserve"> </w:t>
      </w:r>
      <w:r w:rsidR="001B2EDC" w:rsidRPr="00FB7C26">
        <w:rPr>
          <w:highlight w:val="yellow"/>
        </w:rPr>
        <w:t>[…]</w:t>
      </w:r>
      <w:r w:rsidR="001B2EDC" w:rsidRPr="00FB7C26">
        <w:t xml:space="preserve"> </w:t>
      </w:r>
      <w:r w:rsidRPr="00FB7C26">
        <w:t xml:space="preserve">die </w:t>
      </w:r>
      <w:r w:rsidR="001B2EDC" w:rsidRPr="00FB7C26">
        <w:t>Gerichtsakte übersandt</w:t>
      </w:r>
      <w:r w:rsidRPr="00FB7C26">
        <w: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rsidRPr="00FB7C26">
        <w:t xml:space="preserve">Am </w:t>
      </w:r>
      <w:r w:rsidRPr="00FB7C26">
        <w:rPr>
          <w:highlight w:val="yellow"/>
        </w:rPr>
        <w:t>[…]</w:t>
      </w:r>
      <w:r w:rsidR="001B2EDC" w:rsidRPr="00FB7C26">
        <w:t xml:space="preserve"> </w:t>
      </w:r>
      <w:r w:rsidR="004F32AD" w:rsidRPr="00FB7C26">
        <w:t>fand</w:t>
      </w:r>
      <w:r w:rsidR="001B2EDC" w:rsidRPr="00FB7C26">
        <w:t xml:space="preserve"> ein erster Besprechungstermin zwischen</w:t>
      </w:r>
      <w:r w:rsidR="00711FF9">
        <w:t xml:space="preserve"> </w:t>
      </w:r>
      <w:bookmarkStart w:id="25" w:name="FELD_Verwalter_dem_der_002"/>
      <w:proofErr w:type="spellStart"/>
      <w:r w:rsidR="00711FF9">
        <w:t>FELD_Verwalter_dem_der</w:t>
      </w:r>
      <w:bookmarkEnd w:id="25"/>
      <w:proofErr w:type="spellEnd"/>
      <w:r w:rsidR="00711FF9">
        <w:t xml:space="preserve"> </w:t>
      </w:r>
      <w:bookmarkStart w:id="26" w:name="FELD_Verwalter_Unterzeichner_004"/>
      <w:proofErr w:type="spellStart"/>
      <w:r w:rsidR="00711FF9">
        <w:t>FELD_Verwalter_Unterzeichner</w:t>
      </w:r>
      <w:bookmarkEnd w:id="26"/>
      <w:proofErr w:type="spellEnd"/>
      <w:r w:rsidR="00711FF9">
        <w:t xml:space="preserve"> </w:t>
      </w:r>
      <w:r w:rsidR="001B2EDC" w:rsidRPr="00FB7C26">
        <w:t xml:space="preserve">und </w:t>
      </w:r>
      <w:r w:rsidR="001B2EDC" w:rsidRPr="00FB7C26">
        <w:rPr>
          <w:highlight w:val="yellow"/>
        </w:rPr>
        <w:t>[…]</w:t>
      </w:r>
      <w:r w:rsidR="001B2EDC" w:rsidRPr="00FB7C26">
        <w:t xml:space="preserve"> in </w:t>
      </w:r>
      <w:r w:rsidR="001B2EDC" w:rsidRPr="00FB7C26">
        <w:rPr>
          <w:highlight w:val="yellow"/>
        </w:rPr>
        <w:t>[…]</w:t>
      </w:r>
      <w:r w:rsidR="001B2EDC" w:rsidRPr="00FB7C26">
        <w:t xml:space="preserve"> statt. In diesem Termin </w:t>
      </w:r>
      <w:r w:rsidR="004F32AD" w:rsidRPr="00FB7C26">
        <w:t>erhielt</w:t>
      </w:r>
      <w:r w:rsidR="001B2EDC" w:rsidRPr="00FB7C26">
        <w:t xml:space="preserve"> </w:t>
      </w:r>
      <w:r w:rsidR="001B2EDC" w:rsidRPr="00FB7C26">
        <w:rPr>
          <w:highlight w:val="yellow"/>
        </w:rPr>
        <w:t>[…]</w:t>
      </w:r>
      <w:r w:rsidR="001B2EDC" w:rsidRPr="00FB7C26">
        <w:t xml:space="preserve"> eine Liste mit vorzulegenden Unterlagen nebst Fragebogen und Erklärung zur Befreiung der Pflicht zur Verschwiegenheit</w:t>
      </w:r>
      <w:r w:rsidR="004F32AD" w:rsidRPr="00FB7C26">
        <w:t xml:space="preserve">. </w:t>
      </w:r>
      <w:r w:rsidR="001B2EDC" w:rsidRPr="00FB7C26">
        <w:t xml:space="preserve">Diese </w:t>
      </w:r>
      <w:r w:rsidRPr="00FB7C26">
        <w:t xml:space="preserve">hat </w:t>
      </w:r>
      <w:r w:rsidRPr="00FB7C26">
        <w:rPr>
          <w:highlight w:val="yellow"/>
        </w:rPr>
        <w:t>er/sie</w:t>
      </w:r>
      <w:r w:rsidR="001B2EDC" w:rsidRPr="00FB7C26">
        <w:t xml:space="preserve"> zwischenzeitig eingereicht.</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bookmarkStart w:id="27" w:name="FELD_Verwalter_Der_Die_Groß"/>
      <w:proofErr w:type="spellStart"/>
      <w:r>
        <w:rPr>
          <w:highlight w:val="yellow"/>
        </w:rPr>
        <w:t>FELD_Verwalter_Der_Die_Groß</w:t>
      </w:r>
      <w:bookmarkEnd w:id="27"/>
      <w:proofErr w:type="spellEnd"/>
      <w:r>
        <w:rPr>
          <w:highlight w:val="yellow"/>
        </w:rPr>
        <w:t xml:space="preserve"> </w:t>
      </w:r>
      <w:bookmarkStart w:id="28" w:name="FELD_Verwalter_Unterzeichner_005"/>
      <w:proofErr w:type="spellStart"/>
      <w:r>
        <w:rPr>
          <w:highlight w:val="yellow"/>
        </w:rPr>
        <w:t>FELD_Verwalter_Unterzeichner</w:t>
      </w:r>
      <w:bookmarkEnd w:id="28"/>
      <w:proofErr w:type="spellEnd"/>
      <w:r>
        <w:rPr>
          <w:highlight w:val="yellow"/>
        </w:rPr>
        <w:t xml:space="preserve"> </w:t>
      </w:r>
      <w:r w:rsidR="0083169F" w:rsidRPr="00FB7C26">
        <w:rPr>
          <w:highlight w:val="yellow"/>
        </w:rPr>
        <w:t>hat</w:t>
      </w:r>
      <w:r w:rsidR="00E56A30" w:rsidRPr="00FB7C26">
        <w:rPr>
          <w:highlight w:val="yellow"/>
        </w:rPr>
        <w:t xml:space="preserve"> eine elektronische Datensicherung an den Servern des Betriebes durchführen</w:t>
      </w:r>
      <w:r w:rsidR="0083169F" w:rsidRPr="00FB7C26">
        <w:rPr>
          <w:highlight w:val="yellow"/>
        </w:rPr>
        <w:t xml:space="preserve"> lassen</w:t>
      </w:r>
      <w:r w:rsidR="00E56A30" w:rsidRPr="00FB7C26">
        <w:rPr>
          <w:highlight w:val="yellow"/>
        </w:rPr>
        <w:t>. Die Daten liegen auf einer externen Festplatte und sind im VMDK Format gespeichert.</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commentRangeStart w:id="29"/>
      <w:r w:rsidRPr="00FB7C26">
        <w:t>Der Steuerberater</w:t>
      </w:r>
      <w:r w:rsidR="00711FF9">
        <w:t xml:space="preserve"> </w:t>
      </w:r>
      <w:bookmarkStart w:id="30" w:name="FELD_Schuldner_Artikel_003"/>
      <w:proofErr w:type="spellStart"/>
      <w:r w:rsidR="00711FF9">
        <w:t>FELD_Schuldner_Artikel</w:t>
      </w:r>
      <w:bookmarkEnd w:id="30"/>
      <w:proofErr w:type="spellEnd"/>
      <w:r w:rsidR="00711FF9">
        <w:t xml:space="preserve"> </w:t>
      </w:r>
      <w:bookmarkStart w:id="31" w:name="FELD_Schuldners_Schuldnerin"/>
      <w:proofErr w:type="spellStart"/>
      <w:r w:rsidR="00711FF9">
        <w:t>FELD_Schuldners_Schuldnerin</w:t>
      </w:r>
      <w:bookmarkEnd w:id="31"/>
      <w:proofErr w:type="spellEnd"/>
      <w:r w:rsidR="00711FF9">
        <w:t xml:space="preserve"> </w:t>
      </w:r>
      <w:r w:rsidRPr="00FB7C26">
        <w:rPr>
          <w:highlight w:val="yellow"/>
        </w:rPr>
        <w:t>hat</w:t>
      </w:r>
      <w:r w:rsidRPr="00FB7C26">
        <w:t xml:space="preserve"> für</w:t>
      </w:r>
      <w:r w:rsidR="00711FF9">
        <w:t xml:space="preserve"> </w:t>
      </w:r>
      <w:bookmarkStart w:id="32" w:name="FELD_Verwalter_den_die_002"/>
      <w:proofErr w:type="spellStart"/>
      <w:r w:rsidR="00711FF9">
        <w:t>FELD_Verwalter_den_die</w:t>
      </w:r>
      <w:bookmarkEnd w:id="32"/>
      <w:proofErr w:type="spellEnd"/>
      <w:r w:rsidR="00711FF9">
        <w:t xml:space="preserve"> </w:t>
      </w:r>
      <w:bookmarkStart w:id="33" w:name="FELD_Verwalter_Unterzeichner_006"/>
      <w:proofErr w:type="spellStart"/>
      <w:r w:rsidR="00711FF9">
        <w:t>FELD_Verwalter_Unterzeichner</w:t>
      </w:r>
      <w:bookmarkEnd w:id="33"/>
      <w:proofErr w:type="spellEnd"/>
      <w:r w:rsidR="00711FF9">
        <w:t xml:space="preserve"> b</w:t>
      </w:r>
      <w:r w:rsidRPr="00FB7C26">
        <w:t xml:space="preserve">eim Finanzamt sowie den Sozialversicherungsträgern </w:t>
      </w:r>
      <w:r w:rsidRPr="00FB7C26">
        <w:rPr>
          <w:highlight w:val="yellow"/>
        </w:rPr>
        <w:t>(bezeichnen)</w:t>
      </w:r>
      <w:r w:rsidR="00FB6C33" w:rsidRPr="00FB7C26">
        <w:t xml:space="preserve"> einen </w:t>
      </w:r>
      <w:r w:rsidRPr="00FB7C26">
        <w:t>Kontoauszug</w:t>
      </w:r>
      <w:r w:rsidR="00FB6C33" w:rsidRPr="00FB7C26">
        <w:t xml:space="preserve"> der letzten 4 Jahre</w:t>
      </w:r>
      <w:r w:rsidRPr="00FB7C26">
        <w:t xml:space="preserve"> angefordert. Diese Kontoauszüge liegen vor.</w:t>
      </w:r>
      <w:commentRangeEnd w:id="29"/>
      <w:r w:rsidRPr="00FB7C26">
        <w:rPr>
          <w:rStyle w:val="Kommentarzeichen"/>
        </w:rPr>
        <w:commentReference w:id="29"/>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sidRPr="00FB7C26">
        <w:rPr>
          <w:highlight w:val="yellow"/>
        </w:rPr>
        <w:t>[Angaben zu weiteren Auskunftspersonen (</w:t>
      </w:r>
      <w:proofErr w:type="spellStart"/>
      <w:r w:rsidRPr="00FB7C26">
        <w:rPr>
          <w:highlight w:val="yellow"/>
        </w:rPr>
        <w:t>StB</w:t>
      </w:r>
      <w:proofErr w:type="spellEnd"/>
      <w:r w:rsidRPr="00FB7C26">
        <w:rPr>
          <w:highlight w:val="yellow"/>
        </w:rPr>
        <w:t>, etc.)]</w:t>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Am […] fand [auf Wunsch des […]] ein Informationsgespräch mit [</w:t>
      </w:r>
      <w:r w:rsidR="00711FF9">
        <w:rPr>
          <w:highlight w:val="yellow"/>
        </w:rPr>
        <w:t xml:space="preserve"> </w:t>
      </w:r>
      <w:bookmarkStart w:id="36" w:name="FELD_Verwalter_dem_der_003"/>
      <w:proofErr w:type="spellStart"/>
      <w:r w:rsidR="00711FF9">
        <w:rPr>
          <w:highlight w:val="yellow"/>
        </w:rPr>
        <w:t>FELD_Verwalter_dem_der</w:t>
      </w:r>
      <w:bookmarkEnd w:id="36"/>
      <w:proofErr w:type="spellEnd"/>
      <w:r w:rsidR="00711FF9">
        <w:rPr>
          <w:highlight w:val="yellow"/>
        </w:rPr>
        <w:t xml:space="preserve"> </w:t>
      </w:r>
      <w:bookmarkStart w:id="37" w:name="FELD_Verwalter_Unterzeichner_007"/>
      <w:proofErr w:type="spellStart"/>
      <w:r w:rsidR="00711FF9">
        <w:rPr>
          <w:highlight w:val="yellow"/>
        </w:rPr>
        <w:t>FELD_Verwalter_Unterzeichner</w:t>
      </w:r>
      <w:bookmarkEnd w:id="37"/>
      <w:proofErr w:type="spellEnd"/>
      <w:r w:rsidR="00711FF9">
        <w:rPr>
          <w:highlight w:val="yellow"/>
        </w:rPr>
        <w:t xml:space="preserve"> </w:t>
      </w:r>
      <w:r w:rsidRPr="00FB7C26">
        <w:rPr>
          <w:highlight w:val="yellow"/>
        </w:rPr>
        <w:t>/Mitarbeitern der Kanzlei</w:t>
      </w:r>
      <w:r w:rsidR="00711FF9">
        <w:rPr>
          <w:highlight w:val="yellow"/>
        </w:rPr>
        <w:t xml:space="preserve"> </w:t>
      </w:r>
      <w:bookmarkStart w:id="38" w:name="FELD_Verwalter_des_der"/>
      <w:proofErr w:type="spellStart"/>
      <w:r w:rsidR="00711FF9">
        <w:rPr>
          <w:highlight w:val="yellow"/>
        </w:rPr>
        <w:t>FELD_Verwalter_des_der</w:t>
      </w:r>
      <w:bookmarkEnd w:id="38"/>
      <w:proofErr w:type="spellEnd"/>
      <w:r w:rsidR="00711FF9">
        <w:rPr>
          <w:highlight w:val="yellow"/>
        </w:rPr>
        <w:t xml:space="preserve"> </w:t>
      </w:r>
      <w:bookmarkStart w:id="39" w:name="FELD_Verwalter_Unterzeichner_008"/>
      <w:proofErr w:type="spellStart"/>
      <w:r w:rsidR="00711FF9">
        <w:rPr>
          <w:highlight w:val="yellow"/>
        </w:rPr>
        <w:t>FELD_Verwalter_Unterzeichner</w:t>
      </w:r>
      <w:bookmarkEnd w:id="39"/>
      <w:proofErr w:type="spellEnd"/>
      <w:r w:rsidR="00711FF9">
        <w:rPr>
          <w:highlight w:val="yellow"/>
        </w:rPr>
        <w:t xml:space="preserve"> </w:t>
      </w:r>
      <w:r w:rsidRPr="00FB7C26">
        <w:rPr>
          <w:highlight w:val="yellow"/>
        </w:rPr>
        <w:t>] statt. Im Rahmen des Informationsgesprächs wurde […] allgemein und abstrakt über den Ablauf eines Insolvenzverfahrens und dessen Auswirkungen auf die Befugnisse</w:t>
      </w:r>
      <w:r w:rsidR="00711FF9">
        <w:rPr>
          <w:highlight w:val="yellow"/>
        </w:rPr>
        <w:t xml:space="preserve"> </w:t>
      </w:r>
      <w:bookmarkStart w:id="40" w:name="FELD_Schuldner_Artikel_004"/>
      <w:proofErr w:type="spellStart"/>
      <w:r w:rsidR="00711FF9">
        <w:rPr>
          <w:highlight w:val="yellow"/>
        </w:rPr>
        <w:t>FELD_Schuldner_Artikel</w:t>
      </w:r>
      <w:bookmarkEnd w:id="40"/>
      <w:proofErr w:type="spellEnd"/>
      <w:r w:rsidR="00711FF9">
        <w:rPr>
          <w:highlight w:val="yellow"/>
        </w:rPr>
        <w:t xml:space="preserve"> </w:t>
      </w:r>
      <w:bookmarkStart w:id="41" w:name="FELD_Schuldners_Schuldnerin_002"/>
      <w:proofErr w:type="spellStart"/>
      <w:r w:rsidR="00711FF9">
        <w:rPr>
          <w:highlight w:val="yellow"/>
        </w:rPr>
        <w:t>FELD_Schuldners_Schuldnerin</w:t>
      </w:r>
      <w:bookmarkEnd w:id="41"/>
      <w:proofErr w:type="spellEnd"/>
      <w:r w:rsidR="00711FF9">
        <w:rPr>
          <w:highlight w:val="yellow"/>
        </w:rPr>
        <w:t xml:space="preserve"> </w:t>
      </w:r>
      <w:r w:rsidRPr="00FB7C26">
        <w:rPr>
          <w:highlight w:val="yellow"/>
        </w:rPr>
        <w:t>und über Sanierungsmöglichkeiten im Insolvenzverfahren informiert.</w:t>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pPr>
              <w:rPr>
                <w:b/>
              </w:rPr>
            </w:pPr>
            <w:r>
              <w:rPr>
                <w:b/>
              </w:rPr>
              <w:t xml:space="preserve">FELD_Schuldner_Name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sidRPr="00FB7C26">
              <w:rPr>
                <w:b/>
              </w:rPr>
              <w:t>Anschrift</w:t>
            </w:r>
          </w:p>
          <w:p w14:paraId="002651E1" w14:textId="03B58F9C"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p w14:paraId="685E874C" w14:textId="77777777" w:rsidR="00A66FDB" w:rsidRPr="00FB7C26" w:rsidRDefault="00A66FDB" w:rsidP="009F0696"/>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p>
          <w:p>
            <w:pPr>
              <w:rPr>
                <w:rFonts w:cs="Arial"/>
              </w:rPr>
            </w:pPr>
            <w:r>
              <w:rPr>
                <w:rFonts w:cs="Arial"/>
              </w:rPr>
              <w:t xml:space="preserve">FELD_Antragsteller_Name</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FELD_Verfahren_Eroeffnungsgrund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sidRPr="00FB7C26">
              <w:rPr>
                <w:rFonts w:cs="Arial"/>
                <w:highlight w:val="yellow"/>
              </w:rPr>
              <w:t>[Branche]</w:t>
            </w:r>
          </w:p>
          <w:p w14:paraId="0E2EE94E" w14:textId="2198768F" w:rsidR="00BC36C9" w:rsidRPr="00FB7C26" w:rsidRDefault="00BC36C9" w:rsidP="009F0696">
            <w:pPr>
              <w:rPr>
                <w:rFonts w:cs="Arial"/>
              </w:rPr>
            </w:pPr>
            <w:r w:rsidRPr="00BC36C9">
              <w:rPr>
                <w:rFonts w:cs="Arial"/>
              </w:rPr>
              <w:t>https://de.statista.com/statistik/kategorien/</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FELD_Schuldner_Firma</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FELD_Arbeitnehmer_Anzahl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sidRPr="00855E0F">
              <w:rPr>
                <w:rFonts w:cs="Arial"/>
                <w:highlight w:val="yellow"/>
              </w:rPr>
              <w:t>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sidRPr="00855E0F">
              <w:rPr>
                <w:rFonts w:cs="Arial"/>
                <w:highlight w:val="yellow"/>
              </w:rPr>
              <w:t>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sidRPr="00FB7C26">
              <w:rPr>
                <w:b/>
              </w:rPr>
              <w:t>Steuer-Nr.</w:t>
            </w:r>
          </w:p>
          <w:p w14:paraId="4125CE7F"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FELD_Steuernummer</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FELD_Schuldner_Geburtsdaten</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sidRPr="00FB7C26">
              <w:rPr>
                <w:bCs/>
                <w:highlight w:val="yellow"/>
              </w:rPr>
              <w:t>[mit Geburtsdatum]</w:t>
            </w:r>
          </w:p>
          <w:p w14:paraId="42EBF60C" w14:textId="6D62459E" w:rsidR="004F32AD" w:rsidRPr="00FB7C26" w:rsidRDefault="004F32AD" w:rsidP="009F0696">
            <w:pPr>
              <w:rPr>
                <w:bCs/>
              </w:rPr>
            </w:pPr>
            <w:r w:rsidRPr="00FB7C26">
              <w:rPr>
                <w:bCs/>
                <w:highlight w:val="yellow"/>
              </w:rPr>
              <w:t>[Angabe ob Unterhalt geleistet wird]</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sidRPr="00FB7C26">
              <w:rPr>
                <w:bCs/>
                <w:highlight w:val="yellow"/>
              </w:rPr>
              <w:t>[mit Geburtsdatum und Angabe von Getrennt-/Zusammenleben]</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FELD_Anderkonto</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rsidRPr="00FB7C26">
        <w:t xml:space="preserve">Am </w:t>
      </w:r>
      <w:r w:rsidRPr="00FB7C26">
        <w:rPr>
          <w:highlight w:val="yellow"/>
        </w:rPr>
        <w:t>[…]</w:t>
      </w:r>
      <w:r w:rsidRPr="00FB7C26">
        <w:t xml:space="preserve"> hat </w:t>
      </w:r>
      <w:r w:rsidRPr="00FB7C26">
        <w:rPr>
          <w:highlight w:val="yellow"/>
        </w:rPr>
        <w:t>[…]</w:t>
      </w:r>
      <w:r w:rsidRPr="00FB7C26">
        <w:t xml:space="preserve"> einen Antrag auf Eröffnung des Insolvenzverfahrens über </w:t>
      </w:r>
      <w:r w:rsidRPr="00FB7C26">
        <w:rPr>
          <w:highlight w:val="yellow"/>
        </w:rPr>
        <w:t>sein/ihr/das Vermögen der Schuldnerin/des Schuldners</w:t>
      </w:r>
      <w:r w:rsidRPr="00FB7C26">
        <w:t xml:space="preserve"> gestellt</w:t>
      </w:r>
      <w:r w:rsidR="001B2EDC" w:rsidRPr="00FB7C26">
        <w:t>.</w:t>
      </w:r>
      <w:r w:rsidR="00BA2B2E" w:rsidRPr="00FB7C26">
        <w:t xml:space="preserve"> </w:t>
      </w:r>
      <w:r w:rsidR="00BA2B2E" w:rsidRPr="00FB7C26">
        <w:rPr>
          <w:highlight w:val="yellow"/>
        </w:rPr>
        <w:t>Gleichzeitig hat der Schuldner/Der Schuldner hat am […] die Verfahrenskostenstundung und die Restschuldbefreiung beantragt.</w:t>
      </w:r>
      <w:r w:rsidR="001B2EDC" w:rsidRPr="00FB7C26">
        <w:t xml:space="preserve"> Mit Beschluss vom </w:t>
      </w:r>
      <w:r w:rsidR="001B2EDC" w:rsidRPr="00FB7C26">
        <w:rPr>
          <w:highlight w:val="yellow"/>
        </w:rPr>
        <w:t>[…]</w:t>
      </w:r>
      <w:r w:rsidR="001B2EDC" w:rsidRPr="00FB7C26">
        <w:t xml:space="preserve"> hat das Insolvenzgericht</w:t>
      </w:r>
      <w:r w:rsidR="00711FF9">
        <w:t xml:space="preserve"> </w:t>
      </w:r>
      <w:bookmarkStart w:id="53" w:name="FELD_Verwalter_den_die_003"/>
      <w:proofErr w:type="spellStart"/>
      <w:r w:rsidR="00711FF9">
        <w:t>FELD_Verwalter_den_die</w:t>
      </w:r>
      <w:bookmarkEnd w:id="53"/>
      <w:proofErr w:type="spellEnd"/>
      <w:r w:rsidR="00711FF9">
        <w:t xml:space="preserve"> </w:t>
      </w:r>
      <w:bookmarkStart w:id="54" w:name="FELD_Verwalter_Unterzeichner_009"/>
      <w:proofErr w:type="spellStart"/>
      <w:r w:rsidR="00711FF9">
        <w:t>FELD_Verwalter_Unterzeichner</w:t>
      </w:r>
      <w:bookmarkEnd w:id="54"/>
      <w:proofErr w:type="spellEnd"/>
      <w:r w:rsidR="00711FF9">
        <w:t xml:space="preserve"> </w:t>
      </w:r>
      <w:bookmarkStart w:id="55" w:name="FELD_Verwalter_zum_zur"/>
      <w:proofErr w:type="spellStart"/>
      <w:r w:rsidR="00711FF9">
        <w:t>FELD_Verwalter_zum_</w:t>
      </w:r>
      <w:r w:rsidR="00711FF9" w:rsidRPr="0094475F">
        <w:t>zur</w:t>
      </w:r>
      <w:bookmarkEnd w:id="55"/>
      <w:proofErr w:type="spellEnd"/>
      <w:r w:rsidR="00711FF9" w:rsidRPr="0094475F">
        <w:t xml:space="preserve"> Sachverständigen </w:t>
      </w:r>
      <w:r w:rsidR="001B2EDC" w:rsidRPr="00711FF9">
        <w:rPr>
          <w:highlight w:val="yellow"/>
        </w:rPr>
        <w:t xml:space="preserve">und </w:t>
      </w:r>
      <w:r w:rsidR="0094475F">
        <w:rPr>
          <w:highlight w:val="yellow"/>
        </w:rPr>
        <w:t xml:space="preserve">mit Beschluss vom </w:t>
      </w:r>
      <w:bookmarkStart w:id="56" w:name="FELD_Akte_VorlVerfahrDat"/>
      <w:proofErr w:type="spellStart"/>
      <w:r w:rsidR="0094475F">
        <w:rPr>
          <w:highlight w:val="yellow"/>
        </w:rPr>
        <w:t>FELD_Akte_VorlVerfahrDat</w:t>
      </w:r>
      <w:bookmarkEnd w:id="56"/>
      <w:proofErr w:type="spellEnd"/>
      <w:r w:rsidR="0094475F">
        <w:rPr>
          <w:highlight w:val="yellow"/>
        </w:rPr>
        <w:t xml:space="preserve"> zum </w:t>
      </w:r>
      <w:r w:rsidR="001B2EDC" w:rsidRPr="00711FF9">
        <w:rPr>
          <w:highlight w:val="yellow"/>
        </w:rPr>
        <w:t xml:space="preserve">vorläufigen Insolvenzverwalter </w:t>
      </w:r>
      <w:r w:rsidR="001B2EDC" w:rsidRPr="0094475F">
        <w:t>bestellt.</w:t>
      </w: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der 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t>[…]</w:t>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 xml:space="preserve">Örtliche Zuständigkeit des Amtsgerichts </w:t>
      </w:r>
      <w:r w:rsidRPr="00FB7C26">
        <w:rPr>
          <w:highlight w:val="yellow"/>
        </w:rPr>
        <w:t>[…]</w:t>
      </w:r>
      <w:r w:rsidRPr="00FB7C26">
        <w:t>, gem. § 3 Abs. 1 InsO</w:t>
      </w:r>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 xml:space="preserve">Die Bestimmung der örtlichen Zuständigkeit richtet sich gem. § 3 Abs. 1 </w:t>
      </w:r>
      <w:r w:rsidR="007B2E81">
        <w:t>S.</w:t>
      </w:r>
      <w:r w:rsidRPr="00FB7C26">
        <w:t xml:space="preserve"> 2 InsO in erster Linie nach dem Mittelpunkt der selbstständigen wirtschaftlichen Tätigkeit des Schuldners. Nur wenn keine selb</w:t>
      </w:r>
      <w:r w:rsidR="00253626">
        <w:t>st</w:t>
      </w:r>
      <w:r w:rsidRPr="00FB7C26">
        <w:t xml:space="preserve">ständige wirtschaftliche Tätigkeit mehr ausgeübt wird, ist gemäß § 3 Abs. 1 </w:t>
      </w:r>
      <w:r w:rsidR="007B2E81">
        <w:t>S.</w:t>
      </w:r>
      <w:r w:rsidRPr="00FB7C26">
        <w:t xml:space="preserve"> 1 InsO auf den allgemeinen Gerichtsstand des Schuldners abzustellen.  </w:t>
      </w:r>
      <w:commentRangeStart w:id="61"/>
      <w:r w:rsidRPr="00FB7C26">
        <w:t xml:space="preserve">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B7C26">
        <w:t>ZInsO</w:t>
      </w:r>
      <w:proofErr w:type="spellEnd"/>
      <w:r w:rsidRPr="00FB7C26">
        <w:t xml:space="preserve"> 2002, 767; AG Essen, </w:t>
      </w:r>
      <w:proofErr w:type="spellStart"/>
      <w:r w:rsidRPr="00FB7C26">
        <w:t>ZInsO</w:t>
      </w:r>
      <w:proofErr w:type="spellEnd"/>
      <w:r w:rsidRPr="00FB7C26">
        <w:t xml:space="preserve"> 2009, 2207).</w:t>
      </w:r>
      <w:commentRangeEnd w:id="61"/>
      <w:r w:rsidRPr="00FB7C26">
        <w:rPr>
          <w:rStyle w:val="Kommentarzeichen"/>
        </w:rPr>
        <w:commentReference w:id="61"/>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rsidRPr="00FB7C26">
        <w:t xml:space="preserve">Der Geschäftsbetrieb der Antragstellerin war bei Antragstellung nicht eingestellt und wird zurzeit aufrechterhalten. Sie hat ihren Haupt- und Verwaltungssitz </w:t>
      </w:r>
      <w:r w:rsidRPr="00FB7C26">
        <w:rPr>
          <w:highlight w:val="yellow"/>
        </w:rPr>
        <w:t>[…]</w:t>
      </w:r>
      <w:r w:rsidRPr="00FB7C26">
        <w:t xml:space="preserve">. Hier trifft die Geschäftsführung sämtliche unternehmerischen Entscheidungen. Mithin findet ihre tatsächliche Willensbildung in </w:t>
      </w:r>
      <w:r w:rsidRPr="00FB7C26">
        <w:rPr>
          <w:highlight w:val="yellow"/>
        </w:rPr>
        <w:t>[…]</w:t>
      </w:r>
      <w:r w:rsidRPr="00FB7C26">
        <w:t xml:space="preserve"> statt. </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rsidRPr="00FB7C26">
        <w:t xml:space="preserve">Das Amtsgericht </w:t>
      </w:r>
      <w:r w:rsidRPr="00FB7C26">
        <w:rPr>
          <w:highlight w:val="yellow"/>
        </w:rPr>
        <w:t>[…]</w:t>
      </w:r>
      <w:r w:rsidRPr="00FB7C26">
        <w:t xml:space="preserve"> ist somit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rsidRPr="00FB7C26">
        <w:t xml:space="preserve">Mit Beschluss vom </w:t>
      </w:r>
      <w:r w:rsidRPr="00FB7C26">
        <w:rPr>
          <w:highlight w:val="yellow"/>
        </w:rPr>
        <w:t>[…]</w:t>
      </w:r>
      <w:r w:rsidRPr="00FB7C26">
        <w:t xml:space="preserve"> hat das Insolvenzgericht Verfügungen </w:t>
      </w:r>
      <w:r w:rsidRPr="00FB7C26">
        <w:rPr>
          <w:highlight w:val="yellow"/>
        </w:rPr>
        <w:t>des/der Schuldners/in</w:t>
      </w:r>
      <w:r w:rsidRPr="00FB7C26">
        <w:t xml:space="preserve"> unter Zustimmungsvorbehalt gestellt. Maßnahmen der Zwangsvollstreckung wurden gem. § 21 Abs. 2 S. 1 Nr. 3 InsO untersagt. </w:t>
      </w:r>
      <w:r w:rsidR="00711FF9">
        <w:t xml:space="preserve"> </w:t>
      </w:r>
      <w:bookmarkStart w:id="63" w:name="FELD_Verwalter_Der_Die_Groß_002"/>
      <w:proofErr w:type="spellStart"/>
      <w:r w:rsidR="00711FF9">
        <w:t>FELD_Verwalter_Der_Die_Groß</w:t>
      </w:r>
      <w:bookmarkEnd w:id="63"/>
      <w:proofErr w:type="spellEnd"/>
      <w:r w:rsidR="00711FF9">
        <w:t xml:space="preserve"> </w:t>
      </w:r>
      <w:bookmarkStart w:id="64" w:name="FELD_Verwalter_Unterzeichner_010"/>
      <w:proofErr w:type="spellStart"/>
      <w:r w:rsidR="00711FF9">
        <w:t>FELD_Verwalter_Unterzeichner</w:t>
      </w:r>
      <w:bookmarkEnd w:id="64"/>
      <w:proofErr w:type="spellEnd"/>
      <w:r w:rsidR="00711FF9">
        <w:t xml:space="preserve"> </w:t>
      </w:r>
      <w:r w:rsidRPr="00FB7C26">
        <w:t>wurde</w:t>
      </w:r>
      <w:r w:rsidR="00711FF9">
        <w:t xml:space="preserve"> </w:t>
      </w:r>
      <w:bookmarkStart w:id="65" w:name="FELD_Verwalter_zum_zur_002"/>
      <w:proofErr w:type="spellStart"/>
      <w:r w:rsidR="00711FF9">
        <w:t>FELD_Verwalter_zum_zur</w:t>
      </w:r>
      <w:bookmarkEnd w:id="65"/>
      <w:proofErr w:type="spellEnd"/>
      <w:r w:rsidR="00711FF9">
        <w:t xml:space="preserve"> </w:t>
      </w:r>
      <w:r w:rsidRPr="00FB7C26">
        <w:t xml:space="preserve">vorläufigen </w:t>
      </w:r>
      <w:r w:rsidRPr="00711FF9">
        <w:rPr>
          <w:highlight w:val="yellow"/>
        </w:rPr>
        <w:lastRenderedPageBreak/>
        <w:t>Insolvenzverwalter</w:t>
      </w:r>
      <w:r w:rsidR="00711FF9" w:rsidRPr="00711FF9">
        <w:rPr>
          <w:highlight w:val="yellow"/>
        </w:rPr>
        <w:t>/in</w:t>
      </w:r>
      <w:r w:rsidRPr="00FB7C26">
        <w:t xml:space="preserve"> bestellt und ermächtigt, Forderungen der Antragstellerin auf ein </w:t>
      </w:r>
      <w:r w:rsidR="00A17800" w:rsidRPr="00FB7C26">
        <w:t>Treuhand</w:t>
      </w:r>
      <w:r w:rsidRPr="00FB7C26">
        <w:t xml:space="preserve">konto einzuziehen. </w:t>
      </w: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bookmarkStart w:id="67" w:name="_Hlk156465393"/>
      <w:r w:rsidRPr="00FB7C26">
        <w:t xml:space="preserve">Mit Beschluss vom </w:t>
      </w:r>
      <w:r w:rsidRPr="00FB7C26">
        <w:rPr>
          <w:highlight w:val="yellow"/>
        </w:rPr>
        <w:t>[…]</w:t>
      </w:r>
      <w:r w:rsidRPr="00FB7C26">
        <w:t xml:space="preserve"> wurde</w:t>
      </w:r>
      <w:r w:rsidR="00711FF9">
        <w:t xml:space="preserve"> </w:t>
      </w:r>
      <w:bookmarkStart w:id="68" w:name="FELD_Verwalter_der_die_002"/>
      <w:proofErr w:type="spellStart"/>
      <w:r w:rsidR="00711FF9">
        <w:t>FELD_Verwalter_der_die</w:t>
      </w:r>
      <w:bookmarkEnd w:id="68"/>
      <w:proofErr w:type="spellEnd"/>
      <w:r w:rsidR="00711FF9">
        <w:t xml:space="preserve"> </w:t>
      </w:r>
      <w:bookmarkStart w:id="69" w:name="FELD_Verwalter_Unterzeichner_011"/>
      <w:proofErr w:type="spellStart"/>
      <w:r w:rsidR="00711FF9">
        <w:t>FELD_Verwalter_Unterzeichner</w:t>
      </w:r>
      <w:bookmarkEnd w:id="69"/>
      <w:proofErr w:type="spellEnd"/>
      <w:r w:rsidR="00711FF9">
        <w:t xml:space="preserve"> </w:t>
      </w:r>
      <w:r w:rsidRPr="00FB7C26">
        <w:t xml:space="preserve">als </w:t>
      </w:r>
      <w:r w:rsidRPr="00711FF9">
        <w:rPr>
          <w:highlight w:val="yellow"/>
        </w:rPr>
        <w:t>vorläufiger Insolvenzverwalter</w:t>
      </w:r>
      <w:r w:rsidR="00711FF9">
        <w:rPr>
          <w:highlight w:val="yellow"/>
        </w:rPr>
        <w:t>/in</w:t>
      </w:r>
      <w:r w:rsidRPr="00FB7C26">
        <w:t xml:space="preserve"> ermächtigt, im Wege der Kreditaufnahme Masseverbindlichkeiten </w:t>
      </w:r>
      <w:r w:rsidR="00BC36C9">
        <w:t xml:space="preserve">für die </w:t>
      </w:r>
      <w:r w:rsidRPr="00FB7C26">
        <w:t xml:space="preserve">zur Vorfinanzierung des Insolvenzgeldes </w:t>
      </w:r>
      <w:r w:rsidR="00BC36C9">
        <w:t>erforderlichen Kosten in Höhe</w:t>
      </w:r>
      <w:r w:rsidRPr="00FB7C26">
        <w:t xml:space="preserve"> von </w:t>
      </w:r>
      <w:r w:rsidRPr="00FB7C26">
        <w:rPr>
          <w:highlight w:val="yellow"/>
        </w:rPr>
        <w:t>[…]</w:t>
      </w:r>
      <w:r w:rsidRPr="00FB7C26">
        <w:t xml:space="preserve"> EUR zu begründen.</w:t>
      </w: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bookmarkStart w:id="71" w:name="_Toc3475022"/>
      <w:bookmarkStart w:id="72" w:name="_Toc202967935"/>
      <w:r w:rsidRPr="00FB7C26">
        <w:t>Unternehmensgegenstand</w:t>
      </w:r>
      <w:bookmarkEnd w:id="71"/>
      <w:bookmarkEnd w:id="72"/>
    </w:p>
    <w:p w14:paraId="201E11C6" w14:textId="77777777" w:rsidR="001B2EDC" w:rsidRPr="00FB7C26" w:rsidRDefault="001B2EDC" w:rsidP="00502D08">
      <w:pPr>
        <w:ind w:left="360"/>
      </w:pPr>
    </w:p>
    <w:p w14:paraId="5D2ABECC" w14:textId="4E5D3EAB" w:rsidR="001B2EDC" w:rsidRPr="00FB7C26" w:rsidRDefault="001B2EDC" w:rsidP="009F0696">
      <w:pPr>
        <w:ind w:left="709"/>
      </w:pPr>
      <w:r w:rsidRPr="00FB7C26">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sidRPr="00764E0C">
        <w:rPr>
          <w:highlight w:val="yellow"/>
        </w:rPr>
        <w:t>[wesentliche Finanzierungsverhältnisse und zugehörige Sicherheiten]</w:t>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w:t>
      </w:r>
      <w:r w:rsidR="008B461A">
        <w:t>rbeitsrechtliche Verhältnisse</w:t>
      </w:r>
      <w:r w:rsidRPr="00FB7C26">
        <w:t xml:space="preserve"> </w:t>
      </w:r>
      <w:r w:rsidRPr="00FB7C26">
        <w:rPr>
          <w:highlight w:val="yellow"/>
        </w:rPr>
        <w:t>[wenn überschaubare arbeitsrechtliche Verhältnisse, ansonsten extra Gliederungspunkt unter III.]</w:t>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bookmarkStart w:id="77" w:name="FELD_Schuldner_Der_Die_Groß"/>
      <w:proofErr w:type="spellStart"/>
      <w:r>
        <w:rPr>
          <w:rFonts w:eastAsia="Times New Roman" w:cs="Calibri"/>
          <w:color w:val="000000"/>
          <w:lang w:eastAsia="de-DE"/>
        </w:rPr>
        <w:t>FELD_Schuldner_Der_Die_Groß</w:t>
      </w:r>
      <w:bookmarkEnd w:id="77"/>
      <w:proofErr w:type="spellEnd"/>
      <w:r>
        <w:rPr>
          <w:rFonts w:eastAsia="Times New Roman" w:cs="Calibri"/>
          <w:color w:val="000000"/>
          <w:lang w:eastAsia="de-DE"/>
        </w:rPr>
        <w:t xml:space="preserve"> </w:t>
      </w:r>
      <w:bookmarkStart w:id="78" w:name="FELD_Schuldner_Schuldnerin"/>
      <w:proofErr w:type="spellStart"/>
      <w:r>
        <w:rPr>
          <w:rFonts w:eastAsia="Times New Roman" w:cs="Calibri"/>
          <w:color w:val="000000"/>
          <w:lang w:eastAsia="de-DE"/>
        </w:rPr>
        <w:t>FELD_Schuldner_Schuldnerin</w:t>
      </w:r>
      <w:bookmarkEnd w:id="78"/>
      <w:proofErr w:type="spellEnd"/>
      <w:r>
        <w:rPr>
          <w:rFonts w:eastAsia="Times New Roman" w:cs="Calibri"/>
          <w:color w:val="000000"/>
          <w:lang w:eastAsia="de-DE"/>
        </w:rPr>
        <w:t xml:space="preserve"> </w:t>
      </w:r>
      <w:r w:rsidR="008B461A">
        <w:rPr>
          <w:rFonts w:eastAsia="Times New Roman" w:cs="Calibri"/>
          <w:color w:val="000000"/>
          <w:lang w:eastAsia="de-DE"/>
        </w:rPr>
        <w:t xml:space="preserve">beschäftigt […] Arbeitnehmer, davon […] im Ausbildungsverhältnis. Ein Betriebsrat besteht </w:t>
      </w:r>
      <w:r w:rsidR="008B461A">
        <w:rPr>
          <w:rFonts w:eastAsia="Times New Roman" w:cs="Calibri"/>
          <w:color w:val="000000"/>
          <w:highlight w:val="yellow"/>
          <w:lang w:eastAsia="de-DE"/>
        </w:rPr>
        <w:t>(nicht).</w:t>
      </w:r>
      <w:r w:rsidR="008B461A">
        <w:rPr>
          <w:rFonts w:eastAsia="Times New Roman" w:cs="Calibri"/>
          <w:color w:val="000000"/>
          <w:lang w:eastAsia="de-DE"/>
        </w:rPr>
        <w:t xml:space="preserve"> Lohnrückstände sind […] aufgelaufen.</w:t>
      </w:r>
      <w:r>
        <w:rPr>
          <w:rFonts w:eastAsia="Times New Roman" w:cs="Calibri"/>
          <w:color w:val="000000"/>
          <w:lang w:eastAsia="de-DE"/>
        </w:rPr>
        <w:t xml:space="preserve"> </w:t>
      </w:r>
      <w:bookmarkStart w:id="79" w:name="FELD_Verwalter_Der_Die_Groß_003"/>
      <w:proofErr w:type="spellStart"/>
      <w:r>
        <w:rPr>
          <w:rFonts w:eastAsia="Times New Roman" w:cs="Calibri"/>
          <w:color w:val="000000"/>
          <w:lang w:eastAsia="de-DE"/>
        </w:rPr>
        <w:t>FELD_Verwalter_Der_Die_Groß</w:t>
      </w:r>
      <w:bookmarkEnd w:id="79"/>
      <w:proofErr w:type="spellEnd"/>
      <w:r>
        <w:rPr>
          <w:rFonts w:eastAsia="Times New Roman" w:cs="Calibri"/>
          <w:color w:val="000000"/>
          <w:lang w:eastAsia="de-DE"/>
        </w:rPr>
        <w:t xml:space="preserve"> </w:t>
      </w:r>
      <w:bookmarkStart w:id="80" w:name="FELD_Verwalter_Unterzeichner_012"/>
      <w:proofErr w:type="spellStart"/>
      <w:r>
        <w:rPr>
          <w:rFonts w:eastAsia="Times New Roman" w:cs="Calibri"/>
          <w:color w:val="000000"/>
          <w:lang w:eastAsia="de-DE"/>
        </w:rPr>
        <w:t>FELD_Verwalter_Unterzeichner</w:t>
      </w:r>
      <w:bookmarkEnd w:id="80"/>
      <w:proofErr w:type="spellEnd"/>
      <w:r>
        <w:rPr>
          <w:rFonts w:eastAsia="Times New Roman" w:cs="Calibri"/>
          <w:color w:val="000000"/>
          <w:lang w:eastAsia="de-DE"/>
        </w:rPr>
        <w:t xml:space="preserve"> </w:t>
      </w:r>
      <w:r w:rsidR="008B461A">
        <w:rPr>
          <w:rFonts w:eastAsia="Times New Roman" w:cs="Calibri"/>
          <w:color w:val="000000"/>
          <w:lang w:eastAsia="de-DE"/>
        </w:rPr>
        <w:t xml:space="preserve">hat die Nettolohnzahlungen für […] im Rahmen einer durch die Bundesagentur für Arbeit genehmigten Insolvenzgeldvorfinanzierung </w:t>
      </w:r>
      <w:r w:rsidR="008B461A">
        <w:rPr>
          <w:rFonts w:eastAsia="Times New Roman" w:cs="Calibri"/>
          <w:color w:val="000000"/>
          <w:lang w:eastAsia="de-DE"/>
        </w:rPr>
        <w:lastRenderedPageBreak/>
        <w:t>sichergestellt. In einer Betriebsversammlung am […] wurden die Mitarbeiter über das Insolvenzverfahren und die Insolvenzgeldvorfinanzierung informiert.</w:t>
      </w:r>
    </w:p>
    <w:p w14:paraId="42A0C994" w14:textId="77777777" w:rsidR="008B461A" w:rsidRDefault="008B461A" w:rsidP="008B461A">
      <w:pPr>
        <w:ind w:left="709"/>
      </w:pPr>
    </w:p>
    <w:p w14:paraId="2D621A2B" w14:textId="77777777" w:rsidR="008B461A" w:rsidRDefault="008B461A" w:rsidP="008B461A">
      <w:pPr>
        <w:ind w:left="709"/>
      </w:pPr>
      <w:r>
        <w:rPr>
          <w:highlight w:val="yellow"/>
        </w:rPr>
        <w:t>[kollektivarbeitsrechtliche und betriebsverfassungsrechtliche Verhältnisse: Betriebsrat? Tarifvertrag? Unterliegen die Arbeitnehmer dem KSchG? Schwellenwert des § 17 KSchG erreicht? Sozialplan?]</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sidRPr="00FB7C26">
        <w:rPr>
          <w:highlight w:val="yellow"/>
        </w:rPr>
        <w:t>[…]</w:t>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sidRPr="00FB7C26">
        <w:rPr>
          <w:highlight w:val="yellow"/>
        </w:rPr>
        <w:t>[…]</w:t>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sidRPr="00FB7C26">
        <w:rPr>
          <w:highlight w:val="yellow"/>
        </w:rPr>
        <w:t>[…]</w:t>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sidRPr="00FB7C26">
        <w:rPr>
          <w:highlight w:val="yellow"/>
        </w:rPr>
        <w:t>[… Finanzierungs-Leasing]</w:t>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sidRPr="00FB7C26">
        <w:rPr>
          <w:highlight w:val="yellow"/>
        </w:rPr>
        <w:t>[…]</w:t>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sidRPr="00FB7C26">
        <w:rPr>
          <w:highlight w:val="yellow"/>
        </w:rPr>
        <w:t>[…]</w:t>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 xml:space="preserve">Arbeitsrechtliche Verhältnisse </w:t>
      </w:r>
      <w:r w:rsidRPr="00FB7C26">
        <w:rPr>
          <w:highlight w:val="yellow"/>
        </w:rPr>
        <w:t>[wenn größerer Betrieb]</w:t>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bookmarkStart w:id="93" w:name="FELD_Schuldner_Der_Die_Groß_003"/>
      <w:bookmarkStart w:id="94" w:name="_Hlk77953401"/>
      <w:proofErr w:type="spellStart"/>
      <w:r>
        <w:rPr>
          <w:rFonts w:eastAsia="Times New Roman" w:cs="Calibri"/>
          <w:color w:val="000000"/>
          <w:lang w:eastAsia="de-DE"/>
        </w:rPr>
        <w:t>FELD_Schuldner_Der_Die_Groß</w:t>
      </w:r>
      <w:bookmarkEnd w:id="93"/>
      <w:proofErr w:type="spellEnd"/>
      <w:r>
        <w:rPr>
          <w:rFonts w:eastAsia="Times New Roman" w:cs="Calibri"/>
          <w:color w:val="000000"/>
          <w:lang w:eastAsia="de-DE"/>
        </w:rPr>
        <w:t xml:space="preserve"> </w:t>
      </w:r>
      <w:bookmarkStart w:id="95" w:name="FELD_Schuldner_Schuldnerin_002"/>
      <w:proofErr w:type="spellStart"/>
      <w:r>
        <w:rPr>
          <w:rFonts w:eastAsia="Times New Roman" w:cs="Calibri"/>
          <w:color w:val="000000"/>
          <w:lang w:eastAsia="de-DE"/>
        </w:rPr>
        <w:t>FELD_Schuldner_Schuldnerin</w:t>
      </w:r>
      <w:bookmarkEnd w:id="95"/>
      <w:proofErr w:type="spellEnd"/>
      <w:r>
        <w:rPr>
          <w:rFonts w:eastAsia="Times New Roman" w:cs="Calibri"/>
          <w:color w:val="000000"/>
          <w:lang w:eastAsia="de-DE"/>
        </w:rPr>
        <w:t xml:space="preserve"> </w:t>
      </w:r>
      <w:r w:rsidR="008B461A">
        <w:rPr>
          <w:rFonts w:eastAsia="Times New Roman" w:cs="Calibri"/>
          <w:color w:val="000000"/>
          <w:lang w:eastAsia="de-DE"/>
        </w:rPr>
        <w:t xml:space="preserve">beschäftigt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Arbeitnehmer, davon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im Ausbildungsverhältnis. Ein Betriebsrat besteht (nicht). Lohnrückstände sind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aufgelaufen.</w:t>
      </w:r>
      <w:r>
        <w:rPr>
          <w:rFonts w:eastAsia="Times New Roman" w:cs="Calibri"/>
          <w:color w:val="000000"/>
          <w:lang w:eastAsia="de-DE"/>
        </w:rPr>
        <w:t xml:space="preserve"> </w:t>
      </w:r>
      <w:bookmarkStart w:id="96" w:name="FELD_Verwalter_Der_Die_Groß_004"/>
      <w:proofErr w:type="spellStart"/>
      <w:r>
        <w:rPr>
          <w:rFonts w:eastAsia="Times New Roman" w:cs="Calibri"/>
          <w:color w:val="000000"/>
          <w:lang w:eastAsia="de-DE"/>
        </w:rPr>
        <w:t>FELD_Verwalter_Der_Die_Groß</w:t>
      </w:r>
      <w:bookmarkEnd w:id="96"/>
      <w:proofErr w:type="spellEnd"/>
      <w:r>
        <w:rPr>
          <w:rFonts w:eastAsia="Times New Roman" w:cs="Calibri"/>
          <w:color w:val="000000"/>
          <w:lang w:eastAsia="de-DE"/>
        </w:rPr>
        <w:t xml:space="preserve"> </w:t>
      </w:r>
      <w:bookmarkStart w:id="97" w:name="FELD_Verwalter_Unterzeichner_019"/>
      <w:proofErr w:type="spellStart"/>
      <w:r>
        <w:rPr>
          <w:rFonts w:eastAsia="Times New Roman" w:cs="Calibri"/>
          <w:color w:val="000000"/>
          <w:lang w:eastAsia="de-DE"/>
        </w:rPr>
        <w:lastRenderedPageBreak/>
        <w:t>FELD_Verwalter_Unterzeichner</w:t>
      </w:r>
      <w:bookmarkEnd w:id="97"/>
      <w:proofErr w:type="spellEnd"/>
      <w:r>
        <w:rPr>
          <w:rFonts w:eastAsia="Times New Roman" w:cs="Calibri"/>
          <w:color w:val="000000"/>
          <w:lang w:eastAsia="de-DE"/>
        </w:rPr>
        <w:t xml:space="preserve"> hat </w:t>
      </w:r>
      <w:r w:rsidR="008B461A">
        <w:rPr>
          <w:rFonts w:eastAsia="Times New Roman" w:cs="Calibri"/>
          <w:color w:val="000000"/>
          <w:lang w:eastAsia="de-DE"/>
        </w:rPr>
        <w:t xml:space="preserve">die Nettolohnzahlungen für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im Rahmen einer durch die Bundesagentur für Arbeit genehmigten Insolvenzgeldvorfinanzierung sichergestellt. In einer Betriebsversammlung am </w:t>
      </w:r>
      <w:r w:rsidR="008B461A" w:rsidRPr="00BC36C9">
        <w:rPr>
          <w:rFonts w:eastAsia="Times New Roman" w:cs="Calibri"/>
          <w:color w:val="000000"/>
          <w:highlight w:val="yellow"/>
          <w:lang w:eastAsia="de-DE"/>
        </w:rPr>
        <w:t>[…]</w:t>
      </w:r>
      <w:r w:rsidR="008B461A">
        <w:rPr>
          <w:rFonts w:eastAsia="Times New Roman" w:cs="Calibri"/>
          <w:color w:val="000000"/>
          <w:lang w:eastAsia="de-DE"/>
        </w:rPr>
        <w:t xml:space="preserve"> wurden die Mitarbeiter über das Insolvenzverfahren und die Insolvenzgeldvorfinanzierung informiert.</w:t>
      </w:r>
    </w:p>
    <w:p w14:paraId="46A3D3EF" w14:textId="77777777" w:rsidR="008B461A" w:rsidRDefault="008B461A" w:rsidP="008B461A">
      <w:pPr>
        <w:ind w:left="720"/>
      </w:pPr>
    </w:p>
    <w:p w14:paraId="16064767" w14:textId="77777777" w:rsidR="008B461A" w:rsidRDefault="008B461A" w:rsidP="008B461A">
      <w:pPr>
        <w:ind w:left="720"/>
      </w:pPr>
      <w:bookmarkStart w:id="98" w:name="_Hlk94870808"/>
      <w:r>
        <w:rPr>
          <w:highlight w:val="yellow"/>
        </w:rPr>
        <w:t>[kollektivarbeitsrechtliche und betriebsverfassungsrechtliche Verhältnisse: Betriebsrat? Tarifvertrag? Unterliegen die Arbeitnehmer dem KSchG? Schwellenwert des § 17 KSchG erreicht? Sozialplan?]</w:t>
      </w:r>
      <w:bookmarkEnd w:id="94"/>
      <w:bookmarkEnd w:id="98"/>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bookmarkStart w:id="100" w:name="_Hlk215046634"/>
      <w:r w:rsidRPr="00FB7C26">
        <w:t>Im Zeitpunkt der Antragstellung verfügte</w:t>
      </w:r>
      <w:r w:rsidR="00711FF9">
        <w:t xml:space="preserve"> </w:t>
      </w:r>
      <w:bookmarkStart w:id="101" w:name="FELD_Schuldner_der_die"/>
      <w:proofErr w:type="spellStart"/>
      <w:r w:rsidR="00711FF9">
        <w:t>FELD_Schuldner_der_die</w:t>
      </w:r>
      <w:bookmarkEnd w:id="101"/>
      <w:proofErr w:type="spellEnd"/>
      <w:r w:rsidR="00711FF9">
        <w:t xml:space="preserve"> </w:t>
      </w:r>
      <w:bookmarkStart w:id="102" w:name="FELD_Schuldner_Schuldnerin_003"/>
      <w:proofErr w:type="spellStart"/>
      <w:r w:rsidR="00711FF9">
        <w:t>FELD_Schuldner_Schuldnerin</w:t>
      </w:r>
      <w:bookmarkEnd w:id="102"/>
      <w:proofErr w:type="spellEnd"/>
      <w:r w:rsidR="00711FF9">
        <w:t xml:space="preserve"> </w:t>
      </w:r>
      <w:r w:rsidRPr="00FB7C26">
        <w:t xml:space="preserve">über die nachstehenden </w:t>
      </w:r>
      <w:r w:rsidR="00253BB8">
        <w:t>Girok</w:t>
      </w:r>
      <w:r w:rsidR="00BD14FA" w:rsidRPr="00FB7C26">
        <w:t>onten</w:t>
      </w:r>
      <w:r w:rsidRPr="00FB7C26">
        <w:t>:</w:t>
      </w:r>
      <w:r w:rsidR="00BD14FA" w:rsidRPr="00FB7C26">
        <w:t xml:space="preserve"> </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rsidRPr="00FB7C26">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rsidRPr="00FB7C26">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sidRPr="00FB7C26">
              <w:rPr>
                <w:highlight w:val="yellow"/>
                <w:u w:val="single"/>
              </w:rPr>
              <w:t>Kreditinstitut x:</w:t>
            </w:r>
          </w:p>
          <w:p w14:paraId="64C30418" w14:textId="77777777" w:rsidR="001B2EDC" w:rsidRPr="00FB7C26" w:rsidRDefault="001B2EDC" w:rsidP="009F0696">
            <w:pPr>
              <w:ind w:left="34"/>
            </w:pPr>
            <w:r w:rsidRPr="00FB7C26">
              <w:t xml:space="preserve">Konto-Nr.: </w:t>
            </w:r>
            <w:r w:rsidRPr="00FB7C26">
              <w:rPr>
                <w:highlight w:val="yellow"/>
              </w:rPr>
              <w:t>12345678</w:t>
            </w:r>
          </w:p>
          <w:p w14:paraId="2880F0C0" w14:textId="77777777" w:rsidR="001B2EDC" w:rsidRPr="00FB7C26" w:rsidRDefault="001B2EDC" w:rsidP="009F0696">
            <w:pPr>
              <w:ind w:left="34"/>
            </w:pPr>
            <w:r w:rsidRPr="00FB7C26">
              <w:t xml:space="preserve">Konto-Nr.: </w:t>
            </w:r>
            <w:r w:rsidRPr="00FB7C26">
              <w:rPr>
                <w:highlight w:val="yellow"/>
              </w:rPr>
              <w:t>87654321</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p w14:paraId="325A6748" w14:textId="6434F12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p w14:paraId="5139100B" w14:textId="280C963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sidRPr="00FB7C26">
              <w:rPr>
                <w:highlight w:val="yellow"/>
                <w:u w:val="single"/>
              </w:rPr>
              <w:t>Kreditinstitut y:</w:t>
            </w:r>
          </w:p>
          <w:p w14:paraId="0CC1E4F7" w14:textId="77777777" w:rsidR="001B2EDC" w:rsidRPr="00FB7C26" w:rsidRDefault="001B2EDC" w:rsidP="009F0696">
            <w:pPr>
              <w:ind w:left="34"/>
            </w:pPr>
            <w:r w:rsidRPr="00FB7C26">
              <w:t xml:space="preserve">Konto-Nr.: </w:t>
            </w:r>
            <w:r w:rsidRPr="00FB7C26">
              <w:rPr>
                <w:highlight w:val="yellow"/>
              </w:rPr>
              <w:t>23456789</w:t>
            </w:r>
          </w:p>
          <w:p w14:paraId="0579988C" w14:textId="77777777" w:rsidR="001B2EDC" w:rsidRPr="00FB7C26" w:rsidRDefault="001B2EDC" w:rsidP="009F0696">
            <w:pPr>
              <w:ind w:left="34"/>
            </w:pPr>
            <w:r w:rsidRPr="00FB7C26">
              <w:t xml:space="preserve">Konto-Nr.: </w:t>
            </w:r>
            <w:r w:rsidRPr="00FB7C26">
              <w:rPr>
                <w:highlight w:val="yellow"/>
              </w:rPr>
              <w:t>98765432</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p>
          <w:p w14:paraId="70899B06" w14:textId="653B910D"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p w14:paraId="6A0D1FBA" w14:textId="6DAEB154"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sidRPr="00FB7C26">
              <w:rPr>
                <w:highlight w:val="yellow"/>
              </w:rPr>
              <w:t>[…]</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w:t>
            </w:r>
            <w:r w:rsidRPr="00FB7C26">
              <w:t xml:space="preserve"> </w:t>
            </w:r>
            <w:r w:rsidR="00BD14FA" w:rsidRPr="00FB7C26">
              <w:t>EUR</w:t>
            </w:r>
          </w:p>
        </w:tc>
      </w:tr>
    </w:tbl>
    <w:p w14:paraId="1EC2162F" w14:textId="207F6688" w:rsidR="001B2EDC" w:rsidRPr="00FB7C26" w:rsidRDefault="00BC36C9" w:rsidP="001B2EDC">
      <w:r>
        <w:tab/>
      </w:r>
    </w:p>
    <w:p w14:paraId="16D9CE3C" w14:textId="533E60A7" w:rsidR="001B2EDC" w:rsidRPr="00FB7C26" w:rsidRDefault="00BC36C9" w:rsidP="00502D08">
      <w:pPr>
        <w:tabs>
          <w:tab w:val="left" w:pos="426"/>
        </w:tabs>
        <w:ind w:left="426"/>
      </w:pPr>
      <w:r>
        <w:rPr>
          <w:highlight w:val="yellow"/>
        </w:rPr>
        <w:tab/>
      </w:r>
      <w:r w:rsidR="001B2EDC" w:rsidRPr="00FB7C26">
        <w:rPr>
          <w:highlight w:val="yellow"/>
        </w:rPr>
        <w:t>[ggf. Sicherheiten nennen]</w:t>
      </w:r>
    </w:p>
    <w:p w14:paraId="3CC9A060" w14:textId="528D38AF" w:rsidR="001B2EDC" w:rsidRPr="00FB7C26" w:rsidRDefault="00BC36C9" w:rsidP="00502D08">
      <w:pPr>
        <w:tabs>
          <w:tab w:val="left" w:pos="426"/>
        </w:tabs>
        <w:ind w:left="426"/>
      </w:pPr>
      <w:r>
        <w:tab/>
      </w:r>
    </w:p>
    <w:p w14:paraId="1E1A4EC8" w14:textId="5469283D" w:rsidR="001B2EDC" w:rsidRPr="00FB7C26" w:rsidRDefault="001B2EDC" w:rsidP="00BC36C9">
      <w:pPr>
        <w:tabs>
          <w:tab w:val="left" w:pos="426"/>
        </w:tabs>
        <w:ind w:left="709"/>
      </w:pPr>
      <w:r w:rsidRPr="00FB7C26">
        <w:t xml:space="preserve">Die Konten wurden für Verfügungen </w:t>
      </w:r>
      <w:r w:rsidRPr="00FB7C26">
        <w:rPr>
          <w:highlight w:val="yellow"/>
        </w:rPr>
        <w:t>der Schuldnerin</w:t>
      </w:r>
      <w:r w:rsidRPr="00FB7C26">
        <w:t xml:space="preserve"> gesperrt. Seit Anordnung der vorläufigen Verwaltung werden Zahlungseingänge auf </w:t>
      </w:r>
      <w:r w:rsidR="00BD14FA" w:rsidRPr="00FB7C26">
        <w:t>das</w:t>
      </w:r>
      <w:r w:rsidRPr="00FB7C26">
        <w:t xml:space="preserve"> </w:t>
      </w:r>
      <w:r w:rsidR="007A48A1" w:rsidRPr="00FB7C26">
        <w:t>Insolvenzsonder</w:t>
      </w:r>
      <w:r w:rsidRPr="00FB7C26">
        <w:t>konto weitergeleitet.</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rsidRPr="00FB7C26">
        <w:t xml:space="preserve">Bis zum Insolvenzantrag nahm </w:t>
      </w:r>
      <w:r w:rsidRPr="00FB7C26">
        <w:rPr>
          <w:highlight w:val="yellow"/>
        </w:rPr>
        <w:t>[…]</w:t>
      </w:r>
      <w:r w:rsidRPr="00FB7C26">
        <w:t xml:space="preserve"> die steuerrechtlichen Pflichten der Schuldnerin wahr. </w:t>
      </w:r>
      <w:r w:rsidRPr="00FB7C26">
        <w:rPr>
          <w:highlight w:val="yellow"/>
        </w:rPr>
        <w:t>[letzter Jahresabschluss, letzte Steuererklärungen]</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sidRPr="00FB7C26">
        <w:rPr>
          <w:highlight w:val="yellow"/>
        </w:rPr>
        <w:t>Er/Sie führte auch die Lohnbuchhaltung der Schuldnerin.</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bookmarkStart w:id="109" w:name="_Hlk77953591"/>
      <w:r w:rsidRPr="00FB7C26">
        <w:t>S</w:t>
      </w:r>
      <w:r w:rsidR="001B2EDC" w:rsidRPr="00FB7C26">
        <w:t xml:space="preserve">eit Anordnung der vorläufigen Verwaltung </w:t>
      </w:r>
      <w:r w:rsidRPr="00FB7C26">
        <w:t xml:space="preserve">ist </w:t>
      </w:r>
      <w:r w:rsidR="001B2EDC" w:rsidRPr="00FB7C26">
        <w:t xml:space="preserve">die </w:t>
      </w:r>
      <w:r w:rsidR="001B2EDC" w:rsidRPr="00FB7C26">
        <w:rPr>
          <w:highlight w:val="yellow"/>
        </w:rPr>
        <w:t>[…]</w:t>
      </w:r>
      <w:r w:rsidR="001B2EDC" w:rsidRPr="00FB7C26">
        <w:t xml:space="preserve"> </w:t>
      </w:r>
      <w:r w:rsidRPr="00FB7C26">
        <w:t>mit der insolvenzspezifischen Buchhaltung beauftragt</w:t>
      </w:r>
      <w:r w:rsidR="001B2EDC" w:rsidRPr="00FB7C26">
        <w:t>.</w:t>
      </w:r>
      <w:bookmarkEnd w:id="109"/>
      <w:r w:rsidR="001B2EDC" w:rsidRPr="00FB7C26">
        <w:t xml:space="preserve"> </w:t>
      </w: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sidRPr="00764E0C">
        <w:rPr>
          <w:highlight w:val="yellow"/>
        </w:rPr>
        <w:t>[…]</w:t>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sidRPr="00FB7C26">
        <w:rPr>
          <w:highlight w:val="yellow"/>
        </w:rPr>
        <w:t>[ggf. North-Data-Daten einfügen</w:t>
      </w:r>
      <w:r w:rsidR="001B2EDC" w:rsidRPr="00FB7C26">
        <w:rPr>
          <w:highlight w:val="yellow"/>
        </w:rPr>
        <w:t>]</w:t>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sidRPr="00FB7C26">
        <w:rPr>
          <w:highlight w:val="yellow"/>
        </w:rPr>
        <w:t>[Inventarisierung, Kündigung unwirtschaftlicher Verträge, sonstige Sicherungsmaßnahmen]</w:t>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sidRPr="00BC36C9">
        <w:rPr>
          <w:b/>
          <w:bCs/>
          <w:highlight w:val="yellow"/>
          <w:lang w:eastAsia="de-DE"/>
        </w:rPr>
        <w:t>[Zur Insolvenzgeldvorfinanzierung:]</w:t>
      </w:r>
      <w:r>
        <w:rPr>
          <w:lang w:eastAsia="de-DE"/>
        </w:rPr>
        <w:t xml:space="preserve"> Auf Anfrage bei der </w:t>
      </w:r>
      <w:r w:rsidRPr="004F72BE">
        <w:rPr>
          <w:highlight w:val="yellow"/>
          <w:lang w:eastAsia="de-DE"/>
        </w:rPr>
        <w:t>Sparkasse Trier</w:t>
      </w:r>
      <w:r>
        <w:rPr>
          <w:lang w:eastAsia="de-DE"/>
        </w:rPr>
        <w:t xml:space="preserve"> konnte eine Rahmenvereinbarung zur Vorfinanzierung des Insolvenzgeldes für die Monate </w:t>
      </w:r>
      <w:r w:rsidRPr="00BC36C9">
        <w:rPr>
          <w:highlight w:val="yellow"/>
          <w:lang w:eastAsia="de-DE"/>
        </w:rPr>
        <w:t>[...]</w:t>
      </w:r>
      <w:r>
        <w:rPr>
          <w:lang w:eastAsia="de-DE"/>
        </w:rPr>
        <w:t xml:space="preserve"> geschlossen werden. Unter Vorlage einer Vertretungsvollmacht der Sparkasse Trier beantragte</w:t>
      </w:r>
      <w:r w:rsidR="00711FF9">
        <w:rPr>
          <w:lang w:eastAsia="de-DE"/>
        </w:rPr>
        <w:t xml:space="preserve"> </w:t>
      </w:r>
      <w:bookmarkStart w:id="115" w:name="FELD_Verwalter_der_die_003"/>
      <w:proofErr w:type="spellStart"/>
      <w:r w:rsidR="00711FF9">
        <w:rPr>
          <w:lang w:eastAsia="de-DE"/>
        </w:rPr>
        <w:t>FELD_Verwalter_der_die</w:t>
      </w:r>
      <w:bookmarkEnd w:id="115"/>
      <w:proofErr w:type="spellEnd"/>
      <w:r w:rsidR="00711FF9">
        <w:rPr>
          <w:lang w:eastAsia="de-DE"/>
        </w:rPr>
        <w:t xml:space="preserve"> </w:t>
      </w:r>
      <w:bookmarkStart w:id="116" w:name="FELD_Verwalter_Unterzeichner_014"/>
      <w:proofErr w:type="spellStart"/>
      <w:r w:rsidR="00711FF9">
        <w:rPr>
          <w:lang w:eastAsia="de-DE"/>
        </w:rPr>
        <w:t>FELD_Verwalter_Unterzeichner</w:t>
      </w:r>
      <w:bookmarkEnd w:id="116"/>
      <w:proofErr w:type="spellEnd"/>
      <w:r w:rsidR="00711FF9">
        <w:rPr>
          <w:lang w:eastAsia="de-DE"/>
        </w:rPr>
        <w:t xml:space="preserve"> </w:t>
      </w:r>
      <w:r>
        <w:rPr>
          <w:lang w:eastAsia="de-DE"/>
        </w:rPr>
        <w:t xml:space="preserve">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 der </w:t>
      </w:r>
      <w:r>
        <w:rPr>
          <w:lang w:eastAsia="de-DE"/>
        </w:rPr>
        <w:lastRenderedPageBreak/>
        <w:t>Unterzeichner 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w:t>
      </w:r>
      <w:r w:rsidR="00711FF9">
        <w:rPr>
          <w:lang w:eastAsia="de-DE"/>
        </w:rPr>
        <w:t xml:space="preserve"> </w:t>
      </w:r>
      <w:bookmarkStart w:id="117" w:name="FELD_Verwalter_der_die_004"/>
      <w:proofErr w:type="spellStart"/>
      <w:r w:rsidR="00711FF9">
        <w:rPr>
          <w:lang w:eastAsia="de-DE"/>
        </w:rPr>
        <w:t>FELD_Verwalter_der_die</w:t>
      </w:r>
      <w:bookmarkEnd w:id="117"/>
      <w:proofErr w:type="spellEnd"/>
      <w:r w:rsidR="00711FF9">
        <w:rPr>
          <w:lang w:eastAsia="de-DE"/>
        </w:rPr>
        <w:t xml:space="preserve"> </w:t>
      </w:r>
      <w:r w:rsidRPr="00711FF9">
        <w:rPr>
          <w:highlight w:val="yellow"/>
          <w:lang w:eastAsia="de-DE"/>
        </w:rPr>
        <w:t>vorläufige Insolvenzverwalter</w:t>
      </w:r>
      <w:r w:rsidR="00711FF9">
        <w:rPr>
          <w:highlight w:val="yellow"/>
          <w:lang w:eastAsia="de-DE"/>
        </w:rPr>
        <w:t>/in</w:t>
      </w:r>
      <w:r>
        <w:rPr>
          <w:lang w:eastAsia="de-DE"/>
        </w:rPr>
        <w:t xml:space="preserve"> eine Prüfung der Insolvenzgeldfähigkeit der Lohnansprüche.</w:t>
      </w:r>
    </w:p>
    <w:p w14:paraId="5C826DAC" w14:textId="77777777" w:rsidR="004F72BE" w:rsidRDefault="004F72BE" w:rsidP="008B461A">
      <w:pPr>
        <w:ind w:left="709"/>
        <w:rPr>
          <w:lang w:eastAsia="de-DE"/>
        </w:rPr>
      </w:pPr>
    </w:p>
    <w:p w14:paraId="205AB0CC" w14:textId="0892AEF0" w:rsidR="004F72BE" w:rsidRDefault="004F72BE" w:rsidP="004F72BE">
      <w:pPr>
        <w:ind w:left="709"/>
      </w:pPr>
      <w:bookmarkStart w:id="118" w:name="_Hlk206083607"/>
      <w:r w:rsidRPr="004F72BE">
        <w:rPr>
          <w:b/>
          <w:bCs/>
          <w:highlight w:val="yellow"/>
        </w:rPr>
        <w:t>[zur Kommunikation mit wesentlichen Stakeholdern]</w:t>
      </w:r>
      <w:r>
        <w:t xml:space="preserve"> </w:t>
      </w:r>
      <w:r w:rsidRPr="004F72BE">
        <w:t xml:space="preserve">Der Unterzeichner hat die Lieferanten, Dienstleister, Kunden und Banken der Schuldnerin unmittelbar nach Anordnung der vorläufigen </w:t>
      </w:r>
      <w:r w:rsidR="000F562B">
        <w:t>V</w:t>
      </w:r>
      <w:r w:rsidRPr="004F72BE">
        <w:t>erwaltung schriftlich über die Einleitung des Insolvenzverfahrens informiert. In Einzelgesprächen hat er den Großteil der Lieferanten sowie die wesentlichen Kunden und sonstigen Stakeholder über die 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60B8F881" w14:textId="77777777" w:rsidR="004F72BE" w:rsidRDefault="004F72BE" w:rsidP="004F72BE">
      <w:pPr>
        <w:ind w:left="709"/>
      </w:pPr>
    </w:p>
    <w:p w14:paraId="5DECCE73" w14:textId="388C546D" w:rsidR="004F72BE" w:rsidRDefault="004F72BE" w:rsidP="004F72BE">
      <w:pPr>
        <w:ind w:left="709"/>
      </w:pPr>
      <w:r w:rsidRPr="004F72BE">
        <w:rPr>
          <w:b/>
          <w:bCs/>
          <w:highlight w:val="yellow"/>
        </w:rPr>
        <w:t>[zur Sicherung der Liquidität:]</w:t>
      </w:r>
      <w:r>
        <w:t xml:space="preserve"> Zur Aufrechterhaltung der Zahlungsströme in das Unternehmen der Schuldnerin hat der</w:t>
      </w:r>
      <w:r w:rsidRPr="004F72BE">
        <w:t xml:space="preserve"> Unterzeichner umgehend Kontakt mit der </w:t>
      </w:r>
      <w:r w:rsidRPr="004F72BE">
        <w:rPr>
          <w:highlight w:val="yellow"/>
        </w:rPr>
        <w:t>[Bank]</w:t>
      </w:r>
      <w:r>
        <w:t xml:space="preserve"> aufgenommen und sie über das Insolvenzantragsverfahren informiert. Er hat sich mit der </w:t>
      </w:r>
      <w:r w:rsidRPr="004F72BE">
        <w:rPr>
          <w:highlight w:val="yellow"/>
        </w:rPr>
        <w:t>[Bank]</w:t>
      </w:r>
      <w:r>
        <w:t xml:space="preserve"> darauf verständigt, dass sie die </w:t>
      </w:r>
      <w:r w:rsidR="00253BB8">
        <w:t xml:space="preserve">Girokonten </w:t>
      </w:r>
      <w:r w:rsidRPr="004F72BE">
        <w:t>der Schuldnerin</w:t>
      </w:r>
      <w:r>
        <w:t xml:space="preserve"> für Zahlungseingänge offenhält und Einzahlungen auf das Insolvenzsonderkonto des Unterzeichners weiterleitet.</w:t>
      </w:r>
    </w:p>
    <w:p w14:paraId="0D04F03F" w14:textId="77777777" w:rsidR="004F72BE" w:rsidRDefault="004F72BE" w:rsidP="004F72BE">
      <w:pPr>
        <w:ind w:left="709"/>
      </w:pPr>
    </w:p>
    <w:p w14:paraId="2CA4C1E5" w14:textId="51464A9F" w:rsidR="004F72BE" w:rsidRDefault="004F72BE" w:rsidP="004F72BE">
      <w:pPr>
        <w:ind w:left="709"/>
      </w:pPr>
      <w:r w:rsidRPr="004F72BE">
        <w:rPr>
          <w:b/>
          <w:bCs/>
          <w:highlight w:val="yellow"/>
        </w:rPr>
        <w:t>[zur Aufrechterhaltung von Lieferbeziehungen:]</w:t>
      </w:r>
      <w:r>
        <w:t xml:space="preserve"> </w:t>
      </w:r>
      <w:r w:rsidRPr="004F72BE">
        <w:t>Mit den Lieferanten</w:t>
      </w:r>
      <w:r>
        <w:t xml:space="preserve"> der Schuldnerin</w:t>
      </w:r>
      <w:r w:rsidRPr="004F72BE">
        <w:t xml:space="preserve">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4F72BE">
        <w:rPr>
          <w:highlight w:val="yellow"/>
        </w:rPr>
        <w:t xml:space="preserve">Um </w:t>
      </w:r>
      <w:r>
        <w:rPr>
          <w:highlight w:val="yellow"/>
        </w:rPr>
        <w:t>[…]</w:t>
      </w:r>
      <w:r w:rsidRPr="004F72BE">
        <w:rPr>
          <w:highlight w:val="yellow"/>
        </w:rPr>
        <w:t xml:space="preserve">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138F315E" w14:textId="77777777" w:rsidR="004F72BE" w:rsidRDefault="004F72BE" w:rsidP="004F72BE">
      <w:pPr>
        <w:ind w:left="709"/>
      </w:pPr>
    </w:p>
    <w:p w14:paraId="12D40152" w14:textId="259601C5" w:rsidR="004F72BE" w:rsidRDefault="004F72BE" w:rsidP="004F72BE">
      <w:pPr>
        <w:ind w:left="709"/>
      </w:pPr>
      <w:r w:rsidRPr="004F72BE">
        <w:rPr>
          <w:b/>
          <w:bCs/>
          <w:highlight w:val="yellow"/>
        </w:rPr>
        <w:t>[Etablierung eines Systems der Bestell- und Zahlungsfreigaben:]</w:t>
      </w:r>
      <w:r>
        <w:t xml:space="preserve"> </w:t>
      </w:r>
      <w:r w:rsidRPr="004F72BE">
        <w:t xml:space="preserve">Für die Zwecke einer geordneten und nach Planvorgaben überprüfbaren Betriebsfortführung hat der </w:t>
      </w:r>
      <w:r w:rsidRPr="004F72BE">
        <w:lastRenderedPageBreak/>
        <w:t xml:space="preserve">Unterzeichner ein System der Bestell- und Zahlungsfreigaben etabliert. Die Begründung von Verbindlichkeiten zu Lasten der künftigen Insolvenzmasse durchlief einen internen Freigabeprozess, der an </w:t>
      </w:r>
      <w:r>
        <w:t>einer</w:t>
      </w:r>
      <w:r w:rsidRPr="004F72BE">
        <w:t xml:space="preserve"> Liquiditäts- und Ertragsplanung und die </w:t>
      </w:r>
      <w:r>
        <w:t xml:space="preserve">dort </w:t>
      </w:r>
      <w:r w:rsidRPr="004F72BE">
        <w:t>geplanten Aufwandsbudgets gekoppelt war. Zahlungen waren erst auszuführen, wenn der Zahlungsausgang mit einer freigegebenen Bestellung korrelierte und deren insolvenzrechtliche Rechtmäßigkeit geprüft war.</w:t>
      </w:r>
    </w:p>
    <w:bookmarkEnd w:id="118"/>
    <w:p w14:paraId="0F0BF4C9" w14:textId="77777777" w:rsidR="008B461A" w:rsidRDefault="008B461A" w:rsidP="004F72BE">
      <w:pPr>
        <w:rPr>
          <w:lang w:eastAsia="de-DE"/>
        </w:rPr>
      </w:pP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p>
    <w:p w14:paraId="1ED2ECC7" w14:textId="1BFEBB40" w:rsidR="008B461A" w:rsidRDefault="00711FF9" w:rsidP="008B461A">
      <w:pPr>
        <w:ind w:left="709"/>
        <w:rPr>
          <w:rFonts w:eastAsia="Times New Roman" w:cs="Calibri"/>
          <w:color w:val="000000"/>
          <w:lang w:eastAsia="de-DE"/>
        </w:rPr>
      </w:pPr>
      <w:bookmarkStart w:id="119" w:name="FELD_Verwalter_Der_Die_Groß_005"/>
      <w:proofErr w:type="spellStart"/>
      <w:r>
        <w:rPr>
          <w:rFonts w:eastAsia="Times New Roman" w:cs="Calibri"/>
          <w:color w:val="000000"/>
          <w:lang w:eastAsia="de-DE"/>
        </w:rPr>
        <w:t>FELD_Verwalter_Der_Die_Groß</w:t>
      </w:r>
      <w:bookmarkEnd w:id="119"/>
      <w:proofErr w:type="spellEnd"/>
      <w:r>
        <w:rPr>
          <w:rFonts w:eastAsia="Times New Roman" w:cs="Calibri"/>
          <w:color w:val="000000"/>
          <w:lang w:eastAsia="de-DE"/>
        </w:rPr>
        <w:t xml:space="preserve"> </w:t>
      </w:r>
      <w:bookmarkStart w:id="120" w:name="FELD_Verwalter_Unterzeichner_015"/>
      <w:proofErr w:type="spellStart"/>
      <w:r>
        <w:rPr>
          <w:rFonts w:eastAsia="Times New Roman" w:cs="Calibri"/>
          <w:color w:val="000000"/>
          <w:lang w:eastAsia="de-DE"/>
        </w:rPr>
        <w:t>FELD_Verwalter_Unterzeichner</w:t>
      </w:r>
      <w:bookmarkEnd w:id="120"/>
      <w:proofErr w:type="spellEnd"/>
      <w:r>
        <w:rPr>
          <w:rFonts w:eastAsia="Times New Roman" w:cs="Calibri"/>
          <w:color w:val="000000"/>
          <w:lang w:eastAsia="de-DE"/>
        </w:rPr>
        <w:t xml:space="preserve"> </w:t>
      </w:r>
      <w:r w:rsidR="008B461A">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1CD251E1" w14:textId="77777777" w:rsidR="008B461A" w:rsidRDefault="008B461A" w:rsidP="008B461A">
      <w:pPr>
        <w:ind w:left="709"/>
      </w:pP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996900B" w14:textId="77777777" w:rsidR="008B461A" w:rsidRDefault="008B461A" w:rsidP="008B461A">
      <w:pPr>
        <w:ind w:left="709"/>
      </w:pP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optional:</w:t>
      </w:r>
      <w:r>
        <w:rPr>
          <w:rFonts w:eastAsia="Times New Roman" w:cs="Calibri"/>
          <w:color w:val="000000"/>
          <w:highlight w:val="yellow"/>
          <w:lang w:eastAsia="de-DE"/>
        </w:rPr>
        <w:t xml:space="preserve"> bei zusätzlicher Belastung (Rücksprache mit MM zu Arbeitsaufwand und Umfang - Aktenvermerk MM):</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xml:space="preserve">- Datensicherung in komplexen EDV-Systemen;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xml:space="preserve">- </w:t>
      </w:r>
      <w:r>
        <w:rPr>
          <w:rFonts w:eastAsia="Times New Roman" w:cs="Calibri"/>
          <w:color w:val="000000"/>
          <w:highlight w:val="yellow"/>
          <w:lang w:eastAsia="de-DE"/>
        </w:rPr>
        <w:t xml:space="preserve">Datenaufbereitung aus branchenspezifischer Software (Umwandlung zum lesbar machen);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Datenwiederherstellung (gelöschte Daten wiederherstellen)</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sidRPr="00FB7C26">
        <w:rPr>
          <w:highlight w:val="yellow"/>
        </w:rPr>
        <w:t>[Einleitung eines Investorenprozesses; Perspektiven für Insolvenzplan; etc.]</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lastRenderedPageBreak/>
        <w:t>[Angabe ob nur Liquidations- oder auch Fortführungswerte mit Begründung]</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 xml:space="preserve">Die Bewertung und Inventarisierung des beweglichen Sachanlagevermögens wurden am </w:t>
      </w:r>
      <w:proofErr w:type="spellStart"/>
      <w:r>
        <w:rPr>
          <w:highlight w:val="yellow"/>
        </w:rPr>
        <w:t>xxxx</w:t>
      </w:r>
      <w:proofErr w:type="spellEnd"/>
      <w:r>
        <w:t xml:space="preserve"> in Auftrag gegeben. Die Aufnahme erfolgte im Zeitraum zwischen dem </w:t>
      </w:r>
      <w:proofErr w:type="spellStart"/>
      <w:r>
        <w:rPr>
          <w:highlight w:val="yellow"/>
        </w:rPr>
        <w:t>xxxx</w:t>
      </w:r>
      <w:proofErr w:type="spellEnd"/>
      <w:r>
        <w:rPr>
          <w:highlight w:val="yellow"/>
        </w:rPr>
        <w:t xml:space="preserve"> und </w:t>
      </w:r>
      <w:proofErr w:type="spellStart"/>
      <w:r>
        <w:rPr>
          <w:highlight w:val="yellow"/>
        </w:rPr>
        <w:t>xxxx</w:t>
      </w:r>
      <w:proofErr w:type="spellEnd"/>
      <w:r>
        <w:t xml:space="preserve"> durch den Sachverständigen </w:t>
      </w:r>
      <w:proofErr w:type="spellStart"/>
      <w:r>
        <w:rPr>
          <w:highlight w:val="yellow"/>
        </w:rPr>
        <w:t>xxxxxx</w:t>
      </w:r>
      <w:proofErr w:type="spellEnd"/>
      <w:r>
        <w:t>. Inhaltlich nimmt</w:t>
      </w:r>
      <w:r w:rsidR="00711FF9">
        <w:t xml:space="preserve"> </w:t>
      </w:r>
      <w:bookmarkStart w:id="126" w:name="FELD_Verwalter_der_die_005"/>
      <w:proofErr w:type="spellStart"/>
      <w:r w:rsidR="00711FF9">
        <w:t>FELD_Verwalter_der_die</w:t>
      </w:r>
      <w:bookmarkEnd w:id="126"/>
      <w:proofErr w:type="spellEnd"/>
      <w:r w:rsidR="00711FF9">
        <w:t xml:space="preserve"> </w:t>
      </w:r>
      <w:bookmarkStart w:id="127" w:name="FELD_Verwalter_Unterzeichner_016"/>
      <w:proofErr w:type="spellStart"/>
      <w:r w:rsidR="00711FF9">
        <w:t>FELD_Verwalter_Unterzeichner</w:t>
      </w:r>
      <w:bookmarkEnd w:id="127"/>
      <w:proofErr w:type="spellEnd"/>
      <w:r w:rsidR="00711FF9">
        <w:t xml:space="preserve"> </w:t>
      </w:r>
      <w:r>
        <w:t xml:space="preserve">insoweit Bezug auf das als </w:t>
      </w:r>
      <w:r>
        <w:rPr>
          <w:u w:val="single"/>
        </w:rPr>
        <w:t xml:space="preserve">Anlage </w:t>
      </w:r>
      <w:r w:rsidRPr="003560B7">
        <w:rPr>
          <w:highlight w:val="yellow"/>
          <w:u w:val="single"/>
        </w:rPr>
        <w:t>xx</w:t>
      </w:r>
      <w:r>
        <w:t xml:space="preserve"> beigefügte Gutachten vom </w:t>
      </w:r>
      <w:proofErr w:type="spellStart"/>
      <w:r>
        <w:rPr>
          <w:highlight w:val="yellow"/>
        </w:rPr>
        <w:t>xxxxx</w:t>
      </w:r>
      <w:proofErr w:type="spellEnd"/>
      <w:r>
        <w:rPr>
          <w:highlight w:val="yellow"/>
        </w:rPr>
        <w:t>.</w:t>
      </w:r>
    </w:p>
    <w:p w14:paraId="7025F67D" w14:textId="77777777" w:rsidR="003560B7" w:rsidRDefault="003560B7" w:rsidP="003560B7">
      <w:pPr>
        <w:ind w:left="360"/>
      </w:pPr>
    </w:p>
    <w:p w14:paraId="7B6E10EB" w14:textId="5FA06771" w:rsidR="003560B7" w:rsidRDefault="003560B7" w:rsidP="003560B7">
      <w:pPr>
        <w:ind w:left="709"/>
      </w:pPr>
      <w:bookmarkStart w:id="128" w:name="_Hlk77953711"/>
      <w:r>
        <w:t>Hinsichtlich des unbeweglichen Sachanlagevermögens nimmt</w:t>
      </w:r>
      <w:r w:rsidR="00711FF9">
        <w:t xml:space="preserve"> </w:t>
      </w:r>
      <w:bookmarkStart w:id="129" w:name="FELD_Verwalter_der_die_006"/>
      <w:proofErr w:type="spellStart"/>
      <w:r w:rsidR="00711FF9">
        <w:t>FELD_Verwalter_der_die</w:t>
      </w:r>
      <w:bookmarkEnd w:id="129"/>
      <w:proofErr w:type="spellEnd"/>
      <w:r w:rsidR="00711FF9">
        <w:t xml:space="preserve"> </w:t>
      </w:r>
      <w:bookmarkStart w:id="130" w:name="FELD_Verwalter_Unterzeichner_017"/>
      <w:proofErr w:type="spellStart"/>
      <w:r w:rsidR="00711FF9">
        <w:t>FELD_Verwalter_Unterzeichner</w:t>
      </w:r>
      <w:bookmarkEnd w:id="130"/>
      <w:proofErr w:type="spellEnd"/>
      <w:r w:rsidR="00711FF9">
        <w:t xml:space="preserve"> </w:t>
      </w:r>
      <w:r>
        <w:t xml:space="preserve">auf das Marktwertermittlungsgutachten des </w:t>
      </w:r>
      <w:r>
        <w:rPr>
          <w:highlight w:val="yellow"/>
        </w:rPr>
        <w:t>[…]</w:t>
      </w:r>
      <w:r>
        <w:t xml:space="preserve"> vom </w:t>
      </w:r>
      <w:r>
        <w:rPr>
          <w:highlight w:val="yellow"/>
        </w:rPr>
        <w:t>[…]</w:t>
      </w:r>
      <w:r>
        <w:t xml:space="preserve"> Bezug (</w:t>
      </w:r>
      <w:r>
        <w:rPr>
          <w:u w:val="single"/>
        </w:rPr>
        <w:t xml:space="preserve">Anlage </w:t>
      </w:r>
      <w:r>
        <w:rPr>
          <w:highlight w:val="yellow"/>
          <w:u w:val="single"/>
        </w:rPr>
        <w:t>[…]</w:t>
      </w:r>
      <w:r>
        <w:t>).</w:t>
      </w:r>
      <w:bookmarkEnd w:id="128"/>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sidRPr="00FB7C26">
        <w:rPr>
          <w:highlight w:val="yellow"/>
        </w:rPr>
        <w:t>[Das Unternehmen hat einen handelsrechtlich nicht bilanzierbaren selbst geschaffenen Firmenwert. …]</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sidRPr="00FB7C26">
        <w:rPr>
          <w:highlight w:val="yellow"/>
        </w:rPr>
        <w: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sidRPr="00FB7C26">
        <w:rPr>
          <w:highlight w:val="yellow"/>
        </w:rPr>
        <w: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sidRPr="00FB7C26">
        <w:rPr>
          <w:highlight w:val="yellow"/>
        </w:rPr>
        <w:t>[…]</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sidRPr="00FB7C26">
        <w:rPr>
          <w:highlight w:val="yellow"/>
        </w:rPr>
        <w:t>[…]</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sidRPr="00FB7C26">
        <w:rPr>
          <w:highlight w:val="yellow"/>
        </w:rPr>
        <w:t>[…]</w:t>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sidRPr="00FB7C26">
        <w:rPr>
          <w:highlight w:val="yellow"/>
        </w:rPr>
        <w: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sidRPr="00FB7C26">
        <w:rPr>
          <w:highlight w:val="yellow"/>
        </w:rPr>
        <w: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sidRPr="00FB7C26">
        <w:rPr>
          <w:highlight w:val="yellow"/>
        </w:rPr>
        <w: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sidRPr="00FB7C26">
        <w:rPr>
          <w:highlight w:val="yellow"/>
        </w:rPr>
        <w: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sidRPr="00FB7C26">
        <w:rPr>
          <w:highlight w:val="yellow"/>
        </w:rPr>
        <w: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sidRPr="00FB7C26">
        <w:rPr>
          <w:highlight w:val="yellow"/>
        </w:rPr>
        <w:t>[…]</w:t>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proofErr w:type="spellStart"/>
      <w:r w:rsidRPr="00FB7C26">
        <w:t>aa</w:t>
      </w:r>
      <w:proofErr w:type="spellEnd"/>
      <w:r w:rsidRPr="00FB7C26">
        <w:t xml:space="preserve">) </w:t>
      </w:r>
      <w:r w:rsidR="009F0696">
        <w:tab/>
      </w:r>
      <w:r w:rsidRPr="00FB7C26">
        <w:t xml:space="preserve">Forderungen aus Lieferung und Leistung (Stand </w:t>
      </w:r>
      <w:r w:rsidRPr="00FB7C26">
        <w:rPr>
          <w:highlight w:val="yellow"/>
        </w:rPr>
        <w:t>[…]</w:t>
      </w:r>
      <w:r w:rsidRPr="00FB7C26">
        <w:t>)</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sidRPr="00FB7C26">
        <w:rPr>
          <w:highlight w:val="yellow"/>
        </w:rPr>
        <w:t>[…]</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proofErr w:type="spellStart"/>
      <w:r w:rsidRPr="00FB7C26">
        <w:t>bb</w:t>
      </w:r>
      <w:proofErr w:type="spellEnd"/>
      <w:r w:rsidRPr="00FB7C26">
        <w:t xml:space="preserve">) </w:t>
      </w:r>
      <w:r w:rsidR="009F0696">
        <w:tab/>
      </w:r>
      <w:r w:rsidRPr="00FB7C26">
        <w:t xml:space="preserve">Forderungen gegen verbundene Unternehmen (Stand </w:t>
      </w:r>
      <w:r w:rsidRPr="00FB7C26">
        <w:rPr>
          <w:highlight w:val="yellow"/>
        </w:rPr>
        <w:t>[…]</w:t>
      </w:r>
      <w:r w:rsidRPr="00FB7C26">
        <w:t>)</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sidRPr="00FB7C26">
        <w:rPr>
          <w:highlight w:val="yellow"/>
        </w:rPr>
        <w:t>[…]</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sidRPr="00FB7C26">
        <w:rPr>
          <w:highlight w:val="yellow"/>
        </w:rPr>
        <w:t>[…]</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sidRPr="00FB7C26">
        <w:rPr>
          <w:highlight w:val="yellow"/>
        </w:rPr>
        <w: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sidRPr="00FB7C26">
        <w:rPr>
          <w:highlight w:val="yellow"/>
        </w:rPr>
        <w:t>[…]</w:t>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proofErr w:type="spellStart"/>
      <w:r w:rsidRPr="00FB7C26">
        <w:t>aa</w:t>
      </w:r>
      <w:proofErr w:type="spellEnd"/>
      <w:r w:rsidRPr="00FB7C26">
        <w:t xml:space="preserve">) </w:t>
      </w:r>
      <w:r w:rsidR="009F0696">
        <w:tab/>
      </w:r>
      <w:r w:rsidRPr="00FB7C26">
        <w:t xml:space="preserve">Kassenbestand (Stand </w:t>
      </w:r>
      <w:r w:rsidRPr="00FB7C26">
        <w:rPr>
          <w:highlight w:val="yellow"/>
        </w:rPr>
        <w:t>[…]</w:t>
      </w:r>
      <w:r w:rsidRPr="00FB7C26">
        <w:t>)</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sidRPr="00FB7C26">
        <w:rPr>
          <w:highlight w:val="yellow"/>
        </w:rPr>
        <w:t>[…]</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proofErr w:type="spellStart"/>
      <w:r w:rsidRPr="00FB7C26">
        <w:t>bb</w:t>
      </w:r>
      <w:proofErr w:type="spellEnd"/>
      <w:r w:rsidRPr="00FB7C26">
        <w:t>)</w:t>
      </w:r>
      <w:r w:rsidR="009F0696">
        <w:tab/>
      </w:r>
      <w:r w:rsidRPr="00FB7C26">
        <w:t xml:space="preserve">Bankguthaben (Stand </w:t>
      </w:r>
      <w:r w:rsidRPr="00FB7C26">
        <w:rPr>
          <w:highlight w:val="yellow"/>
        </w:rPr>
        <w:t>[…]</w:t>
      </w:r>
      <w:r w:rsidRPr="00FB7C26">
        <w:t>)</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 xml:space="preserve">Der Unterzeichner hat bei der </w:t>
      </w:r>
      <w:bookmarkStart w:id="137" w:name="FELD_Anderkonto_Bank"/>
      <w:proofErr w:type="spellStart"/>
      <w:r>
        <w:rPr>
          <w:rFonts w:cs="Arial"/>
        </w:rPr>
        <w:t>FELD_Anderkonto_Bank</w:t>
      </w:r>
      <w:bookmarkEnd w:id="137"/>
      <w:proofErr w:type="spellEnd"/>
      <w:r>
        <w:rPr>
          <w:rFonts w:cs="Arial"/>
        </w:rPr>
        <w:t xml:space="preserve"> ein Insolvenz-Sonderkonto mit der IBAN: </w:t>
      </w:r>
      <w:bookmarkStart w:id="138" w:name="FELD_ANDERKONTO_IBAN"/>
      <w:r>
        <w:rPr>
          <w:rFonts w:cs="Arial"/>
        </w:rPr>
        <w:t>FELD_ANDERKONTO_IBAN</w:t>
      </w:r>
      <w:bookmarkEnd w:id="138"/>
      <w:r>
        <w:rPr>
          <w:rFonts w:cs="Arial"/>
        </w:rPr>
        <w:t xml:space="preserve"> eingerichtet. Das aktuelle Guthaben beträgt </w:t>
      </w:r>
      <w:r>
        <w:rPr>
          <w:rFonts w:cs="Arial"/>
          <w:highlight w:val="yellow"/>
        </w:rPr>
        <w:t>…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lastRenderedPageBreak/>
        <w:t xml:space="preserve">Bei der </w:t>
      </w:r>
      <w:r>
        <w:rPr>
          <w:rFonts w:cs="Arial"/>
          <w:color w:val="FF0000"/>
          <w:highlight w:val="yellow"/>
        </w:rPr>
        <w:t>[</w:t>
      </w:r>
      <w:proofErr w:type="spellStart"/>
      <w:r>
        <w:rPr>
          <w:rFonts w:cs="Arial"/>
          <w:color w:val="FF0000"/>
          <w:highlight w:val="yellow"/>
        </w:rPr>
        <w:t>xy</w:t>
      </w:r>
      <w:proofErr w:type="spellEnd"/>
      <w:r>
        <w:rPr>
          <w:rFonts w:cs="Arial"/>
          <w:color w:val="FF0000"/>
          <w:highlight w:val="yellow"/>
        </w:rPr>
        <w:t xml:space="preserve"> Bank]</w:t>
      </w:r>
      <w:r>
        <w:rPr>
          <w:rFonts w:cs="Arial"/>
          <w:color w:val="FF0000"/>
        </w:rPr>
        <w:t xml:space="preserve"> wurde ein Festgeldkonto/Anderkonto/Rückstellungskonto mit der </w:t>
      </w:r>
      <w:r>
        <w:rPr>
          <w:rFonts w:cs="Arial"/>
          <w:color w:val="FF0000"/>
          <w:highlight w:val="yellow"/>
        </w:rPr>
        <w:t xml:space="preserve">IBAN: </w:t>
      </w:r>
      <w:proofErr w:type="spellStart"/>
      <w:r>
        <w:rPr>
          <w:rFonts w:cs="Arial"/>
          <w:color w:val="FF0000"/>
          <w:highlight w:val="yellow"/>
        </w:rPr>
        <w:t>xy</w:t>
      </w:r>
      <w:proofErr w:type="spellEnd"/>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rsidRPr="00FB7C26">
        <w:t xml:space="preserve">Im eröffneten Insolvenzverfahren werden zur Aussonderung berechtigende Ansprüche </w:t>
      </w:r>
      <w:r w:rsidRPr="00FB7C26">
        <w:rPr>
          <w:highlight w:val="yellow"/>
        </w:rPr>
        <w:t>in Höhe von insgesamt […] / an nachfolgenden Gegenständen</w:t>
      </w:r>
      <w:r w:rsidRPr="00FB7C26">
        <w:t xml:space="preserve"> bestehen:</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sidRPr="00FB7C26">
        <w:rPr>
          <w:highlight w:val="yellow"/>
        </w:rPr>
        <w:t>[Tabelle]</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rsidRPr="00FB7C26">
        <w:t xml:space="preserve">Im eröffneten Insolvenzverfahren werden zur Absonderung berechtigende Ansprüche am Vermögen der Schuldnerin </w:t>
      </w:r>
      <w:r w:rsidRPr="00FB7C26">
        <w:rPr>
          <w:highlight w:val="yellow"/>
        </w:rPr>
        <w:t>in Höhe von insgesamt […] / an nachfolgenden Gegenständen</w:t>
      </w:r>
      <w:r w:rsidRPr="00FB7C26">
        <w:t xml:space="preserve"> bestehen:</w:t>
      </w:r>
    </w:p>
    <w:p w14:paraId="474E3558" w14:textId="77777777" w:rsidR="00D417DB" w:rsidRPr="00FB7C26" w:rsidRDefault="00D417DB" w:rsidP="00D417DB"/>
    <w:p w14:paraId="20B58C21" w14:textId="1E6140C5" w:rsidR="00D417DB" w:rsidRPr="00FB7C26" w:rsidRDefault="00D417DB" w:rsidP="009F0696">
      <w:pPr>
        <w:ind w:firstLine="709"/>
      </w:pPr>
      <w:r w:rsidRPr="00FB7C26">
        <w:rPr>
          <w:highlight w:val="yellow"/>
        </w:rPr>
        <w:t>[Tabelle]</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sidRPr="00FB7C26">
        <w:rPr>
          <w:highlight w:val="yellow"/>
        </w:rPr>
        <w:lastRenderedPageBreak/>
        <w:t>[Tabelle]</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sidRPr="00FB7C26">
        <w:rPr>
          <w:highlight w:val="yellow"/>
        </w:rPr>
        <w:t>[…]</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w:t>
      </w:r>
      <w:bookmarkEnd w:id="147"/>
      <w:r w:rsidRPr="00FB7C26">
        <w:t xml:space="preserve"> liegt Zahlungsun</w:t>
      </w:r>
      <w:r w:rsidRPr="00FB7C26">
        <w:softHyphen/>
        <w:t>fähigkeit im Sinne des § 17</w:t>
      </w:r>
      <w:r w:rsidR="007B2E81">
        <w:t xml:space="preserve"> InsO</w:t>
      </w:r>
      <w:r w:rsidRPr="00FB7C26">
        <w:t xml:space="preserve"> regelmäßig jedenfalls dann vor, wenn der Schuldner </w:t>
      </w:r>
      <w:r w:rsidRPr="00FB7C26">
        <w:rPr>
          <w:bCs/>
        </w:rPr>
        <w:t>10 % oder mehr seiner fälligen Gesamtverbindlichkeiten länger als drei Wochen nicht erfüllen kann,</w:t>
      </w:r>
      <w:r w:rsidRPr="00FB7C26">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 </w:t>
      </w:r>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[Aktiva I versus Passiva I] und im Anschluss ein zeitraumbezogener Finanz- und Liquiditätsplan für die nächsten drei Wochen zu erstellen [Aktiva I und Aktiva II versus Passiva I und Passiva II]. Ergibt der Finanzstatus eine Liquiditätslücke, ist dieser durch Darstellung der erwarteten Ein- und Auszahlungen in einem ausreichend detaillierten Finanzplan fortzuentwickeln. </w:t>
      </w:r>
      <w:r w:rsidRPr="00FB7C26">
        <w:rPr>
          <w:color w:val="000000" w:themeColor="text1"/>
          <w:highlight w:val="yellow"/>
        </w:rPr>
        <w:t>Nach dem Urteil des BGH vom</w:t>
      </w:r>
      <w:r w:rsidRPr="00FB7C26">
        <w:rPr>
          <w:highlight w:val="yellow"/>
        </w:rPr>
        <w:t xml:space="preserve"> 19.12.2017 „Bugwellentheorie“ sind hierbei auch die Verbindlichkeiten zu berücksichtigen, deren Fälligkeit erst während des Laufs der Dreiwochenfrist eintritt. Beträgt die Liquiditätslücke 10 % oder mehr ist regelmäßig von Zahlungsunfähigkeit auszugehen. </w:t>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sidRPr="00FB7C26">
        <w:rPr>
          <w:highlight w:val="yellow"/>
        </w:rPr>
        <w:t>[…]</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sidRPr="006D738B">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 In Zusammenschau aller Umstände des Einzelfalles war die Schuldnerin nach Einschätzung</w:t>
      </w:r>
      <w:r w:rsidR="00711FF9">
        <w:rPr>
          <w:highlight w:val="yellow"/>
        </w:rPr>
        <w:t xml:space="preserve"> </w:t>
      </w:r>
      <w:bookmarkStart w:id="155" w:name="FELD_Verwalter_des_der_002"/>
      <w:proofErr w:type="spellStart"/>
      <w:r w:rsidR="00711FF9">
        <w:rPr>
          <w:highlight w:val="yellow"/>
        </w:rPr>
        <w:t>FELD_Verwalter_des_der</w:t>
      </w:r>
      <w:bookmarkEnd w:id="155"/>
      <w:proofErr w:type="spellEnd"/>
      <w:r w:rsidR="00711FF9">
        <w:rPr>
          <w:highlight w:val="yellow"/>
        </w:rPr>
        <w:t xml:space="preserve"> </w:t>
      </w:r>
      <w:bookmarkStart w:id="156" w:name="FELD_Verwalter_Unterzeichner_Genitiv"/>
      <w:proofErr w:type="spellStart"/>
      <w:r w:rsidR="00711FF9">
        <w:rPr>
          <w:highlight w:val="yellow"/>
        </w:rPr>
        <w:t>FELD_Verwalter_Unterzeichner_Genitiv</w:t>
      </w:r>
      <w:bookmarkEnd w:id="156"/>
      <w:proofErr w:type="spellEnd"/>
      <w:r w:rsidR="00711FF9">
        <w:rPr>
          <w:highlight w:val="yellow"/>
        </w:rPr>
        <w:t xml:space="preserve"> </w:t>
      </w:r>
      <w:r w:rsidRPr="006D738B">
        <w:rPr>
          <w:highlight w:val="yellow"/>
        </w:rPr>
        <w:t>bereits spätestens zum […] zahlungsunfähig.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FELD_Verwalter_der_die_007"/>
      <w:proofErr w:type="spellStart"/>
      <w:r w:rsidR="00711FF9">
        <w:rPr>
          <w:highlight w:val="yellow"/>
        </w:rPr>
        <w:t>FELD_Verwalter_der_die</w:t>
      </w:r>
      <w:bookmarkEnd w:id="157"/>
      <w:proofErr w:type="spellEnd"/>
      <w:r w:rsidR="00711FF9">
        <w:rPr>
          <w:highlight w:val="yellow"/>
        </w:rPr>
        <w:t xml:space="preserve"> </w:t>
      </w:r>
      <w:bookmarkStart w:id="158" w:name="FELD_Verwalter_Unterzeichner_018"/>
      <w:proofErr w:type="spellStart"/>
      <w:r w:rsidR="00711FF9">
        <w:rPr>
          <w:highlight w:val="yellow"/>
        </w:rPr>
        <w:t>FELD_Verwalter_Unterzeichner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sidRPr="00FB7C26">
        <w:rPr>
          <w:highlight w:val="yellow"/>
        </w:rPr>
        <w:t>[…]</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sidRPr="00FB7C26">
        <w:rPr>
          <w:highlight w:val="yellow"/>
        </w:rPr>
        <w:t>[…]</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rsidRPr="00FB7C26">
        <w:t>Im eröffneten Verfahren w</w:t>
      </w:r>
      <w:r w:rsidR="00D417DB" w:rsidRPr="00FB7C26">
        <w:t>e</w:t>
      </w:r>
      <w:r w:rsidRPr="00FB7C26">
        <w:t>rd</w:t>
      </w:r>
      <w:r w:rsidR="00D417DB" w:rsidRPr="00FB7C26">
        <w:t>en</w:t>
      </w:r>
      <w:r w:rsidRPr="00FB7C26">
        <w:t xml:space="preserve"> demnach voraussichtlich </w:t>
      </w:r>
      <w:r w:rsidR="00D417DB" w:rsidRPr="00FB7C26">
        <w:t>insolvenzspezifische Ansprüche in Höhe</w:t>
      </w:r>
      <w:r w:rsidRPr="00FB7C26">
        <w:t xml:space="preserve"> von mindestens </w:t>
      </w:r>
      <w:r w:rsidRPr="00FB7C26">
        <w:rPr>
          <w:highlight w:val="yellow"/>
        </w:rPr>
        <w:t>[…]</w:t>
      </w:r>
      <w:r w:rsidRPr="00FB7C26">
        <w:t xml:space="preserve"> </w:t>
      </w:r>
      <w:r w:rsidR="00BD14FA" w:rsidRPr="00FB7C26">
        <w:t>EUR</w:t>
      </w:r>
      <w:r w:rsidRPr="00FB7C26">
        <w:t xml:space="preserve"> realisierbar sein. </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rsidRPr="00FB7C26">
        <w:t xml:space="preserve">Es ist derzeit freies Vermögen in Höhe von </w:t>
      </w:r>
      <w:r w:rsidRPr="00FB7C26">
        <w:rPr>
          <w:highlight w:val="yellow"/>
        </w:rPr>
        <w:t>[…]</w:t>
      </w:r>
      <w:r w:rsidRPr="00FB7C26">
        <w:t xml:space="preserve"> </w:t>
      </w:r>
      <w:r w:rsidR="00BD14FA" w:rsidRPr="00FB7C26">
        <w:t>EUR</w:t>
      </w:r>
      <w:r w:rsidRPr="00FB7C26">
        <w:t xml:space="preserve"> vorhanden. Allerdings werden hiervon </w:t>
      </w:r>
      <w:r w:rsidRPr="00FB7C26">
        <w:rPr>
          <w:highlight w:val="yellow"/>
        </w:rPr>
        <w:t>[…]</w:t>
      </w:r>
      <w:r w:rsidRPr="00FB7C26">
        <w:t xml:space="preserve"> gem. §§ 36 Abs. 1 S. 1 InsO, 811 Abs. 1 Nr. 5 ZPO nicht vom Insolvenzbeschlag erfasst sein. Im eröffneten Verfahren ist somit freies Vermögen in Höhe von </w:t>
      </w:r>
      <w:r w:rsidRPr="00FB7C26">
        <w:rPr>
          <w:highlight w:val="yellow"/>
        </w:rPr>
        <w:t>[…]</w:t>
      </w:r>
      <w:r w:rsidRPr="00FB7C26">
        <w:t xml:space="preserve"> </w:t>
      </w:r>
      <w:r w:rsidR="00BD14FA" w:rsidRPr="00FB7C26">
        <w:t>EUR</w:t>
      </w:r>
      <w:r w:rsidRPr="00FB7C26">
        <w:t xml:space="preserve"> vorhanden.</w:t>
      </w:r>
      <w:r w:rsidR="0083169F" w:rsidRPr="00FB7C26">
        <w:t xml:space="preserve"> </w:t>
      </w:r>
      <w:r w:rsidRPr="00FB7C26">
        <w:t xml:space="preserve">Es lassen sich insolvenzspezifische Ansprüche in Höhe von mindestens </w:t>
      </w:r>
      <w:r w:rsidRPr="00FB7C26">
        <w:rPr>
          <w:highlight w:val="yellow"/>
        </w:rPr>
        <w:t>[…]</w:t>
      </w:r>
      <w:r w:rsidRPr="00FB7C26">
        <w:t xml:space="preserve"> </w:t>
      </w:r>
      <w:r w:rsidR="00BD14FA" w:rsidRPr="00FB7C26">
        <w:t>EUR</w:t>
      </w:r>
      <w:r w:rsidRPr="00FB7C26">
        <w:t xml:space="preserve"> realisieren. </w:t>
      </w:r>
      <w:r w:rsidR="0083169F" w:rsidRPr="00FB7C26">
        <w:t xml:space="preserve">Ausgehend von einem Massebestand in Höhe von </w:t>
      </w:r>
      <w:r w:rsidR="0083169F" w:rsidRPr="00FB7C26">
        <w:rPr>
          <w:highlight w:val="yellow"/>
        </w:rPr>
        <w:t>[…]</w:t>
      </w:r>
      <w:r w:rsidR="0083169F" w:rsidRPr="00FB7C26">
        <w:t xml:space="preserve"> </w:t>
      </w:r>
      <w:r w:rsidR="00BD14FA" w:rsidRPr="00FB7C26">
        <w:t>EUR</w:t>
      </w:r>
      <w:r w:rsidR="0083169F" w:rsidRPr="00FB7C26">
        <w:t xml:space="preserve"> würden sich die Verfahrenskosten wie folgt berechnen</w:t>
      </w:r>
      <w:r w:rsidRPr="00FB7C26">
        <w:t>:</w:t>
      </w:r>
    </w:p>
    <w:p w14:paraId="7DC1F2CC" w14:textId="77777777" w:rsidR="001B2EDC" w:rsidRPr="00FB7C26" w:rsidRDefault="001B2EDC" w:rsidP="009F0696">
      <w:pPr>
        <w:ind w:left="349"/>
      </w:pP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sidRPr="00FB7C26">
              <w:rPr>
                <w:highlight w:val="yellow"/>
              </w:rPr>
              <w:t>[…]</w:t>
            </w:r>
            <w:r w:rsidRPr="00FB7C26">
              <w:t xml:space="preserve"> </w:t>
            </w:r>
            <w:r w:rsidR="00BD14FA" w:rsidRPr="00FB7C26">
              <w:t>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sidRPr="00FB7C26">
              <w:rPr>
                <w:b/>
                <w:highlight w:val="yellow"/>
              </w:rPr>
              <w:t>[…]</w:t>
            </w:r>
            <w:r w:rsidRPr="00FB7C26">
              <w:rPr>
                <w:b/>
              </w:rPr>
              <w:t xml:space="preserve"> </w:t>
            </w:r>
            <w:r w:rsidR="00BD14FA" w:rsidRPr="00FB7C26">
              <w:rPr>
                <w:b/>
              </w:rPr>
              <w:t>EUR</w:t>
            </w:r>
          </w:p>
        </w:tc>
      </w:tr>
    </w:tbl>
    <w:p w14:paraId="64DEBF9F" w14:textId="77777777" w:rsidR="001B2EDC" w:rsidRPr="00FB7C26" w:rsidRDefault="001B2EDC" w:rsidP="009F0696">
      <w:pPr>
        <w:ind w:left="349"/>
      </w:pPr>
    </w:p>
    <w:p w14:paraId="10D7CC70" w14:textId="6B837C8C" w:rsidR="001B2EDC" w:rsidRDefault="001B2EDC" w:rsidP="009F0696">
      <w:pPr>
        <w:ind w:left="709"/>
      </w:pPr>
      <w:r w:rsidRPr="00FB7C26">
        <w:t xml:space="preserve">Den Verfahrenskosten von </w:t>
      </w:r>
      <w:r w:rsidRPr="00FB7C26">
        <w:rPr>
          <w:highlight w:val="yellow"/>
        </w:rPr>
        <w:t>[…]</w:t>
      </w:r>
      <w:r w:rsidRPr="00FB7C26">
        <w:t xml:space="preserve"> </w:t>
      </w:r>
      <w:r w:rsidR="00BD14FA" w:rsidRPr="00FB7C26">
        <w:t>EUR</w:t>
      </w:r>
      <w:r w:rsidRPr="00FB7C26">
        <w:t xml:space="preserve"> steht somit eine voraussichtliche Insolvenzmasse von </w:t>
      </w:r>
      <w:r w:rsidRPr="00FB7C26">
        <w:rPr>
          <w:highlight w:val="yellow"/>
        </w:rPr>
        <w:t>[…]</w:t>
      </w:r>
      <w:r w:rsidRPr="00FB7C26">
        <w:t xml:space="preserve"> </w:t>
      </w:r>
      <w:r w:rsidR="00BD14FA" w:rsidRPr="00FB7C26">
        <w:t>EUR</w:t>
      </w:r>
      <w:r w:rsidRPr="00FB7C26">
        <w:t xml:space="preserve"> gegenüber. Die Deckung der Verfahrenskosten ist damit gewährleistet.</w:t>
      </w:r>
    </w:p>
    <w:p w14:paraId="79AE4B43" w14:textId="77777777" w:rsidR="003D33FF" w:rsidRDefault="003D33FF" w:rsidP="009F0696">
      <w:pPr>
        <w:ind w:left="709"/>
      </w:pPr>
    </w:p>
    <w:p w14:paraId="0A6AC8DD" w14:textId="23966258" w:rsidR="003D33FF" w:rsidRPr="00FB7C26" w:rsidRDefault="003D33FF" w:rsidP="009F0696">
      <w:pPr>
        <w:ind w:left="709"/>
      </w:pPr>
      <w:r w:rsidRPr="003D33FF">
        <w:rPr>
          <w:highlight w:val="yellow"/>
        </w:rPr>
        <w:lastRenderedPageBreak/>
        <w:t xml:space="preserve">Bei der Prüfung einer Verfahrenskostenstundung ist nur Vermögen zu berücksichtigen, dass innerhalb eines überschaubaren zeitlichen Rahmens zu realisieren ist. Die Stundung kann deshalb auch und gerade zur Überbrückung von Liquiditätslücken bewilligt werden (Jaeger/Eckardt, § 4a </w:t>
      </w:r>
      <w:proofErr w:type="spellStart"/>
      <w:r w:rsidRPr="003D33FF">
        <w:rPr>
          <w:highlight w:val="yellow"/>
        </w:rPr>
        <w:t>Rn</w:t>
      </w:r>
      <w:proofErr w:type="spellEnd"/>
      <w:r w:rsidRPr="003D33FF">
        <w:rPr>
          <w:highlight w:val="yellow"/>
        </w:rPr>
        <w:t xml:space="preserve">. 20; MüKo InsO/Ganter/Bruns, § 4a </w:t>
      </w:r>
      <w:proofErr w:type="spellStart"/>
      <w:r w:rsidRPr="003D33FF">
        <w:rPr>
          <w:highlight w:val="yellow"/>
        </w:rPr>
        <w:t>Rn</w:t>
      </w:r>
      <w:proofErr w:type="spellEnd"/>
      <w:r w:rsidRPr="003D33FF">
        <w:rPr>
          <w:highlight w:val="yellow"/>
        </w:rPr>
        <w:t xml:space="preserve">. 11). </w:t>
      </w:r>
      <w:r w:rsidR="00F14413">
        <w:rPr>
          <w:highlight w:val="yellow"/>
        </w:rPr>
        <w:t xml:space="preserve">Unmittelbar nach Eröffnung steht lediglich Insolvenzmasse im Wert von […] EUR zur Verfahrenskostendeckung zur Verfügung. </w:t>
      </w:r>
      <w:r w:rsidRPr="003D33FF">
        <w:rPr>
          <w:highlight w:val="yellow"/>
        </w:rPr>
        <w:t xml:space="preserve">Der Antragsteller hat die Stundung der Verfahrenskosten beantragt. Anhaltspunkte für Hinderungsgründe nach Maßgabe von § 4a Abs. 1 S. 3 InsO </w:t>
      </w:r>
      <w:proofErr w:type="spellStart"/>
      <w:r w:rsidRPr="003D33FF">
        <w:rPr>
          <w:highlight w:val="yellow"/>
        </w:rPr>
        <w:t>i.V.m</w:t>
      </w:r>
      <w:proofErr w:type="spellEnd"/>
      <w:r w:rsidRPr="003D33FF">
        <w:rPr>
          <w:highlight w:val="yellow"/>
        </w:rPr>
        <w:t>. § 290 Abs. 1 Nr. 1 InsO sind nicht bekannt.</w:t>
      </w:r>
    </w:p>
    <w:p w14:paraId="41CAA606" w14:textId="77777777" w:rsidR="001B2EDC" w:rsidRPr="00FB7C26" w:rsidRDefault="001B2EDC" w:rsidP="001B2EDC"/>
    <w:p w14:paraId="16501D02" w14:textId="77777777" w:rsidR="001B2EDC" w:rsidRPr="00FB7C26" w:rsidRDefault="001B2EDC" w:rsidP="001B2EDC"/>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sidRPr="00FB7C26">
        <w:rPr>
          <w:highlight w:val="yellow"/>
        </w:rPr>
        <w:t>[…]</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bookmarkStart w:id="168" w:name="FELD_Verwalter_Diktatzeichen_002"/>
      <w:proofErr w:type="spellStart"/>
      <w:r>
        <w:t>FELD_Verwalter_Diktatzeichen</w:t>
      </w:r>
      <w:bookmarkEnd w:id="168"/>
      <w:proofErr w:type="spellEnd"/>
      <w:r>
        <w:t xml:space="preserve"> </w:t>
      </w:r>
      <w:bookmarkStart w:id="169" w:name="FELD_Verwalter_Name_002"/>
      <w:proofErr w:type="spellStart"/>
      <w:r>
        <w:t>FELD_Verwalter_Name</w:t>
      </w:r>
      <w:bookmarkEnd w:id="169"/>
      <w:proofErr w:type="spellEnd"/>
      <w:r>
        <w:t xml:space="preserve"> </w:t>
      </w:r>
    </w:p>
    <w:p w14:paraId="141F01DB" w14:textId="54C9A0F7" w:rsidR="001B2EDC" w:rsidRDefault="001B2EDC" w:rsidP="007B2E81">
      <w:pPr>
        <w:spacing w:line="240" w:lineRule="auto"/>
        <w:rPr>
          <w:highlight w:val="yellow"/>
        </w:rPr>
      </w:pPr>
      <w:r w:rsidRPr="00FB7C26">
        <w:rPr>
          <w:highlight w:val="yellow"/>
        </w:rPr>
        <w:t xml:space="preserve">als </w:t>
      </w:r>
      <w:r w:rsidR="007B2E81">
        <w:rPr>
          <w:highlight w:val="yellow"/>
        </w:rPr>
        <w:t>Sachverständiger</w:t>
      </w:r>
      <w:r w:rsidRPr="00FB7C26">
        <w:rPr>
          <w:highlight w:val="yellow"/>
        </w:rPr>
        <w:t xml:space="preserve"> und vorläufiger Insolvenzverwalter</w:t>
      </w:r>
    </w:p>
    <w:p w14:paraId="56310E81" w14:textId="18A10035" w:rsidR="00711FF9" w:rsidRPr="00FB7C26" w:rsidRDefault="00711FF9" w:rsidP="007B2E81">
      <w:pPr>
        <w:spacing w:line="240" w:lineRule="auto"/>
      </w:pPr>
      <w:r w:rsidRPr="00711FF9">
        <w:rPr>
          <w:highlight w:val="yellow"/>
        </w:rPr>
        <w:t>als Sachverständige und vorläufige Insolvenzverwalterin</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sidRPr="00FB7C26">
              <w:rPr>
                <w:highlight w:val="yellow"/>
              </w:rPr>
              <w:t>[…]</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sidRPr="00FB7C26">
              <w:rPr>
                <w:highlight w:val="yellow"/>
              </w:rPr>
              <w:t>[…]</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sidRPr="00FB7C26">
              <w:rPr>
                <w:highlight w:val="yellow"/>
              </w:rPr>
              <w:t>[…]</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sidRPr="00FB7C26">
              <w:rPr>
                <w:highlight w:val="yellow"/>
              </w:rPr>
              <w:t>[…]</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sidRPr="00FB7C26">
              <w:rPr>
                <w:highlight w:val="yellow"/>
              </w:rPr>
              <w:t>[…]</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