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sdt>
      <w:sdtPr>
        <w:id w:val="-161708597"/>
        <w:docPartObj>
          <w:docPartGallery w:val="Cover Pages"/>
          <w:docPartUnique/>
        </w:docPartObj>
      </w:sdtPr>
      <w:sdtEndPr/>
      <w:sdtContent>
        <w:p w14:paraId="2F52C40F" w14:textId="77777777" w:rsidR="00DD4E0A" w:rsidRDefault="00A81E0B">
          <w:r>
            <w:rPr>
              <w:noProof/>
            </w:rPr>
            <w:drawing>
              <wp:anchor distT="0" distB="0" distL="114300" distR="114300" simplePos="0" relativeHeight="251660288" behindDoc="0" locked="0" layoutInCell="1" allowOverlap="1" wp14:anchorId="547D69C0" wp14:editId="6A4ECE7A">
                <wp:simplePos x="0" y="0"/>
                <wp:positionH relativeFrom="column">
                  <wp:posOffset>228601</wp:posOffset>
                </wp:positionH>
                <wp:positionV relativeFrom="paragraph">
                  <wp:posOffset>95250</wp:posOffset>
                </wp:positionV>
                <wp:extent cx="6362700" cy="3618865"/>
                <wp:effectExtent l="0" t="0" r="0"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sspng-guild-wars-2-heart-of-thorns-guild-wars-2-path-o-filegw2-logo-merged-png-basin-wiki-5bfd819a6b91c9.3570346615433404424406.jpg"/>
                        <pic:cNvPicPr/>
                      </pic:nvPicPr>
                      <pic:blipFill>
                        <a:blip r:embed="rId9">
                          <a:extLst>
                            <a:ext uri="{28A0092B-C50C-407E-A947-70E740481C1C}">
                              <a14:useLocalDpi xmlns:a14="http://schemas.microsoft.com/office/drawing/2010/main" val="0"/>
                            </a:ext>
                          </a:extLst>
                        </a:blip>
                        <a:stretch>
                          <a:fillRect/>
                        </a:stretch>
                      </pic:blipFill>
                      <pic:spPr>
                        <a:xfrm>
                          <a:off x="0" y="0"/>
                          <a:ext cx="6391702" cy="3635360"/>
                        </a:xfrm>
                        <a:prstGeom prst="rect">
                          <a:avLst/>
                        </a:prstGeom>
                      </pic:spPr>
                    </pic:pic>
                  </a:graphicData>
                </a:graphic>
                <wp14:sizeRelH relativeFrom="margin">
                  <wp14:pctWidth>0</wp14:pctWidth>
                </wp14:sizeRelH>
                <wp14:sizeRelV relativeFrom="margin">
                  <wp14:pctHeight>0</wp14:pctHeight>
                </wp14:sizeRelV>
              </wp:anchor>
            </w:drawing>
          </w:r>
          <w:r w:rsidR="00DD4E0A">
            <w:rPr>
              <w:noProof/>
              <w:color w:val="FFFFFF" w:themeColor="background1"/>
            </w:rPr>
            <mc:AlternateContent>
              <mc:Choice Requires="wpg">
                <w:drawing>
                  <wp:anchor distT="0" distB="0" distL="114300" distR="114300" simplePos="0" relativeHeight="251659264" behindDoc="0" locked="0" layoutInCell="1" allowOverlap="1" wp14:anchorId="6C541574" wp14:editId="70C7FBFF">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AEAAAA" w:themeColor="background2" w:themeShade="BF"/>
                                      <w:sz w:val="84"/>
                                      <w:szCs w:val="84"/>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33ABD1F" w14:textId="77777777" w:rsidR="00DD4E0A" w:rsidRPr="001525EF" w:rsidRDefault="00A81E0B">
                                      <w:pPr>
                                        <w:pStyle w:val="Geenafstand"/>
                                        <w:spacing w:after="120"/>
                                        <w:rPr>
                                          <w:rFonts w:asciiTheme="majorHAnsi" w:eastAsiaTheme="majorEastAsia" w:hAnsiTheme="majorHAnsi" w:cstheme="majorBidi"/>
                                          <w:color w:val="AEAAAA" w:themeColor="background2" w:themeShade="BF"/>
                                          <w:sz w:val="84"/>
                                          <w:szCs w:val="84"/>
                                          <w:lang w:val="en-US"/>
                                        </w:rPr>
                                      </w:pPr>
                                      <w:r w:rsidRPr="001525EF">
                                        <w:rPr>
                                          <w:rFonts w:asciiTheme="majorHAnsi" w:eastAsiaTheme="majorEastAsia" w:hAnsiTheme="majorHAnsi" w:cstheme="majorBidi"/>
                                          <w:color w:val="AEAAAA" w:themeColor="background2" w:themeShade="BF"/>
                                          <w:sz w:val="84"/>
                                          <w:szCs w:val="84"/>
                                          <w:lang w:val="en-US"/>
                                        </w:rPr>
                                        <w:t>GUILDWARS 2</w:t>
                                      </w:r>
                                      <w:r w:rsidR="00F3764F" w:rsidRPr="001525EF">
                                        <w:rPr>
                                          <w:rFonts w:asciiTheme="majorHAnsi" w:eastAsiaTheme="majorEastAsia" w:hAnsiTheme="majorHAnsi" w:cstheme="majorBidi"/>
                                          <w:color w:val="AEAAAA" w:themeColor="background2" w:themeShade="BF"/>
                                          <w:sz w:val="84"/>
                                          <w:szCs w:val="84"/>
                                          <w:lang w:val="en-US"/>
                                        </w:rPr>
                                        <w:t xml:space="preserve"> Dragons Stand Meta </w:t>
                                      </w:r>
                                      <w:r w:rsidR="00720E5E" w:rsidRPr="001525EF">
                                        <w:rPr>
                                          <w:rFonts w:asciiTheme="majorHAnsi" w:eastAsiaTheme="majorEastAsia" w:hAnsiTheme="majorHAnsi" w:cstheme="majorBidi"/>
                                          <w:color w:val="AEAAAA" w:themeColor="background2" w:themeShade="BF"/>
                                          <w:sz w:val="84"/>
                                          <w:szCs w:val="84"/>
                                          <w:lang w:val="en-US"/>
                                        </w:rPr>
                                        <w:t>South</w:t>
                                      </w:r>
                                      <w:r w:rsidR="00F3764F" w:rsidRPr="001525EF">
                                        <w:rPr>
                                          <w:rFonts w:asciiTheme="majorHAnsi" w:eastAsiaTheme="majorEastAsia" w:hAnsiTheme="majorHAnsi" w:cstheme="majorBidi"/>
                                          <w:color w:val="AEAAAA" w:themeColor="background2" w:themeShade="BF"/>
                                          <w:sz w:val="84"/>
                                          <w:szCs w:val="84"/>
                                          <w:lang w:val="en-US"/>
                                        </w:rPr>
                                        <w:t xml:space="preserve"> Lane</w:t>
                                      </w:r>
                                      <w:r w:rsidRPr="001525EF">
                                        <w:rPr>
                                          <w:rFonts w:asciiTheme="majorHAnsi" w:eastAsiaTheme="majorEastAsia" w:hAnsiTheme="majorHAnsi" w:cstheme="majorBidi"/>
                                          <w:color w:val="AEAAAA" w:themeColor="background2" w:themeShade="BF"/>
                                          <w:sz w:val="84"/>
                                          <w:szCs w:val="84"/>
                                          <w:lang w:val="en-US"/>
                                        </w:rPr>
                                        <w:t xml:space="preserve"> Guide</w:t>
                                      </w:r>
                                    </w:p>
                                  </w:sdtContent>
                                </w:sdt>
                                <w:sdt>
                                  <w:sdtPr>
                                    <w:rPr>
                                      <w:color w:val="AEAAAA" w:themeColor="background2" w:themeShade="BF"/>
                                      <w:sz w:val="28"/>
                                      <w:szCs w:val="28"/>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F76307E" w14:textId="77777777" w:rsidR="00DD4E0A" w:rsidRPr="001525EF" w:rsidRDefault="00B30265">
                                      <w:pPr>
                                        <w:pStyle w:val="Geenafstand"/>
                                        <w:rPr>
                                          <w:color w:val="AEAAAA" w:themeColor="background2" w:themeShade="BF"/>
                                          <w:sz w:val="28"/>
                                          <w:szCs w:val="28"/>
                                          <w:lang w:val="en-US"/>
                                        </w:rPr>
                                      </w:pPr>
                                      <w:r w:rsidRPr="001525EF">
                                        <w:rPr>
                                          <w:color w:val="AEAAAA" w:themeColor="background2" w:themeShade="BF"/>
                                          <w:sz w:val="28"/>
                                          <w:szCs w:val="28"/>
                                          <w:lang w:val="en-US"/>
                                        </w:rPr>
                                        <w:t>T</w:t>
                                      </w:r>
                                      <w:r w:rsidR="00DD4E0A" w:rsidRPr="001525EF">
                                        <w:rPr>
                                          <w:color w:val="AEAAAA" w:themeColor="background2" w:themeShade="BF"/>
                                          <w:sz w:val="28"/>
                                          <w:szCs w:val="28"/>
                                          <w:lang w:val="en-US"/>
                                        </w:rPr>
                                        <w:t xml:space="preserve">hings you need to know </w:t>
                                      </w:r>
                                      <w:r w:rsidRPr="001525EF">
                                        <w:rPr>
                                          <w:color w:val="AEAAAA" w:themeColor="background2" w:themeShade="BF"/>
                                          <w:sz w:val="28"/>
                                          <w:szCs w:val="28"/>
                                          <w:lang w:val="en-US"/>
                                        </w:rPr>
                                        <w:t>about</w:t>
                                      </w:r>
                                      <w:r w:rsidR="00F3764F" w:rsidRPr="001525EF">
                                        <w:rPr>
                                          <w:color w:val="AEAAAA" w:themeColor="background2" w:themeShade="BF"/>
                                          <w:sz w:val="28"/>
                                          <w:szCs w:val="28"/>
                                          <w:lang w:val="en-US"/>
                                        </w:rPr>
                                        <w:t xml:space="preserve"> the </w:t>
                                      </w:r>
                                      <w:r w:rsidR="00720E5E" w:rsidRPr="001525EF">
                                        <w:rPr>
                                          <w:color w:val="AEAAAA" w:themeColor="background2" w:themeShade="BF"/>
                                          <w:sz w:val="28"/>
                                          <w:szCs w:val="28"/>
                                          <w:lang w:val="en-US"/>
                                        </w:rPr>
                                        <w:t>South</w:t>
                                      </w:r>
                                      <w:r w:rsidR="00F3764F" w:rsidRPr="001525EF">
                                        <w:rPr>
                                          <w:color w:val="AEAAAA" w:themeColor="background2" w:themeShade="BF"/>
                                          <w:sz w:val="28"/>
                                          <w:szCs w:val="28"/>
                                          <w:lang w:val="en-US"/>
                                        </w:rPr>
                                        <w:t xml:space="preserve"> Lane of Dragon Stands Meta</w:t>
                                      </w:r>
                                      <w:r w:rsidRPr="001525EF">
                                        <w:rPr>
                                          <w:color w:val="AEAAAA" w:themeColor="background2" w:themeShade="BF"/>
                                          <w:sz w:val="28"/>
                                          <w:szCs w:val="28"/>
                                          <w:lang w:val="en-US"/>
                                        </w:rPr>
                                        <w: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C6EEB" w14:textId="77777777" w:rsidR="00DD4E0A" w:rsidRPr="001525EF" w:rsidRDefault="002E3906">
                                  <w:pPr>
                                    <w:pStyle w:val="Geenafstand"/>
                                    <w:rPr>
                                      <w:color w:val="AEAAAA" w:themeColor="background2" w:themeShade="BF"/>
                                      <w:sz w:val="32"/>
                                      <w:szCs w:val="32"/>
                                      <w:lang w:val="en-US"/>
                                    </w:rPr>
                                  </w:pPr>
                                  <w:sdt>
                                    <w:sdtPr>
                                      <w:rPr>
                                        <w:color w:val="AEAAAA" w:themeColor="background2" w:themeShade="BF"/>
                                        <w:sz w:val="32"/>
                                        <w:szCs w:val="32"/>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r w:rsidR="0089463D" w:rsidRPr="001525EF">
                                        <w:rPr>
                                          <w:color w:val="AEAAAA" w:themeColor="background2" w:themeShade="BF"/>
                                          <w:sz w:val="32"/>
                                          <w:szCs w:val="32"/>
                                          <w:lang w:val="en-US"/>
                                        </w:rPr>
                                        <w:t>By Nersyss AKA</w:t>
                                      </w:r>
                                    </w:sdtContent>
                                  </w:sdt>
                                  <w:r w:rsidR="00FC25DA" w:rsidRPr="001525EF">
                                    <w:rPr>
                                      <w:color w:val="AEAAAA" w:themeColor="background2" w:themeShade="BF"/>
                                      <w:sz w:val="32"/>
                                      <w:szCs w:val="32"/>
                                      <w:lang w:val="en-US"/>
                                    </w:rPr>
                                    <w:t>Marta</w:t>
                                  </w:r>
                                </w:p>
                                <w:p w14:paraId="37E7D4B6" w14:textId="560E6AFC" w:rsidR="00DD4E0A" w:rsidRPr="001525EF" w:rsidRDefault="002E3906">
                                  <w:pPr>
                                    <w:pStyle w:val="Geenafstand"/>
                                    <w:rPr>
                                      <w:color w:val="AEAAAA" w:themeColor="background2" w:themeShade="BF"/>
                                      <w:sz w:val="18"/>
                                      <w:szCs w:val="18"/>
                                      <w:lang w:val="en-US"/>
                                    </w:rPr>
                                  </w:pPr>
                                  <w:sdt>
                                    <w:sdtPr>
                                      <w:rPr>
                                        <w:caps/>
                                        <w:color w:val="AEAAAA" w:themeColor="background2" w:themeShade="BF"/>
                                        <w:sz w:val="18"/>
                                        <w:szCs w:val="18"/>
                                        <w:lang w:val="en-US"/>
                                      </w:rPr>
                                      <w:alias w:val="Bedrijf"/>
                                      <w:tag w:val=""/>
                                      <w:id w:val="-775099975"/>
                                      <w:dataBinding w:prefixMappings="xmlns:ns0='http://schemas.openxmlformats.org/officeDocument/2006/extended-properties' " w:xpath="/ns0:Properties[1]/ns0:Company[1]" w:storeItemID="{6668398D-A668-4E3E-A5EB-62B293D839F1}"/>
                                      <w:text/>
                                    </w:sdtPr>
                                    <w:sdtEndPr/>
                                    <w:sdtContent>
                                      <w:r w:rsidR="00B66BA4">
                                        <w:rPr>
                                          <w:caps/>
                                          <w:color w:val="AEAAAA" w:themeColor="background2" w:themeShade="BF"/>
                                          <w:sz w:val="18"/>
                                          <w:szCs w:val="18"/>
                                          <w:lang w:val="en-US"/>
                                        </w:rPr>
                                        <w:t xml:space="preserve">guardian of the united[gotu] &amp; </w:t>
                                      </w:r>
                                      <w:r w:rsidR="00862996" w:rsidRPr="001525EF">
                                        <w:rPr>
                                          <w:caps/>
                                          <w:color w:val="AEAAAA" w:themeColor="background2" w:themeShade="BF"/>
                                          <w:sz w:val="18"/>
                                          <w:szCs w:val="18"/>
                                          <w:lang w:val="en-US"/>
                                        </w:rPr>
                                        <w:t>Exodus/z of the elder dragons/z[GODS]</w:t>
                                      </w:r>
                                    </w:sdtContent>
                                  </w:sdt>
                                  <w:r w:rsidR="00DD4E0A" w:rsidRPr="001525EF">
                                    <w:rPr>
                                      <w:color w:val="AEAAAA" w:themeColor="background2" w:themeShade="BF"/>
                                      <w:sz w:val="18"/>
                                      <w:szCs w:val="18"/>
                                      <w:lang w:val="en-US"/>
                                    </w:rPr>
                                    <w:t>                              </w:t>
                                  </w:r>
                                  <w:sdt>
                                    <w:sdtPr>
                                      <w:rPr>
                                        <w:color w:val="AEAAAA" w:themeColor="background2" w:themeShade="BF"/>
                                        <w:sz w:val="18"/>
                                        <w:szCs w:val="18"/>
                                        <w:lang w:val="en-US"/>
                                      </w:rPr>
                                      <w:alias w:val="Adres"/>
                                      <w:tag w:val=""/>
                                      <w:id w:val="-669564449"/>
                                      <w:dataBinding w:prefixMappings="xmlns:ns0='http://schemas.microsoft.com/office/2006/coverPageProps' " w:xpath="/ns0:CoverPageProperties[1]/ns0:CompanyAddress[1]" w:storeItemID="{55AF091B-3C7A-41E3-B477-F2FDAA23CFDA}"/>
                                      <w:text/>
                                    </w:sdtPr>
                                    <w:sdtEndPr/>
                                    <w:sdtContent>
                                      <w:r w:rsidR="00DD4E0A" w:rsidRPr="001525EF">
                                        <w:rPr>
                                          <w:color w:val="AEAAAA" w:themeColor="background2" w:themeShade="BF"/>
                                          <w:sz w:val="18"/>
                                          <w:szCs w:val="18"/>
                                          <w:lang w:val="en-US"/>
                                        </w:rPr>
                                        <w:t>EU</w:t>
                                      </w:r>
                                    </w:sdtContent>
                                  </w:sdt>
                                  <w:r w:rsidR="00DD4E0A" w:rsidRPr="001525EF">
                                    <w:rPr>
                                      <w:color w:val="AEAAAA" w:themeColor="background2" w:themeShade="BF"/>
                                      <w:sz w:val="18"/>
                                      <w:szCs w:val="18"/>
                                      <w:lang w:val="en-US"/>
                                    </w:rPr>
                                    <w:t xml:space="preserve"> based</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541574" id="Groe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AEAAAA" w:themeColor="background2" w:themeShade="BF"/>
                                <w:sz w:val="84"/>
                                <w:szCs w:val="84"/>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33ABD1F" w14:textId="77777777" w:rsidR="00DD4E0A" w:rsidRPr="001525EF" w:rsidRDefault="00A81E0B">
                                <w:pPr>
                                  <w:pStyle w:val="Geenafstand"/>
                                  <w:spacing w:after="120"/>
                                  <w:rPr>
                                    <w:rFonts w:asciiTheme="majorHAnsi" w:eastAsiaTheme="majorEastAsia" w:hAnsiTheme="majorHAnsi" w:cstheme="majorBidi"/>
                                    <w:color w:val="AEAAAA" w:themeColor="background2" w:themeShade="BF"/>
                                    <w:sz w:val="84"/>
                                    <w:szCs w:val="84"/>
                                    <w:lang w:val="en-US"/>
                                  </w:rPr>
                                </w:pPr>
                                <w:r w:rsidRPr="001525EF">
                                  <w:rPr>
                                    <w:rFonts w:asciiTheme="majorHAnsi" w:eastAsiaTheme="majorEastAsia" w:hAnsiTheme="majorHAnsi" w:cstheme="majorBidi"/>
                                    <w:color w:val="AEAAAA" w:themeColor="background2" w:themeShade="BF"/>
                                    <w:sz w:val="84"/>
                                    <w:szCs w:val="84"/>
                                    <w:lang w:val="en-US"/>
                                  </w:rPr>
                                  <w:t>GUILDWARS 2</w:t>
                                </w:r>
                                <w:r w:rsidR="00F3764F" w:rsidRPr="001525EF">
                                  <w:rPr>
                                    <w:rFonts w:asciiTheme="majorHAnsi" w:eastAsiaTheme="majorEastAsia" w:hAnsiTheme="majorHAnsi" w:cstheme="majorBidi"/>
                                    <w:color w:val="AEAAAA" w:themeColor="background2" w:themeShade="BF"/>
                                    <w:sz w:val="84"/>
                                    <w:szCs w:val="84"/>
                                    <w:lang w:val="en-US"/>
                                  </w:rPr>
                                  <w:t xml:space="preserve"> Dragons Stand Meta </w:t>
                                </w:r>
                                <w:r w:rsidR="00720E5E" w:rsidRPr="001525EF">
                                  <w:rPr>
                                    <w:rFonts w:asciiTheme="majorHAnsi" w:eastAsiaTheme="majorEastAsia" w:hAnsiTheme="majorHAnsi" w:cstheme="majorBidi"/>
                                    <w:color w:val="AEAAAA" w:themeColor="background2" w:themeShade="BF"/>
                                    <w:sz w:val="84"/>
                                    <w:szCs w:val="84"/>
                                    <w:lang w:val="en-US"/>
                                  </w:rPr>
                                  <w:t>South</w:t>
                                </w:r>
                                <w:r w:rsidR="00F3764F" w:rsidRPr="001525EF">
                                  <w:rPr>
                                    <w:rFonts w:asciiTheme="majorHAnsi" w:eastAsiaTheme="majorEastAsia" w:hAnsiTheme="majorHAnsi" w:cstheme="majorBidi"/>
                                    <w:color w:val="AEAAAA" w:themeColor="background2" w:themeShade="BF"/>
                                    <w:sz w:val="84"/>
                                    <w:szCs w:val="84"/>
                                    <w:lang w:val="en-US"/>
                                  </w:rPr>
                                  <w:t xml:space="preserve"> Lane</w:t>
                                </w:r>
                                <w:r w:rsidRPr="001525EF">
                                  <w:rPr>
                                    <w:rFonts w:asciiTheme="majorHAnsi" w:eastAsiaTheme="majorEastAsia" w:hAnsiTheme="majorHAnsi" w:cstheme="majorBidi"/>
                                    <w:color w:val="AEAAAA" w:themeColor="background2" w:themeShade="BF"/>
                                    <w:sz w:val="84"/>
                                    <w:szCs w:val="84"/>
                                    <w:lang w:val="en-US"/>
                                  </w:rPr>
                                  <w:t xml:space="preserve"> Guide</w:t>
                                </w:r>
                              </w:p>
                            </w:sdtContent>
                          </w:sdt>
                          <w:sdt>
                            <w:sdtPr>
                              <w:rPr>
                                <w:color w:val="AEAAAA" w:themeColor="background2" w:themeShade="BF"/>
                                <w:sz w:val="28"/>
                                <w:szCs w:val="28"/>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F76307E" w14:textId="77777777" w:rsidR="00DD4E0A" w:rsidRPr="001525EF" w:rsidRDefault="00B30265">
                                <w:pPr>
                                  <w:pStyle w:val="Geenafstand"/>
                                  <w:rPr>
                                    <w:color w:val="AEAAAA" w:themeColor="background2" w:themeShade="BF"/>
                                    <w:sz w:val="28"/>
                                    <w:szCs w:val="28"/>
                                    <w:lang w:val="en-US"/>
                                  </w:rPr>
                                </w:pPr>
                                <w:r w:rsidRPr="001525EF">
                                  <w:rPr>
                                    <w:color w:val="AEAAAA" w:themeColor="background2" w:themeShade="BF"/>
                                    <w:sz w:val="28"/>
                                    <w:szCs w:val="28"/>
                                    <w:lang w:val="en-US"/>
                                  </w:rPr>
                                  <w:t>T</w:t>
                                </w:r>
                                <w:r w:rsidR="00DD4E0A" w:rsidRPr="001525EF">
                                  <w:rPr>
                                    <w:color w:val="AEAAAA" w:themeColor="background2" w:themeShade="BF"/>
                                    <w:sz w:val="28"/>
                                    <w:szCs w:val="28"/>
                                    <w:lang w:val="en-US"/>
                                  </w:rPr>
                                  <w:t xml:space="preserve">hings you need to know </w:t>
                                </w:r>
                                <w:r w:rsidRPr="001525EF">
                                  <w:rPr>
                                    <w:color w:val="AEAAAA" w:themeColor="background2" w:themeShade="BF"/>
                                    <w:sz w:val="28"/>
                                    <w:szCs w:val="28"/>
                                    <w:lang w:val="en-US"/>
                                  </w:rPr>
                                  <w:t>about</w:t>
                                </w:r>
                                <w:r w:rsidR="00F3764F" w:rsidRPr="001525EF">
                                  <w:rPr>
                                    <w:color w:val="AEAAAA" w:themeColor="background2" w:themeShade="BF"/>
                                    <w:sz w:val="28"/>
                                    <w:szCs w:val="28"/>
                                    <w:lang w:val="en-US"/>
                                  </w:rPr>
                                  <w:t xml:space="preserve"> the </w:t>
                                </w:r>
                                <w:r w:rsidR="00720E5E" w:rsidRPr="001525EF">
                                  <w:rPr>
                                    <w:color w:val="AEAAAA" w:themeColor="background2" w:themeShade="BF"/>
                                    <w:sz w:val="28"/>
                                    <w:szCs w:val="28"/>
                                    <w:lang w:val="en-US"/>
                                  </w:rPr>
                                  <w:t>South</w:t>
                                </w:r>
                                <w:r w:rsidR="00F3764F" w:rsidRPr="001525EF">
                                  <w:rPr>
                                    <w:color w:val="AEAAAA" w:themeColor="background2" w:themeShade="BF"/>
                                    <w:sz w:val="28"/>
                                    <w:szCs w:val="28"/>
                                    <w:lang w:val="en-US"/>
                                  </w:rPr>
                                  <w:t xml:space="preserve"> Lane of Dragon Stands Meta</w:t>
                                </w:r>
                                <w:r w:rsidRPr="001525EF">
                                  <w:rPr>
                                    <w:color w:val="AEAAAA" w:themeColor="background2" w:themeShade="BF"/>
                                    <w:sz w:val="28"/>
                                    <w:szCs w:val="28"/>
                                    <w:lang w:val="en-US"/>
                                  </w:rPr>
                                  <w:t>.</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016C6EEB" w14:textId="77777777" w:rsidR="00DD4E0A" w:rsidRPr="001525EF" w:rsidRDefault="002E3906">
                            <w:pPr>
                              <w:pStyle w:val="Geenafstand"/>
                              <w:rPr>
                                <w:color w:val="AEAAAA" w:themeColor="background2" w:themeShade="BF"/>
                                <w:sz w:val="32"/>
                                <w:szCs w:val="32"/>
                                <w:lang w:val="en-US"/>
                              </w:rPr>
                            </w:pPr>
                            <w:sdt>
                              <w:sdtPr>
                                <w:rPr>
                                  <w:color w:val="AEAAAA" w:themeColor="background2" w:themeShade="BF"/>
                                  <w:sz w:val="32"/>
                                  <w:szCs w:val="32"/>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r w:rsidR="0089463D" w:rsidRPr="001525EF">
                                  <w:rPr>
                                    <w:color w:val="AEAAAA" w:themeColor="background2" w:themeShade="BF"/>
                                    <w:sz w:val="32"/>
                                    <w:szCs w:val="32"/>
                                    <w:lang w:val="en-US"/>
                                  </w:rPr>
                                  <w:t>By Nersyss AKA</w:t>
                                </w:r>
                              </w:sdtContent>
                            </w:sdt>
                            <w:r w:rsidR="00FC25DA" w:rsidRPr="001525EF">
                              <w:rPr>
                                <w:color w:val="AEAAAA" w:themeColor="background2" w:themeShade="BF"/>
                                <w:sz w:val="32"/>
                                <w:szCs w:val="32"/>
                                <w:lang w:val="en-US"/>
                              </w:rPr>
                              <w:t>Marta</w:t>
                            </w:r>
                          </w:p>
                          <w:p w14:paraId="37E7D4B6" w14:textId="560E6AFC" w:rsidR="00DD4E0A" w:rsidRPr="001525EF" w:rsidRDefault="002E3906">
                            <w:pPr>
                              <w:pStyle w:val="Geenafstand"/>
                              <w:rPr>
                                <w:color w:val="AEAAAA" w:themeColor="background2" w:themeShade="BF"/>
                                <w:sz w:val="18"/>
                                <w:szCs w:val="18"/>
                                <w:lang w:val="en-US"/>
                              </w:rPr>
                            </w:pPr>
                            <w:sdt>
                              <w:sdtPr>
                                <w:rPr>
                                  <w:caps/>
                                  <w:color w:val="AEAAAA" w:themeColor="background2" w:themeShade="BF"/>
                                  <w:sz w:val="18"/>
                                  <w:szCs w:val="18"/>
                                  <w:lang w:val="en-US"/>
                                </w:rPr>
                                <w:alias w:val="Bedrijf"/>
                                <w:tag w:val=""/>
                                <w:id w:val="-775099975"/>
                                <w:dataBinding w:prefixMappings="xmlns:ns0='http://schemas.openxmlformats.org/officeDocument/2006/extended-properties' " w:xpath="/ns0:Properties[1]/ns0:Company[1]" w:storeItemID="{6668398D-A668-4E3E-A5EB-62B293D839F1}"/>
                                <w:text/>
                              </w:sdtPr>
                              <w:sdtEndPr/>
                              <w:sdtContent>
                                <w:r w:rsidR="00B66BA4">
                                  <w:rPr>
                                    <w:caps/>
                                    <w:color w:val="AEAAAA" w:themeColor="background2" w:themeShade="BF"/>
                                    <w:sz w:val="18"/>
                                    <w:szCs w:val="18"/>
                                    <w:lang w:val="en-US"/>
                                  </w:rPr>
                                  <w:t xml:space="preserve">guardian of the united[gotu] &amp; </w:t>
                                </w:r>
                                <w:r w:rsidR="00862996" w:rsidRPr="001525EF">
                                  <w:rPr>
                                    <w:caps/>
                                    <w:color w:val="AEAAAA" w:themeColor="background2" w:themeShade="BF"/>
                                    <w:sz w:val="18"/>
                                    <w:szCs w:val="18"/>
                                    <w:lang w:val="en-US"/>
                                  </w:rPr>
                                  <w:t>Exodus/z of the elder dragons/z[GODS]</w:t>
                                </w:r>
                              </w:sdtContent>
                            </w:sdt>
                            <w:r w:rsidR="00DD4E0A" w:rsidRPr="001525EF">
                              <w:rPr>
                                <w:color w:val="AEAAAA" w:themeColor="background2" w:themeShade="BF"/>
                                <w:sz w:val="18"/>
                                <w:szCs w:val="18"/>
                                <w:lang w:val="en-US"/>
                              </w:rPr>
                              <w:t>                              </w:t>
                            </w:r>
                            <w:sdt>
                              <w:sdtPr>
                                <w:rPr>
                                  <w:color w:val="AEAAAA" w:themeColor="background2" w:themeShade="BF"/>
                                  <w:sz w:val="18"/>
                                  <w:szCs w:val="18"/>
                                  <w:lang w:val="en-US"/>
                                </w:rPr>
                                <w:alias w:val="Adres"/>
                                <w:tag w:val=""/>
                                <w:id w:val="-669564449"/>
                                <w:dataBinding w:prefixMappings="xmlns:ns0='http://schemas.microsoft.com/office/2006/coverPageProps' " w:xpath="/ns0:CoverPageProperties[1]/ns0:CompanyAddress[1]" w:storeItemID="{55AF091B-3C7A-41E3-B477-F2FDAA23CFDA}"/>
                                <w:text/>
                              </w:sdtPr>
                              <w:sdtEndPr/>
                              <w:sdtContent>
                                <w:r w:rsidR="00DD4E0A" w:rsidRPr="001525EF">
                                  <w:rPr>
                                    <w:color w:val="AEAAAA" w:themeColor="background2" w:themeShade="BF"/>
                                    <w:sz w:val="18"/>
                                    <w:szCs w:val="18"/>
                                    <w:lang w:val="en-US"/>
                                  </w:rPr>
                                  <w:t>EU</w:t>
                                </w:r>
                              </w:sdtContent>
                            </w:sdt>
                            <w:r w:rsidR="00DD4E0A" w:rsidRPr="001525EF">
                              <w:rPr>
                                <w:color w:val="AEAAAA" w:themeColor="background2" w:themeShade="BF"/>
                                <w:sz w:val="18"/>
                                <w:szCs w:val="18"/>
                                <w:lang w:val="en-US"/>
                              </w:rPr>
                              <w:t xml:space="preserve"> based</w:t>
                            </w:r>
                          </w:p>
                        </w:txbxContent>
                      </v:textbox>
                    </v:shape>
                    <w10:wrap anchorx="page" anchory="page"/>
                  </v:group>
                </w:pict>
              </mc:Fallback>
            </mc:AlternateContent>
          </w:r>
        </w:p>
      </w:sdtContent>
    </w:sdt>
    <w:p w14:paraId="15382E32" w14:textId="77777777" w:rsidR="0083321B" w:rsidRDefault="0083321B"/>
    <w:p w14:paraId="2750F73A" w14:textId="77777777" w:rsidR="0083321B" w:rsidRDefault="0083321B">
      <w:r>
        <w:br w:type="page"/>
      </w:r>
    </w:p>
    <w:p w14:paraId="68293559" w14:textId="77777777" w:rsidR="00F3764F" w:rsidRPr="001525EF" w:rsidRDefault="0089463D" w:rsidP="00F3764F">
      <w:pPr>
        <w:spacing w:line="240" w:lineRule="auto"/>
        <w:jc w:val="center"/>
        <w:rPr>
          <w:rFonts w:ascii="Arial" w:hAnsi="Arial" w:cs="Arial"/>
          <w:b/>
          <w:color w:val="AEAAAA" w:themeColor="background2" w:themeShade="BF"/>
          <w:sz w:val="28"/>
          <w:lang w:val="en-GB"/>
        </w:rPr>
      </w:pPr>
      <w:r w:rsidRPr="001525EF">
        <w:rPr>
          <w:rFonts w:ascii="Arial" w:hAnsi="Arial" w:cs="Arial"/>
          <w:b/>
          <w:color w:val="AEAAAA" w:themeColor="background2" w:themeShade="BF"/>
          <w:sz w:val="28"/>
          <w:lang w:val="en-GB"/>
        </w:rPr>
        <w:lastRenderedPageBreak/>
        <w:t>South</w:t>
      </w:r>
      <w:r w:rsidR="00F3764F" w:rsidRPr="001525EF">
        <w:rPr>
          <w:rFonts w:ascii="Arial" w:hAnsi="Arial" w:cs="Arial"/>
          <w:b/>
          <w:color w:val="AEAAAA" w:themeColor="background2" w:themeShade="BF"/>
          <w:sz w:val="28"/>
          <w:lang w:val="en-GB"/>
        </w:rPr>
        <w:t xml:space="preserve"> Lane xx:30</w:t>
      </w:r>
    </w:p>
    <w:p w14:paraId="0FF089E7" w14:textId="77777777" w:rsidR="00F3764F" w:rsidRPr="001525EF" w:rsidRDefault="00F3764F" w:rsidP="00F3764F">
      <w:pPr>
        <w:spacing w:line="240" w:lineRule="auto"/>
        <w:rPr>
          <w:rFonts w:ascii="Arial" w:hAnsi="Arial" w:cs="Arial"/>
          <w:b/>
          <w:color w:val="AEAAAA" w:themeColor="background2" w:themeShade="BF"/>
          <w:sz w:val="24"/>
          <w:szCs w:val="20"/>
          <w:lang w:val="en-GB"/>
        </w:rPr>
      </w:pPr>
      <w:r w:rsidRPr="001525EF">
        <w:rPr>
          <w:rFonts w:ascii="Arial" w:hAnsi="Arial" w:cs="Arial"/>
          <w:b/>
          <w:color w:val="AEAAAA" w:themeColor="background2" w:themeShade="BF"/>
          <w:sz w:val="24"/>
          <w:szCs w:val="20"/>
          <w:lang w:val="en-GB"/>
        </w:rPr>
        <w:t>IMPORTANT</w:t>
      </w:r>
    </w:p>
    <w:p w14:paraId="19E70BFB" w14:textId="77777777" w:rsidR="00720E5E" w:rsidRPr="00720E5E" w:rsidRDefault="00720E5E" w:rsidP="00720E5E">
      <w:pPr>
        <w:pStyle w:val="Lijstalinea"/>
        <w:numPr>
          <w:ilvl w:val="0"/>
          <w:numId w:val="3"/>
        </w:numPr>
        <w:spacing w:line="240" w:lineRule="auto"/>
        <w:jc w:val="both"/>
        <w:rPr>
          <w:rFonts w:ascii="Arial" w:hAnsi="Arial" w:cs="Arial"/>
          <w:color w:val="F4B083" w:themeColor="accent2" w:themeTint="99"/>
          <w:sz w:val="20"/>
          <w:szCs w:val="20"/>
          <w:lang w:val="en-GB"/>
        </w:rPr>
      </w:pPr>
      <w:r w:rsidRPr="00720E5E">
        <w:rPr>
          <w:rFonts w:ascii="Arial" w:hAnsi="Arial" w:cs="Arial"/>
          <w:b/>
          <w:color w:val="F4B083" w:themeColor="accent2" w:themeTint="99"/>
          <w:sz w:val="20"/>
          <w:szCs w:val="20"/>
          <w:lang w:val="en-GB"/>
        </w:rPr>
        <w:t>SOUTH</w:t>
      </w:r>
      <w:r w:rsidRPr="00720E5E">
        <w:rPr>
          <w:rFonts w:ascii="Arial" w:hAnsi="Arial" w:cs="Arial"/>
          <w:color w:val="F4B083" w:themeColor="accent2" w:themeTint="99"/>
          <w:sz w:val="20"/>
          <w:szCs w:val="20"/>
          <w:lang w:val="en-GB"/>
        </w:rPr>
        <w:t xml:space="preserve"> </w:t>
      </w:r>
      <w:r w:rsidRPr="00720E5E">
        <w:rPr>
          <w:rFonts w:ascii="Arial" w:hAnsi="Arial" w:cs="Arial"/>
          <w:b/>
          <w:color w:val="F4B083" w:themeColor="accent2" w:themeTint="99"/>
          <w:sz w:val="20"/>
          <w:szCs w:val="20"/>
          <w:lang w:val="en-GB"/>
        </w:rPr>
        <w:t>- Legendary Axemaster Hareth:</w:t>
      </w:r>
      <w:r w:rsidRPr="00720E5E">
        <w:rPr>
          <w:rFonts w:ascii="Arial" w:hAnsi="Arial" w:cs="Arial"/>
          <w:color w:val="F4B083" w:themeColor="accent2" w:themeTint="99"/>
          <w:sz w:val="20"/>
          <w:szCs w:val="20"/>
          <w:lang w:val="en-GB"/>
        </w:rPr>
        <w:t xml:space="preserve"> heavily armoured (you have to break his CC bar), spins, creates fissures on the floor which are deadly. </w:t>
      </w:r>
    </w:p>
    <w:p w14:paraId="4FC36457" w14:textId="77777777" w:rsidR="00F3764F" w:rsidRPr="00F3764F" w:rsidRDefault="00F3764F" w:rsidP="00F3764F">
      <w:pPr>
        <w:pStyle w:val="Lijstalinea"/>
        <w:numPr>
          <w:ilvl w:val="0"/>
          <w:numId w:val="3"/>
        </w:numPr>
        <w:spacing w:line="240" w:lineRule="auto"/>
        <w:jc w:val="both"/>
        <w:rPr>
          <w:rFonts w:ascii="Arial" w:hAnsi="Arial" w:cs="Arial"/>
          <w:color w:val="F4B083" w:themeColor="accent2" w:themeTint="99"/>
          <w:sz w:val="20"/>
          <w:szCs w:val="20"/>
          <w:lang w:val="en-GB"/>
        </w:rPr>
      </w:pPr>
      <w:r>
        <w:rPr>
          <w:rFonts w:ascii="Arial" w:hAnsi="Arial" w:cs="Arial"/>
          <w:b/>
          <w:color w:val="F4B083" w:themeColor="accent2" w:themeTint="99"/>
          <w:sz w:val="20"/>
          <w:szCs w:val="20"/>
          <w:lang w:val="en-GB"/>
        </w:rPr>
        <w:t>Do not CC the Mouth of Mordremoth.</w:t>
      </w:r>
      <w:r>
        <w:rPr>
          <w:rFonts w:ascii="Arial" w:hAnsi="Arial" w:cs="Arial"/>
          <w:color w:val="F4B083" w:themeColor="accent2" w:themeTint="99"/>
          <w:sz w:val="20"/>
          <w:szCs w:val="20"/>
          <w:lang w:val="en-GB"/>
        </w:rPr>
        <w:t xml:space="preserve"> If as minimal CC as possible you can 1 Shot the boss with high DPS</w:t>
      </w:r>
    </w:p>
    <w:p w14:paraId="15ED3460" w14:textId="77777777" w:rsidR="00F3764F" w:rsidRPr="00682A06" w:rsidRDefault="00F3764F" w:rsidP="00F3764F">
      <w:pPr>
        <w:spacing w:line="240" w:lineRule="auto"/>
        <w:jc w:val="center"/>
        <w:rPr>
          <w:rFonts w:ascii="Arial" w:hAnsi="Arial" w:cs="Arial"/>
          <w:b/>
          <w:sz w:val="28"/>
          <w:lang w:val="en-GB"/>
        </w:rPr>
      </w:pPr>
    </w:p>
    <w:p w14:paraId="47FF0763" w14:textId="77777777" w:rsidR="00720E5E" w:rsidRPr="00720E5E" w:rsidRDefault="00720E5E" w:rsidP="00720E5E">
      <w:pPr>
        <w:pStyle w:val="Standard"/>
        <w:spacing w:line="240" w:lineRule="auto"/>
        <w:jc w:val="both"/>
        <w:rPr>
          <w:rFonts w:ascii="Arial" w:hAnsi="Arial" w:cs="Arial"/>
          <w:b/>
          <w:bCs/>
          <w:iCs/>
          <w:color w:val="8EAADB" w:themeColor="accent1" w:themeTint="99"/>
          <w:sz w:val="20"/>
          <w:szCs w:val="20"/>
        </w:rPr>
      </w:pPr>
      <w:r w:rsidRPr="00720E5E">
        <w:rPr>
          <w:rFonts w:ascii="Arial" w:hAnsi="Arial" w:cs="Arial"/>
          <w:b/>
          <w:bCs/>
          <w:iCs/>
          <w:color w:val="8EAADB" w:themeColor="accent1" w:themeTint="99"/>
          <w:sz w:val="20"/>
          <w:szCs w:val="20"/>
          <w:u w:val="single"/>
        </w:rPr>
        <w:t>EVENTS</w:t>
      </w:r>
      <w:r w:rsidRPr="00720E5E">
        <w:rPr>
          <w:rFonts w:ascii="Arial" w:hAnsi="Arial" w:cs="Arial"/>
          <w:b/>
          <w:bCs/>
          <w:iCs/>
          <w:color w:val="8EAADB" w:themeColor="accent1" w:themeTint="99"/>
          <w:sz w:val="20"/>
          <w:szCs w:val="20"/>
        </w:rPr>
        <w:t xml:space="preserve"> x2</w:t>
      </w:r>
    </w:p>
    <w:p w14:paraId="1DCB49DE" w14:textId="77777777" w:rsidR="00720E5E" w:rsidRPr="001525EF" w:rsidRDefault="00720E5E" w:rsidP="00720E5E">
      <w:pPr>
        <w:jc w:val="both"/>
        <w:rPr>
          <w:rFonts w:ascii="Arial" w:hAnsi="Arial" w:cs="Arial"/>
          <w:color w:val="AEAAAA" w:themeColor="background2" w:themeShade="BF"/>
          <w:sz w:val="20"/>
          <w:szCs w:val="20"/>
          <w:lang w:val="en-GB"/>
        </w:rPr>
      </w:pPr>
      <w:r w:rsidRPr="001525EF">
        <w:rPr>
          <w:rFonts w:ascii="Arial" w:hAnsi="Arial" w:cs="Arial"/>
          <w:b/>
          <w:color w:val="AEAAAA" w:themeColor="background2" w:themeShade="BF"/>
          <w:sz w:val="20"/>
          <w:szCs w:val="20"/>
          <w:lang w:val="en-GB"/>
        </w:rPr>
        <w:t>- Defend Splort as he activates lasers:</w:t>
      </w:r>
      <w:r w:rsidRPr="001525EF">
        <w:rPr>
          <w:rFonts w:ascii="Arial" w:hAnsi="Arial" w:cs="Arial"/>
          <w:color w:val="AEAAAA" w:themeColor="background2" w:themeShade="BF"/>
          <w:sz w:val="20"/>
          <w:szCs w:val="20"/>
          <w:lang w:val="en-GB"/>
        </w:rPr>
        <w:t xml:space="preserve"> You have to escort Splort, on each laser groups of mobs will spawn, and on the final one also a Veteran Chak. </w:t>
      </w:r>
    </w:p>
    <w:p w14:paraId="1ADD8884" w14:textId="77777777" w:rsidR="00720E5E" w:rsidRPr="001525EF" w:rsidRDefault="00720E5E" w:rsidP="00720E5E">
      <w:pPr>
        <w:jc w:val="both"/>
        <w:rPr>
          <w:rFonts w:ascii="Arial" w:hAnsi="Arial" w:cs="Arial"/>
          <w:color w:val="AEAAAA" w:themeColor="background2" w:themeShade="BF"/>
          <w:sz w:val="20"/>
          <w:lang w:val="en-GB"/>
        </w:rPr>
      </w:pPr>
      <w:r w:rsidRPr="001525EF">
        <w:rPr>
          <w:rFonts w:ascii="Arial" w:hAnsi="Arial" w:cs="Arial"/>
          <w:b/>
          <w:color w:val="AEAAAA" w:themeColor="background2" w:themeShade="BF"/>
          <w:sz w:val="20"/>
          <w:lang w:val="en-GB"/>
        </w:rPr>
        <w:t xml:space="preserve">- Destroy ley-line collectors to gather energy for the Rata Novus device: </w:t>
      </w:r>
      <w:r w:rsidRPr="001525EF">
        <w:rPr>
          <w:rFonts w:ascii="Arial" w:hAnsi="Arial" w:cs="Arial"/>
          <w:color w:val="AEAAAA" w:themeColor="background2" w:themeShade="BF"/>
          <w:sz w:val="20"/>
          <w:lang w:val="en-GB"/>
        </w:rPr>
        <w:t>To start</w:t>
      </w:r>
      <w:r w:rsidRPr="001525EF">
        <w:rPr>
          <w:rFonts w:ascii="Arial" w:hAnsi="Arial" w:cs="Arial"/>
          <w:b/>
          <w:color w:val="AEAAAA" w:themeColor="background2" w:themeShade="BF"/>
          <w:sz w:val="20"/>
          <w:lang w:val="en-GB"/>
        </w:rPr>
        <w:t xml:space="preserve"> </w:t>
      </w:r>
      <w:r w:rsidRPr="001525EF">
        <w:rPr>
          <w:rFonts w:ascii="Arial" w:hAnsi="Arial" w:cs="Arial"/>
          <w:color w:val="AEAAAA" w:themeColor="background2" w:themeShade="BF"/>
          <w:sz w:val="20"/>
          <w:lang w:val="en-GB"/>
        </w:rPr>
        <w:t>the event you have to talk to Dunka. You have to follow the NPC, then you have to destroy collectors to get ley energy (from 1 collector you get 2 of them). Those collectors are located around the room, you can get to the different platforms using bouncing mushrooms. Once you gather them you have to deposit them on a device on the platform on top. Be careful with the chaks, there’s some on each platform. This event scales easily, the more people the more energy you need; for this reason only around 8 players are needed. If the event succeeds you will have access to golems.</w:t>
      </w:r>
    </w:p>
    <w:p w14:paraId="3FCAF2A4" w14:textId="77777777" w:rsidR="00720E5E" w:rsidRPr="001525EF" w:rsidRDefault="00720E5E" w:rsidP="00720E5E">
      <w:pPr>
        <w:jc w:val="both"/>
        <w:rPr>
          <w:rFonts w:ascii="Arial" w:hAnsi="Arial" w:cs="Arial"/>
          <w:i/>
          <w:color w:val="AEAAAA" w:themeColor="background2" w:themeShade="BF"/>
          <w:sz w:val="20"/>
          <w:szCs w:val="20"/>
          <w:lang w:val="en-GB"/>
        </w:rPr>
      </w:pPr>
      <w:r w:rsidRPr="001525EF">
        <w:rPr>
          <w:rFonts w:ascii="Arial" w:hAnsi="Arial" w:cs="Arial"/>
          <w:i/>
          <w:color w:val="AEAAAA" w:themeColor="background2" w:themeShade="BF"/>
          <w:sz w:val="20"/>
          <w:lang w:val="en-GB"/>
        </w:rPr>
        <w:t>Since the ley line event scales easily only a little group will do it, the rest have to follow the commander. Once the squad is done with the escort, they have to wait for the ley line event to finish, do not join them.</w:t>
      </w:r>
    </w:p>
    <w:p w14:paraId="67CB4A61" w14:textId="77777777" w:rsidR="00720E5E" w:rsidRPr="00720E5E" w:rsidRDefault="00720E5E" w:rsidP="00720E5E">
      <w:pPr>
        <w:pStyle w:val="Standard"/>
        <w:spacing w:line="240" w:lineRule="auto"/>
        <w:rPr>
          <w:rFonts w:ascii="Arial" w:hAnsi="Arial" w:cs="Arial"/>
          <w:b/>
          <w:bCs/>
          <w:iCs/>
          <w:color w:val="8EAADB" w:themeColor="accent1" w:themeTint="99"/>
          <w:sz w:val="20"/>
          <w:szCs w:val="20"/>
          <w:u w:val="single"/>
        </w:rPr>
      </w:pPr>
      <w:r w:rsidRPr="00720E5E">
        <w:rPr>
          <w:rFonts w:ascii="Arial" w:hAnsi="Arial" w:cs="Arial"/>
          <w:b/>
          <w:bCs/>
          <w:iCs/>
          <w:color w:val="8EAADB" w:themeColor="accent1" w:themeTint="99"/>
          <w:sz w:val="20"/>
          <w:szCs w:val="20"/>
          <w:u w:val="single"/>
        </w:rPr>
        <w:t>ESCORT</w:t>
      </w:r>
    </w:p>
    <w:p w14:paraId="7CF14C0B" w14:textId="77777777" w:rsidR="00720E5E" w:rsidRPr="001525EF" w:rsidRDefault="00720E5E" w:rsidP="00720E5E">
      <w:pPr>
        <w:pStyle w:val="Standard"/>
        <w:spacing w:line="240" w:lineRule="auto"/>
        <w:rPr>
          <w:rFonts w:ascii="Arial" w:hAnsi="Arial" w:cs="Arial"/>
          <w:color w:val="AEAAAA" w:themeColor="background2" w:themeShade="BF"/>
          <w:sz w:val="20"/>
          <w:szCs w:val="20"/>
        </w:rPr>
      </w:pPr>
      <w:r w:rsidRPr="001525EF">
        <w:rPr>
          <w:rFonts w:ascii="Arial" w:hAnsi="Arial" w:cs="Arial"/>
          <w:color w:val="AEAAAA" w:themeColor="background2" w:themeShade="BF"/>
          <w:sz w:val="20"/>
          <w:szCs w:val="20"/>
        </w:rPr>
        <w:t>On the escort first you will face the Thornheart (</w:t>
      </w:r>
      <w:r w:rsidRPr="001525EF">
        <w:rPr>
          <w:rFonts w:ascii="Arial" w:hAnsi="Arial" w:cs="Arial"/>
          <w:i/>
          <w:color w:val="AEAAAA" w:themeColor="background2" w:themeShade="BF"/>
          <w:sz w:val="20"/>
          <w:szCs w:val="20"/>
        </w:rPr>
        <w:t>arrow mark</w:t>
      </w:r>
      <w:r w:rsidRPr="001525EF">
        <w:rPr>
          <w:rFonts w:ascii="Arial" w:hAnsi="Arial" w:cs="Arial"/>
          <w:color w:val="AEAAAA" w:themeColor="background2" w:themeShade="BF"/>
          <w:sz w:val="20"/>
          <w:szCs w:val="20"/>
        </w:rPr>
        <w:t>) and then the stalkers, around the area where the lasers event finished (</w:t>
      </w:r>
      <w:r w:rsidRPr="001525EF">
        <w:rPr>
          <w:rFonts w:ascii="Arial" w:hAnsi="Arial" w:cs="Arial"/>
          <w:i/>
          <w:color w:val="AEAAAA" w:themeColor="background2" w:themeShade="BF"/>
          <w:sz w:val="20"/>
          <w:szCs w:val="20"/>
        </w:rPr>
        <w:t>X mark</w:t>
      </w:r>
      <w:r w:rsidRPr="001525EF">
        <w:rPr>
          <w:rFonts w:ascii="Arial" w:hAnsi="Arial" w:cs="Arial"/>
          <w:color w:val="AEAAAA" w:themeColor="background2" w:themeShade="BF"/>
          <w:sz w:val="20"/>
          <w:szCs w:val="20"/>
        </w:rPr>
        <w:t xml:space="preserve">). </w:t>
      </w:r>
    </w:p>
    <w:p w14:paraId="4FFF35E9" w14:textId="77777777" w:rsidR="00720E5E" w:rsidRDefault="00720E5E" w:rsidP="00720E5E">
      <w:pPr>
        <w:pStyle w:val="Standard"/>
        <w:spacing w:line="240" w:lineRule="auto"/>
        <w:rPr>
          <w:rFonts w:ascii="Arial" w:hAnsi="Arial" w:cs="Arial"/>
          <w:sz w:val="20"/>
          <w:szCs w:val="20"/>
        </w:rPr>
      </w:pPr>
      <w:r>
        <w:rPr>
          <w:rFonts w:ascii="Arial" w:hAnsi="Arial" w:cs="Arial"/>
          <w:noProof/>
          <w:sz w:val="20"/>
          <w:szCs w:val="20"/>
          <w:lang w:val="es-ES" w:eastAsia="es-ES"/>
        </w:rPr>
        <w:drawing>
          <wp:anchor distT="0" distB="0" distL="114300" distR="114300" simplePos="0" relativeHeight="251663360" behindDoc="0" locked="0" layoutInCell="1" allowOverlap="1" wp14:anchorId="431B6564" wp14:editId="0D0D7BA2">
            <wp:simplePos x="0" y="0"/>
            <wp:positionH relativeFrom="column">
              <wp:posOffset>2044065</wp:posOffset>
            </wp:positionH>
            <wp:positionV relativeFrom="paragraph">
              <wp:posOffset>39370</wp:posOffset>
            </wp:positionV>
            <wp:extent cx="1933575" cy="1076325"/>
            <wp:effectExtent l="19050" t="0" r="9525" b="0"/>
            <wp:wrapNone/>
            <wp:docPr id="4" name="2 Imagen" descr="gw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766.jpg"/>
                    <pic:cNvPicPr/>
                  </pic:nvPicPr>
                  <pic:blipFill>
                    <a:blip r:embed="rId10" cstate="print"/>
                    <a:stretch>
                      <a:fillRect/>
                    </a:stretch>
                  </pic:blipFill>
                  <pic:spPr>
                    <a:xfrm>
                      <a:off x="0" y="0"/>
                      <a:ext cx="1933575" cy="1076325"/>
                    </a:xfrm>
                    <a:prstGeom prst="rect">
                      <a:avLst/>
                    </a:prstGeom>
                  </pic:spPr>
                </pic:pic>
              </a:graphicData>
            </a:graphic>
          </wp:anchor>
        </w:drawing>
      </w:r>
      <w:r>
        <w:rPr>
          <w:rFonts w:ascii="Arial" w:hAnsi="Arial" w:cs="Arial"/>
          <w:noProof/>
          <w:sz w:val="20"/>
          <w:szCs w:val="20"/>
          <w:lang w:val="es-ES" w:eastAsia="es-ES"/>
        </w:rPr>
        <w:drawing>
          <wp:anchor distT="0" distB="0" distL="114300" distR="114300" simplePos="0" relativeHeight="251662336" behindDoc="0" locked="0" layoutInCell="1" allowOverlap="1" wp14:anchorId="594CA235" wp14:editId="6BF7B979">
            <wp:simplePos x="0" y="0"/>
            <wp:positionH relativeFrom="column">
              <wp:posOffset>15240</wp:posOffset>
            </wp:positionH>
            <wp:positionV relativeFrom="paragraph">
              <wp:posOffset>39370</wp:posOffset>
            </wp:positionV>
            <wp:extent cx="1933575" cy="1076325"/>
            <wp:effectExtent l="19050" t="0" r="9525" b="0"/>
            <wp:wrapNone/>
            <wp:docPr id="2" name="1 Imagen" descr="gw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764.jpg"/>
                    <pic:cNvPicPr/>
                  </pic:nvPicPr>
                  <pic:blipFill>
                    <a:blip r:embed="rId11" cstate="print"/>
                    <a:stretch>
                      <a:fillRect/>
                    </a:stretch>
                  </pic:blipFill>
                  <pic:spPr>
                    <a:xfrm>
                      <a:off x="0" y="0"/>
                      <a:ext cx="1933575" cy="1076325"/>
                    </a:xfrm>
                    <a:prstGeom prst="rect">
                      <a:avLst/>
                    </a:prstGeom>
                  </pic:spPr>
                </pic:pic>
              </a:graphicData>
            </a:graphic>
          </wp:anchor>
        </w:drawing>
      </w:r>
    </w:p>
    <w:p w14:paraId="0CC4057D" w14:textId="77777777" w:rsidR="00720E5E" w:rsidRDefault="00720E5E" w:rsidP="00720E5E">
      <w:pPr>
        <w:pStyle w:val="Standard"/>
        <w:spacing w:line="240" w:lineRule="auto"/>
        <w:rPr>
          <w:rFonts w:ascii="Arial" w:hAnsi="Arial" w:cs="Arial"/>
          <w:sz w:val="20"/>
          <w:szCs w:val="20"/>
        </w:rPr>
      </w:pPr>
    </w:p>
    <w:p w14:paraId="571337B8" w14:textId="77777777" w:rsidR="00720E5E" w:rsidRDefault="00720E5E" w:rsidP="00720E5E">
      <w:pPr>
        <w:pStyle w:val="Standard"/>
        <w:spacing w:line="240" w:lineRule="auto"/>
        <w:rPr>
          <w:rFonts w:ascii="Arial" w:hAnsi="Arial" w:cs="Arial"/>
          <w:sz w:val="20"/>
          <w:szCs w:val="20"/>
        </w:rPr>
      </w:pPr>
    </w:p>
    <w:p w14:paraId="174D673C" w14:textId="77777777" w:rsidR="00720E5E" w:rsidRPr="002E0C9A" w:rsidRDefault="00720E5E" w:rsidP="00720E5E">
      <w:pPr>
        <w:pStyle w:val="Standard"/>
        <w:spacing w:line="240" w:lineRule="auto"/>
        <w:rPr>
          <w:rFonts w:ascii="Arial" w:hAnsi="Arial" w:cs="Arial"/>
          <w:sz w:val="20"/>
          <w:szCs w:val="20"/>
        </w:rPr>
      </w:pPr>
    </w:p>
    <w:p w14:paraId="0F7E3706" w14:textId="77777777" w:rsidR="00720E5E" w:rsidRDefault="00720E5E" w:rsidP="00720E5E">
      <w:pPr>
        <w:pStyle w:val="Standard"/>
        <w:spacing w:line="240" w:lineRule="auto"/>
        <w:rPr>
          <w:rFonts w:ascii="Arial" w:hAnsi="Arial" w:cs="Arial"/>
          <w:b/>
          <w:bCs/>
          <w:iCs/>
          <w:sz w:val="20"/>
          <w:szCs w:val="20"/>
          <w:u w:val="single"/>
        </w:rPr>
      </w:pPr>
    </w:p>
    <w:p w14:paraId="7811ACEE" w14:textId="77777777" w:rsidR="00720E5E" w:rsidRPr="00720E5E" w:rsidRDefault="00720E5E" w:rsidP="00720E5E">
      <w:pPr>
        <w:pStyle w:val="Standard"/>
        <w:spacing w:line="240" w:lineRule="auto"/>
        <w:rPr>
          <w:rFonts w:ascii="Arial" w:hAnsi="Arial" w:cs="Arial"/>
          <w:b/>
          <w:bCs/>
          <w:iCs/>
          <w:color w:val="8EAADB" w:themeColor="accent1" w:themeTint="99"/>
          <w:sz w:val="20"/>
          <w:szCs w:val="20"/>
          <w:u w:val="single"/>
        </w:rPr>
      </w:pPr>
      <w:r w:rsidRPr="00720E5E">
        <w:rPr>
          <w:rFonts w:ascii="Arial" w:hAnsi="Arial" w:cs="Arial"/>
          <w:b/>
          <w:bCs/>
          <w:iCs/>
          <w:color w:val="8EAADB" w:themeColor="accent1" w:themeTint="99"/>
          <w:sz w:val="20"/>
          <w:szCs w:val="20"/>
          <w:u w:val="single"/>
        </w:rPr>
        <w:t>SPITFIRE &amp; VINETENDERS</w:t>
      </w:r>
    </w:p>
    <w:p w14:paraId="592418CD" w14:textId="77777777" w:rsidR="00720E5E" w:rsidRPr="001525EF" w:rsidRDefault="00720E5E" w:rsidP="00720E5E">
      <w:pPr>
        <w:spacing w:line="240" w:lineRule="auto"/>
        <w:jc w:val="both"/>
        <w:rPr>
          <w:rFonts w:ascii="Arial" w:hAnsi="Arial" w:cs="Arial"/>
          <w:iCs/>
          <w:color w:val="AEAAAA" w:themeColor="background2" w:themeShade="BF"/>
          <w:sz w:val="20"/>
          <w:szCs w:val="20"/>
          <w:lang w:val="en-GB"/>
        </w:rPr>
      </w:pPr>
      <w:r w:rsidRPr="001525EF">
        <w:rPr>
          <w:rFonts w:ascii="Arial" w:hAnsi="Arial" w:cs="Arial"/>
          <w:iCs/>
          <w:color w:val="AEAAAA" w:themeColor="background2" w:themeShade="BF"/>
          <w:sz w:val="20"/>
          <w:szCs w:val="20"/>
          <w:lang w:val="en-GB"/>
        </w:rPr>
        <w:t xml:space="preserve">Here you have to focus on the Wurm Boss and DPS it as soon as the shield disappears. Some Vinetenders will spawn around it, you have to kill them or else they will put the shield on the boss again. They are protected by some mobs. </w:t>
      </w:r>
    </w:p>
    <w:p w14:paraId="58D85181" w14:textId="77777777" w:rsidR="00720E5E" w:rsidRPr="00720E5E" w:rsidRDefault="00720E5E" w:rsidP="00720E5E">
      <w:pPr>
        <w:pStyle w:val="Standard"/>
        <w:spacing w:line="240" w:lineRule="auto"/>
        <w:rPr>
          <w:rFonts w:ascii="Arial" w:hAnsi="Arial" w:cs="Arial"/>
          <w:b/>
          <w:bCs/>
          <w:iCs/>
          <w:color w:val="8EAADB" w:themeColor="accent1" w:themeTint="99"/>
          <w:sz w:val="20"/>
          <w:szCs w:val="20"/>
        </w:rPr>
      </w:pPr>
      <w:r w:rsidRPr="00720E5E">
        <w:rPr>
          <w:rFonts w:ascii="Arial" w:hAnsi="Arial" w:cs="Arial"/>
          <w:b/>
          <w:bCs/>
          <w:iCs/>
          <w:color w:val="8EAADB" w:themeColor="accent1" w:themeTint="99"/>
          <w:sz w:val="20"/>
          <w:szCs w:val="20"/>
          <w:u w:val="single"/>
        </w:rPr>
        <w:t>EVENTS</w:t>
      </w:r>
      <w:r w:rsidRPr="00720E5E">
        <w:rPr>
          <w:rFonts w:ascii="Arial" w:hAnsi="Arial" w:cs="Arial"/>
          <w:b/>
          <w:bCs/>
          <w:iCs/>
          <w:color w:val="8EAADB" w:themeColor="accent1" w:themeTint="99"/>
          <w:sz w:val="20"/>
          <w:szCs w:val="20"/>
        </w:rPr>
        <w:t xml:space="preserve"> x2</w:t>
      </w:r>
    </w:p>
    <w:p w14:paraId="7DBBA451" w14:textId="77777777" w:rsidR="00720E5E" w:rsidRPr="001525EF" w:rsidRDefault="00720E5E" w:rsidP="00720E5E">
      <w:pPr>
        <w:jc w:val="both"/>
        <w:rPr>
          <w:rFonts w:ascii="Arial" w:hAnsi="Arial" w:cs="Arial"/>
          <w:color w:val="AEAAAA" w:themeColor="background2" w:themeShade="BF"/>
          <w:sz w:val="20"/>
          <w:lang w:val="en-GB"/>
        </w:rPr>
      </w:pPr>
      <w:r w:rsidRPr="001525EF">
        <w:rPr>
          <w:rFonts w:ascii="Arial" w:hAnsi="Arial" w:cs="Arial"/>
          <w:b/>
          <w:color w:val="AEAAAA" w:themeColor="background2" w:themeShade="BF"/>
          <w:sz w:val="20"/>
          <w:szCs w:val="20"/>
          <w:lang w:val="en-GB"/>
        </w:rPr>
        <w:t>- Escort Dolyak to the camp before escort:</w:t>
      </w:r>
      <w:r w:rsidRPr="001525EF">
        <w:rPr>
          <w:rFonts w:ascii="Arial" w:hAnsi="Arial" w:cs="Arial"/>
          <w:color w:val="AEAAAA" w:themeColor="background2" w:themeShade="BF"/>
          <w:sz w:val="20"/>
          <w:szCs w:val="20"/>
          <w:lang w:val="en-GB"/>
        </w:rPr>
        <w:t xml:space="preserve"> The event starts on the First Southern Checkpoint. You have to escort a dolyak till the second camp; some mobs will spawn along the way. Near the camp a Champion Mordrem will appear. Around 5-6 players are enough for this event. </w:t>
      </w:r>
      <w:r w:rsidRPr="001525EF">
        <w:rPr>
          <w:rFonts w:ascii="Arial" w:hAnsi="Arial" w:cs="Arial"/>
          <w:color w:val="AEAAAA" w:themeColor="background2" w:themeShade="BF"/>
          <w:sz w:val="20"/>
          <w:lang w:val="en-GB"/>
        </w:rPr>
        <w:t>If the event succeeds you will have access to Charr weapons.</w:t>
      </w:r>
    </w:p>
    <w:p w14:paraId="229BAB31" w14:textId="77777777" w:rsidR="00720E5E" w:rsidRPr="001525EF" w:rsidRDefault="00720E5E" w:rsidP="00720E5E">
      <w:pPr>
        <w:jc w:val="both"/>
        <w:rPr>
          <w:rFonts w:ascii="Arial" w:hAnsi="Arial" w:cs="Arial"/>
          <w:color w:val="AEAAAA" w:themeColor="background2" w:themeShade="BF"/>
          <w:sz w:val="20"/>
          <w:szCs w:val="20"/>
          <w:lang w:val="en-GB"/>
        </w:rPr>
      </w:pPr>
      <w:r w:rsidRPr="001525EF">
        <w:rPr>
          <w:rFonts w:ascii="Arial" w:hAnsi="Arial" w:cs="Arial"/>
          <w:b/>
          <w:color w:val="AEAAAA" w:themeColor="background2" w:themeShade="BF"/>
          <w:sz w:val="20"/>
          <w:szCs w:val="20"/>
          <w:lang w:val="en-GB"/>
        </w:rPr>
        <w:t>- Kill the Chak preventing the pets from returning to their ogre masters:</w:t>
      </w:r>
      <w:r w:rsidRPr="001525EF">
        <w:rPr>
          <w:rFonts w:ascii="Arial" w:hAnsi="Arial" w:cs="Arial"/>
          <w:color w:val="AEAAAA" w:themeColor="background2" w:themeShade="BF"/>
          <w:sz w:val="20"/>
          <w:szCs w:val="20"/>
          <w:lang w:val="en-GB"/>
        </w:rPr>
        <w:t xml:space="preserve"> You have to enter the Chak nest and look for pets that are being attacked by the chaks. Sometimes you will need to destroy some kind of walls to have access to new tunnels. Players have to spread to the different spawn areas. </w:t>
      </w:r>
    </w:p>
    <w:p w14:paraId="490342B4" w14:textId="77777777" w:rsidR="00720E5E" w:rsidRPr="00720E5E" w:rsidRDefault="00720E5E" w:rsidP="00720E5E">
      <w:pPr>
        <w:pStyle w:val="Standard"/>
        <w:spacing w:line="240" w:lineRule="auto"/>
        <w:rPr>
          <w:rFonts w:ascii="Arial" w:hAnsi="Arial" w:cs="Arial"/>
          <w:b/>
          <w:bCs/>
          <w:iCs/>
          <w:color w:val="8EAADB" w:themeColor="accent1" w:themeTint="99"/>
          <w:sz w:val="20"/>
          <w:szCs w:val="20"/>
          <w:u w:val="single"/>
        </w:rPr>
      </w:pPr>
      <w:r w:rsidRPr="00720E5E">
        <w:rPr>
          <w:rFonts w:ascii="Arial" w:hAnsi="Arial" w:cs="Arial"/>
          <w:b/>
          <w:bCs/>
          <w:iCs/>
          <w:color w:val="8EAADB" w:themeColor="accent1" w:themeTint="99"/>
          <w:sz w:val="20"/>
          <w:szCs w:val="20"/>
          <w:u w:val="single"/>
        </w:rPr>
        <w:t>ESCORT</w:t>
      </w:r>
    </w:p>
    <w:p w14:paraId="1D22CD4F" w14:textId="77777777" w:rsidR="00720E5E" w:rsidRPr="001525EF" w:rsidRDefault="00720E5E" w:rsidP="00720E5E">
      <w:pPr>
        <w:spacing w:line="240" w:lineRule="auto"/>
        <w:jc w:val="both"/>
        <w:rPr>
          <w:rFonts w:ascii="Arial" w:hAnsi="Arial" w:cs="Arial"/>
          <w:color w:val="AEAAAA" w:themeColor="background2" w:themeShade="BF"/>
          <w:sz w:val="20"/>
          <w:szCs w:val="20"/>
          <w:lang w:val="en-GB"/>
        </w:rPr>
      </w:pPr>
      <w:r w:rsidRPr="001525EF">
        <w:rPr>
          <w:rFonts w:ascii="Arial" w:hAnsi="Arial" w:cs="Arial"/>
          <w:i/>
          <w:noProof/>
          <w:color w:val="AEAAAA" w:themeColor="background2" w:themeShade="BF"/>
          <w:sz w:val="20"/>
          <w:szCs w:val="20"/>
          <w:lang w:eastAsia="es-ES"/>
        </w:rPr>
        <w:drawing>
          <wp:anchor distT="0" distB="0" distL="114300" distR="114300" simplePos="0" relativeHeight="251665408" behindDoc="0" locked="0" layoutInCell="1" allowOverlap="1" wp14:anchorId="19933837" wp14:editId="3FE06721">
            <wp:simplePos x="0" y="0"/>
            <wp:positionH relativeFrom="column">
              <wp:posOffset>-36195</wp:posOffset>
            </wp:positionH>
            <wp:positionV relativeFrom="paragraph">
              <wp:posOffset>445770</wp:posOffset>
            </wp:positionV>
            <wp:extent cx="1921510" cy="1082040"/>
            <wp:effectExtent l="19050" t="0" r="2540" b="0"/>
            <wp:wrapNone/>
            <wp:docPr id="6" name="5 Imagen" descr="gw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913.jpg"/>
                    <pic:cNvPicPr/>
                  </pic:nvPicPr>
                  <pic:blipFill>
                    <a:blip r:embed="rId12" cstate="print"/>
                    <a:stretch>
                      <a:fillRect/>
                    </a:stretch>
                  </pic:blipFill>
                  <pic:spPr>
                    <a:xfrm>
                      <a:off x="0" y="0"/>
                      <a:ext cx="1921510" cy="1082040"/>
                    </a:xfrm>
                    <a:prstGeom prst="rect">
                      <a:avLst/>
                    </a:prstGeom>
                  </pic:spPr>
                </pic:pic>
              </a:graphicData>
            </a:graphic>
          </wp:anchor>
        </w:drawing>
      </w:r>
      <w:r w:rsidRPr="001525EF">
        <w:rPr>
          <w:rFonts w:ascii="Arial" w:hAnsi="Arial" w:cs="Arial"/>
          <w:color w:val="AEAAAA" w:themeColor="background2" w:themeShade="BF"/>
          <w:sz w:val="20"/>
          <w:szCs w:val="20"/>
          <w:lang w:val="en-GB"/>
        </w:rPr>
        <w:t>This time the Thornheart will spawn near the camp on the left (</w:t>
      </w:r>
      <w:r w:rsidRPr="001525EF">
        <w:rPr>
          <w:rFonts w:ascii="Arial" w:hAnsi="Arial" w:cs="Arial"/>
          <w:i/>
          <w:color w:val="AEAAAA" w:themeColor="background2" w:themeShade="BF"/>
          <w:sz w:val="20"/>
          <w:szCs w:val="20"/>
          <w:lang w:val="en-GB"/>
        </w:rPr>
        <w:t>arrow mark</w:t>
      </w:r>
      <w:r w:rsidRPr="001525EF">
        <w:rPr>
          <w:rFonts w:ascii="Arial" w:hAnsi="Arial" w:cs="Arial"/>
          <w:color w:val="AEAAAA" w:themeColor="background2" w:themeShade="BF"/>
          <w:sz w:val="20"/>
          <w:szCs w:val="20"/>
          <w:lang w:val="en-GB"/>
        </w:rPr>
        <w:t>). After it you will face the Legendary Axemaster. The stalkers spawn near the next Spitfire, and depending on where you are fighting the boss maybe they also join.</w:t>
      </w:r>
    </w:p>
    <w:p w14:paraId="5B2B01FA" w14:textId="77777777" w:rsidR="00720E5E" w:rsidRPr="001525EF" w:rsidRDefault="00720E5E" w:rsidP="00720E5E">
      <w:pPr>
        <w:spacing w:line="240" w:lineRule="auto"/>
        <w:ind w:left="3119"/>
        <w:jc w:val="both"/>
        <w:rPr>
          <w:rFonts w:ascii="Arial" w:hAnsi="Arial" w:cs="Arial"/>
          <w:i/>
          <w:color w:val="AEAAAA" w:themeColor="background2" w:themeShade="BF"/>
          <w:sz w:val="20"/>
          <w:szCs w:val="20"/>
          <w:lang w:val="en-GB"/>
        </w:rPr>
      </w:pPr>
      <w:r w:rsidRPr="001525EF">
        <w:rPr>
          <w:rFonts w:ascii="Arial" w:hAnsi="Arial" w:cs="Arial"/>
          <w:i/>
          <w:color w:val="AEAAAA" w:themeColor="background2" w:themeShade="BF"/>
          <w:sz w:val="20"/>
          <w:szCs w:val="20"/>
          <w:lang w:val="en-GB"/>
        </w:rPr>
        <w:t xml:space="preserve">The Thornheart spawns after a big rock on the left. </w:t>
      </w:r>
    </w:p>
    <w:p w14:paraId="1BF7A917" w14:textId="77777777" w:rsidR="00720E5E" w:rsidRDefault="00720E5E" w:rsidP="00720E5E">
      <w:pPr>
        <w:spacing w:line="240" w:lineRule="auto"/>
        <w:jc w:val="both"/>
        <w:rPr>
          <w:rFonts w:ascii="Arial" w:hAnsi="Arial" w:cs="Arial"/>
          <w:sz w:val="20"/>
          <w:szCs w:val="20"/>
          <w:lang w:val="en-GB"/>
        </w:rPr>
      </w:pPr>
    </w:p>
    <w:p w14:paraId="071EA5F6" w14:textId="77777777" w:rsidR="00720E5E" w:rsidRDefault="00720E5E" w:rsidP="00720E5E">
      <w:pPr>
        <w:spacing w:line="240" w:lineRule="auto"/>
        <w:jc w:val="both"/>
        <w:rPr>
          <w:rFonts w:ascii="Arial" w:hAnsi="Arial" w:cs="Arial"/>
          <w:sz w:val="20"/>
          <w:szCs w:val="20"/>
          <w:lang w:val="en-GB"/>
        </w:rPr>
      </w:pPr>
    </w:p>
    <w:p w14:paraId="3DD1703C" w14:textId="77777777" w:rsidR="00720E5E" w:rsidRDefault="00720E5E" w:rsidP="00720E5E">
      <w:pPr>
        <w:spacing w:line="240" w:lineRule="auto"/>
        <w:jc w:val="both"/>
        <w:rPr>
          <w:rFonts w:ascii="Arial" w:hAnsi="Arial" w:cs="Arial"/>
          <w:sz w:val="20"/>
          <w:szCs w:val="20"/>
          <w:lang w:val="en-GB"/>
        </w:rPr>
      </w:pPr>
    </w:p>
    <w:p w14:paraId="26CB8B89" w14:textId="77777777" w:rsidR="00720E5E" w:rsidRPr="00720E5E" w:rsidRDefault="00720E5E" w:rsidP="00720E5E">
      <w:pPr>
        <w:pStyle w:val="Standard"/>
        <w:spacing w:line="240" w:lineRule="auto"/>
        <w:rPr>
          <w:rFonts w:ascii="Arial" w:hAnsi="Arial" w:cs="Arial"/>
          <w:b/>
          <w:bCs/>
          <w:color w:val="8EAADB" w:themeColor="accent1" w:themeTint="99"/>
          <w:sz w:val="20"/>
          <w:szCs w:val="20"/>
        </w:rPr>
      </w:pPr>
      <w:r w:rsidRPr="00720E5E">
        <w:rPr>
          <w:rFonts w:ascii="Arial" w:hAnsi="Arial" w:cs="Arial"/>
          <w:b/>
          <w:bCs/>
          <w:iCs/>
          <w:color w:val="8EAADB" w:themeColor="accent1" w:themeTint="99"/>
          <w:sz w:val="20"/>
          <w:szCs w:val="20"/>
          <w:u w:val="single"/>
        </w:rPr>
        <w:t xml:space="preserve">SPITFIRE &amp; PRESERVERS </w:t>
      </w:r>
    </w:p>
    <w:p w14:paraId="69B4C329" w14:textId="77777777" w:rsidR="00720E5E" w:rsidRPr="001525EF" w:rsidRDefault="00720E5E" w:rsidP="00720E5E">
      <w:pPr>
        <w:pStyle w:val="Standard"/>
        <w:spacing w:line="240" w:lineRule="auto"/>
        <w:jc w:val="both"/>
        <w:rPr>
          <w:rFonts w:ascii="Arial" w:hAnsi="Arial" w:cs="Arial"/>
          <w:color w:val="AEAAAA" w:themeColor="background2" w:themeShade="BF"/>
          <w:sz w:val="20"/>
          <w:szCs w:val="20"/>
          <w:lang w:val="en-GB"/>
        </w:rPr>
      </w:pPr>
      <w:r w:rsidRPr="001525EF">
        <w:rPr>
          <w:rFonts w:ascii="Arial" w:hAnsi="Arial" w:cs="Arial"/>
          <w:noProof/>
          <w:color w:val="AEAAAA" w:themeColor="background2" w:themeShade="BF"/>
          <w:sz w:val="20"/>
          <w:szCs w:val="20"/>
          <w:lang w:val="es-ES" w:eastAsia="es-ES"/>
        </w:rPr>
        <w:drawing>
          <wp:anchor distT="0" distB="0" distL="114300" distR="114300" simplePos="0" relativeHeight="251664384" behindDoc="0" locked="0" layoutInCell="1" allowOverlap="1" wp14:anchorId="1EE12BF7" wp14:editId="3F606771">
            <wp:simplePos x="0" y="0"/>
            <wp:positionH relativeFrom="column">
              <wp:posOffset>15240</wp:posOffset>
            </wp:positionH>
            <wp:positionV relativeFrom="paragraph">
              <wp:posOffset>465455</wp:posOffset>
            </wp:positionV>
            <wp:extent cx="2239645" cy="1257300"/>
            <wp:effectExtent l="19050" t="0" r="8255" b="0"/>
            <wp:wrapNone/>
            <wp:docPr id="1" name="0 Imagen" descr="gw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935.jpg"/>
                    <pic:cNvPicPr/>
                  </pic:nvPicPr>
                  <pic:blipFill>
                    <a:blip r:embed="rId13" cstate="print"/>
                    <a:stretch>
                      <a:fillRect/>
                    </a:stretch>
                  </pic:blipFill>
                  <pic:spPr>
                    <a:xfrm>
                      <a:off x="0" y="0"/>
                      <a:ext cx="2239645" cy="1257300"/>
                    </a:xfrm>
                    <a:prstGeom prst="rect">
                      <a:avLst/>
                    </a:prstGeom>
                  </pic:spPr>
                </pic:pic>
              </a:graphicData>
            </a:graphic>
          </wp:anchor>
        </w:drawing>
      </w:r>
      <w:r w:rsidRPr="001525EF">
        <w:rPr>
          <w:rFonts w:ascii="Arial" w:hAnsi="Arial" w:cs="Arial"/>
          <w:color w:val="AEAAAA" w:themeColor="background2" w:themeShade="BF"/>
          <w:sz w:val="20"/>
          <w:szCs w:val="20"/>
          <w:lang w:val="en-GB"/>
        </w:rPr>
        <w:t>After the escort you will face another Spitfire. This time before the boss you have to kill the preservers, which will spawn near it. If they reach the Wurm they will restore its health, so kill them fast. The first one spawns on the left (</w:t>
      </w:r>
      <w:r w:rsidRPr="001525EF">
        <w:rPr>
          <w:rFonts w:ascii="Arial" w:hAnsi="Arial" w:cs="Arial"/>
          <w:i/>
          <w:color w:val="AEAAAA" w:themeColor="background2" w:themeShade="BF"/>
          <w:sz w:val="20"/>
          <w:szCs w:val="20"/>
          <w:lang w:val="en-GB"/>
        </w:rPr>
        <w:t>arrow mark</w:t>
      </w:r>
      <w:r w:rsidRPr="001525EF">
        <w:rPr>
          <w:rFonts w:ascii="Arial" w:hAnsi="Arial" w:cs="Arial"/>
          <w:color w:val="AEAAAA" w:themeColor="background2" w:themeShade="BF"/>
          <w:sz w:val="20"/>
          <w:szCs w:val="20"/>
          <w:lang w:val="en-GB"/>
        </w:rPr>
        <w:t>), and the second one on the right near the WP (</w:t>
      </w:r>
      <w:r w:rsidRPr="001525EF">
        <w:rPr>
          <w:rFonts w:ascii="Arial" w:hAnsi="Arial" w:cs="Arial"/>
          <w:i/>
          <w:color w:val="AEAAAA" w:themeColor="background2" w:themeShade="BF"/>
          <w:sz w:val="20"/>
          <w:szCs w:val="20"/>
          <w:lang w:val="en-GB"/>
        </w:rPr>
        <w:t>circle mark</w:t>
      </w:r>
      <w:r w:rsidRPr="001525EF">
        <w:rPr>
          <w:rFonts w:ascii="Arial" w:hAnsi="Arial" w:cs="Arial"/>
          <w:color w:val="AEAAAA" w:themeColor="background2" w:themeShade="BF"/>
          <w:sz w:val="20"/>
          <w:szCs w:val="20"/>
          <w:lang w:val="en-GB"/>
        </w:rPr>
        <w:t xml:space="preserve">). After defeating them use full DPS on the Wurm Boss. </w:t>
      </w:r>
    </w:p>
    <w:p w14:paraId="56AFE52B" w14:textId="77777777" w:rsidR="00720E5E" w:rsidRPr="001525EF" w:rsidRDefault="00720E5E" w:rsidP="00720E5E">
      <w:pPr>
        <w:spacing w:line="240" w:lineRule="auto"/>
        <w:ind w:left="3686"/>
        <w:jc w:val="both"/>
        <w:rPr>
          <w:rFonts w:ascii="Arial" w:hAnsi="Arial" w:cs="Arial"/>
          <w:color w:val="AEAAAA" w:themeColor="background2" w:themeShade="BF"/>
          <w:sz w:val="20"/>
          <w:szCs w:val="20"/>
          <w:lang w:val="en-GB"/>
        </w:rPr>
      </w:pPr>
    </w:p>
    <w:p w14:paraId="34F78454" w14:textId="77777777" w:rsidR="00720E5E" w:rsidRPr="001525EF" w:rsidRDefault="00720E5E" w:rsidP="00720E5E">
      <w:pPr>
        <w:spacing w:line="240" w:lineRule="auto"/>
        <w:ind w:left="3686"/>
        <w:jc w:val="both"/>
        <w:rPr>
          <w:rFonts w:ascii="Arial" w:hAnsi="Arial" w:cs="Arial"/>
          <w:color w:val="AEAAAA" w:themeColor="background2" w:themeShade="BF"/>
          <w:sz w:val="20"/>
          <w:szCs w:val="20"/>
          <w:lang w:val="en-GB"/>
        </w:rPr>
      </w:pPr>
      <w:r w:rsidRPr="001525EF">
        <w:rPr>
          <w:rFonts w:ascii="Arial" w:hAnsi="Arial" w:cs="Arial"/>
          <w:color w:val="AEAAAA" w:themeColor="background2" w:themeShade="BF"/>
          <w:sz w:val="20"/>
          <w:szCs w:val="20"/>
          <w:lang w:val="en-GB"/>
        </w:rPr>
        <w:t xml:space="preserve">If you want to try, there’s another option, to kill the Wurm Boss before the preservers reach it, but you need to have </w:t>
      </w:r>
      <w:r w:rsidRPr="001525EF">
        <w:rPr>
          <w:rFonts w:ascii="Arial" w:hAnsi="Arial" w:cs="Arial"/>
          <w:color w:val="AEAAAA" w:themeColor="background2" w:themeShade="BF"/>
          <w:sz w:val="20"/>
          <w:szCs w:val="20"/>
          <w:u w:val="single"/>
          <w:lang w:val="en-GB"/>
        </w:rPr>
        <w:t>a lot of DPS!</w:t>
      </w:r>
    </w:p>
    <w:p w14:paraId="169C5EF6" w14:textId="77777777" w:rsidR="00720E5E" w:rsidRDefault="00720E5E" w:rsidP="00720E5E">
      <w:pPr>
        <w:pStyle w:val="Standard"/>
        <w:spacing w:line="240" w:lineRule="auto"/>
        <w:rPr>
          <w:rFonts w:ascii="Arial" w:hAnsi="Arial" w:cs="Arial"/>
          <w:b/>
          <w:bCs/>
          <w:iCs/>
          <w:color w:val="FF0000"/>
          <w:sz w:val="20"/>
          <w:szCs w:val="20"/>
          <w:u w:val="single"/>
          <w:lang w:val="en-GB"/>
        </w:rPr>
      </w:pPr>
    </w:p>
    <w:p w14:paraId="07F3D20C" w14:textId="77777777" w:rsidR="00720E5E" w:rsidRDefault="00720E5E" w:rsidP="00720E5E">
      <w:pPr>
        <w:pStyle w:val="Standard"/>
        <w:spacing w:line="240" w:lineRule="auto"/>
        <w:rPr>
          <w:rFonts w:ascii="Arial" w:hAnsi="Arial" w:cs="Arial"/>
          <w:b/>
          <w:bCs/>
          <w:iCs/>
          <w:color w:val="FF0000"/>
          <w:sz w:val="20"/>
          <w:szCs w:val="20"/>
          <w:u w:val="single"/>
          <w:lang w:val="en-GB"/>
        </w:rPr>
      </w:pPr>
    </w:p>
    <w:p w14:paraId="2FCDBF32" w14:textId="77777777" w:rsidR="00720E5E" w:rsidRPr="00720E5E" w:rsidRDefault="00720E5E" w:rsidP="00720E5E">
      <w:pPr>
        <w:pStyle w:val="Standard"/>
        <w:spacing w:line="240" w:lineRule="auto"/>
        <w:jc w:val="both"/>
        <w:rPr>
          <w:rFonts w:ascii="Arial" w:hAnsi="Arial" w:cs="Arial"/>
          <w:b/>
          <w:bCs/>
          <w:iCs/>
          <w:color w:val="8EAADB" w:themeColor="accent1" w:themeTint="99"/>
          <w:sz w:val="20"/>
          <w:szCs w:val="20"/>
        </w:rPr>
      </w:pPr>
      <w:r w:rsidRPr="00720E5E">
        <w:rPr>
          <w:rFonts w:ascii="Arial" w:hAnsi="Arial" w:cs="Arial"/>
          <w:b/>
          <w:bCs/>
          <w:iCs/>
          <w:color w:val="8EAADB" w:themeColor="accent1" w:themeTint="99"/>
          <w:sz w:val="20"/>
          <w:szCs w:val="20"/>
          <w:u w:val="single"/>
        </w:rPr>
        <w:t>EVENTS</w:t>
      </w:r>
      <w:r w:rsidRPr="00720E5E">
        <w:rPr>
          <w:rFonts w:ascii="Arial" w:hAnsi="Arial" w:cs="Arial"/>
          <w:b/>
          <w:bCs/>
          <w:iCs/>
          <w:color w:val="8EAADB" w:themeColor="accent1" w:themeTint="99"/>
          <w:sz w:val="20"/>
          <w:szCs w:val="20"/>
        </w:rPr>
        <w:t xml:space="preserve"> x2</w:t>
      </w:r>
    </w:p>
    <w:p w14:paraId="032CBAC8" w14:textId="77777777" w:rsidR="00720E5E" w:rsidRPr="001525EF" w:rsidRDefault="00720E5E" w:rsidP="00720E5E">
      <w:pPr>
        <w:spacing w:line="240" w:lineRule="auto"/>
        <w:jc w:val="both"/>
        <w:rPr>
          <w:rFonts w:ascii="Arial" w:hAnsi="Arial" w:cs="Arial"/>
          <w:color w:val="AEAAAA" w:themeColor="background2" w:themeShade="BF"/>
          <w:sz w:val="20"/>
          <w:szCs w:val="20"/>
          <w:lang w:val="en-GB"/>
        </w:rPr>
      </w:pPr>
      <w:r w:rsidRPr="001525EF">
        <w:rPr>
          <w:rFonts w:ascii="Arial" w:hAnsi="Arial" w:cs="Arial"/>
          <w:b/>
          <w:color w:val="AEAAAA" w:themeColor="background2" w:themeShade="BF"/>
          <w:sz w:val="20"/>
          <w:szCs w:val="20"/>
          <w:lang w:val="en-GB"/>
        </w:rPr>
        <w:t>- Protect Skeln Razorfist while he builds thumpers:</w:t>
      </w:r>
      <w:r w:rsidRPr="001525EF">
        <w:rPr>
          <w:rFonts w:ascii="Arial" w:hAnsi="Arial" w:cs="Arial"/>
          <w:color w:val="AEAAAA" w:themeColor="background2" w:themeShade="BF"/>
          <w:sz w:val="20"/>
          <w:szCs w:val="20"/>
          <w:lang w:val="en-GB"/>
        </w:rPr>
        <w:t xml:space="preserve"> You have to escort the NPC, on each spot some mobs will spawn. </w:t>
      </w:r>
    </w:p>
    <w:p w14:paraId="6606476C" w14:textId="77777777" w:rsidR="00720E5E" w:rsidRPr="001525EF" w:rsidRDefault="00720E5E" w:rsidP="00720E5E">
      <w:pPr>
        <w:spacing w:line="240" w:lineRule="auto"/>
        <w:jc w:val="both"/>
        <w:rPr>
          <w:rFonts w:ascii="Arial" w:hAnsi="Arial" w:cs="Arial"/>
          <w:color w:val="AEAAAA" w:themeColor="background2" w:themeShade="BF"/>
          <w:sz w:val="20"/>
          <w:szCs w:val="20"/>
          <w:lang w:val="en-GB"/>
        </w:rPr>
      </w:pPr>
      <w:r w:rsidRPr="001525EF">
        <w:rPr>
          <w:rFonts w:ascii="Arial" w:hAnsi="Arial" w:cs="Arial"/>
          <w:b/>
          <w:color w:val="AEAAAA" w:themeColor="background2" w:themeShade="BF"/>
          <w:sz w:val="20"/>
          <w:szCs w:val="20"/>
          <w:lang w:val="en-GB"/>
        </w:rPr>
        <w:t>- Calm angry beetles down by stomping nodules inside the Chak Nest:</w:t>
      </w:r>
      <w:r w:rsidRPr="001525EF">
        <w:rPr>
          <w:rFonts w:ascii="Arial" w:hAnsi="Arial" w:cs="Arial"/>
          <w:color w:val="AEAAAA" w:themeColor="background2" w:themeShade="BF"/>
          <w:sz w:val="20"/>
          <w:szCs w:val="20"/>
          <w:lang w:val="en-GB"/>
        </w:rPr>
        <w:t xml:space="preserve"> Poison Mastery is needed for this event. You have to calm the beetles by luring them to some nodules. If you stomp the nodules when a beetle is within its range it will calm down. </w:t>
      </w:r>
    </w:p>
    <w:p w14:paraId="19EEDFFE" w14:textId="77777777" w:rsidR="00720E5E" w:rsidRPr="001525EF" w:rsidRDefault="00720E5E" w:rsidP="00720E5E">
      <w:pPr>
        <w:spacing w:line="240" w:lineRule="auto"/>
        <w:jc w:val="both"/>
        <w:rPr>
          <w:rFonts w:ascii="Arial" w:hAnsi="Arial" w:cs="Arial"/>
          <w:i/>
          <w:color w:val="AEAAAA" w:themeColor="background2" w:themeShade="BF"/>
          <w:sz w:val="20"/>
          <w:szCs w:val="20"/>
          <w:lang w:val="en-GB"/>
        </w:rPr>
      </w:pPr>
      <w:r w:rsidRPr="001525EF">
        <w:rPr>
          <w:rFonts w:ascii="Arial" w:hAnsi="Arial" w:cs="Arial"/>
          <w:i/>
          <w:color w:val="AEAAAA" w:themeColor="background2" w:themeShade="BF"/>
          <w:sz w:val="20"/>
          <w:szCs w:val="20"/>
          <w:lang w:val="en-GB"/>
        </w:rPr>
        <w:t xml:space="preserve">An option for this phase is to send around 8 people to the beetle event and then the rest follow the commander. Once the escort event is done the squad can stay near the tower and wait for the Legendary Axemaster to appear. You can ask the players on the beetle event to stay with the final escort when they finish their event. </w:t>
      </w:r>
    </w:p>
    <w:p w14:paraId="7C13D103" w14:textId="77777777" w:rsidR="00720E5E" w:rsidRPr="00720E5E" w:rsidRDefault="00720E5E" w:rsidP="00720E5E">
      <w:pPr>
        <w:pStyle w:val="Standard"/>
        <w:spacing w:line="240" w:lineRule="auto"/>
        <w:jc w:val="both"/>
        <w:rPr>
          <w:rFonts w:ascii="Arial" w:hAnsi="Arial" w:cs="Arial"/>
          <w:b/>
          <w:bCs/>
          <w:iCs/>
          <w:color w:val="8EAADB" w:themeColor="accent1" w:themeTint="99"/>
          <w:sz w:val="20"/>
          <w:szCs w:val="20"/>
          <w:u w:val="single"/>
        </w:rPr>
      </w:pPr>
      <w:r w:rsidRPr="00720E5E">
        <w:rPr>
          <w:rFonts w:ascii="Arial" w:hAnsi="Arial" w:cs="Arial"/>
          <w:b/>
          <w:bCs/>
          <w:iCs/>
          <w:color w:val="8EAADB" w:themeColor="accent1" w:themeTint="99"/>
          <w:sz w:val="20"/>
          <w:szCs w:val="20"/>
          <w:u w:val="single"/>
        </w:rPr>
        <w:t>ESCORT</w:t>
      </w:r>
    </w:p>
    <w:p w14:paraId="1F4653B5" w14:textId="77777777" w:rsidR="00720E5E" w:rsidRPr="001525EF" w:rsidRDefault="00720E5E" w:rsidP="00720E5E">
      <w:pPr>
        <w:pStyle w:val="Standard"/>
        <w:spacing w:line="240" w:lineRule="auto"/>
        <w:jc w:val="both"/>
        <w:rPr>
          <w:rFonts w:ascii="Arial" w:hAnsi="Arial" w:cs="Arial"/>
          <w:bCs/>
          <w:iCs/>
          <w:color w:val="AEAAAA" w:themeColor="background2" w:themeShade="BF"/>
          <w:sz w:val="20"/>
          <w:szCs w:val="20"/>
          <w:lang w:val="en-GB"/>
        </w:rPr>
      </w:pPr>
      <w:r w:rsidRPr="001525EF">
        <w:rPr>
          <w:rFonts w:ascii="Arial" w:hAnsi="Arial" w:cs="Arial"/>
          <w:bCs/>
          <w:iCs/>
          <w:noProof/>
          <w:color w:val="AEAAAA" w:themeColor="background2" w:themeShade="BF"/>
          <w:sz w:val="20"/>
          <w:szCs w:val="20"/>
          <w:lang w:val="es-ES" w:eastAsia="es-ES"/>
        </w:rPr>
        <w:drawing>
          <wp:anchor distT="0" distB="0" distL="114300" distR="114300" simplePos="0" relativeHeight="251666432" behindDoc="0" locked="0" layoutInCell="1" allowOverlap="1" wp14:anchorId="706D232E" wp14:editId="25EB8057">
            <wp:simplePos x="0" y="0"/>
            <wp:positionH relativeFrom="column">
              <wp:posOffset>2005965</wp:posOffset>
            </wp:positionH>
            <wp:positionV relativeFrom="paragraph">
              <wp:posOffset>313690</wp:posOffset>
            </wp:positionV>
            <wp:extent cx="1917700" cy="1082040"/>
            <wp:effectExtent l="19050" t="0" r="6350" b="0"/>
            <wp:wrapNone/>
            <wp:docPr id="15" name="14 Imagen" descr="gw9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926.jpg"/>
                    <pic:cNvPicPr/>
                  </pic:nvPicPr>
                  <pic:blipFill>
                    <a:blip r:embed="rId14" cstate="print"/>
                    <a:stretch>
                      <a:fillRect/>
                    </a:stretch>
                  </pic:blipFill>
                  <pic:spPr>
                    <a:xfrm>
                      <a:off x="0" y="0"/>
                      <a:ext cx="1917700" cy="1082040"/>
                    </a:xfrm>
                    <a:prstGeom prst="rect">
                      <a:avLst/>
                    </a:prstGeom>
                  </pic:spPr>
                </pic:pic>
              </a:graphicData>
            </a:graphic>
          </wp:anchor>
        </w:drawing>
      </w:r>
      <w:r w:rsidRPr="001525EF">
        <w:rPr>
          <w:rFonts w:ascii="Arial" w:hAnsi="Arial" w:cs="Arial"/>
          <w:bCs/>
          <w:iCs/>
          <w:noProof/>
          <w:color w:val="AEAAAA" w:themeColor="background2" w:themeShade="BF"/>
          <w:sz w:val="20"/>
          <w:szCs w:val="20"/>
          <w:lang w:val="es-ES" w:eastAsia="es-ES"/>
        </w:rPr>
        <w:drawing>
          <wp:anchor distT="0" distB="0" distL="114300" distR="114300" simplePos="0" relativeHeight="251667456" behindDoc="0" locked="0" layoutInCell="1" allowOverlap="1" wp14:anchorId="56A76158" wp14:editId="6E4E61B4">
            <wp:simplePos x="0" y="0"/>
            <wp:positionH relativeFrom="column">
              <wp:posOffset>15240</wp:posOffset>
            </wp:positionH>
            <wp:positionV relativeFrom="paragraph">
              <wp:posOffset>313690</wp:posOffset>
            </wp:positionV>
            <wp:extent cx="1917700" cy="1082040"/>
            <wp:effectExtent l="19050" t="0" r="6350" b="0"/>
            <wp:wrapNone/>
            <wp:docPr id="14" name="13 Imagen" descr="gw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925.jpg"/>
                    <pic:cNvPicPr/>
                  </pic:nvPicPr>
                  <pic:blipFill>
                    <a:blip r:embed="rId15" cstate="print"/>
                    <a:stretch>
                      <a:fillRect/>
                    </a:stretch>
                  </pic:blipFill>
                  <pic:spPr>
                    <a:xfrm>
                      <a:off x="0" y="0"/>
                      <a:ext cx="1917700" cy="1082040"/>
                    </a:xfrm>
                    <a:prstGeom prst="rect">
                      <a:avLst/>
                    </a:prstGeom>
                  </pic:spPr>
                </pic:pic>
              </a:graphicData>
            </a:graphic>
          </wp:anchor>
        </w:drawing>
      </w:r>
      <w:r w:rsidRPr="001525EF">
        <w:rPr>
          <w:rFonts w:ascii="Arial" w:hAnsi="Arial" w:cs="Arial"/>
          <w:bCs/>
          <w:iCs/>
          <w:color w:val="AEAAAA" w:themeColor="background2" w:themeShade="BF"/>
          <w:sz w:val="20"/>
          <w:szCs w:val="20"/>
          <w:lang w:val="en-GB"/>
        </w:rPr>
        <w:t>During the final escort first you will face the stalkers; they spawn on the left of the path (</w:t>
      </w:r>
      <w:r w:rsidRPr="001525EF">
        <w:rPr>
          <w:rFonts w:ascii="Arial" w:hAnsi="Arial" w:cs="Arial"/>
          <w:bCs/>
          <w:i/>
          <w:iCs/>
          <w:color w:val="AEAAAA" w:themeColor="background2" w:themeShade="BF"/>
          <w:sz w:val="20"/>
          <w:szCs w:val="20"/>
          <w:lang w:val="en-GB"/>
        </w:rPr>
        <w:t>X mark</w:t>
      </w:r>
      <w:r w:rsidRPr="001525EF">
        <w:rPr>
          <w:rFonts w:ascii="Arial" w:hAnsi="Arial" w:cs="Arial"/>
          <w:bCs/>
          <w:iCs/>
          <w:color w:val="AEAAAA" w:themeColor="background2" w:themeShade="BF"/>
          <w:sz w:val="20"/>
          <w:szCs w:val="20"/>
          <w:lang w:val="en-GB"/>
        </w:rPr>
        <w:t>). After defeating them and a bit closer to the tower, the Thornheart will spawn on the right (</w:t>
      </w:r>
      <w:r w:rsidRPr="001525EF">
        <w:rPr>
          <w:rFonts w:ascii="Arial" w:hAnsi="Arial" w:cs="Arial"/>
          <w:bCs/>
          <w:i/>
          <w:iCs/>
          <w:color w:val="AEAAAA" w:themeColor="background2" w:themeShade="BF"/>
          <w:sz w:val="20"/>
          <w:szCs w:val="20"/>
          <w:lang w:val="en-GB"/>
        </w:rPr>
        <w:t>arrow mark</w:t>
      </w:r>
      <w:r w:rsidRPr="001525EF">
        <w:rPr>
          <w:rFonts w:ascii="Arial" w:hAnsi="Arial" w:cs="Arial"/>
          <w:bCs/>
          <w:iCs/>
          <w:color w:val="AEAAAA" w:themeColor="background2" w:themeShade="BF"/>
          <w:sz w:val="20"/>
          <w:szCs w:val="20"/>
          <w:lang w:val="en-GB"/>
        </w:rPr>
        <w:t xml:space="preserve">). </w:t>
      </w:r>
    </w:p>
    <w:p w14:paraId="680604B8" w14:textId="77777777" w:rsidR="00720E5E" w:rsidRPr="002A3B50" w:rsidRDefault="00720E5E" w:rsidP="00720E5E">
      <w:pPr>
        <w:pStyle w:val="Standard"/>
        <w:spacing w:line="240" w:lineRule="auto"/>
        <w:jc w:val="both"/>
        <w:rPr>
          <w:rFonts w:ascii="Arial" w:hAnsi="Arial" w:cs="Arial"/>
          <w:bCs/>
          <w:iCs/>
          <w:sz w:val="20"/>
          <w:szCs w:val="20"/>
          <w:lang w:val="en-GB"/>
        </w:rPr>
      </w:pPr>
    </w:p>
    <w:p w14:paraId="49EFE900" w14:textId="77777777" w:rsidR="00720E5E" w:rsidRDefault="00720E5E" w:rsidP="00720E5E">
      <w:pPr>
        <w:pStyle w:val="Standard"/>
        <w:spacing w:line="240" w:lineRule="auto"/>
        <w:jc w:val="both"/>
        <w:rPr>
          <w:rFonts w:ascii="Arial" w:hAnsi="Arial" w:cs="Arial"/>
          <w:b/>
          <w:bCs/>
          <w:iCs/>
          <w:sz w:val="20"/>
          <w:szCs w:val="20"/>
          <w:u w:val="single"/>
          <w:lang w:val="en-GB"/>
        </w:rPr>
      </w:pPr>
    </w:p>
    <w:p w14:paraId="13CA7CE5" w14:textId="77777777" w:rsidR="00720E5E" w:rsidRDefault="00720E5E" w:rsidP="00720E5E">
      <w:pPr>
        <w:pStyle w:val="Standard"/>
        <w:spacing w:line="240" w:lineRule="auto"/>
        <w:jc w:val="both"/>
        <w:rPr>
          <w:rFonts w:ascii="Arial" w:hAnsi="Arial" w:cs="Arial"/>
          <w:b/>
          <w:bCs/>
          <w:iCs/>
          <w:sz w:val="20"/>
          <w:szCs w:val="20"/>
          <w:u w:val="single"/>
          <w:lang w:val="en-GB"/>
        </w:rPr>
      </w:pPr>
    </w:p>
    <w:p w14:paraId="5A261323" w14:textId="77777777" w:rsidR="00720E5E" w:rsidRDefault="00720E5E" w:rsidP="00720E5E">
      <w:pPr>
        <w:pStyle w:val="Standard"/>
        <w:spacing w:line="240" w:lineRule="auto"/>
        <w:jc w:val="both"/>
        <w:rPr>
          <w:rFonts w:ascii="Arial" w:hAnsi="Arial" w:cs="Arial"/>
          <w:b/>
          <w:bCs/>
          <w:iCs/>
          <w:sz w:val="20"/>
          <w:szCs w:val="20"/>
          <w:u w:val="single"/>
          <w:lang w:val="en-GB"/>
        </w:rPr>
      </w:pPr>
    </w:p>
    <w:p w14:paraId="01B91D88" w14:textId="77777777" w:rsidR="00720E5E" w:rsidRPr="00720E5E" w:rsidRDefault="00720E5E" w:rsidP="00720E5E">
      <w:pPr>
        <w:pStyle w:val="Standard"/>
        <w:spacing w:line="240" w:lineRule="auto"/>
        <w:jc w:val="both"/>
        <w:rPr>
          <w:rFonts w:ascii="Arial" w:hAnsi="Arial" w:cs="Arial"/>
          <w:b/>
          <w:bCs/>
          <w:iCs/>
          <w:color w:val="8EAADB" w:themeColor="accent1" w:themeTint="99"/>
          <w:sz w:val="20"/>
          <w:szCs w:val="20"/>
          <w:u w:val="single"/>
        </w:rPr>
      </w:pPr>
      <w:r w:rsidRPr="00720E5E">
        <w:rPr>
          <w:rFonts w:ascii="Arial" w:hAnsi="Arial" w:cs="Arial"/>
          <w:b/>
          <w:bCs/>
          <w:iCs/>
          <w:color w:val="8EAADB" w:themeColor="accent1" w:themeTint="99"/>
          <w:sz w:val="20"/>
          <w:szCs w:val="20"/>
          <w:u w:val="single"/>
        </w:rPr>
        <w:t xml:space="preserve">TOWER </w:t>
      </w:r>
    </w:p>
    <w:p w14:paraId="35AE8887" w14:textId="77777777" w:rsidR="00720E5E" w:rsidRPr="001525EF" w:rsidRDefault="00720E5E" w:rsidP="00720E5E">
      <w:pPr>
        <w:spacing w:line="240" w:lineRule="auto"/>
        <w:jc w:val="both"/>
        <w:rPr>
          <w:rFonts w:ascii="Arial" w:hAnsi="Arial" w:cs="Arial"/>
          <w:iCs/>
          <w:color w:val="AEAAAA" w:themeColor="background2" w:themeShade="BF"/>
          <w:sz w:val="20"/>
          <w:szCs w:val="20"/>
          <w:lang w:val="en-GB"/>
        </w:rPr>
      </w:pPr>
      <w:r w:rsidRPr="001525EF">
        <w:rPr>
          <w:rFonts w:ascii="Arial" w:hAnsi="Arial" w:cs="Arial"/>
          <w:color w:val="AEAAAA" w:themeColor="background2" w:themeShade="BF"/>
          <w:sz w:val="20"/>
          <w:szCs w:val="20"/>
          <w:lang w:val="en-GB"/>
        </w:rPr>
        <w:t xml:space="preserve"> </w:t>
      </w:r>
      <w:r w:rsidRPr="001525EF">
        <w:rPr>
          <w:rFonts w:ascii="Arial" w:hAnsi="Arial" w:cs="Arial"/>
          <w:iCs/>
          <w:color w:val="AEAAAA" w:themeColor="background2" w:themeShade="BF"/>
          <w:sz w:val="20"/>
          <w:szCs w:val="20"/>
          <w:lang w:val="en-GB"/>
        </w:rPr>
        <w:t>When all the lanes reach the gates the next phase starts. Here you will enter a circular room with a platform in the middle where there is one of the Legendary Bosses. Around the platform 3 Ley Line Pods will spawn; the boss will be invulnerable till you destroy them. Those collectors are protected by 3 preservers that can restore them or even respawn them.</w:t>
      </w:r>
    </w:p>
    <w:p w14:paraId="03B87DA3" w14:textId="77777777" w:rsidR="00720E5E" w:rsidRPr="001525EF" w:rsidRDefault="00720E5E" w:rsidP="00720E5E">
      <w:pPr>
        <w:spacing w:line="240" w:lineRule="auto"/>
        <w:jc w:val="both"/>
        <w:rPr>
          <w:rFonts w:ascii="Arial" w:hAnsi="Arial" w:cs="Arial"/>
          <w:iCs/>
          <w:color w:val="AEAAAA" w:themeColor="background2" w:themeShade="BF"/>
          <w:sz w:val="20"/>
          <w:szCs w:val="20"/>
          <w:lang w:val="en-GB"/>
        </w:rPr>
      </w:pPr>
      <w:r w:rsidRPr="001525EF">
        <w:rPr>
          <w:rFonts w:ascii="Arial" w:hAnsi="Arial" w:cs="Arial"/>
          <w:i/>
          <w:noProof/>
          <w:color w:val="AEAAAA" w:themeColor="background2" w:themeShade="BF"/>
          <w:sz w:val="20"/>
          <w:szCs w:val="20"/>
          <w:lang w:val="es-ES" w:eastAsia="es-ES"/>
        </w:rPr>
        <w:drawing>
          <wp:anchor distT="0" distB="0" distL="114300" distR="114300" simplePos="0" relativeHeight="251671552" behindDoc="0" locked="0" layoutInCell="1" allowOverlap="1" wp14:anchorId="50073671" wp14:editId="3FC07739">
            <wp:simplePos x="0" y="0"/>
            <wp:positionH relativeFrom="column">
              <wp:posOffset>28575</wp:posOffset>
            </wp:positionH>
            <wp:positionV relativeFrom="paragraph">
              <wp:posOffset>927735</wp:posOffset>
            </wp:positionV>
            <wp:extent cx="1483745" cy="1019175"/>
            <wp:effectExtent l="0" t="0" r="2540" b="0"/>
            <wp:wrapNone/>
            <wp:docPr id="18" name="17 Imagen" descr="gw743 t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743 tower.jpg"/>
                    <pic:cNvPicPr/>
                  </pic:nvPicPr>
                  <pic:blipFill>
                    <a:blip r:embed="rId16" cstate="print"/>
                    <a:srcRect l="19765" t="9395" r="36824" b="37578"/>
                    <a:stretch>
                      <a:fillRect/>
                    </a:stretch>
                  </pic:blipFill>
                  <pic:spPr>
                    <a:xfrm>
                      <a:off x="0" y="0"/>
                      <a:ext cx="1490250" cy="1023643"/>
                    </a:xfrm>
                    <a:prstGeom prst="rect">
                      <a:avLst/>
                    </a:prstGeom>
                  </pic:spPr>
                </pic:pic>
              </a:graphicData>
            </a:graphic>
            <wp14:sizeRelH relativeFrom="margin">
              <wp14:pctWidth>0</wp14:pctWidth>
            </wp14:sizeRelH>
            <wp14:sizeRelV relativeFrom="margin">
              <wp14:pctHeight>0</wp14:pctHeight>
            </wp14:sizeRelV>
          </wp:anchor>
        </w:drawing>
      </w:r>
      <w:r w:rsidRPr="001525EF">
        <w:rPr>
          <w:rFonts w:ascii="Arial" w:hAnsi="Arial" w:cs="Arial"/>
          <w:iCs/>
          <w:color w:val="AEAAAA" w:themeColor="background2" w:themeShade="BF"/>
          <w:sz w:val="20"/>
          <w:szCs w:val="20"/>
          <w:lang w:val="en-GB"/>
        </w:rPr>
        <w:t xml:space="preserve">You will need two groups; a little group of around 10 players will go to the middle and kill the Boss, and the main one will follow the commander around the room destroying the collectors and the preservers. Even if the collectors are destroyed the preservers will keep spawning, so the group must keep running and killing them; use CC on them so it’s easier to do so. Full dead players should use the WP since it will be very difficult to revive them, and using swiftness really helps on this phase, a slow rotation can cause the collectors to spawn again. If the collectors respawn the Boss will be invulnerable again, or even revive if it was already killed. </w:t>
      </w:r>
    </w:p>
    <w:p w14:paraId="57B8917B" w14:textId="77777777" w:rsidR="00720E5E" w:rsidRPr="001525EF" w:rsidRDefault="00720E5E" w:rsidP="00720E5E">
      <w:pPr>
        <w:pStyle w:val="Standard"/>
        <w:spacing w:line="240" w:lineRule="auto"/>
        <w:rPr>
          <w:rFonts w:ascii="Arial" w:hAnsi="Arial" w:cs="Arial"/>
          <w:i/>
          <w:color w:val="AEAAAA" w:themeColor="background2" w:themeShade="BF"/>
          <w:sz w:val="20"/>
          <w:szCs w:val="20"/>
          <w:lang w:val="en-GB"/>
        </w:rPr>
      </w:pPr>
    </w:p>
    <w:p w14:paraId="5EB20F85" w14:textId="77777777" w:rsidR="00720E5E" w:rsidRPr="001525EF" w:rsidRDefault="00720E5E" w:rsidP="00720E5E">
      <w:pPr>
        <w:ind w:left="4395"/>
        <w:jc w:val="both"/>
        <w:rPr>
          <w:rFonts w:ascii="Arial" w:hAnsi="Arial" w:cs="Arial"/>
          <w:b/>
          <w:i/>
          <w:color w:val="AEAAAA" w:themeColor="background2" w:themeShade="BF"/>
          <w:sz w:val="20"/>
          <w:szCs w:val="20"/>
          <w:lang w:val="en-GB"/>
        </w:rPr>
      </w:pPr>
      <w:r w:rsidRPr="001525EF">
        <w:rPr>
          <w:rFonts w:ascii="Arial" w:hAnsi="Arial" w:cs="Arial"/>
          <w:i/>
          <w:color w:val="AEAAAA" w:themeColor="background2" w:themeShade="BF"/>
          <w:sz w:val="20"/>
          <w:szCs w:val="20"/>
          <w:lang w:val="en-GB"/>
        </w:rPr>
        <w:t xml:space="preserve">Shields: </w:t>
      </w:r>
      <w:r w:rsidRPr="001525EF">
        <w:rPr>
          <w:rFonts w:ascii="Arial" w:hAnsi="Arial" w:cs="Arial"/>
          <w:b/>
          <w:i/>
          <w:color w:val="AEAAAA" w:themeColor="background2" w:themeShade="BF"/>
          <w:sz w:val="20"/>
          <w:szCs w:val="20"/>
          <w:lang w:val="en-GB"/>
        </w:rPr>
        <w:t>Collectors</w:t>
      </w:r>
    </w:p>
    <w:p w14:paraId="700A5A79" w14:textId="77777777" w:rsidR="00720E5E" w:rsidRPr="001525EF" w:rsidRDefault="00720E5E" w:rsidP="00720E5E">
      <w:pPr>
        <w:ind w:left="4395"/>
        <w:jc w:val="both"/>
        <w:rPr>
          <w:rFonts w:ascii="Arial" w:hAnsi="Arial" w:cs="Arial"/>
          <w:i/>
          <w:color w:val="AEAAAA" w:themeColor="background2" w:themeShade="BF"/>
          <w:sz w:val="20"/>
          <w:szCs w:val="20"/>
          <w:lang w:val="en-GB"/>
        </w:rPr>
      </w:pPr>
      <w:r w:rsidRPr="001525EF">
        <w:rPr>
          <w:rFonts w:ascii="Arial" w:hAnsi="Arial" w:cs="Arial"/>
          <w:i/>
          <w:color w:val="AEAAAA" w:themeColor="background2" w:themeShade="BF"/>
          <w:sz w:val="20"/>
          <w:szCs w:val="20"/>
          <w:lang w:val="en-GB"/>
        </w:rPr>
        <w:t xml:space="preserve">Arrow, circle and heart marks: </w:t>
      </w:r>
      <w:r w:rsidRPr="001525EF">
        <w:rPr>
          <w:rFonts w:ascii="Arial" w:hAnsi="Arial" w:cs="Arial"/>
          <w:b/>
          <w:i/>
          <w:color w:val="AEAAAA" w:themeColor="background2" w:themeShade="BF"/>
          <w:sz w:val="20"/>
          <w:szCs w:val="20"/>
          <w:lang w:val="en-GB"/>
        </w:rPr>
        <w:t>Preservers’s</w:t>
      </w:r>
      <w:r w:rsidRPr="001525EF">
        <w:rPr>
          <w:rFonts w:ascii="Arial" w:hAnsi="Arial" w:cs="Arial"/>
          <w:i/>
          <w:color w:val="AEAAAA" w:themeColor="background2" w:themeShade="BF"/>
          <w:sz w:val="20"/>
          <w:szCs w:val="20"/>
          <w:lang w:val="en-GB"/>
        </w:rPr>
        <w:t xml:space="preserve"> spawn location</w:t>
      </w:r>
    </w:p>
    <w:p w14:paraId="583DC925" w14:textId="77777777" w:rsidR="00720E5E" w:rsidRDefault="00720E5E" w:rsidP="00720E5E">
      <w:pPr>
        <w:pStyle w:val="Standard"/>
        <w:jc w:val="both"/>
        <w:rPr>
          <w:rFonts w:ascii="Arial" w:hAnsi="Arial" w:cs="Arial"/>
          <w:b/>
          <w:bCs/>
          <w:color w:val="FF0000"/>
          <w:sz w:val="20"/>
          <w:szCs w:val="20"/>
        </w:rPr>
      </w:pPr>
      <w:r>
        <w:rPr>
          <w:rFonts w:ascii="Arial" w:hAnsi="Arial" w:cs="Arial"/>
          <w:b/>
          <w:bCs/>
          <w:noProof/>
          <w:color w:val="FF0000"/>
          <w:sz w:val="20"/>
          <w:szCs w:val="20"/>
          <w:lang w:val="es-ES" w:eastAsia="es-ES"/>
        </w:rPr>
        <w:drawing>
          <wp:anchor distT="0" distB="0" distL="114300" distR="114300" simplePos="0" relativeHeight="251668480" behindDoc="0" locked="0" layoutInCell="1" allowOverlap="1" wp14:anchorId="55AAAE4E" wp14:editId="0FEDD60F">
            <wp:simplePos x="0" y="0"/>
            <wp:positionH relativeFrom="column">
              <wp:posOffset>2886074</wp:posOffset>
            </wp:positionH>
            <wp:positionV relativeFrom="paragraph">
              <wp:posOffset>177165</wp:posOffset>
            </wp:positionV>
            <wp:extent cx="1434487" cy="866775"/>
            <wp:effectExtent l="0" t="0" r="0" b="0"/>
            <wp:wrapNone/>
            <wp:docPr id="16" name="15 Imagen" descr="gw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965.jpg"/>
                    <pic:cNvPicPr/>
                  </pic:nvPicPr>
                  <pic:blipFill>
                    <a:blip r:embed="rId17" cstate="print"/>
                    <a:srcRect l="6601"/>
                    <a:stretch>
                      <a:fillRect/>
                    </a:stretch>
                  </pic:blipFill>
                  <pic:spPr>
                    <a:xfrm>
                      <a:off x="0" y="0"/>
                      <a:ext cx="1435080" cy="867133"/>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FF0000"/>
          <w:sz w:val="20"/>
          <w:szCs w:val="20"/>
          <w:lang w:val="es-ES" w:eastAsia="es-ES"/>
        </w:rPr>
        <w:drawing>
          <wp:anchor distT="0" distB="0" distL="114300" distR="114300" simplePos="0" relativeHeight="251670528" behindDoc="0" locked="0" layoutInCell="1" allowOverlap="1" wp14:anchorId="3239AA42" wp14:editId="69457147">
            <wp:simplePos x="0" y="0"/>
            <wp:positionH relativeFrom="column">
              <wp:posOffset>1447800</wp:posOffset>
            </wp:positionH>
            <wp:positionV relativeFrom="paragraph">
              <wp:posOffset>177164</wp:posOffset>
            </wp:positionV>
            <wp:extent cx="1433844" cy="866775"/>
            <wp:effectExtent l="0" t="0" r="0" b="0"/>
            <wp:wrapNone/>
            <wp:docPr id="13" name="12 Imagen" descr="gw9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964.jpg"/>
                    <pic:cNvPicPr/>
                  </pic:nvPicPr>
                  <pic:blipFill>
                    <a:blip r:embed="rId18" cstate="print"/>
                    <a:srcRect l="6949"/>
                    <a:stretch>
                      <a:fillRect/>
                    </a:stretch>
                  </pic:blipFill>
                  <pic:spPr>
                    <a:xfrm>
                      <a:off x="0" y="0"/>
                      <a:ext cx="1437364" cy="868903"/>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FF0000"/>
          <w:sz w:val="20"/>
          <w:szCs w:val="20"/>
          <w:lang w:val="es-ES" w:eastAsia="es-ES"/>
        </w:rPr>
        <w:drawing>
          <wp:anchor distT="0" distB="0" distL="114300" distR="114300" simplePos="0" relativeHeight="251669504" behindDoc="0" locked="0" layoutInCell="1" allowOverlap="1" wp14:anchorId="28179FB0" wp14:editId="2D55F62F">
            <wp:simplePos x="0" y="0"/>
            <wp:positionH relativeFrom="column">
              <wp:posOffset>28575</wp:posOffset>
            </wp:positionH>
            <wp:positionV relativeFrom="paragraph">
              <wp:posOffset>177164</wp:posOffset>
            </wp:positionV>
            <wp:extent cx="1419281" cy="866775"/>
            <wp:effectExtent l="0" t="0" r="9525" b="0"/>
            <wp:wrapNone/>
            <wp:docPr id="12" name="11 Imagen" descr="gw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962.jpg"/>
                    <pic:cNvPicPr/>
                  </pic:nvPicPr>
                  <pic:blipFill>
                    <a:blip r:embed="rId19" cstate="print"/>
                    <a:srcRect l="2970" r="4620"/>
                    <a:stretch>
                      <a:fillRect/>
                    </a:stretch>
                  </pic:blipFill>
                  <pic:spPr>
                    <a:xfrm>
                      <a:off x="0" y="0"/>
                      <a:ext cx="1420457" cy="867493"/>
                    </a:xfrm>
                    <a:prstGeom prst="rect">
                      <a:avLst/>
                    </a:prstGeom>
                  </pic:spPr>
                </pic:pic>
              </a:graphicData>
            </a:graphic>
            <wp14:sizeRelH relativeFrom="margin">
              <wp14:pctWidth>0</wp14:pctWidth>
            </wp14:sizeRelH>
            <wp14:sizeRelV relativeFrom="margin">
              <wp14:pctHeight>0</wp14:pctHeight>
            </wp14:sizeRelV>
          </wp:anchor>
        </w:drawing>
      </w:r>
    </w:p>
    <w:p w14:paraId="555A6D94" w14:textId="77777777" w:rsidR="00720E5E" w:rsidRDefault="00720E5E" w:rsidP="00720E5E">
      <w:pPr>
        <w:pStyle w:val="Standard"/>
        <w:jc w:val="both"/>
        <w:rPr>
          <w:rFonts w:ascii="Arial" w:hAnsi="Arial" w:cs="Arial"/>
          <w:b/>
          <w:bCs/>
          <w:color w:val="FF0000"/>
          <w:sz w:val="20"/>
          <w:szCs w:val="20"/>
        </w:rPr>
      </w:pPr>
    </w:p>
    <w:p w14:paraId="092A9824" w14:textId="77777777" w:rsidR="00720E5E" w:rsidRPr="000F0C96" w:rsidRDefault="00720E5E" w:rsidP="00720E5E">
      <w:pPr>
        <w:pStyle w:val="Standard"/>
        <w:jc w:val="both"/>
        <w:rPr>
          <w:rFonts w:ascii="Arial" w:hAnsi="Arial" w:cs="Arial"/>
          <w:b/>
          <w:bCs/>
          <w:color w:val="FF0000"/>
          <w:sz w:val="20"/>
          <w:szCs w:val="20"/>
        </w:rPr>
      </w:pPr>
    </w:p>
    <w:p w14:paraId="421B5A98" w14:textId="77777777" w:rsidR="00720E5E" w:rsidRPr="001525EF" w:rsidRDefault="00720E5E" w:rsidP="00720E5E">
      <w:pPr>
        <w:pStyle w:val="Standard"/>
        <w:jc w:val="both"/>
        <w:rPr>
          <w:rFonts w:ascii="Arial" w:hAnsi="Arial" w:cs="Arial"/>
          <w:b/>
          <w:bCs/>
          <w:color w:val="AEAAAA" w:themeColor="background2" w:themeShade="BF"/>
          <w:sz w:val="20"/>
          <w:szCs w:val="20"/>
        </w:rPr>
      </w:pPr>
    </w:p>
    <w:p w14:paraId="2E6F57EE" w14:textId="77777777" w:rsidR="00720E5E" w:rsidRPr="001525EF" w:rsidRDefault="00720E5E" w:rsidP="00720E5E">
      <w:pPr>
        <w:spacing w:line="240" w:lineRule="auto"/>
        <w:jc w:val="both"/>
        <w:rPr>
          <w:rFonts w:ascii="Arial" w:hAnsi="Arial" w:cs="Arial"/>
          <w:color w:val="AEAAAA" w:themeColor="background2" w:themeShade="BF"/>
          <w:sz w:val="20"/>
          <w:szCs w:val="20"/>
          <w:lang w:val="en-GB"/>
        </w:rPr>
      </w:pPr>
      <w:r w:rsidRPr="001525EF">
        <w:rPr>
          <w:rFonts w:ascii="Arial" w:hAnsi="Arial" w:cs="Arial"/>
          <w:color w:val="AEAAAA" w:themeColor="background2" w:themeShade="BF"/>
          <w:sz w:val="20"/>
          <w:szCs w:val="20"/>
          <w:lang w:val="en-GB"/>
        </w:rPr>
        <w:t>AFTER TOWERS:</w:t>
      </w:r>
    </w:p>
    <w:p w14:paraId="008D0FB8" w14:textId="77777777" w:rsidR="00720E5E" w:rsidRPr="00F3764F" w:rsidRDefault="00720E5E" w:rsidP="00720E5E">
      <w:pPr>
        <w:spacing w:line="240" w:lineRule="auto"/>
        <w:jc w:val="both"/>
        <w:rPr>
          <w:rFonts w:ascii="Arial" w:hAnsi="Arial" w:cs="Arial"/>
          <w:b/>
          <w:color w:val="8EAADB" w:themeColor="accent1" w:themeTint="99"/>
          <w:sz w:val="24"/>
          <w:szCs w:val="20"/>
          <w:lang w:val="en-GB"/>
        </w:rPr>
      </w:pPr>
      <w:r w:rsidRPr="00F3764F">
        <w:rPr>
          <w:rFonts w:ascii="Arial" w:hAnsi="Arial" w:cs="Arial"/>
          <w:b/>
          <w:color w:val="8EAADB" w:themeColor="accent1" w:themeTint="99"/>
          <w:sz w:val="24"/>
          <w:szCs w:val="20"/>
          <w:lang w:val="en-GB"/>
        </w:rPr>
        <w:t xml:space="preserve">Against the Mouth of Mordremoth </w:t>
      </w:r>
    </w:p>
    <w:p w14:paraId="3EA0B98B" w14:textId="77777777" w:rsidR="00720E5E" w:rsidRPr="00F3764F" w:rsidRDefault="00720E5E" w:rsidP="00720E5E">
      <w:pPr>
        <w:spacing w:line="240" w:lineRule="auto"/>
        <w:jc w:val="both"/>
        <w:rPr>
          <w:rFonts w:ascii="Arial" w:hAnsi="Arial" w:cs="Arial"/>
          <w:color w:val="8EAADB" w:themeColor="accent1" w:themeTint="99"/>
          <w:sz w:val="20"/>
          <w:szCs w:val="20"/>
          <w:lang w:val="en-GB"/>
        </w:rPr>
      </w:pPr>
      <w:r w:rsidRPr="00F3764F">
        <w:rPr>
          <w:rFonts w:ascii="Arial" w:hAnsi="Arial" w:cs="Arial"/>
          <w:color w:val="8EAADB" w:themeColor="accent1" w:themeTint="99"/>
          <w:sz w:val="20"/>
          <w:szCs w:val="20"/>
          <w:lang w:val="en-GB"/>
        </w:rPr>
        <w:t>You will enter a large space</w:t>
      </w:r>
      <w:r>
        <w:rPr>
          <w:rFonts w:ascii="Arial" w:hAnsi="Arial" w:cs="Arial"/>
          <w:color w:val="8EAADB" w:themeColor="accent1" w:themeTint="99"/>
          <w:sz w:val="20"/>
          <w:szCs w:val="20"/>
          <w:lang w:val="en-GB"/>
        </w:rPr>
        <w:t xml:space="preserve"> of</w:t>
      </w:r>
      <w:r w:rsidRPr="00F3764F">
        <w:rPr>
          <w:rFonts w:ascii="Arial" w:hAnsi="Arial" w:cs="Arial"/>
          <w:color w:val="8EAADB" w:themeColor="accent1" w:themeTint="99"/>
          <w:sz w:val="20"/>
          <w:szCs w:val="20"/>
          <w:lang w:val="en-GB"/>
        </w:rPr>
        <w:t xml:space="preserve"> 9 islands, 3 for each lane. The players have to spread across them. The Updraft Mastery is required for this phase, and having Ley Line Gliding mastery makes everything a bit easier since the islands are connected by energy flows. </w:t>
      </w:r>
    </w:p>
    <w:p w14:paraId="36FAF013" w14:textId="77777777" w:rsidR="00720E5E" w:rsidRPr="00F3764F" w:rsidRDefault="00720E5E" w:rsidP="00720E5E">
      <w:pPr>
        <w:spacing w:line="240" w:lineRule="auto"/>
        <w:jc w:val="both"/>
        <w:rPr>
          <w:rFonts w:ascii="Arial" w:hAnsi="Arial" w:cs="Arial"/>
          <w:color w:val="8EAADB" w:themeColor="accent1" w:themeTint="99"/>
          <w:sz w:val="20"/>
          <w:szCs w:val="20"/>
          <w:lang w:val="en-GB"/>
        </w:rPr>
      </w:pPr>
      <w:r w:rsidRPr="00F3764F">
        <w:rPr>
          <w:rFonts w:ascii="Arial" w:hAnsi="Arial" w:cs="Arial"/>
          <w:color w:val="8EAADB" w:themeColor="accent1" w:themeTint="99"/>
          <w:sz w:val="20"/>
          <w:szCs w:val="20"/>
          <w:lang w:val="en-GB"/>
        </w:rPr>
        <w:t xml:space="preserve">On this phase you will face different events. In different occasions the </w:t>
      </w:r>
      <w:r w:rsidRPr="00F3764F">
        <w:rPr>
          <w:rFonts w:ascii="Arial" w:hAnsi="Arial" w:cs="Arial"/>
          <w:b/>
          <w:color w:val="8EAADB" w:themeColor="accent1" w:themeTint="99"/>
          <w:sz w:val="20"/>
          <w:szCs w:val="20"/>
          <w:lang w:val="en-GB"/>
        </w:rPr>
        <w:t>Mouth of Mordremoth's</w:t>
      </w:r>
      <w:r w:rsidRPr="00F3764F">
        <w:rPr>
          <w:rFonts w:ascii="Arial" w:hAnsi="Arial" w:cs="Arial"/>
          <w:color w:val="8EAADB" w:themeColor="accent1" w:themeTint="99"/>
          <w:sz w:val="20"/>
          <w:szCs w:val="20"/>
          <w:lang w:val="en-GB"/>
        </w:rPr>
        <w:t xml:space="preserve"> </w:t>
      </w:r>
      <w:r w:rsidRPr="00F3764F">
        <w:rPr>
          <w:rFonts w:ascii="Arial" w:hAnsi="Arial" w:cs="Arial"/>
          <w:b/>
          <w:color w:val="8EAADB" w:themeColor="accent1" w:themeTint="99"/>
          <w:sz w:val="20"/>
          <w:szCs w:val="20"/>
          <w:lang w:val="en-GB"/>
        </w:rPr>
        <w:t>head</w:t>
      </w:r>
      <w:r w:rsidRPr="00F3764F">
        <w:rPr>
          <w:rFonts w:ascii="Arial" w:hAnsi="Arial" w:cs="Arial"/>
          <w:color w:val="8EAADB" w:themeColor="accent1" w:themeTint="99"/>
          <w:sz w:val="20"/>
          <w:szCs w:val="20"/>
          <w:lang w:val="en-GB"/>
        </w:rPr>
        <w:t xml:space="preserve"> will attack one island, and at the same time the </w:t>
      </w:r>
      <w:r w:rsidRPr="00F3764F">
        <w:rPr>
          <w:rFonts w:ascii="Arial" w:hAnsi="Arial" w:cs="Arial"/>
          <w:b/>
          <w:color w:val="8EAADB" w:themeColor="accent1" w:themeTint="99"/>
          <w:sz w:val="20"/>
          <w:szCs w:val="20"/>
          <w:lang w:val="en-GB"/>
        </w:rPr>
        <w:t>dragon’s</w:t>
      </w:r>
      <w:r w:rsidRPr="00F3764F">
        <w:rPr>
          <w:rFonts w:ascii="Arial" w:hAnsi="Arial" w:cs="Arial"/>
          <w:color w:val="8EAADB" w:themeColor="accent1" w:themeTint="99"/>
          <w:sz w:val="20"/>
          <w:szCs w:val="20"/>
          <w:lang w:val="en-GB"/>
        </w:rPr>
        <w:t xml:space="preserve"> </w:t>
      </w:r>
      <w:r w:rsidRPr="00F3764F">
        <w:rPr>
          <w:rFonts w:ascii="Arial" w:hAnsi="Arial" w:cs="Arial"/>
          <w:b/>
          <w:color w:val="8EAADB" w:themeColor="accent1" w:themeTint="99"/>
          <w:sz w:val="20"/>
          <w:szCs w:val="20"/>
          <w:lang w:val="en-GB"/>
        </w:rPr>
        <w:t>body</w:t>
      </w:r>
      <w:r w:rsidRPr="00F3764F">
        <w:rPr>
          <w:rFonts w:ascii="Arial" w:hAnsi="Arial" w:cs="Arial"/>
          <w:color w:val="8EAADB" w:themeColor="accent1" w:themeTint="99"/>
          <w:sz w:val="20"/>
          <w:szCs w:val="20"/>
          <w:lang w:val="en-GB"/>
        </w:rPr>
        <w:t xml:space="preserve"> will be near another island. Each squad has to go to the nearest. It’s a short attack and you have to be careful with their attacks. The head can do different attacks: fear players, drop bombs or smash the island (for this one look for when the heads goes quite above the island, you have to get off the island or it can instakill you). Some other events that can happen are: </w:t>
      </w:r>
    </w:p>
    <w:p w14:paraId="53D8E164" w14:textId="77777777" w:rsidR="00720E5E" w:rsidRPr="00F3764F" w:rsidRDefault="00720E5E" w:rsidP="00720E5E">
      <w:pPr>
        <w:pStyle w:val="Lijstalinea"/>
        <w:numPr>
          <w:ilvl w:val="0"/>
          <w:numId w:val="3"/>
        </w:numPr>
        <w:spacing w:line="240" w:lineRule="auto"/>
        <w:jc w:val="both"/>
        <w:rPr>
          <w:rFonts w:ascii="Arial" w:hAnsi="Arial" w:cs="Arial"/>
          <w:color w:val="8EAADB" w:themeColor="accent1" w:themeTint="99"/>
          <w:sz w:val="20"/>
          <w:szCs w:val="20"/>
          <w:lang w:val="en-GB"/>
        </w:rPr>
      </w:pPr>
      <w:r w:rsidRPr="00F3764F">
        <w:rPr>
          <w:rFonts w:ascii="Arial" w:hAnsi="Arial" w:cs="Arial"/>
          <w:color w:val="8EAADB" w:themeColor="accent1" w:themeTint="99"/>
          <w:sz w:val="20"/>
          <w:szCs w:val="20"/>
          <w:lang w:val="en-GB"/>
        </w:rPr>
        <w:t>Destroy the ley-line disruption pods</w:t>
      </w:r>
    </w:p>
    <w:p w14:paraId="424BA706" w14:textId="77777777" w:rsidR="00720E5E" w:rsidRPr="00F3764F" w:rsidRDefault="00720E5E" w:rsidP="00720E5E">
      <w:pPr>
        <w:pStyle w:val="Lijstalinea"/>
        <w:numPr>
          <w:ilvl w:val="0"/>
          <w:numId w:val="3"/>
        </w:numPr>
        <w:spacing w:line="240" w:lineRule="auto"/>
        <w:jc w:val="both"/>
        <w:rPr>
          <w:rFonts w:ascii="Arial" w:hAnsi="Arial" w:cs="Arial"/>
          <w:color w:val="8EAADB" w:themeColor="accent1" w:themeTint="99"/>
          <w:sz w:val="20"/>
          <w:szCs w:val="20"/>
          <w:lang w:val="en-GB"/>
        </w:rPr>
      </w:pPr>
      <w:r w:rsidRPr="00F3764F">
        <w:rPr>
          <w:rFonts w:ascii="Arial" w:hAnsi="Arial" w:cs="Arial"/>
          <w:color w:val="8EAADB" w:themeColor="accent1" w:themeTint="99"/>
          <w:sz w:val="20"/>
          <w:szCs w:val="20"/>
          <w:lang w:val="en-GB"/>
        </w:rPr>
        <w:t>Destroy the vine growth: if the event fails a part of the island is destroyed</w:t>
      </w:r>
    </w:p>
    <w:p w14:paraId="6B536805" w14:textId="77777777" w:rsidR="00720E5E" w:rsidRPr="00F3764F" w:rsidRDefault="00720E5E" w:rsidP="00720E5E">
      <w:pPr>
        <w:pStyle w:val="Lijstalinea"/>
        <w:numPr>
          <w:ilvl w:val="0"/>
          <w:numId w:val="3"/>
        </w:numPr>
        <w:spacing w:line="240" w:lineRule="auto"/>
        <w:jc w:val="both"/>
        <w:rPr>
          <w:rFonts w:ascii="Arial" w:hAnsi="Arial" w:cs="Arial"/>
          <w:color w:val="8EAADB" w:themeColor="accent1" w:themeTint="99"/>
          <w:sz w:val="20"/>
          <w:szCs w:val="20"/>
          <w:lang w:val="en-GB"/>
        </w:rPr>
      </w:pPr>
      <w:r w:rsidRPr="00F3764F">
        <w:rPr>
          <w:rFonts w:ascii="Arial" w:hAnsi="Arial" w:cs="Arial"/>
          <w:color w:val="8EAADB" w:themeColor="accent1" w:themeTint="99"/>
          <w:sz w:val="20"/>
          <w:szCs w:val="20"/>
          <w:lang w:val="en-GB"/>
        </w:rPr>
        <w:t xml:space="preserve">Defeat the Mordrem Commanders: the three Legendary Bosses will spawn one on each island. </w:t>
      </w:r>
    </w:p>
    <w:p w14:paraId="79CA75A8" w14:textId="77777777" w:rsidR="00720E5E" w:rsidRPr="00720E5E" w:rsidRDefault="00720E5E" w:rsidP="00720E5E">
      <w:pPr>
        <w:spacing w:line="240" w:lineRule="auto"/>
        <w:jc w:val="both"/>
        <w:rPr>
          <w:rFonts w:ascii="Arial" w:hAnsi="Arial" w:cs="Arial"/>
          <w:color w:val="8EAADB" w:themeColor="accent1" w:themeTint="99"/>
          <w:sz w:val="20"/>
          <w:szCs w:val="20"/>
          <w:lang w:val="en-GB"/>
        </w:rPr>
      </w:pPr>
      <w:r w:rsidRPr="00F3764F">
        <w:rPr>
          <w:rFonts w:ascii="Arial" w:hAnsi="Arial" w:cs="Arial"/>
          <w:color w:val="8EAADB" w:themeColor="accent1" w:themeTint="99"/>
          <w:sz w:val="20"/>
          <w:szCs w:val="20"/>
          <w:lang w:val="en-GB"/>
        </w:rPr>
        <w:t>The important event on this phase is when the Mouth of Mordremoth's head attacks an island and at the same time bombs spawn on another one. The fight</w:t>
      </w:r>
      <w:r w:rsidRPr="00F3764F">
        <w:rPr>
          <w:rFonts w:ascii="Arial" w:hAnsi="Arial" w:cs="Arial"/>
          <w:b/>
          <w:color w:val="8EAADB" w:themeColor="accent1" w:themeTint="99"/>
          <w:sz w:val="20"/>
          <w:szCs w:val="20"/>
          <w:lang w:val="en-GB"/>
        </w:rPr>
        <w:t xml:space="preserve"> </w:t>
      </w:r>
      <w:r w:rsidRPr="00F3764F">
        <w:rPr>
          <w:rFonts w:ascii="Arial" w:hAnsi="Arial" w:cs="Arial"/>
          <w:color w:val="8EAADB" w:themeColor="accent1" w:themeTint="99"/>
          <w:sz w:val="20"/>
          <w:szCs w:val="20"/>
          <w:lang w:val="en-GB"/>
        </w:rPr>
        <w:t>will be longer and is the perfect chance to do as much damage as you can. On this part some bombs spawn on a random island; players near it have to go there and pick one to throw it to the head (don’t throw it when the blue bar is up). Bombs do most of the damage so it’s important to bring as many as possible; you can use the WP to move while holding a bomb. It’s really important not to use CC to have time for the bombs to get to the head.</w:t>
      </w:r>
    </w:p>
    <w:p w14:paraId="6710B952" w14:textId="77777777" w:rsidR="00720E5E" w:rsidRPr="00720E5E" w:rsidRDefault="00720E5E" w:rsidP="00720E5E">
      <w:pPr>
        <w:spacing w:line="240" w:lineRule="auto"/>
        <w:jc w:val="center"/>
        <w:rPr>
          <w:rFonts w:ascii="Arial" w:hAnsi="Arial" w:cs="Arial"/>
          <w:b/>
          <w:color w:val="FFD966" w:themeColor="accent4" w:themeTint="99"/>
          <w:sz w:val="28"/>
          <w:szCs w:val="20"/>
          <w:lang w:val="en-GB"/>
        </w:rPr>
      </w:pPr>
      <w:r w:rsidRPr="00720E5E">
        <w:rPr>
          <w:rFonts w:ascii="Arial" w:hAnsi="Arial" w:cs="Arial"/>
          <w:b/>
          <w:color w:val="FFD966" w:themeColor="accent4" w:themeTint="99"/>
          <w:sz w:val="28"/>
          <w:szCs w:val="20"/>
          <w:lang w:val="en-GB"/>
        </w:rPr>
        <w:t>Squad chat</w:t>
      </w:r>
    </w:p>
    <w:p w14:paraId="07A27268"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i/>
          <w:color w:val="A8D08D" w:themeColor="accent6" w:themeTint="99"/>
          <w:sz w:val="20"/>
          <w:szCs w:val="20"/>
        </w:rPr>
        <w:t xml:space="preserve">xx:25 </w:t>
      </w:r>
      <w:r w:rsidRPr="00720E5E">
        <w:rPr>
          <w:rFonts w:ascii="Arial" w:hAnsi="Arial" w:cs="Arial"/>
          <w:i/>
          <w:color w:val="A8D08D" w:themeColor="accent6" w:themeTint="99"/>
          <w:sz w:val="20"/>
          <w:szCs w:val="20"/>
        </w:rPr>
        <w:sym w:font="Wingdings" w:char="F0E0"/>
      </w:r>
      <w:r w:rsidRPr="00720E5E">
        <w:rPr>
          <w:rFonts w:ascii="Arial" w:hAnsi="Arial" w:cs="Arial"/>
          <w:color w:val="A8D08D" w:themeColor="accent6" w:themeTint="99"/>
          <w:sz w:val="20"/>
          <w:szCs w:val="20"/>
        </w:rPr>
        <w:t xml:space="preserve"> Mount up until xx:30 so you don’t die. Also at xx:30 map will reset so join fast my instance to get a place into the map. Map will get full fast.</w:t>
      </w:r>
    </w:p>
    <w:p w14:paraId="7E0BBDAB"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 xml:space="preserve">If we end up in a different map than the rest of the Commanders I will swap instances. If that’s the case I will tell. </w:t>
      </w:r>
    </w:p>
    <w:p w14:paraId="23784AAD"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i/>
          <w:color w:val="A8D08D" w:themeColor="accent6" w:themeTint="99"/>
          <w:sz w:val="20"/>
          <w:szCs w:val="20"/>
        </w:rPr>
        <w:t xml:space="preserve">1 min left </w:t>
      </w:r>
      <w:r w:rsidRPr="00720E5E">
        <w:rPr>
          <w:rFonts w:ascii="Arial" w:hAnsi="Arial" w:cs="Arial"/>
          <w:i/>
          <w:color w:val="A8D08D" w:themeColor="accent6" w:themeTint="99"/>
          <w:sz w:val="20"/>
          <w:szCs w:val="20"/>
        </w:rPr>
        <w:sym w:font="Wingdings" w:char="F0E0"/>
      </w:r>
      <w:r w:rsidRPr="00720E5E">
        <w:rPr>
          <w:rFonts w:ascii="Arial" w:hAnsi="Arial" w:cs="Arial"/>
          <w:color w:val="A8D08D" w:themeColor="accent6" w:themeTint="99"/>
          <w:sz w:val="20"/>
          <w:szCs w:val="20"/>
        </w:rPr>
        <w:t xml:space="preserve"> Mount up to not die, or use a chair if you have one.</w:t>
      </w:r>
    </w:p>
    <w:p w14:paraId="58D58492" w14:textId="77777777" w:rsidR="00720E5E" w:rsidRPr="00720E5E" w:rsidRDefault="00720E5E" w:rsidP="00720E5E">
      <w:pPr>
        <w:pStyle w:val="Standard"/>
        <w:spacing w:line="240" w:lineRule="auto"/>
        <w:jc w:val="both"/>
        <w:rPr>
          <w:rFonts w:ascii="Arial" w:hAnsi="Arial" w:cs="Arial"/>
          <w:b/>
          <w:bCs/>
          <w:iCs/>
          <w:color w:val="FFD966" w:themeColor="accent4" w:themeTint="99"/>
          <w:sz w:val="20"/>
          <w:szCs w:val="20"/>
        </w:rPr>
      </w:pPr>
      <w:r w:rsidRPr="00720E5E">
        <w:rPr>
          <w:rFonts w:ascii="Arial" w:hAnsi="Arial" w:cs="Arial"/>
          <w:b/>
          <w:bCs/>
          <w:iCs/>
          <w:color w:val="FFD966" w:themeColor="accent4" w:themeTint="99"/>
          <w:sz w:val="20"/>
          <w:szCs w:val="20"/>
          <w:u w:val="single"/>
        </w:rPr>
        <w:t>EVENTS</w:t>
      </w:r>
      <w:r w:rsidRPr="00720E5E">
        <w:rPr>
          <w:rFonts w:ascii="Arial" w:hAnsi="Arial" w:cs="Arial"/>
          <w:b/>
          <w:bCs/>
          <w:iCs/>
          <w:color w:val="FFD966" w:themeColor="accent4" w:themeTint="99"/>
          <w:sz w:val="20"/>
          <w:szCs w:val="20"/>
        </w:rPr>
        <w:t xml:space="preserve"> x2</w:t>
      </w:r>
    </w:p>
    <w:p w14:paraId="124BB7F3"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So 6-8 players max go to the Ley Line event please.</w:t>
      </w:r>
    </w:p>
    <w:p w14:paraId="7DDC8FC2"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 xml:space="preserve">Everyone else who isn't going to Ley Line please follow me with the escort and then come back to start and wait there. Don’t go to the Ley Line event, it scales easily.  </w:t>
      </w:r>
    </w:p>
    <w:p w14:paraId="1184054F" w14:textId="77777777" w:rsidR="00720E5E" w:rsidRPr="00720E5E" w:rsidRDefault="00720E5E" w:rsidP="00720E5E">
      <w:pPr>
        <w:pStyle w:val="Standard"/>
        <w:spacing w:line="240" w:lineRule="auto"/>
        <w:jc w:val="both"/>
        <w:rPr>
          <w:rFonts w:ascii="Arial" w:hAnsi="Arial" w:cs="Arial"/>
          <w:b/>
          <w:bCs/>
          <w:iCs/>
          <w:color w:val="FFD966" w:themeColor="accent4" w:themeTint="99"/>
          <w:sz w:val="20"/>
          <w:szCs w:val="20"/>
          <w:u w:val="single"/>
        </w:rPr>
      </w:pPr>
      <w:r w:rsidRPr="00720E5E">
        <w:rPr>
          <w:rFonts w:ascii="Arial" w:hAnsi="Arial" w:cs="Arial"/>
          <w:b/>
          <w:bCs/>
          <w:iCs/>
          <w:color w:val="FFD966" w:themeColor="accent4" w:themeTint="99"/>
          <w:sz w:val="20"/>
          <w:szCs w:val="20"/>
          <w:u w:val="single"/>
        </w:rPr>
        <w:t>ESCORT</w:t>
      </w:r>
    </w:p>
    <w:p w14:paraId="10CC56AF"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Thornheart will spawn at arrow. Use your bunny. This boss will need a lot of CC at first.</w:t>
      </w:r>
    </w:p>
    <w:p w14:paraId="0A2626C8"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Stalkers will spawn around X mark, kill them fast.</w:t>
      </w:r>
    </w:p>
    <w:p w14:paraId="74AA8AC3" w14:textId="77777777" w:rsidR="00720E5E" w:rsidRPr="00720E5E" w:rsidRDefault="00720E5E" w:rsidP="00720E5E">
      <w:pPr>
        <w:pStyle w:val="Standard"/>
        <w:spacing w:line="240" w:lineRule="auto"/>
        <w:jc w:val="both"/>
        <w:rPr>
          <w:rFonts w:ascii="Arial" w:hAnsi="Arial" w:cs="Arial"/>
          <w:b/>
          <w:bCs/>
          <w:iCs/>
          <w:color w:val="FFD966" w:themeColor="accent4" w:themeTint="99"/>
          <w:sz w:val="20"/>
          <w:szCs w:val="20"/>
          <w:u w:val="single"/>
        </w:rPr>
      </w:pPr>
      <w:r w:rsidRPr="00720E5E">
        <w:rPr>
          <w:rFonts w:ascii="Arial" w:hAnsi="Arial" w:cs="Arial"/>
          <w:b/>
          <w:bCs/>
          <w:iCs/>
          <w:color w:val="FFD966" w:themeColor="accent4" w:themeTint="99"/>
          <w:sz w:val="20"/>
          <w:szCs w:val="20"/>
          <w:u w:val="single"/>
        </w:rPr>
        <w:t>SPITFIRE &amp; VINETENDERS</w:t>
      </w:r>
    </w:p>
    <w:p w14:paraId="4D9A5F50"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 xml:space="preserve">Full DPS the Wurm Boss when it is unshielded. Kill Vinetenders when they spawn, they put a shield on the wurm. </w:t>
      </w:r>
    </w:p>
    <w:p w14:paraId="36475F4C" w14:textId="77777777" w:rsidR="00720E5E" w:rsidRPr="00720E5E" w:rsidRDefault="00720E5E" w:rsidP="00720E5E">
      <w:pPr>
        <w:pStyle w:val="Standard"/>
        <w:spacing w:line="240" w:lineRule="auto"/>
        <w:jc w:val="both"/>
        <w:rPr>
          <w:rFonts w:ascii="Arial" w:hAnsi="Arial" w:cs="Arial"/>
          <w:b/>
          <w:bCs/>
          <w:iCs/>
          <w:color w:val="FFD966" w:themeColor="accent4" w:themeTint="99"/>
          <w:sz w:val="20"/>
          <w:szCs w:val="20"/>
        </w:rPr>
      </w:pPr>
      <w:r w:rsidRPr="00720E5E">
        <w:rPr>
          <w:rFonts w:ascii="Arial" w:hAnsi="Arial" w:cs="Arial"/>
          <w:b/>
          <w:bCs/>
          <w:iCs/>
          <w:color w:val="FFD966" w:themeColor="accent4" w:themeTint="99"/>
          <w:sz w:val="20"/>
          <w:szCs w:val="20"/>
          <w:u w:val="single"/>
        </w:rPr>
        <w:t>EVENTS</w:t>
      </w:r>
      <w:r w:rsidRPr="00720E5E">
        <w:rPr>
          <w:rFonts w:ascii="Arial" w:hAnsi="Arial" w:cs="Arial"/>
          <w:b/>
          <w:bCs/>
          <w:iCs/>
          <w:color w:val="FFD966" w:themeColor="accent4" w:themeTint="99"/>
          <w:sz w:val="20"/>
          <w:szCs w:val="20"/>
        </w:rPr>
        <w:t xml:space="preserve"> x2</w:t>
      </w:r>
    </w:p>
    <w:p w14:paraId="6B1FBB47"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 xml:space="preserve">Some ppl (around 6) go back to start and do the dolyak escort. The rest come with me to rescue the pets. </w:t>
      </w:r>
    </w:p>
    <w:p w14:paraId="3B607660"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Legendary Axe Master – CC blue bar and Ranged is preferred. Golem Suits also deal a lot of CC, melee people use them (if we got).</w:t>
      </w:r>
    </w:p>
    <w:p w14:paraId="7EAA03C8" w14:textId="77777777" w:rsidR="00720E5E" w:rsidRPr="00720E5E" w:rsidRDefault="00720E5E" w:rsidP="00720E5E">
      <w:pPr>
        <w:pStyle w:val="Standard"/>
        <w:spacing w:line="240" w:lineRule="auto"/>
        <w:jc w:val="both"/>
        <w:rPr>
          <w:rFonts w:ascii="Arial" w:hAnsi="Arial" w:cs="Arial"/>
          <w:b/>
          <w:bCs/>
          <w:iCs/>
          <w:color w:val="FFD966" w:themeColor="accent4" w:themeTint="99"/>
          <w:sz w:val="20"/>
          <w:szCs w:val="20"/>
          <w:u w:val="single"/>
        </w:rPr>
      </w:pPr>
      <w:r w:rsidRPr="00720E5E">
        <w:rPr>
          <w:rFonts w:ascii="Arial" w:hAnsi="Arial" w:cs="Arial"/>
          <w:b/>
          <w:bCs/>
          <w:iCs/>
          <w:color w:val="FFD966" w:themeColor="accent4" w:themeTint="99"/>
          <w:sz w:val="20"/>
          <w:szCs w:val="20"/>
          <w:u w:val="single"/>
        </w:rPr>
        <w:t>ESCORT</w:t>
      </w:r>
    </w:p>
    <w:p w14:paraId="5B6017BA"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Stalkers will spawn around X mark, kill them fast.</w:t>
      </w:r>
    </w:p>
    <w:p w14:paraId="107B0F05"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Thornheart will spawn at arrow. Use your bunny. This boss will need a lot of CC at first.</w:t>
      </w:r>
    </w:p>
    <w:p w14:paraId="5BFBDB20" w14:textId="77777777" w:rsidR="00720E5E" w:rsidRPr="00720E5E" w:rsidRDefault="00720E5E" w:rsidP="00720E5E">
      <w:pPr>
        <w:pStyle w:val="Standard"/>
        <w:spacing w:line="240" w:lineRule="auto"/>
        <w:jc w:val="both"/>
        <w:rPr>
          <w:rFonts w:ascii="Arial" w:hAnsi="Arial" w:cs="Arial"/>
          <w:b/>
          <w:bCs/>
          <w:color w:val="FFD966" w:themeColor="accent4" w:themeTint="99"/>
          <w:sz w:val="20"/>
          <w:szCs w:val="20"/>
        </w:rPr>
      </w:pPr>
      <w:r w:rsidRPr="00720E5E">
        <w:rPr>
          <w:rFonts w:ascii="Arial" w:hAnsi="Arial" w:cs="Arial"/>
          <w:b/>
          <w:bCs/>
          <w:iCs/>
          <w:color w:val="FFD966" w:themeColor="accent4" w:themeTint="99"/>
          <w:sz w:val="20"/>
          <w:szCs w:val="20"/>
          <w:u w:val="single"/>
        </w:rPr>
        <w:t xml:space="preserve">SPITFIRE &amp; PRESERVERS </w:t>
      </w:r>
    </w:p>
    <w:p w14:paraId="6812502F"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lastRenderedPageBreak/>
        <w:t xml:space="preserve">This time we kill preserver first, first arrow and then circle. Then full DPS the Wurm Boss. If the preservers reach the Wurm they will restore it, so we have to kill them fast. </w:t>
      </w:r>
    </w:p>
    <w:p w14:paraId="219B1B0E" w14:textId="77777777" w:rsidR="00720E5E" w:rsidRPr="00720E5E" w:rsidRDefault="00720E5E" w:rsidP="00720E5E">
      <w:pPr>
        <w:pStyle w:val="Standard"/>
        <w:spacing w:line="240" w:lineRule="auto"/>
        <w:jc w:val="both"/>
        <w:rPr>
          <w:rFonts w:ascii="Arial" w:hAnsi="Arial" w:cs="Arial"/>
          <w:b/>
          <w:bCs/>
          <w:iCs/>
          <w:color w:val="FFD966" w:themeColor="accent4" w:themeTint="99"/>
          <w:sz w:val="20"/>
          <w:szCs w:val="20"/>
        </w:rPr>
      </w:pPr>
      <w:r w:rsidRPr="00720E5E">
        <w:rPr>
          <w:rFonts w:ascii="Arial" w:hAnsi="Arial" w:cs="Arial"/>
          <w:b/>
          <w:bCs/>
          <w:iCs/>
          <w:color w:val="FFD966" w:themeColor="accent4" w:themeTint="99"/>
          <w:sz w:val="20"/>
          <w:szCs w:val="20"/>
          <w:u w:val="single"/>
        </w:rPr>
        <w:t>EVENTS</w:t>
      </w:r>
      <w:r w:rsidRPr="00720E5E">
        <w:rPr>
          <w:rFonts w:ascii="Arial" w:hAnsi="Arial" w:cs="Arial"/>
          <w:b/>
          <w:bCs/>
          <w:iCs/>
          <w:color w:val="FFD966" w:themeColor="accent4" w:themeTint="99"/>
          <w:sz w:val="20"/>
          <w:szCs w:val="20"/>
        </w:rPr>
        <w:t xml:space="preserve"> x2</w:t>
      </w:r>
    </w:p>
    <w:p w14:paraId="5669A4DA"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 xml:space="preserve">Some ppl (around 8) go to beetles event. The rest with me to escort. </w:t>
      </w:r>
    </w:p>
    <w:p w14:paraId="2DE624F3"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 xml:space="preserve">For the beetles you will need poison mastery. Lure the beetles to mushrooms and smash them. </w:t>
      </w:r>
    </w:p>
    <w:p w14:paraId="71244B60" w14:textId="77777777" w:rsidR="00720E5E" w:rsidRPr="00720E5E" w:rsidRDefault="00720E5E" w:rsidP="00720E5E">
      <w:pPr>
        <w:pStyle w:val="Standard"/>
        <w:spacing w:line="240" w:lineRule="auto"/>
        <w:jc w:val="both"/>
        <w:rPr>
          <w:rFonts w:ascii="Arial" w:hAnsi="Arial" w:cs="Arial"/>
          <w:b/>
          <w:bCs/>
          <w:iCs/>
          <w:color w:val="FFD966" w:themeColor="accent4" w:themeTint="99"/>
          <w:sz w:val="20"/>
          <w:szCs w:val="20"/>
          <w:u w:val="single"/>
        </w:rPr>
      </w:pPr>
      <w:r w:rsidRPr="00720E5E">
        <w:rPr>
          <w:rFonts w:ascii="Arial" w:hAnsi="Arial" w:cs="Arial"/>
          <w:b/>
          <w:bCs/>
          <w:iCs/>
          <w:color w:val="FFD966" w:themeColor="accent4" w:themeTint="99"/>
          <w:sz w:val="20"/>
          <w:szCs w:val="20"/>
          <w:u w:val="single"/>
        </w:rPr>
        <w:t>ESCORT</w:t>
      </w:r>
    </w:p>
    <w:p w14:paraId="186C9E8F"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Stalkers will spawn around X mark, kill them fast.</w:t>
      </w:r>
    </w:p>
    <w:p w14:paraId="1A0B9105"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Thornheart will spawn at arrow. Use your bunny. This boss will need a lot of CC at first.</w:t>
      </w:r>
    </w:p>
    <w:p w14:paraId="48C721B7" w14:textId="77777777" w:rsidR="00720E5E" w:rsidRPr="00720E5E" w:rsidRDefault="00720E5E" w:rsidP="00720E5E">
      <w:pPr>
        <w:pStyle w:val="Standard"/>
        <w:spacing w:line="240" w:lineRule="auto"/>
        <w:jc w:val="both"/>
        <w:rPr>
          <w:rFonts w:ascii="Arial" w:hAnsi="Arial" w:cs="Arial"/>
          <w:b/>
          <w:bCs/>
          <w:iCs/>
          <w:color w:val="A8D08D" w:themeColor="accent6" w:themeTint="99"/>
          <w:sz w:val="20"/>
          <w:szCs w:val="20"/>
          <w:u w:val="single"/>
        </w:rPr>
      </w:pPr>
      <w:r w:rsidRPr="00720E5E">
        <w:rPr>
          <w:rFonts w:ascii="Arial" w:hAnsi="Arial" w:cs="Arial"/>
          <w:b/>
          <w:bCs/>
          <w:iCs/>
          <w:color w:val="FFD966" w:themeColor="accent4" w:themeTint="99"/>
          <w:sz w:val="20"/>
          <w:szCs w:val="20"/>
          <w:u w:val="single"/>
        </w:rPr>
        <w:t>TOWER</w:t>
      </w:r>
      <w:r w:rsidRPr="00720E5E">
        <w:rPr>
          <w:rFonts w:ascii="Arial" w:hAnsi="Arial" w:cs="Arial"/>
          <w:b/>
          <w:bCs/>
          <w:iCs/>
          <w:color w:val="A8D08D" w:themeColor="accent6" w:themeTint="99"/>
          <w:sz w:val="20"/>
          <w:szCs w:val="20"/>
          <w:u w:val="single"/>
        </w:rPr>
        <w:t xml:space="preserve"> </w:t>
      </w:r>
    </w:p>
    <w:p w14:paraId="1A654C77"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 xml:space="preserve">For the tower phase we need to kill some preservers (and collectors) and also kill the boss on the middle. </w:t>
      </w:r>
    </w:p>
    <w:p w14:paraId="3B3322AF"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 xml:space="preserve">Some volunteers go to group 2 for the boss, max 10. Group 1 with me will rotate and kill preservers. Group 2 after you finish join us or help other lanes if needed. </w:t>
      </w:r>
    </w:p>
    <w:p w14:paraId="33C668EB"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 xml:space="preserve">Group 1: After we killed all collectors use CC for preservers and run fast to make sure they don't reach the zone. Run fast to the point that I mark, don’t wait for me and don’t resurrect fully dead players (use WP). </w:t>
      </w:r>
    </w:p>
    <w:p w14:paraId="5DB3D4F0" w14:textId="77777777" w:rsidR="00720E5E" w:rsidRPr="00720E5E" w:rsidRDefault="00720E5E" w:rsidP="00720E5E">
      <w:pPr>
        <w:pStyle w:val="Standard"/>
        <w:spacing w:line="240" w:lineRule="auto"/>
        <w:jc w:val="both"/>
        <w:rPr>
          <w:rFonts w:ascii="Arial" w:hAnsi="Arial" w:cs="Arial"/>
          <w:color w:val="A8D08D" w:themeColor="accent6" w:themeTint="99"/>
          <w:sz w:val="20"/>
          <w:szCs w:val="20"/>
        </w:rPr>
      </w:pPr>
      <w:r w:rsidRPr="00720E5E">
        <w:rPr>
          <w:rFonts w:ascii="Arial" w:hAnsi="Arial" w:cs="Arial"/>
          <w:color w:val="A8D08D" w:themeColor="accent6" w:themeTint="99"/>
          <w:sz w:val="20"/>
          <w:szCs w:val="20"/>
        </w:rPr>
        <w:t xml:space="preserve">Group 2: Stack the boss to the middle; don’t let it come to us. </w:t>
      </w:r>
    </w:p>
    <w:p w14:paraId="56FCE5A9" w14:textId="77777777" w:rsidR="00720E5E" w:rsidRPr="00720E5E" w:rsidRDefault="00720E5E" w:rsidP="00720E5E">
      <w:pPr>
        <w:spacing w:line="240" w:lineRule="auto"/>
        <w:jc w:val="both"/>
        <w:rPr>
          <w:rFonts w:ascii="Arial" w:hAnsi="Arial" w:cs="Arial"/>
          <w:b/>
          <w:color w:val="FFD966" w:themeColor="accent4" w:themeTint="99"/>
          <w:sz w:val="20"/>
          <w:szCs w:val="20"/>
          <w:u w:val="single"/>
          <w:lang w:val="en-GB"/>
        </w:rPr>
      </w:pPr>
      <w:r w:rsidRPr="00720E5E">
        <w:rPr>
          <w:rFonts w:ascii="Arial" w:hAnsi="Arial" w:cs="Arial"/>
          <w:b/>
          <w:color w:val="FFD966" w:themeColor="accent4" w:themeTint="99"/>
          <w:sz w:val="20"/>
          <w:szCs w:val="20"/>
          <w:u w:val="single"/>
          <w:lang w:val="en-GB"/>
        </w:rPr>
        <w:t>MOUTH OF MORDREMOTH</w:t>
      </w:r>
    </w:p>
    <w:p w14:paraId="3F036281" w14:textId="77777777" w:rsidR="00F3764F" w:rsidRPr="00F3764F" w:rsidRDefault="00720E5E" w:rsidP="00720E5E">
      <w:pPr>
        <w:spacing w:line="240" w:lineRule="auto"/>
        <w:jc w:val="both"/>
        <w:rPr>
          <w:rFonts w:ascii="Arial" w:hAnsi="Arial" w:cs="Arial"/>
          <w:color w:val="8EAADB" w:themeColor="accent1" w:themeTint="99"/>
          <w:sz w:val="20"/>
          <w:szCs w:val="20"/>
          <w:lang w:val="en-GB"/>
        </w:rPr>
      </w:pPr>
      <w:r w:rsidRPr="00720E5E">
        <w:rPr>
          <w:rFonts w:ascii="Arial" w:hAnsi="Arial" w:cs="Arial"/>
          <w:color w:val="A8D08D" w:themeColor="accent6" w:themeTint="99"/>
          <w:sz w:val="20"/>
          <w:szCs w:val="20"/>
          <w:lang w:val="en-GB"/>
        </w:rPr>
        <w:t>Crowd Control Skills (Cripple, Fear, Taunt, Knockback, Knockdown etc.) Please do not use these skills against Mouth Of Moredemoth. ALL Squads also get the BOMBS; throw them when there is no blue bar.</w:t>
      </w:r>
      <w:r w:rsidR="00F3764F" w:rsidRPr="00F3764F">
        <w:rPr>
          <w:rFonts w:ascii="Arial" w:hAnsi="Arial" w:cs="Arial"/>
          <w:color w:val="C5E0B3" w:themeColor="accent6" w:themeTint="66"/>
          <w:sz w:val="20"/>
          <w:szCs w:val="20"/>
          <w:lang w:val="en-GB"/>
        </w:rPr>
        <w:br/>
      </w:r>
      <w:r w:rsidR="00F3764F">
        <w:rPr>
          <w:rFonts w:ascii="Arial" w:hAnsi="Arial" w:cs="Arial"/>
          <w:sz w:val="20"/>
          <w:szCs w:val="20"/>
          <w:lang w:val="en-GB"/>
        </w:rPr>
        <w:br/>
      </w:r>
    </w:p>
    <w:p w14:paraId="7FE6CE18" w14:textId="77777777" w:rsidR="00F3764F" w:rsidRPr="00F3764F" w:rsidRDefault="00F3764F" w:rsidP="00F3764F">
      <w:pPr>
        <w:spacing w:line="240" w:lineRule="auto"/>
        <w:jc w:val="both"/>
        <w:rPr>
          <w:rFonts w:ascii="Arial" w:hAnsi="Arial" w:cs="Arial"/>
          <w:sz w:val="20"/>
          <w:szCs w:val="20"/>
          <w:lang w:val="en-GB"/>
        </w:rPr>
      </w:pPr>
    </w:p>
    <w:sectPr w:rsidR="00F3764F" w:rsidRPr="00F3764F" w:rsidSect="00C847CC">
      <w:headerReference w:type="default" r:id="rId20"/>
      <w:footerReference w:type="default" r:id="rId21"/>
      <w:pgSz w:w="11906" w:h="16838"/>
      <w:pgMar w:top="720" w:right="720" w:bottom="720" w:left="720" w:header="624" w:footer="397" w:gutter="0"/>
      <w:pgBorders w:offsetFrom="page">
        <w:top w:val="triple" w:sz="4" w:space="24" w:color="C00000"/>
        <w:left w:val="triple" w:sz="4" w:space="24" w:color="C00000"/>
        <w:bottom w:val="triple" w:sz="4" w:space="24" w:color="C00000"/>
        <w:right w:val="triple" w:sz="4" w:space="24" w:color="C0000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4A8F7" w14:textId="77777777" w:rsidR="002E3906" w:rsidRDefault="002E3906" w:rsidP="00DD4E0A">
      <w:pPr>
        <w:spacing w:after="0" w:line="240" w:lineRule="auto"/>
      </w:pPr>
      <w:r>
        <w:separator/>
      </w:r>
    </w:p>
  </w:endnote>
  <w:endnote w:type="continuationSeparator" w:id="0">
    <w:p w14:paraId="6F50A89F" w14:textId="77777777" w:rsidR="002E3906" w:rsidRDefault="002E3906" w:rsidP="00DD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4876081"/>
      <w:docPartObj>
        <w:docPartGallery w:val="Page Numbers (Bottom of Page)"/>
        <w:docPartUnique/>
      </w:docPartObj>
    </w:sdtPr>
    <w:sdtEndPr/>
    <w:sdtContent>
      <w:p w14:paraId="5F65BB44" w14:textId="77777777" w:rsidR="00DD4E0A" w:rsidRDefault="00DD4E0A">
        <w:pPr>
          <w:pStyle w:val="Voettekst"/>
          <w:jc w:val="right"/>
        </w:pPr>
        <w:r>
          <w:fldChar w:fldCharType="begin"/>
        </w:r>
        <w:r>
          <w:instrText>PAGE   \* MERGEFORMAT</w:instrText>
        </w:r>
        <w:r>
          <w:fldChar w:fldCharType="separate"/>
        </w:r>
        <w:r>
          <w:t>2</w:t>
        </w:r>
        <w:r>
          <w:fldChar w:fldCharType="end"/>
        </w:r>
      </w:p>
    </w:sdtContent>
  </w:sdt>
  <w:p w14:paraId="5CCE14D1" w14:textId="77777777" w:rsidR="00DD4E0A" w:rsidRDefault="00DD4E0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9C06E" w14:textId="77777777" w:rsidR="002E3906" w:rsidRDefault="002E3906" w:rsidP="00DD4E0A">
      <w:pPr>
        <w:spacing w:after="0" w:line="240" w:lineRule="auto"/>
      </w:pPr>
      <w:r>
        <w:separator/>
      </w:r>
    </w:p>
  </w:footnote>
  <w:footnote w:type="continuationSeparator" w:id="0">
    <w:p w14:paraId="1C7821E9" w14:textId="77777777" w:rsidR="002E3906" w:rsidRDefault="002E3906" w:rsidP="00DD4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D4B4F" w14:textId="77777777" w:rsidR="00DD4E0A" w:rsidRPr="00DD4E0A" w:rsidRDefault="002E3906">
    <w:pPr>
      <w:pStyle w:val="Koptekst"/>
      <w:jc w:val="right"/>
      <w:rPr>
        <w:color w:val="4472C4" w:themeColor="accent1"/>
        <w:lang w:val="en-US"/>
      </w:rPr>
    </w:pPr>
    <w:sdt>
      <w:sdtPr>
        <w:rPr>
          <w:color w:val="FF0000"/>
          <w:lang w:val="en-US"/>
        </w:rPr>
        <w:alias w:val="Titel"/>
        <w:tag w:val=""/>
        <w:id w:val="664756013"/>
        <w:placeholder>
          <w:docPart w:val="8306B795295D47EAA043CA42490AB564"/>
        </w:placeholder>
        <w:dataBinding w:prefixMappings="xmlns:ns0='http://purl.org/dc/elements/1.1/' xmlns:ns1='http://schemas.openxmlformats.org/package/2006/metadata/core-properties' " w:xpath="/ns1:coreProperties[1]/ns0:title[1]" w:storeItemID="{6C3C8BC8-F283-45AE-878A-BAB7291924A1}"/>
        <w:text/>
      </w:sdtPr>
      <w:sdtEndPr/>
      <w:sdtContent>
        <w:r w:rsidR="00720E5E">
          <w:rPr>
            <w:color w:val="FF0000"/>
            <w:lang w:val="en-US"/>
          </w:rPr>
          <w:t>GUILDWARS 2 Dragons Stand Meta South Lane Guide</w:t>
        </w:r>
      </w:sdtContent>
    </w:sdt>
    <w:r w:rsidR="00DD4E0A" w:rsidRPr="00DD4E0A">
      <w:rPr>
        <w:color w:val="4472C4" w:themeColor="accent1"/>
        <w:lang w:val="en-US"/>
      </w:rPr>
      <w:t xml:space="preserve"> | </w:t>
    </w:r>
    <w:r w:rsidR="00DD4E0A" w:rsidRPr="00C847CC">
      <w:rPr>
        <w:color w:val="C00000"/>
        <w:lang w:val="en-US"/>
      </w:rPr>
      <w:t xml:space="preserve">By </w:t>
    </w:r>
    <w:r w:rsidR="00FC25DA">
      <w:rPr>
        <w:color w:val="C00000"/>
        <w:lang w:val="en-US"/>
      </w:rPr>
      <w:t>Nersyss</w:t>
    </w:r>
    <w:r w:rsidR="00382D36">
      <w:rPr>
        <w:color w:val="C00000"/>
        <w:lang w:val="en-US"/>
      </w:rPr>
      <w:t xml:space="preserve"> </w:t>
    </w:r>
    <w:r w:rsidR="00B30265">
      <w:rPr>
        <w:color w:val="C00000"/>
        <w:lang w:val="en-US"/>
      </w:rPr>
      <w:t>AKA</w:t>
    </w:r>
    <w:r w:rsidR="00FC25DA">
      <w:rPr>
        <w:color w:val="C00000"/>
        <w:lang w:val="en-US"/>
      </w:rPr>
      <w:t xml:space="preserve"> Marta</w:t>
    </w:r>
  </w:p>
  <w:p w14:paraId="405EE7F9" w14:textId="77777777" w:rsidR="00DD4E0A" w:rsidRPr="00DD4E0A" w:rsidRDefault="00DD4E0A">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F4A85A8"/>
    <w:lvl w:ilvl="0">
      <w:numFmt w:val="bullet"/>
      <w:lvlText w:val="*"/>
      <w:lvlJc w:val="left"/>
      <w:pPr>
        <w:ind w:left="0" w:firstLine="0"/>
      </w:pPr>
    </w:lvl>
  </w:abstractNum>
  <w:abstractNum w:abstractNumId="1" w15:restartNumberingAfterBreak="0">
    <w:nsid w:val="00000001"/>
    <w:multiLevelType w:val="hybridMultilevel"/>
    <w:tmpl w:val="F0C2E4CA"/>
    <w:lvl w:ilvl="0" w:tplc="FFFFFFFF">
      <w:start w:val="1"/>
      <w:numFmt w:val="bullet"/>
      <w:lvlText w:val="·"/>
      <w:lvlJc w:val="left"/>
      <w:pPr>
        <w:tabs>
          <w:tab w:val="num" w:pos="360"/>
        </w:tabs>
        <w:ind w:left="0" w:firstLine="0"/>
      </w:pPr>
      <w:rPr>
        <w:rFonts w:ascii="Symbol" w:hAnsi="Symbol" w:cs="Symbol"/>
      </w:rPr>
    </w:lvl>
    <w:lvl w:ilvl="1" w:tplc="FFFFFFFF">
      <w:start w:val="1"/>
      <w:numFmt w:val="bullet"/>
      <w:lvlText w:val="·"/>
      <w:lvlJc w:val="left"/>
      <w:pPr>
        <w:tabs>
          <w:tab w:val="num" w:pos="360"/>
        </w:tabs>
        <w:ind w:left="0" w:firstLine="0"/>
      </w:pPr>
      <w:rPr>
        <w:rFonts w:ascii="Symbol" w:hAnsi="Symbol" w:cs="Symbol"/>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7744322F"/>
    <w:multiLevelType w:val="hybridMultilevel"/>
    <w:tmpl w:val="C16E1B88"/>
    <w:lvl w:ilvl="0" w:tplc="8014FF0A">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numFmt w:val="decimal"/>
        <w:lvlText w:val=""/>
        <w:legacy w:legacy="1" w:legacySpace="0" w:legacyIndent="360"/>
        <w:lvlJc w:val="left"/>
        <w:pPr>
          <w:ind w:left="0" w:firstLine="0"/>
        </w:pPr>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0A"/>
    <w:rsid w:val="00017311"/>
    <w:rsid w:val="001525EF"/>
    <w:rsid w:val="002B63F7"/>
    <w:rsid w:val="002E3906"/>
    <w:rsid w:val="00380B3A"/>
    <w:rsid w:val="00382D36"/>
    <w:rsid w:val="0039746C"/>
    <w:rsid w:val="00580B11"/>
    <w:rsid w:val="0063428B"/>
    <w:rsid w:val="00671240"/>
    <w:rsid w:val="00720E5E"/>
    <w:rsid w:val="007861A0"/>
    <w:rsid w:val="007E727D"/>
    <w:rsid w:val="00815815"/>
    <w:rsid w:val="0083321B"/>
    <w:rsid w:val="00860D6D"/>
    <w:rsid w:val="00862996"/>
    <w:rsid w:val="008640C1"/>
    <w:rsid w:val="0089463D"/>
    <w:rsid w:val="00901069"/>
    <w:rsid w:val="00902C58"/>
    <w:rsid w:val="009F5417"/>
    <w:rsid w:val="00A81E0B"/>
    <w:rsid w:val="00AA2B96"/>
    <w:rsid w:val="00B30265"/>
    <w:rsid w:val="00B66BA4"/>
    <w:rsid w:val="00C7749F"/>
    <w:rsid w:val="00C847CC"/>
    <w:rsid w:val="00CB5928"/>
    <w:rsid w:val="00DD4E0A"/>
    <w:rsid w:val="00F113F0"/>
    <w:rsid w:val="00F3764F"/>
    <w:rsid w:val="00F37E1B"/>
    <w:rsid w:val="00F67BC4"/>
    <w:rsid w:val="00FC25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72E5B"/>
  <w15:chartTrackingRefBased/>
  <w15:docId w15:val="{63AF6335-95D4-40E5-BFF6-B8989C2C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D4E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D4E0A"/>
  </w:style>
  <w:style w:type="paragraph" w:styleId="Voettekst">
    <w:name w:val="footer"/>
    <w:basedOn w:val="Standaard"/>
    <w:link w:val="VoettekstChar"/>
    <w:uiPriority w:val="99"/>
    <w:unhideWhenUsed/>
    <w:rsid w:val="00DD4E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D4E0A"/>
  </w:style>
  <w:style w:type="paragraph" w:styleId="Geenafstand">
    <w:name w:val="No Spacing"/>
    <w:link w:val="GeenafstandChar"/>
    <w:uiPriority w:val="1"/>
    <w:qFormat/>
    <w:rsid w:val="00DD4E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4E0A"/>
    <w:rPr>
      <w:rFonts w:eastAsiaTheme="minorEastAsia"/>
      <w:lang w:eastAsia="nl-NL"/>
    </w:rPr>
  </w:style>
  <w:style w:type="paragraph" w:customStyle="1" w:styleId="Standard">
    <w:name w:val="Standard"/>
    <w:rsid w:val="00F3764F"/>
    <w:pPr>
      <w:suppressAutoHyphens/>
      <w:autoSpaceDN w:val="0"/>
      <w:spacing w:after="200" w:line="276" w:lineRule="auto"/>
      <w:textAlignment w:val="baseline"/>
    </w:pPr>
    <w:rPr>
      <w:rFonts w:ascii="Calibri" w:eastAsia="SimSun" w:hAnsi="Calibri" w:cs="Tahoma"/>
      <w:kern w:val="3"/>
      <w:lang w:val="en-US"/>
    </w:rPr>
  </w:style>
  <w:style w:type="paragraph" w:styleId="Lijstalinea">
    <w:name w:val="List Paragraph"/>
    <w:basedOn w:val="Standaard"/>
    <w:uiPriority w:val="34"/>
    <w:qFormat/>
    <w:rsid w:val="00F3764F"/>
    <w:pPr>
      <w:spacing w:after="200" w:line="27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06B795295D47EAA043CA42490AB564"/>
        <w:category>
          <w:name w:val="Algemeen"/>
          <w:gallery w:val="placeholder"/>
        </w:category>
        <w:types>
          <w:type w:val="bbPlcHdr"/>
        </w:types>
        <w:behaviors>
          <w:behavior w:val="content"/>
        </w:behaviors>
        <w:guid w:val="{18A59A0A-3FEF-4006-A191-34EF93D37950}"/>
      </w:docPartPr>
      <w:docPartBody>
        <w:p w:rsidR="00E34088" w:rsidRDefault="00317B43" w:rsidP="00317B43">
          <w:pPr>
            <w:pStyle w:val="8306B795295D47EAA043CA42490AB564"/>
          </w:pPr>
          <w:r>
            <w:rPr>
              <w:color w:val="4472C4" w:themeColor="accent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43"/>
    <w:rsid w:val="00121FCB"/>
    <w:rsid w:val="00317B43"/>
    <w:rsid w:val="003E273C"/>
    <w:rsid w:val="00884E70"/>
    <w:rsid w:val="00A5123E"/>
    <w:rsid w:val="00A77BB1"/>
    <w:rsid w:val="00A8196A"/>
    <w:rsid w:val="00D34D1D"/>
    <w:rsid w:val="00DA115A"/>
    <w:rsid w:val="00E340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06B795295D47EAA043CA42490AB564">
    <w:name w:val="8306B795295D47EAA043CA42490AB564"/>
    <w:rsid w:val="00317B43"/>
  </w:style>
  <w:style w:type="paragraph" w:customStyle="1" w:styleId="DC48900CC06142BDAA6D8A8E316C040D">
    <w:name w:val="DC48900CC06142BDAA6D8A8E316C040D"/>
    <w:rsid w:val="00317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7AB63-9491-4381-85FF-2B12FCBD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1457</Words>
  <Characters>8016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GUILDWARS 2 Beginner’s Guide</vt:lpstr>
    </vt:vector>
  </TitlesOfParts>
  <Company>guardian of the united[gotu] &amp; Exodus/z of the elder dragons/z[GODS]</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GUILDWARS 2 Dragons Stand Meta South Lane Guide</dc:title>
  <dc:subject>Things you need to know about the South Lane of Dragon Stands Meta.</dc:subject>
  <dc:creator>By Nersyss AKA</dc:creator>
  <cp:keywords/>
  <dc:description/>
  <cp:lastModifiedBy>Larissa Kneefel</cp:lastModifiedBy>
  <cp:revision>5</cp:revision>
  <dcterms:created xsi:type="dcterms:W3CDTF">2020-09-02T15:13:00Z</dcterms:created>
  <dcterms:modified xsi:type="dcterms:W3CDTF">2020-10-19T16:04:00Z</dcterms:modified>
</cp:coreProperties>
</file>