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46E5D4EF" w14:textId="77777777" w:rsidR="00DD4E0A" w:rsidRDefault="00A81E0B">
          <w:r>
            <w:rPr>
              <w:noProof/>
            </w:rPr>
            <w:drawing>
              <wp:anchor distT="0" distB="0" distL="114300" distR="114300" simplePos="0" relativeHeight="251660288" behindDoc="0" locked="0" layoutInCell="1" allowOverlap="1" wp14:anchorId="101D5F9F" wp14:editId="0EB09A5B">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1D94356F" wp14:editId="5D812B69">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rPr>
                                      <w:color w:val="AEAAAA" w:themeColor="background2" w:themeShade="BF"/>
                                    </w:rPr>
                                  </w:sdtEndPr>
                                  <w:sdtContent>
                                    <w:p w14:paraId="596C8B8F" w14:textId="77777777" w:rsidR="00DD4E0A" w:rsidRPr="00F9043F"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F9043F">
                                        <w:rPr>
                                          <w:rFonts w:asciiTheme="majorHAnsi" w:eastAsiaTheme="majorEastAsia" w:hAnsiTheme="majorHAnsi" w:cstheme="majorBidi"/>
                                          <w:color w:val="AEAAAA" w:themeColor="background2" w:themeShade="BF"/>
                                          <w:sz w:val="84"/>
                                          <w:szCs w:val="84"/>
                                          <w:lang w:val="en-US"/>
                                        </w:rPr>
                                        <w:t>GUILDWARS 2</w:t>
                                      </w:r>
                                      <w:r w:rsidR="002C74BD" w:rsidRPr="00F9043F">
                                        <w:rPr>
                                          <w:rFonts w:asciiTheme="majorHAnsi" w:eastAsiaTheme="majorEastAsia" w:hAnsiTheme="majorHAnsi" w:cstheme="majorBidi"/>
                                          <w:color w:val="AEAAAA" w:themeColor="background2" w:themeShade="BF"/>
                                          <w:sz w:val="84"/>
                                          <w:szCs w:val="84"/>
                                          <w:lang w:val="en-US"/>
                                        </w:rPr>
                                        <w:t xml:space="preserve"> Verdant Brink Day &amp; Night </w:t>
                                      </w:r>
                                      <w:r w:rsidRPr="00F9043F">
                                        <w:rPr>
                                          <w:rFonts w:asciiTheme="majorHAnsi" w:eastAsiaTheme="majorEastAsia" w:hAnsiTheme="majorHAnsi" w:cstheme="majorBidi"/>
                                          <w:color w:val="AEAAAA" w:themeColor="background2" w:themeShade="BF"/>
                                          <w:sz w:val="84"/>
                                          <w:szCs w:val="84"/>
                                          <w:lang w:val="en-US"/>
                                        </w:rPr>
                                        <w:t>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rPr>
                                      <w:color w:val="AEAAAA" w:themeColor="background2" w:themeShade="BF"/>
                                    </w:rPr>
                                  </w:sdtEndPr>
                                  <w:sdtContent>
                                    <w:p w14:paraId="3432E429" w14:textId="77777777" w:rsidR="00DD4E0A" w:rsidRPr="00F9043F" w:rsidRDefault="00B30265">
                                      <w:pPr>
                                        <w:pStyle w:val="Geenafstand"/>
                                        <w:rPr>
                                          <w:color w:val="AEAAAA" w:themeColor="background2" w:themeShade="BF"/>
                                          <w:sz w:val="28"/>
                                          <w:szCs w:val="28"/>
                                          <w:lang w:val="en-US"/>
                                        </w:rPr>
                                      </w:pPr>
                                      <w:r w:rsidRPr="00F9043F">
                                        <w:rPr>
                                          <w:color w:val="AEAAAA" w:themeColor="background2" w:themeShade="BF"/>
                                          <w:sz w:val="28"/>
                                          <w:szCs w:val="28"/>
                                          <w:lang w:val="en-US"/>
                                        </w:rPr>
                                        <w:t>T</w:t>
                                      </w:r>
                                      <w:r w:rsidR="00DD4E0A" w:rsidRPr="00F9043F">
                                        <w:rPr>
                                          <w:color w:val="AEAAAA" w:themeColor="background2" w:themeShade="BF"/>
                                          <w:sz w:val="28"/>
                                          <w:szCs w:val="28"/>
                                          <w:lang w:val="en-US"/>
                                        </w:rPr>
                                        <w:t xml:space="preserve">hings you need to know </w:t>
                                      </w:r>
                                      <w:r w:rsidRPr="00F9043F">
                                        <w:rPr>
                                          <w:color w:val="AEAAAA" w:themeColor="background2" w:themeShade="BF"/>
                                          <w:sz w:val="28"/>
                                          <w:szCs w:val="28"/>
                                          <w:lang w:val="en-US"/>
                                        </w:rPr>
                                        <w:t>about</w:t>
                                      </w:r>
                                      <w:r w:rsidR="00722DB0" w:rsidRPr="00F9043F">
                                        <w:rPr>
                                          <w:color w:val="AEAAAA" w:themeColor="background2" w:themeShade="BF"/>
                                          <w:sz w:val="28"/>
                                          <w:szCs w:val="28"/>
                                          <w:lang w:val="en-US"/>
                                        </w:rPr>
                                        <w:t xml:space="preserve"> Verdant Brink Day &amp; Night</w:t>
                                      </w:r>
                                      <w:r w:rsidRPr="00F9043F">
                                        <w:rPr>
                                          <w:color w:val="AEAAAA" w:themeColor="background2" w:themeShade="BF"/>
                                          <w:sz w:val="28"/>
                                          <w:szCs w:val="28"/>
                                          <w:lang w:val="en-US"/>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AEAAAA" w:themeColor="background2" w:themeShade="BF"/>
                                    </w:rPr>
                                  </w:sdtEndPr>
                                  <w:sdtContent>
                                    <w:p w14:paraId="6CFDE89D" w14:textId="77777777" w:rsidR="00DD4E0A" w:rsidRPr="00F9043F" w:rsidRDefault="00B30265">
                                      <w:pPr>
                                        <w:pStyle w:val="Geenafstand"/>
                                        <w:rPr>
                                          <w:color w:val="AEAAAA" w:themeColor="background2" w:themeShade="BF"/>
                                          <w:sz w:val="32"/>
                                          <w:szCs w:val="32"/>
                                          <w:lang w:val="en-US"/>
                                        </w:rPr>
                                      </w:pPr>
                                      <w:r w:rsidRPr="00F9043F">
                                        <w:rPr>
                                          <w:color w:val="AEAAAA" w:themeColor="background2" w:themeShade="BF"/>
                                          <w:sz w:val="32"/>
                                          <w:szCs w:val="32"/>
                                          <w:lang w:val="en-US"/>
                                        </w:rPr>
                                        <w:t xml:space="preserve">By </w:t>
                                      </w:r>
                                      <w:r w:rsidR="00D255B0" w:rsidRPr="00F9043F">
                                        <w:rPr>
                                          <w:color w:val="AEAAAA" w:themeColor="background2" w:themeShade="BF"/>
                                          <w:sz w:val="32"/>
                                          <w:szCs w:val="32"/>
                                          <w:lang w:val="en-US"/>
                                        </w:rPr>
                                        <w:t xml:space="preserve">Flawless Equinox AKA </w:t>
                                      </w:r>
                                      <w:proofErr w:type="spellStart"/>
                                      <w:r w:rsidR="00D255B0" w:rsidRPr="00F9043F">
                                        <w:rPr>
                                          <w:color w:val="AEAAAA" w:themeColor="background2" w:themeShade="BF"/>
                                          <w:sz w:val="32"/>
                                          <w:szCs w:val="32"/>
                                          <w:lang w:val="en-US"/>
                                        </w:rPr>
                                        <w:t>Murmaid</w:t>
                                      </w:r>
                                      <w:proofErr w:type="spellEnd"/>
                                    </w:p>
                                  </w:sdtContent>
                                </w:sdt>
                                <w:p w14:paraId="63D1BD07" w14:textId="77777777" w:rsidR="00DD4E0A" w:rsidRPr="00F9043F" w:rsidRDefault="008373E3">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rPr>
                                        <w:color w:val="AEAAAA" w:themeColor="background2" w:themeShade="BF"/>
                                      </w:rPr>
                                    </w:sdtEndPr>
                                    <w:sdtContent>
                                      <w:r w:rsidR="00862996" w:rsidRPr="00F9043F">
                                        <w:rPr>
                                          <w:caps/>
                                          <w:color w:val="AEAAAA" w:themeColor="background2" w:themeShade="BF"/>
                                          <w:sz w:val="18"/>
                                          <w:szCs w:val="18"/>
                                          <w:lang w:val="en-US"/>
                                        </w:rPr>
                                        <w:t>Exodus/z of the elder dragons/z [GODS] (</w:t>
                                      </w:r>
                                      <w:r w:rsidR="00D255B0" w:rsidRPr="00F9043F">
                                        <w:rPr>
                                          <w:caps/>
                                          <w:color w:val="AEAAAA" w:themeColor="background2" w:themeShade="BF"/>
                                          <w:sz w:val="18"/>
                                          <w:szCs w:val="18"/>
                                          <w:lang w:val="en-US"/>
                                        </w:rPr>
                                        <w:t>Leader</w:t>
                                      </w:r>
                                      <w:r w:rsidR="00B30265" w:rsidRPr="00F9043F">
                                        <w:rPr>
                                          <w:caps/>
                                          <w:color w:val="AEAAAA" w:themeColor="background2" w:themeShade="BF"/>
                                          <w:sz w:val="18"/>
                                          <w:szCs w:val="18"/>
                                          <w:lang w:val="en-US"/>
                                        </w:rPr>
                                        <w:t>)</w:t>
                                      </w:r>
                                    </w:sdtContent>
                                  </w:sdt>
                                  <w:r w:rsidR="00DD4E0A" w:rsidRPr="00F9043F">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rPr>
                                        <w:color w:val="AEAAAA" w:themeColor="background2" w:themeShade="BF"/>
                                      </w:rPr>
                                    </w:sdtEndPr>
                                    <w:sdtContent>
                                      <w:r w:rsidR="00DD4E0A" w:rsidRPr="00F9043F">
                                        <w:rPr>
                                          <w:color w:val="AEAAAA" w:themeColor="background2" w:themeShade="BF"/>
                                          <w:sz w:val="18"/>
                                          <w:szCs w:val="18"/>
                                          <w:lang w:val="en-US"/>
                                        </w:rPr>
                                        <w:t>EU</w:t>
                                      </w:r>
                                    </w:sdtContent>
                                  </w:sdt>
                                  <w:r w:rsidR="00DD4E0A" w:rsidRPr="00F9043F">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94356F"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rPr>
                                <w:color w:val="AEAAAA" w:themeColor="background2" w:themeShade="BF"/>
                              </w:rPr>
                            </w:sdtEndPr>
                            <w:sdtContent>
                              <w:p w14:paraId="596C8B8F" w14:textId="77777777" w:rsidR="00DD4E0A" w:rsidRPr="00F9043F"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F9043F">
                                  <w:rPr>
                                    <w:rFonts w:asciiTheme="majorHAnsi" w:eastAsiaTheme="majorEastAsia" w:hAnsiTheme="majorHAnsi" w:cstheme="majorBidi"/>
                                    <w:color w:val="AEAAAA" w:themeColor="background2" w:themeShade="BF"/>
                                    <w:sz w:val="84"/>
                                    <w:szCs w:val="84"/>
                                    <w:lang w:val="en-US"/>
                                  </w:rPr>
                                  <w:t>GUILDWARS 2</w:t>
                                </w:r>
                                <w:r w:rsidR="002C74BD" w:rsidRPr="00F9043F">
                                  <w:rPr>
                                    <w:rFonts w:asciiTheme="majorHAnsi" w:eastAsiaTheme="majorEastAsia" w:hAnsiTheme="majorHAnsi" w:cstheme="majorBidi"/>
                                    <w:color w:val="AEAAAA" w:themeColor="background2" w:themeShade="BF"/>
                                    <w:sz w:val="84"/>
                                    <w:szCs w:val="84"/>
                                    <w:lang w:val="en-US"/>
                                  </w:rPr>
                                  <w:t xml:space="preserve"> Verdant Brink Day &amp; Night </w:t>
                                </w:r>
                                <w:r w:rsidRPr="00F9043F">
                                  <w:rPr>
                                    <w:rFonts w:asciiTheme="majorHAnsi" w:eastAsiaTheme="majorEastAsia" w:hAnsiTheme="majorHAnsi" w:cstheme="majorBidi"/>
                                    <w:color w:val="AEAAAA" w:themeColor="background2" w:themeShade="BF"/>
                                    <w:sz w:val="84"/>
                                    <w:szCs w:val="84"/>
                                    <w:lang w:val="en-US"/>
                                  </w:rPr>
                                  <w:t>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rPr>
                                <w:color w:val="AEAAAA" w:themeColor="background2" w:themeShade="BF"/>
                              </w:rPr>
                            </w:sdtEndPr>
                            <w:sdtContent>
                              <w:p w14:paraId="3432E429" w14:textId="77777777" w:rsidR="00DD4E0A" w:rsidRPr="00F9043F" w:rsidRDefault="00B30265">
                                <w:pPr>
                                  <w:pStyle w:val="Geenafstand"/>
                                  <w:rPr>
                                    <w:color w:val="AEAAAA" w:themeColor="background2" w:themeShade="BF"/>
                                    <w:sz w:val="28"/>
                                    <w:szCs w:val="28"/>
                                    <w:lang w:val="en-US"/>
                                  </w:rPr>
                                </w:pPr>
                                <w:r w:rsidRPr="00F9043F">
                                  <w:rPr>
                                    <w:color w:val="AEAAAA" w:themeColor="background2" w:themeShade="BF"/>
                                    <w:sz w:val="28"/>
                                    <w:szCs w:val="28"/>
                                    <w:lang w:val="en-US"/>
                                  </w:rPr>
                                  <w:t>T</w:t>
                                </w:r>
                                <w:r w:rsidR="00DD4E0A" w:rsidRPr="00F9043F">
                                  <w:rPr>
                                    <w:color w:val="AEAAAA" w:themeColor="background2" w:themeShade="BF"/>
                                    <w:sz w:val="28"/>
                                    <w:szCs w:val="28"/>
                                    <w:lang w:val="en-US"/>
                                  </w:rPr>
                                  <w:t xml:space="preserve">hings you need to know </w:t>
                                </w:r>
                                <w:r w:rsidRPr="00F9043F">
                                  <w:rPr>
                                    <w:color w:val="AEAAAA" w:themeColor="background2" w:themeShade="BF"/>
                                    <w:sz w:val="28"/>
                                    <w:szCs w:val="28"/>
                                    <w:lang w:val="en-US"/>
                                  </w:rPr>
                                  <w:t>about</w:t>
                                </w:r>
                                <w:r w:rsidR="00722DB0" w:rsidRPr="00F9043F">
                                  <w:rPr>
                                    <w:color w:val="AEAAAA" w:themeColor="background2" w:themeShade="BF"/>
                                    <w:sz w:val="28"/>
                                    <w:szCs w:val="28"/>
                                    <w:lang w:val="en-US"/>
                                  </w:rPr>
                                  <w:t xml:space="preserve"> Verdant Brink Day &amp; Night</w:t>
                                </w:r>
                                <w:r w:rsidRPr="00F9043F">
                                  <w:rPr>
                                    <w:color w:val="AEAAAA" w:themeColor="background2" w:themeShade="BF"/>
                                    <w:sz w:val="28"/>
                                    <w:szCs w:val="28"/>
                                    <w:lang w:val="en-US"/>
                                  </w:rPr>
                                  <w: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rPr>
                                <w:color w:val="AEAAAA" w:themeColor="background2" w:themeShade="BF"/>
                              </w:rPr>
                            </w:sdtEndPr>
                            <w:sdtContent>
                              <w:p w14:paraId="6CFDE89D" w14:textId="77777777" w:rsidR="00DD4E0A" w:rsidRPr="00F9043F" w:rsidRDefault="00B30265">
                                <w:pPr>
                                  <w:pStyle w:val="Geenafstand"/>
                                  <w:rPr>
                                    <w:color w:val="AEAAAA" w:themeColor="background2" w:themeShade="BF"/>
                                    <w:sz w:val="32"/>
                                    <w:szCs w:val="32"/>
                                    <w:lang w:val="en-US"/>
                                  </w:rPr>
                                </w:pPr>
                                <w:r w:rsidRPr="00F9043F">
                                  <w:rPr>
                                    <w:color w:val="AEAAAA" w:themeColor="background2" w:themeShade="BF"/>
                                    <w:sz w:val="32"/>
                                    <w:szCs w:val="32"/>
                                    <w:lang w:val="en-US"/>
                                  </w:rPr>
                                  <w:t xml:space="preserve">By </w:t>
                                </w:r>
                                <w:r w:rsidR="00D255B0" w:rsidRPr="00F9043F">
                                  <w:rPr>
                                    <w:color w:val="AEAAAA" w:themeColor="background2" w:themeShade="BF"/>
                                    <w:sz w:val="32"/>
                                    <w:szCs w:val="32"/>
                                    <w:lang w:val="en-US"/>
                                  </w:rPr>
                                  <w:t xml:space="preserve">Flawless Equinox AKA </w:t>
                                </w:r>
                                <w:proofErr w:type="spellStart"/>
                                <w:r w:rsidR="00D255B0" w:rsidRPr="00F9043F">
                                  <w:rPr>
                                    <w:color w:val="AEAAAA" w:themeColor="background2" w:themeShade="BF"/>
                                    <w:sz w:val="32"/>
                                    <w:szCs w:val="32"/>
                                    <w:lang w:val="en-US"/>
                                  </w:rPr>
                                  <w:t>Murmaid</w:t>
                                </w:r>
                                <w:proofErr w:type="spellEnd"/>
                              </w:p>
                            </w:sdtContent>
                          </w:sdt>
                          <w:p w14:paraId="63D1BD07" w14:textId="77777777" w:rsidR="00DD4E0A" w:rsidRPr="00F9043F" w:rsidRDefault="008373E3">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rPr>
                                  <w:color w:val="AEAAAA" w:themeColor="background2" w:themeShade="BF"/>
                                </w:rPr>
                              </w:sdtEndPr>
                              <w:sdtContent>
                                <w:r w:rsidR="00862996" w:rsidRPr="00F9043F">
                                  <w:rPr>
                                    <w:caps/>
                                    <w:color w:val="AEAAAA" w:themeColor="background2" w:themeShade="BF"/>
                                    <w:sz w:val="18"/>
                                    <w:szCs w:val="18"/>
                                    <w:lang w:val="en-US"/>
                                  </w:rPr>
                                  <w:t>Exodus/z of the elder dragons/z [GODS] (</w:t>
                                </w:r>
                                <w:r w:rsidR="00D255B0" w:rsidRPr="00F9043F">
                                  <w:rPr>
                                    <w:caps/>
                                    <w:color w:val="AEAAAA" w:themeColor="background2" w:themeShade="BF"/>
                                    <w:sz w:val="18"/>
                                    <w:szCs w:val="18"/>
                                    <w:lang w:val="en-US"/>
                                  </w:rPr>
                                  <w:t>Leader</w:t>
                                </w:r>
                                <w:r w:rsidR="00B30265" w:rsidRPr="00F9043F">
                                  <w:rPr>
                                    <w:caps/>
                                    <w:color w:val="AEAAAA" w:themeColor="background2" w:themeShade="BF"/>
                                    <w:sz w:val="18"/>
                                    <w:szCs w:val="18"/>
                                    <w:lang w:val="en-US"/>
                                  </w:rPr>
                                  <w:t>)</w:t>
                                </w:r>
                              </w:sdtContent>
                            </w:sdt>
                            <w:r w:rsidR="00DD4E0A" w:rsidRPr="00F9043F">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rPr>
                                  <w:color w:val="AEAAAA" w:themeColor="background2" w:themeShade="BF"/>
                                </w:rPr>
                              </w:sdtEndPr>
                              <w:sdtContent>
                                <w:r w:rsidR="00DD4E0A" w:rsidRPr="00F9043F">
                                  <w:rPr>
                                    <w:color w:val="AEAAAA" w:themeColor="background2" w:themeShade="BF"/>
                                    <w:sz w:val="18"/>
                                    <w:szCs w:val="18"/>
                                    <w:lang w:val="en-US"/>
                                  </w:rPr>
                                  <w:t>EU</w:t>
                                </w:r>
                              </w:sdtContent>
                            </w:sdt>
                            <w:r w:rsidR="00DD4E0A" w:rsidRPr="00F9043F">
                              <w:rPr>
                                <w:color w:val="AEAAAA" w:themeColor="background2" w:themeShade="BF"/>
                                <w:sz w:val="18"/>
                                <w:szCs w:val="18"/>
                                <w:lang w:val="en-US"/>
                              </w:rPr>
                              <w:t xml:space="preserve"> based</w:t>
                            </w:r>
                          </w:p>
                        </w:txbxContent>
                      </v:textbox>
                    </v:shape>
                    <w10:wrap anchorx="page" anchory="page"/>
                  </v:group>
                </w:pict>
              </mc:Fallback>
            </mc:AlternateContent>
          </w:r>
        </w:p>
      </w:sdtContent>
    </w:sdt>
    <w:p w14:paraId="7A269CAD" w14:textId="77777777" w:rsidR="0083321B" w:rsidRDefault="0083321B"/>
    <w:p w14:paraId="3655A078" w14:textId="77777777" w:rsidR="0083321B" w:rsidRDefault="0083321B">
      <w:r>
        <w:br w:type="page"/>
      </w:r>
    </w:p>
    <w:p w14:paraId="0DF9ECBF" w14:textId="6CE7FB73" w:rsidR="00F67BC4" w:rsidRDefault="00722DB0">
      <w:pPr>
        <w:rPr>
          <w:color w:val="FFFFFF" w:themeColor="background1"/>
          <w:lang w:val="en-GB"/>
        </w:rPr>
      </w:pPr>
      <w:r>
        <w:rPr>
          <w:noProof/>
          <w:color w:val="FFFFFF" w:themeColor="background1"/>
          <w:lang w:val="en-GB"/>
        </w:rPr>
        <w:lastRenderedPageBreak/>
        <w:drawing>
          <wp:inline distT="0" distB="0" distL="0" distR="0" wp14:anchorId="01516CBB" wp14:editId="79553FB0">
            <wp:extent cx="6645910" cy="374015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map_orig.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3740150"/>
                    </a:xfrm>
                    <a:prstGeom prst="rect">
                      <a:avLst/>
                    </a:prstGeom>
                  </pic:spPr>
                </pic:pic>
              </a:graphicData>
            </a:graphic>
          </wp:inline>
        </w:drawing>
      </w:r>
    </w:p>
    <w:p w14:paraId="47FC03FF" w14:textId="599FEAAF" w:rsidR="00722DB0" w:rsidRPr="00F9043F" w:rsidRDefault="00722DB0">
      <w:pPr>
        <w:rPr>
          <w:color w:val="AEAAAA" w:themeColor="background2" w:themeShade="BF"/>
          <w:lang w:val="en-GB"/>
        </w:rPr>
      </w:pPr>
      <w:r w:rsidRPr="00403D07">
        <w:rPr>
          <w:color w:val="F7CAAC" w:themeColor="accent2" w:themeTint="66"/>
          <w:lang w:val="en-GB"/>
        </w:rPr>
        <w:t xml:space="preserve">Need to mark </w:t>
      </w:r>
      <w:r w:rsidRPr="00F9043F">
        <w:rPr>
          <w:color w:val="AEAAAA" w:themeColor="background2" w:themeShade="BF"/>
          <w:lang w:val="en-GB"/>
        </w:rPr>
        <w:t>-&gt; The Camps in purple names</w:t>
      </w:r>
    </w:p>
    <w:p w14:paraId="55115D52" w14:textId="77777777" w:rsidR="00F9043F" w:rsidRDefault="00722DB0" w:rsidP="00F9043F">
      <w:pPr>
        <w:pStyle w:val="Standard"/>
        <w:rPr>
          <w:rFonts w:asciiTheme="minorHAnsi" w:hAnsiTheme="minorHAnsi"/>
          <w:color w:val="AEAAAA" w:themeColor="background2" w:themeShade="BF"/>
          <w:lang w:val="en-GB"/>
        </w:rPr>
      </w:pPr>
      <w:r w:rsidRPr="00403D07">
        <w:rPr>
          <w:rFonts w:asciiTheme="minorHAnsi" w:hAnsiTheme="minorHAnsi"/>
          <w:color w:val="F7CAAC" w:themeColor="accent2" w:themeTint="66"/>
          <w:lang w:val="en-GB"/>
        </w:rPr>
        <w:t xml:space="preserve">Rally Points </w:t>
      </w:r>
      <w:r w:rsidRPr="00F9043F">
        <w:rPr>
          <w:rFonts w:asciiTheme="minorHAnsi" w:hAnsiTheme="minorHAnsi"/>
          <w:color w:val="AEAAAA" w:themeColor="background2" w:themeShade="BF"/>
          <w:lang w:val="en-GB"/>
        </w:rPr>
        <w:t>-&gt; those marked in Circles these need to be defended during night + upgraded</w:t>
      </w:r>
    </w:p>
    <w:p w14:paraId="66FB296B" w14:textId="1CAD98F9" w:rsidR="00F9043F" w:rsidRPr="00F9043F" w:rsidRDefault="00F9043F" w:rsidP="00F9043F">
      <w:pPr>
        <w:pStyle w:val="Standard"/>
        <w:rPr>
          <w:rFonts w:asciiTheme="minorHAnsi" w:hAnsiTheme="minorHAnsi" w:cs="Times New Roman"/>
          <w:i/>
          <w:color w:val="AEAAAA" w:themeColor="background2" w:themeShade="BF"/>
          <w:sz w:val="24"/>
          <w:szCs w:val="24"/>
        </w:rPr>
      </w:pPr>
      <w:r>
        <w:rPr>
          <w:rFonts w:asciiTheme="minorHAnsi" w:hAnsiTheme="minorHAnsi"/>
          <w:color w:val="AEAAAA" w:themeColor="background2" w:themeShade="BF"/>
          <w:lang w:val="en-GB"/>
        </w:rPr>
        <w:t>---------------------------------------------------------------------------------------------------------------------------------</w:t>
      </w:r>
      <w:r w:rsidR="00722DB0">
        <w:rPr>
          <w:color w:val="FFFFFF" w:themeColor="background1"/>
          <w:lang w:val="en-GB"/>
        </w:rPr>
        <w:br/>
      </w:r>
      <w:r w:rsidRPr="00F9043F">
        <w:rPr>
          <w:rFonts w:asciiTheme="minorHAnsi" w:hAnsiTheme="minorHAnsi" w:cs="Times New Roman"/>
          <w:i/>
          <w:color w:val="AEAAAA" w:themeColor="background2" w:themeShade="BF"/>
          <w:sz w:val="24"/>
          <w:szCs w:val="24"/>
        </w:rPr>
        <w:t>Chat guide(day):</w:t>
      </w:r>
    </w:p>
    <w:p w14:paraId="4C70D2A6"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 xml:space="preserve">We will do Day Pact Camp Outpost(Middle) first and after, if we have time, we will go to </w:t>
      </w:r>
      <w:proofErr w:type="spellStart"/>
      <w:r w:rsidRPr="00F9043F">
        <w:rPr>
          <w:rFonts w:asciiTheme="minorHAnsi" w:hAnsiTheme="minorHAnsi" w:cs="Times New Roman"/>
          <w:color w:val="AEAAAA" w:themeColor="background2" w:themeShade="BF"/>
          <w:sz w:val="24"/>
          <w:szCs w:val="24"/>
        </w:rPr>
        <w:t>Faren</w:t>
      </w:r>
      <w:proofErr w:type="spellEnd"/>
      <w:r w:rsidRPr="00F9043F">
        <w:rPr>
          <w:rFonts w:asciiTheme="minorHAnsi" w:hAnsiTheme="minorHAnsi" w:cs="Times New Roman"/>
          <w:color w:val="AEAAAA" w:themeColor="background2" w:themeShade="BF"/>
          <w:sz w:val="24"/>
          <w:szCs w:val="24"/>
        </w:rPr>
        <w:t xml:space="preserve"> and/or Frogs for Wyverns. During day you can follow me. Spread just if I say it is required.</w:t>
      </w:r>
    </w:p>
    <w:p w14:paraId="1F4E0FE9"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If there is a specific camp you need, feel free to go &amp; start it and get the progress up, make sure to stop collect event so we can all come.</w:t>
      </w:r>
    </w:p>
    <w:p w14:paraId="10C51CD0"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 xml:space="preserve">Any Preference for Vote? Doc, </w:t>
      </w:r>
      <w:proofErr w:type="spellStart"/>
      <w:r w:rsidRPr="00F9043F">
        <w:rPr>
          <w:rFonts w:asciiTheme="minorHAnsi" w:hAnsiTheme="minorHAnsi" w:cs="Times New Roman"/>
          <w:color w:val="AEAAAA" w:themeColor="background2" w:themeShade="BF"/>
          <w:sz w:val="24"/>
          <w:szCs w:val="24"/>
        </w:rPr>
        <w:t>Engi</w:t>
      </w:r>
      <w:proofErr w:type="spellEnd"/>
      <w:r w:rsidRPr="00F9043F">
        <w:rPr>
          <w:rFonts w:asciiTheme="minorHAnsi" w:hAnsiTheme="minorHAnsi" w:cs="Times New Roman"/>
          <w:color w:val="AEAAAA" w:themeColor="background2" w:themeShade="BF"/>
          <w:sz w:val="24"/>
          <w:szCs w:val="24"/>
        </w:rPr>
        <w:t xml:space="preserve">, or Master?, Achievement is called Equitable Elector – Have a look if you need to know which you need. No preference then vote </w:t>
      </w:r>
      <w:proofErr w:type="spellStart"/>
      <w:r w:rsidRPr="00F9043F">
        <w:rPr>
          <w:rFonts w:asciiTheme="minorHAnsi" w:hAnsiTheme="minorHAnsi" w:cs="Times New Roman"/>
          <w:color w:val="AEAAAA" w:themeColor="background2" w:themeShade="BF"/>
          <w:sz w:val="24"/>
          <w:szCs w:val="24"/>
        </w:rPr>
        <w:t>Engi</w:t>
      </w:r>
      <w:proofErr w:type="spellEnd"/>
      <w:r w:rsidRPr="00F9043F">
        <w:rPr>
          <w:rFonts w:asciiTheme="minorHAnsi" w:hAnsiTheme="minorHAnsi" w:cs="Times New Roman"/>
          <w:color w:val="AEAAAA" w:themeColor="background2" w:themeShade="BF"/>
          <w:sz w:val="24"/>
          <w:szCs w:val="24"/>
        </w:rPr>
        <w:t>.</w:t>
      </w:r>
    </w:p>
    <w:p w14:paraId="74EF0FC1"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 xml:space="preserve">Take water from the naughty </w:t>
      </w:r>
      <w:proofErr w:type="spellStart"/>
      <w:r w:rsidRPr="00F9043F">
        <w:rPr>
          <w:rFonts w:asciiTheme="minorHAnsi" w:hAnsiTheme="minorHAnsi" w:cs="Times New Roman"/>
          <w:color w:val="AEAAAA" w:themeColor="background2" w:themeShade="BF"/>
          <w:sz w:val="24"/>
          <w:szCs w:val="24"/>
        </w:rPr>
        <w:t>Dolyak</w:t>
      </w:r>
      <w:proofErr w:type="spellEnd"/>
      <w:r w:rsidRPr="00F9043F">
        <w:rPr>
          <w:rFonts w:asciiTheme="minorHAnsi" w:hAnsiTheme="minorHAnsi" w:cs="Times New Roman"/>
          <w:color w:val="AEAAAA" w:themeColor="background2" w:themeShade="BF"/>
          <w:sz w:val="24"/>
          <w:szCs w:val="24"/>
        </w:rPr>
        <w:t xml:space="preserve"> Alfie ( He likes to misbehave), Throw it on fires and take parts to the others </w:t>
      </w:r>
      <w:proofErr w:type="spellStart"/>
      <w:r w:rsidRPr="00F9043F">
        <w:rPr>
          <w:rFonts w:asciiTheme="minorHAnsi" w:hAnsiTheme="minorHAnsi" w:cs="Times New Roman"/>
          <w:color w:val="AEAAAA" w:themeColor="background2" w:themeShade="BF"/>
          <w:sz w:val="24"/>
          <w:szCs w:val="24"/>
        </w:rPr>
        <w:t>dolyak</w:t>
      </w:r>
      <w:proofErr w:type="spellEnd"/>
      <w:r w:rsidRPr="00F9043F">
        <w:rPr>
          <w:rFonts w:asciiTheme="minorHAnsi" w:hAnsiTheme="minorHAnsi" w:cs="Times New Roman"/>
          <w:color w:val="AEAAAA" w:themeColor="background2" w:themeShade="BF"/>
          <w:sz w:val="24"/>
          <w:szCs w:val="24"/>
        </w:rPr>
        <w:t>, save spare parts for 2</w:t>
      </w:r>
      <w:r w:rsidRPr="00F9043F">
        <w:rPr>
          <w:rFonts w:asciiTheme="minorHAnsi" w:hAnsiTheme="minorHAnsi" w:cs="Times New Roman"/>
          <w:color w:val="AEAAAA" w:themeColor="background2" w:themeShade="BF"/>
          <w:sz w:val="24"/>
          <w:szCs w:val="24"/>
          <w:vertAlign w:val="superscript"/>
        </w:rPr>
        <w:t>nd</w:t>
      </w:r>
      <w:r w:rsidRPr="00F9043F">
        <w:rPr>
          <w:rFonts w:asciiTheme="minorHAnsi" w:hAnsiTheme="minorHAnsi" w:cs="Times New Roman"/>
          <w:color w:val="AEAAAA" w:themeColor="background2" w:themeShade="BF"/>
          <w:sz w:val="24"/>
          <w:szCs w:val="24"/>
        </w:rPr>
        <w:t xml:space="preserve"> collect.</w:t>
      </w:r>
    </w:p>
    <w:p w14:paraId="123C6829"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 xml:space="preserve">Spread out between all 3 zones, we need the most people to go north ( </w:t>
      </w:r>
      <w:proofErr w:type="spellStart"/>
      <w:r w:rsidRPr="00F9043F">
        <w:rPr>
          <w:rFonts w:asciiTheme="minorHAnsi" w:hAnsiTheme="minorHAnsi" w:cs="Times New Roman"/>
          <w:color w:val="AEAAAA" w:themeColor="background2" w:themeShade="BF"/>
          <w:sz w:val="24"/>
          <w:szCs w:val="24"/>
        </w:rPr>
        <w:t>Saurins</w:t>
      </w:r>
      <w:proofErr w:type="spellEnd"/>
      <w:r w:rsidRPr="00F9043F">
        <w:rPr>
          <w:rFonts w:asciiTheme="minorHAnsi" w:hAnsiTheme="minorHAnsi" w:cs="Times New Roman"/>
          <w:color w:val="AEAAAA" w:themeColor="background2" w:themeShade="BF"/>
          <w:sz w:val="24"/>
          <w:szCs w:val="24"/>
        </w:rPr>
        <w:t xml:space="preserve"> ) as they are the hardest group of enemies to kill during this event, I will go mushrooms, no more than 3 with me.</w:t>
      </w:r>
    </w:p>
    <w:p w14:paraId="3274A8EA" w14:textId="77777777" w:rsidR="00F9043F" w:rsidRPr="00F9043F" w:rsidRDefault="00F9043F" w:rsidP="00F9043F">
      <w:pPr>
        <w:rPr>
          <w:rFonts w:cs="Times New Roman"/>
          <w:color w:val="AEAAAA" w:themeColor="background2" w:themeShade="BF"/>
          <w:sz w:val="24"/>
          <w:szCs w:val="24"/>
        </w:rPr>
      </w:pPr>
      <w:r w:rsidRPr="00F9043F">
        <w:rPr>
          <w:rFonts w:cs="Times New Roman"/>
          <w:color w:val="AEAAAA" w:themeColor="background2" w:themeShade="BF"/>
          <w:sz w:val="24"/>
          <w:szCs w:val="24"/>
        </w:rPr>
        <w:t xml:space="preserve">We </w:t>
      </w:r>
      <w:proofErr w:type="spellStart"/>
      <w:r w:rsidRPr="00F9043F">
        <w:rPr>
          <w:rFonts w:cs="Times New Roman"/>
          <w:color w:val="AEAAAA" w:themeColor="background2" w:themeShade="BF"/>
          <w:sz w:val="24"/>
          <w:szCs w:val="24"/>
        </w:rPr>
        <w:t>need</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to</w:t>
      </w:r>
      <w:proofErr w:type="spellEnd"/>
      <w:r w:rsidRPr="00F9043F">
        <w:rPr>
          <w:rFonts w:cs="Times New Roman"/>
          <w:color w:val="AEAAAA" w:themeColor="background2" w:themeShade="BF"/>
          <w:sz w:val="24"/>
          <w:szCs w:val="24"/>
        </w:rPr>
        <w:t xml:space="preserve"> split </w:t>
      </w:r>
      <w:proofErr w:type="spellStart"/>
      <w:r w:rsidRPr="00F9043F">
        <w:rPr>
          <w:rFonts w:cs="Times New Roman"/>
          <w:color w:val="AEAAAA" w:themeColor="background2" w:themeShade="BF"/>
          <w:sz w:val="24"/>
          <w:szCs w:val="24"/>
        </w:rPr>
        <w:t>between</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the</w:t>
      </w:r>
      <w:proofErr w:type="spellEnd"/>
      <w:r w:rsidRPr="00F9043F">
        <w:rPr>
          <w:rFonts w:cs="Times New Roman"/>
          <w:color w:val="AEAAAA" w:themeColor="background2" w:themeShade="BF"/>
          <w:sz w:val="24"/>
          <w:szCs w:val="24"/>
        </w:rPr>
        <w:t xml:space="preserve"> 2 zones </w:t>
      </w:r>
      <w:proofErr w:type="spellStart"/>
      <w:r w:rsidRPr="00F9043F">
        <w:rPr>
          <w:rFonts w:cs="Times New Roman"/>
          <w:color w:val="AEAAAA" w:themeColor="background2" w:themeShade="BF"/>
          <w:sz w:val="24"/>
          <w:szCs w:val="24"/>
        </w:rPr>
        <w:t>survivors</w:t>
      </w:r>
      <w:proofErr w:type="spellEnd"/>
      <w:r w:rsidRPr="00F9043F">
        <w:rPr>
          <w:rFonts w:cs="Times New Roman"/>
          <w:color w:val="AEAAAA" w:themeColor="background2" w:themeShade="BF"/>
          <w:sz w:val="24"/>
          <w:szCs w:val="24"/>
        </w:rPr>
        <w:t xml:space="preserve"> have </w:t>
      </w:r>
      <w:proofErr w:type="spellStart"/>
      <w:r w:rsidRPr="00F9043F">
        <w:rPr>
          <w:rFonts w:cs="Times New Roman"/>
          <w:color w:val="AEAAAA" w:themeColor="background2" w:themeShade="BF"/>
          <w:sz w:val="24"/>
          <w:szCs w:val="24"/>
        </w:rPr>
        <w:t>spawned</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and</w:t>
      </w:r>
      <w:proofErr w:type="spellEnd"/>
      <w:r w:rsidRPr="00F9043F">
        <w:rPr>
          <w:rFonts w:cs="Times New Roman"/>
          <w:color w:val="AEAAAA" w:themeColor="background2" w:themeShade="BF"/>
          <w:sz w:val="24"/>
          <w:szCs w:val="24"/>
        </w:rPr>
        <w:t xml:space="preserve"> escort </w:t>
      </w:r>
      <w:proofErr w:type="spellStart"/>
      <w:r w:rsidRPr="00F9043F">
        <w:rPr>
          <w:rFonts w:cs="Times New Roman"/>
          <w:color w:val="AEAAAA" w:themeColor="background2" w:themeShade="BF"/>
          <w:sz w:val="24"/>
          <w:szCs w:val="24"/>
        </w:rPr>
        <w:t>them</w:t>
      </w:r>
      <w:proofErr w:type="spellEnd"/>
      <w:r w:rsidRPr="00F9043F">
        <w:rPr>
          <w:rFonts w:cs="Times New Roman"/>
          <w:color w:val="AEAAAA" w:themeColor="background2" w:themeShade="BF"/>
          <w:sz w:val="24"/>
          <w:szCs w:val="24"/>
        </w:rPr>
        <w:t xml:space="preserve">, Cure </w:t>
      </w:r>
      <w:proofErr w:type="spellStart"/>
      <w:r w:rsidRPr="00F9043F">
        <w:rPr>
          <w:rFonts w:cs="Times New Roman"/>
          <w:color w:val="AEAAAA" w:themeColor="background2" w:themeShade="BF"/>
          <w:sz w:val="24"/>
          <w:szCs w:val="24"/>
        </w:rPr>
        <w:t>Conditions</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and</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they</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will</w:t>
      </w:r>
      <w:proofErr w:type="spellEnd"/>
      <w:r w:rsidRPr="00F9043F">
        <w:rPr>
          <w:rFonts w:cs="Times New Roman"/>
          <w:color w:val="AEAAAA" w:themeColor="background2" w:themeShade="BF"/>
          <w:sz w:val="24"/>
          <w:szCs w:val="24"/>
        </w:rPr>
        <w:t xml:space="preserve"> start </w:t>
      </w:r>
      <w:proofErr w:type="spellStart"/>
      <w:r w:rsidRPr="00F9043F">
        <w:rPr>
          <w:rFonts w:cs="Times New Roman"/>
          <w:color w:val="AEAAAA" w:themeColor="background2" w:themeShade="BF"/>
          <w:sz w:val="24"/>
          <w:szCs w:val="24"/>
        </w:rPr>
        <w:t>to</w:t>
      </w:r>
      <w:proofErr w:type="spellEnd"/>
      <w:r w:rsidRPr="00F9043F">
        <w:rPr>
          <w:rFonts w:cs="Times New Roman"/>
          <w:color w:val="AEAAAA" w:themeColor="background2" w:themeShade="BF"/>
          <w:sz w:val="24"/>
          <w:szCs w:val="24"/>
        </w:rPr>
        <w:t xml:space="preserve"> run making </w:t>
      </w:r>
      <w:proofErr w:type="spellStart"/>
      <w:r w:rsidRPr="00F9043F">
        <w:rPr>
          <w:rFonts w:cs="Times New Roman"/>
          <w:color w:val="AEAAAA" w:themeColor="background2" w:themeShade="BF"/>
          <w:sz w:val="24"/>
          <w:szCs w:val="24"/>
        </w:rPr>
        <w:t>the</w:t>
      </w:r>
      <w:proofErr w:type="spellEnd"/>
      <w:r w:rsidRPr="00F9043F">
        <w:rPr>
          <w:rFonts w:cs="Times New Roman"/>
          <w:color w:val="AEAAAA" w:themeColor="background2" w:themeShade="BF"/>
          <w:sz w:val="24"/>
          <w:szCs w:val="24"/>
        </w:rPr>
        <w:t xml:space="preserve"> event </w:t>
      </w:r>
      <w:proofErr w:type="spellStart"/>
      <w:r w:rsidRPr="00F9043F">
        <w:rPr>
          <w:rFonts w:cs="Times New Roman"/>
          <w:color w:val="AEAAAA" w:themeColor="background2" w:themeShade="BF"/>
          <w:sz w:val="24"/>
          <w:szCs w:val="24"/>
        </w:rPr>
        <w:t>faster</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to</w:t>
      </w:r>
      <w:proofErr w:type="spellEnd"/>
      <w:r w:rsidRPr="00F9043F">
        <w:rPr>
          <w:rFonts w:cs="Times New Roman"/>
          <w:color w:val="AEAAAA" w:themeColor="background2" w:themeShade="BF"/>
          <w:sz w:val="24"/>
          <w:szCs w:val="24"/>
        </w:rPr>
        <w:t xml:space="preserve"> </w:t>
      </w:r>
      <w:proofErr w:type="spellStart"/>
      <w:r w:rsidRPr="00F9043F">
        <w:rPr>
          <w:rFonts w:cs="Times New Roman"/>
          <w:color w:val="AEAAAA" w:themeColor="background2" w:themeShade="BF"/>
          <w:sz w:val="24"/>
          <w:szCs w:val="24"/>
        </w:rPr>
        <w:t>achieve</w:t>
      </w:r>
      <w:proofErr w:type="spellEnd"/>
      <w:r w:rsidRPr="00F9043F">
        <w:rPr>
          <w:rFonts w:cs="Times New Roman"/>
          <w:color w:val="AEAAAA" w:themeColor="background2" w:themeShade="BF"/>
          <w:sz w:val="24"/>
          <w:szCs w:val="24"/>
        </w:rPr>
        <w:t>.</w:t>
      </w:r>
    </w:p>
    <w:p w14:paraId="4080DF71" w14:textId="4AD23A5C" w:rsid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For this event, you need to zoom in &amp; look for the red / green bar – Green = innocent / Red = traitor. Ask again if they are same. Talk to the NPC I Targeted to get the event shown.</w:t>
      </w:r>
    </w:p>
    <w:p w14:paraId="7E15B435"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p>
    <w:p w14:paraId="2A3238B6" w14:textId="2B08C200" w:rsidR="004311DC" w:rsidRDefault="00722DB0" w:rsidP="00722DB0">
      <w:pPr>
        <w:pStyle w:val="Standard"/>
        <w:rPr>
          <w:rFonts w:ascii="Times New Roman" w:hAnsi="Times New Roman" w:cs="Times New Roman"/>
          <w:sz w:val="24"/>
          <w:szCs w:val="24"/>
        </w:rPr>
      </w:pPr>
      <w:r>
        <w:rPr>
          <w:color w:val="FFFFFF" w:themeColor="background1"/>
          <w:lang w:val="en-GB"/>
        </w:rPr>
        <w:br/>
      </w:r>
    </w:p>
    <w:p w14:paraId="6569C1A2" w14:textId="77777777" w:rsidR="00F9043F" w:rsidRPr="00F9043F" w:rsidRDefault="00F9043F" w:rsidP="00F9043F">
      <w:pPr>
        <w:pStyle w:val="Standard"/>
        <w:rPr>
          <w:rFonts w:asciiTheme="minorHAnsi" w:hAnsiTheme="minorHAnsi" w:cs="Times New Roman"/>
          <w:i/>
          <w:color w:val="AEAAAA" w:themeColor="background2" w:themeShade="BF"/>
          <w:sz w:val="24"/>
          <w:szCs w:val="24"/>
        </w:rPr>
      </w:pPr>
      <w:r w:rsidRPr="00F9043F">
        <w:rPr>
          <w:rFonts w:asciiTheme="minorHAnsi" w:hAnsiTheme="minorHAnsi" w:cs="Times New Roman"/>
          <w:i/>
          <w:color w:val="AEAAAA" w:themeColor="background2" w:themeShade="BF"/>
          <w:sz w:val="24"/>
          <w:szCs w:val="24"/>
        </w:rPr>
        <w:lastRenderedPageBreak/>
        <w:t>Squad Message:</w:t>
      </w:r>
    </w:p>
    <w:p w14:paraId="2536494E"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For night:</w:t>
      </w:r>
    </w:p>
    <w:p w14:paraId="2EA70CEE"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You have to spread all over the map and choose one untaken rally from the marked ones.</w:t>
      </w:r>
    </w:p>
    <w:p w14:paraId="59A7C6E6"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On each rally we need just 2-3 players, not more.</w:t>
      </w:r>
    </w:p>
    <w:p w14:paraId="2CAF8ABA" w14:textId="7E714964" w:rsidR="00F9043F" w:rsidRPr="00F9043F" w:rsidRDefault="00F9043F" w:rsidP="00722DB0">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You have to defend the rally that you chose, bring supplies to it and do escort events!</w:t>
      </w:r>
    </w:p>
    <w:p w14:paraId="63B6673F" w14:textId="794023EF" w:rsidR="00722DB0" w:rsidRDefault="004311DC" w:rsidP="00722DB0">
      <w:pPr>
        <w:pStyle w:val="Standard"/>
        <w:rPr>
          <w:rFonts w:ascii="Times New Roman" w:hAnsi="Times New Roman" w:cs="Times New Roman"/>
          <w:sz w:val="24"/>
          <w:szCs w:val="24"/>
        </w:rPr>
      </w:pPr>
      <w:r w:rsidRPr="004311DC">
        <w:rPr>
          <w:rFonts w:ascii="Times New Roman" w:hAnsi="Times New Roman" w:cs="Times New Roman"/>
          <w:noProof/>
          <w:sz w:val="24"/>
          <w:szCs w:val="24"/>
        </w:rPr>
        <w:drawing>
          <wp:inline distT="0" distB="0" distL="0" distR="0" wp14:anchorId="0AA04EFE" wp14:editId="16B74619">
            <wp:extent cx="6645910" cy="341312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13125"/>
                    </a:xfrm>
                    <a:prstGeom prst="rect">
                      <a:avLst/>
                    </a:prstGeom>
                  </pic:spPr>
                </pic:pic>
              </a:graphicData>
            </a:graphic>
          </wp:inline>
        </w:drawing>
      </w:r>
    </w:p>
    <w:p w14:paraId="183BBFC6" w14:textId="77777777" w:rsidR="00F9043F" w:rsidRPr="00F9043F" w:rsidRDefault="00F9043F" w:rsidP="00F9043F">
      <w:pPr>
        <w:pStyle w:val="Standard"/>
        <w:rPr>
          <w:rFonts w:asciiTheme="minorHAnsi" w:hAnsiTheme="minorHAnsi"/>
          <w:color w:val="AEAAAA" w:themeColor="background2" w:themeShade="BF"/>
          <w:sz w:val="24"/>
          <w:szCs w:val="24"/>
        </w:rPr>
      </w:pPr>
      <w:r w:rsidRPr="00F9043F">
        <w:rPr>
          <w:rFonts w:asciiTheme="minorHAnsi" w:hAnsiTheme="minorHAnsi"/>
          <w:color w:val="AEAAAA" w:themeColor="background2" w:themeShade="BF"/>
          <w:sz w:val="24"/>
          <w:szCs w:val="24"/>
        </w:rPr>
        <w:t>explain how the night meta works &amp; how we get T4 easy, this will give you a [&amp;</w:t>
      </w:r>
      <w:proofErr w:type="spellStart"/>
      <w:r w:rsidRPr="00F9043F">
        <w:rPr>
          <w:rFonts w:asciiTheme="minorHAnsi" w:hAnsiTheme="minorHAnsi"/>
          <w:color w:val="AEAAAA" w:themeColor="background2" w:themeShade="BF"/>
          <w:sz w:val="24"/>
          <w:szCs w:val="24"/>
        </w:rPr>
        <w:t>AgEvJQEA</w:t>
      </w:r>
      <w:proofErr w:type="spellEnd"/>
      <w:r w:rsidRPr="00F9043F">
        <w:rPr>
          <w:rFonts w:asciiTheme="minorHAnsi" w:hAnsiTheme="minorHAnsi"/>
          <w:color w:val="AEAAAA" w:themeColor="background2" w:themeShade="BF"/>
          <w:sz w:val="24"/>
          <w:szCs w:val="24"/>
        </w:rPr>
        <w:t>] as reward.</w:t>
      </w:r>
    </w:p>
    <w:p w14:paraId="4738C391" w14:textId="77777777" w:rsidR="00F9043F" w:rsidRPr="00F9043F" w:rsidRDefault="00F9043F" w:rsidP="00F9043F">
      <w:pPr>
        <w:pStyle w:val="Standard"/>
        <w:rPr>
          <w:rFonts w:asciiTheme="minorHAnsi" w:hAnsiTheme="minorHAnsi"/>
          <w:b/>
          <w:bCs/>
          <w:color w:val="AEAAAA" w:themeColor="background2" w:themeShade="BF"/>
        </w:rPr>
      </w:pPr>
      <w:r w:rsidRPr="00F9043F">
        <w:rPr>
          <w:rFonts w:asciiTheme="minorHAnsi" w:hAnsiTheme="minorHAnsi" w:cs="Times New Roman"/>
          <w:color w:val="AEAAAA" w:themeColor="background2" w:themeShade="BF"/>
          <w:sz w:val="24"/>
          <w:szCs w:val="24"/>
        </w:rPr>
        <w:t>For Night we need to defend rally points all around the map, and this will increase the tier level in order for us to get to T4</w:t>
      </w:r>
    </w:p>
    <w:p w14:paraId="67B36F72"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I also marked the other zone's main rallies. The main rallies corresponding to the night bosses are:</w:t>
      </w:r>
    </w:p>
    <w:p w14:paraId="69C761CC"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-&gt;</w:t>
      </w:r>
      <w:r w:rsidRPr="00F9043F">
        <w:rPr>
          <w:rFonts w:asciiTheme="minorHAnsi" w:hAnsiTheme="minorHAnsi" w:cs="Times New Roman"/>
          <w:b/>
          <w:bCs/>
          <w:color w:val="AEAAAA" w:themeColor="background2" w:themeShade="BF"/>
          <w:sz w:val="24"/>
          <w:szCs w:val="24"/>
        </w:rPr>
        <w:t>Matriarch</w:t>
      </w:r>
      <w:r w:rsidRPr="00F9043F">
        <w:rPr>
          <w:rFonts w:asciiTheme="minorHAnsi" w:hAnsiTheme="minorHAnsi" w:cs="Times New Roman"/>
          <w:color w:val="AEAAAA" w:themeColor="background2" w:themeShade="BF"/>
          <w:sz w:val="24"/>
          <w:szCs w:val="24"/>
        </w:rPr>
        <w:t xml:space="preserve"> – [&amp;</w:t>
      </w:r>
      <w:proofErr w:type="spellStart"/>
      <w:r w:rsidRPr="00F9043F">
        <w:rPr>
          <w:rFonts w:asciiTheme="minorHAnsi" w:hAnsiTheme="minorHAnsi" w:cs="Times New Roman"/>
          <w:color w:val="AEAAAA" w:themeColor="background2" w:themeShade="BF"/>
          <w:sz w:val="24"/>
          <w:szCs w:val="24"/>
        </w:rPr>
        <w:t>BAgIAAA</w:t>
      </w:r>
      <w:proofErr w:type="spellEnd"/>
      <w:r w:rsidRPr="00F9043F">
        <w:rPr>
          <w:rFonts w:asciiTheme="minorHAnsi" w:hAnsiTheme="minorHAnsi" w:cs="Times New Roman"/>
          <w:color w:val="AEAAAA" w:themeColor="background2" w:themeShade="BF"/>
          <w:sz w:val="24"/>
          <w:szCs w:val="24"/>
        </w:rPr>
        <w:t xml:space="preserve">=] -arrow(green mark)                                        </w:t>
      </w:r>
    </w:p>
    <w:p w14:paraId="20FFB2D7"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-&gt;</w:t>
      </w:r>
      <w:proofErr w:type="spellStart"/>
      <w:r w:rsidRPr="00F9043F">
        <w:rPr>
          <w:rFonts w:asciiTheme="minorHAnsi" w:hAnsiTheme="minorHAnsi" w:cs="Times New Roman"/>
          <w:b/>
          <w:bCs/>
          <w:color w:val="AEAAAA" w:themeColor="background2" w:themeShade="BF"/>
          <w:sz w:val="24"/>
          <w:szCs w:val="24"/>
        </w:rPr>
        <w:t>Axemaster</w:t>
      </w:r>
      <w:proofErr w:type="spellEnd"/>
      <w:r w:rsidRPr="00F9043F">
        <w:rPr>
          <w:rFonts w:asciiTheme="minorHAnsi" w:hAnsiTheme="minorHAnsi" w:cs="Times New Roman"/>
          <w:color w:val="AEAAAA" w:themeColor="background2" w:themeShade="BF"/>
          <w:sz w:val="24"/>
          <w:szCs w:val="24"/>
        </w:rPr>
        <w:t xml:space="preserve"> </w:t>
      </w:r>
      <w:proofErr w:type="spellStart"/>
      <w:r w:rsidRPr="00F9043F">
        <w:rPr>
          <w:rFonts w:asciiTheme="minorHAnsi" w:hAnsiTheme="minorHAnsi" w:cs="Times New Roman"/>
          <w:b/>
          <w:bCs/>
          <w:color w:val="AEAAAA" w:themeColor="background2" w:themeShade="BF"/>
          <w:sz w:val="24"/>
          <w:szCs w:val="24"/>
        </w:rPr>
        <w:t>Gwyllion</w:t>
      </w:r>
      <w:proofErr w:type="spellEnd"/>
      <w:r w:rsidRPr="00F9043F">
        <w:rPr>
          <w:rFonts w:asciiTheme="minorHAnsi" w:hAnsiTheme="minorHAnsi" w:cs="Times New Roman"/>
          <w:color w:val="AEAAAA" w:themeColor="background2" w:themeShade="BF"/>
          <w:sz w:val="24"/>
          <w:szCs w:val="24"/>
        </w:rPr>
        <w:t xml:space="preserve"> – [&amp;BO8HAAA=] -star(green mark)    </w:t>
      </w:r>
    </w:p>
    <w:p w14:paraId="0C7CB2E2"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-&gt;</w:t>
      </w:r>
      <w:r w:rsidRPr="00F9043F">
        <w:rPr>
          <w:rFonts w:asciiTheme="minorHAnsi" w:hAnsiTheme="minorHAnsi" w:cs="Times New Roman"/>
          <w:b/>
          <w:bCs/>
          <w:color w:val="AEAAAA" w:themeColor="background2" w:themeShade="BF"/>
          <w:sz w:val="24"/>
          <w:szCs w:val="24"/>
        </w:rPr>
        <w:t>Patriarch</w:t>
      </w:r>
      <w:r w:rsidRPr="00F9043F">
        <w:rPr>
          <w:rFonts w:asciiTheme="minorHAnsi" w:hAnsiTheme="minorHAnsi" w:cs="Times New Roman"/>
          <w:color w:val="AEAAAA" w:themeColor="background2" w:themeShade="BF"/>
          <w:sz w:val="24"/>
          <w:szCs w:val="24"/>
        </w:rPr>
        <w:t xml:space="preserve"> – [&amp;BAEIAAA=] -X(yellow mark)</w:t>
      </w:r>
    </w:p>
    <w:p w14:paraId="26E7343C"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-&gt;</w:t>
      </w:r>
      <w:proofErr w:type="spellStart"/>
      <w:r w:rsidRPr="00F9043F">
        <w:rPr>
          <w:rFonts w:asciiTheme="minorHAnsi" w:hAnsiTheme="minorHAnsi" w:cs="Times New Roman"/>
          <w:b/>
          <w:bCs/>
          <w:color w:val="AEAAAA" w:themeColor="background2" w:themeShade="BF"/>
          <w:sz w:val="24"/>
          <w:szCs w:val="24"/>
        </w:rPr>
        <w:t>Cotoni</w:t>
      </w:r>
      <w:proofErr w:type="spellEnd"/>
      <w:r w:rsidRPr="00F9043F">
        <w:rPr>
          <w:rFonts w:asciiTheme="minorHAnsi" w:hAnsiTheme="minorHAnsi" w:cs="Times New Roman"/>
          <w:color w:val="AEAAAA" w:themeColor="background2" w:themeShade="BF"/>
          <w:sz w:val="24"/>
          <w:szCs w:val="24"/>
        </w:rPr>
        <w:t xml:space="preserve"> and </w:t>
      </w:r>
      <w:proofErr w:type="spellStart"/>
      <w:r w:rsidRPr="00F9043F">
        <w:rPr>
          <w:rFonts w:asciiTheme="minorHAnsi" w:hAnsiTheme="minorHAnsi" w:cs="Times New Roman"/>
          <w:b/>
          <w:bCs/>
          <w:color w:val="AEAAAA" w:themeColor="background2" w:themeShade="BF"/>
          <w:sz w:val="24"/>
          <w:szCs w:val="24"/>
        </w:rPr>
        <w:t>Huetzi</w:t>
      </w:r>
      <w:proofErr w:type="spellEnd"/>
      <w:r w:rsidRPr="00F9043F">
        <w:rPr>
          <w:rFonts w:asciiTheme="minorHAnsi" w:hAnsiTheme="minorHAnsi" w:cs="Times New Roman"/>
          <w:color w:val="AEAAAA" w:themeColor="background2" w:themeShade="BF"/>
          <w:sz w:val="24"/>
          <w:szCs w:val="24"/>
        </w:rPr>
        <w:t xml:space="preserve"> – [&amp;BOAHAAA=] -spiral(cyan mark)                                                         </w:t>
      </w:r>
    </w:p>
    <w:p w14:paraId="0ECBBB1D"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-&gt;</w:t>
      </w:r>
      <w:r w:rsidRPr="00F9043F">
        <w:rPr>
          <w:rFonts w:asciiTheme="minorHAnsi" w:hAnsiTheme="minorHAnsi" w:cs="Times New Roman"/>
          <w:b/>
          <w:bCs/>
          <w:color w:val="AEAAAA" w:themeColor="background2" w:themeShade="BF"/>
          <w:sz w:val="24"/>
          <w:szCs w:val="24"/>
        </w:rPr>
        <w:t>Tetrad</w:t>
      </w:r>
      <w:r w:rsidRPr="00F9043F">
        <w:rPr>
          <w:rFonts w:asciiTheme="minorHAnsi" w:hAnsiTheme="minorHAnsi" w:cs="Times New Roman"/>
          <w:color w:val="AEAAAA" w:themeColor="background2" w:themeShade="BF"/>
          <w:sz w:val="24"/>
          <w:szCs w:val="24"/>
        </w:rPr>
        <w:t xml:space="preserve"> of </w:t>
      </w:r>
      <w:proofErr w:type="spellStart"/>
      <w:r w:rsidRPr="00F9043F">
        <w:rPr>
          <w:rFonts w:asciiTheme="minorHAnsi" w:hAnsiTheme="minorHAnsi" w:cs="Times New Roman"/>
          <w:color w:val="AEAAAA" w:themeColor="background2" w:themeShade="BF"/>
          <w:sz w:val="24"/>
          <w:szCs w:val="24"/>
        </w:rPr>
        <w:t>Mordrem</w:t>
      </w:r>
      <w:proofErr w:type="spellEnd"/>
      <w:r w:rsidRPr="00F9043F">
        <w:rPr>
          <w:rFonts w:asciiTheme="minorHAnsi" w:hAnsiTheme="minorHAnsi" w:cs="Times New Roman"/>
          <w:color w:val="AEAAAA" w:themeColor="background2" w:themeShade="BF"/>
          <w:sz w:val="24"/>
          <w:szCs w:val="24"/>
        </w:rPr>
        <w:t xml:space="preserve"> Champs – [&amp;</w:t>
      </w:r>
      <w:proofErr w:type="spellStart"/>
      <w:r w:rsidRPr="00F9043F">
        <w:rPr>
          <w:rFonts w:asciiTheme="minorHAnsi" w:hAnsiTheme="minorHAnsi" w:cs="Times New Roman"/>
          <w:color w:val="AEAAAA" w:themeColor="background2" w:themeShade="BF"/>
          <w:sz w:val="24"/>
          <w:szCs w:val="24"/>
        </w:rPr>
        <w:t>BMsHAAA</w:t>
      </w:r>
      <w:proofErr w:type="spellEnd"/>
      <w:r w:rsidRPr="00F9043F">
        <w:rPr>
          <w:rFonts w:asciiTheme="minorHAnsi" w:hAnsiTheme="minorHAnsi" w:cs="Times New Roman"/>
          <w:color w:val="AEAAAA" w:themeColor="background2" w:themeShade="BF"/>
          <w:sz w:val="24"/>
          <w:szCs w:val="24"/>
        </w:rPr>
        <w:t>=] -triangle(magenta mark)</w:t>
      </w:r>
    </w:p>
    <w:p w14:paraId="24742EFF" w14:textId="070251A0" w:rsid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Tips: You can teleport and use mount with the Pact Supplies. Escort are important and they are marked on the map with yellow circle with a soldier inside.</w:t>
      </w:r>
    </w:p>
    <w:p w14:paraId="59AB1E84" w14:textId="1C9BEA32" w:rsidR="00F9043F" w:rsidRDefault="00F9043F" w:rsidP="00F9043F">
      <w:pPr>
        <w:pStyle w:val="Standard"/>
        <w:rPr>
          <w:rFonts w:asciiTheme="minorHAnsi" w:hAnsiTheme="minorHAnsi" w:cs="Times New Roman"/>
          <w:color w:val="AEAAAA" w:themeColor="background2" w:themeShade="BF"/>
          <w:sz w:val="24"/>
          <w:szCs w:val="24"/>
        </w:rPr>
      </w:pPr>
      <w:r>
        <w:rPr>
          <w:rFonts w:asciiTheme="minorHAnsi" w:hAnsiTheme="minorHAnsi" w:cs="Times New Roman"/>
          <w:color w:val="AEAAAA" w:themeColor="background2" w:themeShade="BF"/>
          <w:sz w:val="24"/>
          <w:szCs w:val="24"/>
        </w:rPr>
        <w:t>----------------------------------------------------------------------------------------------------------------------</w:t>
      </w:r>
    </w:p>
    <w:p w14:paraId="1F2F38C9" w14:textId="5CD45AC5"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lastRenderedPageBreak/>
        <w:t>1)First players need to choose one of the marked rallies and defend it when it is under the attack. Each rally need just 2/3 players so don't stack too many on a rally because we need to defend all of them.</w:t>
      </w:r>
    </w:p>
    <w:p w14:paraId="71A241DF"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You can also choose an unmarked rally if all marked rallies are taken. Also if you think that you can defend a rally alone it is recommended to choose an unmarked one.</w:t>
      </w:r>
    </w:p>
    <w:p w14:paraId="78C5F375"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Tip you can leave a mender alive &amp; it should stop other mobs from spawning &amp; makes it 10x easier for you.</w:t>
      </w:r>
    </w:p>
    <w:p w14:paraId="5D19BBA0"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2) You need to gather pack supplies and bring them back to the rally to level it up which takes 3-4 supplies to upgrade.</w:t>
      </w:r>
    </w:p>
    <w:p w14:paraId="3F3FC729"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3) More important you need to do Escort Events that are marked on map with an yellow circle with a soldier inside. They are important for event progress and also they upgrade +1 your rally's tier.</w:t>
      </w:r>
    </w:p>
    <w:p w14:paraId="0CC8482A"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You will also find some bosses in the map that are easy to kill and it is recommended to kill them. They also help getting more progress. Also you can retake the lost rallies.</w:t>
      </w:r>
    </w:p>
    <w:p w14:paraId="7A8525AE"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Don't forget to come back to your rally when it is again under attack. Also if you need help with a rally tell on chat before you lose it. Same with escorts, if need help.</w:t>
      </w:r>
    </w:p>
    <w:p w14:paraId="61038DC7"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So all you need to do on the META Event, until choppers are down, is to choose a rally(that need just 2/3 players per rally), defend it, bring it Pact Supplies and do Escort Events.</w:t>
      </w:r>
    </w:p>
    <w:p w14:paraId="6062F803"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p>
    <w:p w14:paraId="4FD17A6F"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Rallies defended, great job! Now go and search for Pact Supplies, do Escort Events and kill bosses that you meet.</w:t>
      </w:r>
    </w:p>
    <w:p w14:paraId="3252CB04" w14:textId="77777777" w:rsidR="00F9043F" w:rsidRPr="00F9043F" w:rsidRDefault="00F9043F" w:rsidP="00F9043F">
      <w:pPr>
        <w:pStyle w:val="Standard"/>
        <w:rPr>
          <w:rFonts w:asciiTheme="minorHAnsi" w:hAnsiTheme="minorHAnsi" w:cs="Times New Roman"/>
          <w:color w:val="AEAAAA" w:themeColor="background2" w:themeShade="BF"/>
          <w:sz w:val="24"/>
          <w:szCs w:val="24"/>
        </w:rPr>
      </w:pPr>
      <w:r w:rsidRPr="00F9043F">
        <w:rPr>
          <w:rFonts w:asciiTheme="minorHAnsi" w:hAnsiTheme="minorHAnsi" w:cs="Times New Roman"/>
          <w:color w:val="AEAAAA" w:themeColor="background2" w:themeShade="BF"/>
          <w:sz w:val="24"/>
          <w:szCs w:val="24"/>
        </w:rPr>
        <w:t>Great job everyone, we did it! Now wait in the map for the prizes until xx:30. Don't leave the map! If you leave you won’t get reward at end sadly.</w:t>
      </w:r>
    </w:p>
    <w:p w14:paraId="67A3C083" w14:textId="09A522A8" w:rsidR="00722DB0" w:rsidRPr="00B30265" w:rsidRDefault="00722DB0">
      <w:pPr>
        <w:rPr>
          <w:color w:val="FFFFFF" w:themeColor="background1"/>
          <w:lang w:val="en-GB"/>
        </w:rPr>
      </w:pPr>
    </w:p>
    <w:sectPr w:rsidR="00722DB0" w:rsidRPr="00B30265" w:rsidSect="00C847CC">
      <w:headerReference w:type="default" r:id="rId12"/>
      <w:footerReference w:type="default" r:id="rId13"/>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2E441" w14:textId="77777777" w:rsidR="008373E3" w:rsidRDefault="008373E3" w:rsidP="00DD4E0A">
      <w:pPr>
        <w:spacing w:after="0" w:line="240" w:lineRule="auto"/>
      </w:pPr>
      <w:r>
        <w:separator/>
      </w:r>
    </w:p>
  </w:endnote>
  <w:endnote w:type="continuationSeparator" w:id="0">
    <w:p w14:paraId="4897B99C" w14:textId="77777777" w:rsidR="008373E3" w:rsidRDefault="008373E3"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391D7F1C"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3BA21C21"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C4F72" w14:textId="77777777" w:rsidR="008373E3" w:rsidRDefault="008373E3" w:rsidP="00DD4E0A">
      <w:pPr>
        <w:spacing w:after="0" w:line="240" w:lineRule="auto"/>
      </w:pPr>
      <w:r>
        <w:separator/>
      </w:r>
    </w:p>
  </w:footnote>
  <w:footnote w:type="continuationSeparator" w:id="0">
    <w:p w14:paraId="3B8B98E1" w14:textId="77777777" w:rsidR="008373E3" w:rsidRDefault="008373E3"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13D9F" w14:textId="77777777" w:rsidR="00DD4E0A" w:rsidRPr="00DD4E0A" w:rsidRDefault="008373E3">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2C74BD">
          <w:rPr>
            <w:color w:val="FF0000"/>
            <w:lang w:val="en-US"/>
          </w:rPr>
          <w:t>GUILDWARS 2 Verdant Brink Day &amp; Night Guide</w:t>
        </w:r>
      </w:sdtContent>
    </w:sdt>
    <w:r w:rsidR="00DD4E0A" w:rsidRPr="00DD4E0A">
      <w:rPr>
        <w:color w:val="4472C4" w:themeColor="accent1"/>
        <w:lang w:val="en-US"/>
      </w:rPr>
      <w:t xml:space="preserve"> | </w:t>
    </w:r>
    <w:r w:rsidR="00DD4E0A" w:rsidRPr="00C847CC">
      <w:rPr>
        <w:color w:val="C00000"/>
        <w:lang w:val="en-US"/>
      </w:rPr>
      <w:t xml:space="preserve">By </w:t>
    </w:r>
    <w:r w:rsidR="00D255B0">
      <w:rPr>
        <w:color w:val="C00000"/>
        <w:lang w:val="en-US"/>
      </w:rPr>
      <w:t xml:space="preserve">Flawless Equinox AKA </w:t>
    </w:r>
    <w:proofErr w:type="spellStart"/>
    <w:r w:rsidR="00D255B0">
      <w:rPr>
        <w:color w:val="C00000"/>
        <w:lang w:val="en-US"/>
      </w:rPr>
      <w:t>Murmaid</w:t>
    </w:r>
    <w:proofErr w:type="spellEnd"/>
  </w:p>
  <w:p w14:paraId="14C5A719"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4A85A8"/>
    <w:lvl w:ilvl="0">
      <w:numFmt w:val="bullet"/>
      <w:lvlText w:val="*"/>
      <w:lvlJc w:val="left"/>
      <w:pPr>
        <w:ind w:left="0" w:firstLine="0"/>
      </w:pPr>
    </w:lvl>
  </w:abstractNum>
  <w:abstractNum w:abstractNumId="1" w15:restartNumberingAfterBreak="0">
    <w:nsid w:val="00000001"/>
    <w:multiLevelType w:val="hybridMultilevel"/>
    <w:tmpl w:val="F0C2E4CA"/>
    <w:lvl w:ilvl="0" w:tplc="FFFFFFFF">
      <w:start w:val="1"/>
      <w:numFmt w:val="bullet"/>
      <w:lvlText w:val="·"/>
      <w:lvlJc w:val="left"/>
      <w:pPr>
        <w:tabs>
          <w:tab w:val="num" w:pos="360"/>
        </w:tabs>
        <w:ind w:left="0" w:firstLine="0"/>
      </w:pPr>
      <w:rPr>
        <w:rFonts w:ascii="Symbol" w:hAnsi="Symbol" w:cs="Symbol"/>
      </w:rPr>
    </w:lvl>
    <w:lvl w:ilvl="1" w:tplc="FFFFFFFF">
      <w:start w:val="1"/>
      <w:numFmt w:val="bullet"/>
      <w:lvlText w:val="·"/>
      <w:lvlJc w:val="left"/>
      <w:pPr>
        <w:tabs>
          <w:tab w:val="num" w:pos="36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0"/>
    <w:lvlOverride w:ilvl="0">
      <w:lvl w:ilvl="0">
        <w:numFmt w:val="decimal"/>
        <w:lvlText w:val=""/>
        <w:legacy w:legacy="1" w:legacySpace="0" w:legacyIndent="360"/>
        <w:lvlJc w:val="left"/>
        <w:pPr>
          <w:ind w:left="0" w:firstLine="0"/>
        </w:pPr>
        <w:rPr>
          <w:rFonts w:ascii="Symbol" w:hAnsi="Symbol"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237541"/>
    <w:rsid w:val="002C74BD"/>
    <w:rsid w:val="00403D07"/>
    <w:rsid w:val="004311DC"/>
    <w:rsid w:val="00722DB0"/>
    <w:rsid w:val="007E727D"/>
    <w:rsid w:val="0083321B"/>
    <w:rsid w:val="008373E3"/>
    <w:rsid w:val="00862996"/>
    <w:rsid w:val="009F5417"/>
    <w:rsid w:val="00A81E0B"/>
    <w:rsid w:val="00B30265"/>
    <w:rsid w:val="00C847CC"/>
    <w:rsid w:val="00CA5BDF"/>
    <w:rsid w:val="00CC3BF0"/>
    <w:rsid w:val="00D255B0"/>
    <w:rsid w:val="00DD4E0A"/>
    <w:rsid w:val="00F37E1B"/>
    <w:rsid w:val="00F67BC4"/>
    <w:rsid w:val="00F904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2FBF"/>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paragraph" w:customStyle="1" w:styleId="Standard">
    <w:name w:val="Standard"/>
    <w:rsid w:val="00722DB0"/>
    <w:pPr>
      <w:suppressAutoHyphens/>
      <w:autoSpaceDN w:val="0"/>
      <w:spacing w:after="200" w:line="276" w:lineRule="auto"/>
    </w:pPr>
    <w:rPr>
      <w:rFonts w:ascii="Calibri" w:eastAsia="SimSun" w:hAnsi="Calibri" w:cs="Tahoma"/>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337">
      <w:bodyDiv w:val="1"/>
      <w:marLeft w:val="0"/>
      <w:marRight w:val="0"/>
      <w:marTop w:val="0"/>
      <w:marBottom w:val="0"/>
      <w:divBdr>
        <w:top w:val="none" w:sz="0" w:space="0" w:color="auto"/>
        <w:left w:val="none" w:sz="0" w:space="0" w:color="auto"/>
        <w:bottom w:val="none" w:sz="0" w:space="0" w:color="auto"/>
        <w:right w:val="none" w:sz="0" w:space="0" w:color="auto"/>
      </w:divBdr>
    </w:div>
    <w:div w:id="524832019">
      <w:bodyDiv w:val="1"/>
      <w:marLeft w:val="0"/>
      <w:marRight w:val="0"/>
      <w:marTop w:val="0"/>
      <w:marBottom w:val="0"/>
      <w:divBdr>
        <w:top w:val="none" w:sz="0" w:space="0" w:color="auto"/>
        <w:left w:val="none" w:sz="0" w:space="0" w:color="auto"/>
        <w:bottom w:val="none" w:sz="0" w:space="0" w:color="auto"/>
        <w:right w:val="none" w:sz="0" w:space="0" w:color="auto"/>
      </w:divBdr>
    </w:div>
    <w:div w:id="940988654">
      <w:bodyDiv w:val="1"/>
      <w:marLeft w:val="0"/>
      <w:marRight w:val="0"/>
      <w:marTop w:val="0"/>
      <w:marBottom w:val="0"/>
      <w:divBdr>
        <w:top w:val="none" w:sz="0" w:space="0" w:color="auto"/>
        <w:left w:val="none" w:sz="0" w:space="0" w:color="auto"/>
        <w:bottom w:val="none" w:sz="0" w:space="0" w:color="auto"/>
        <w:right w:val="none" w:sz="0" w:space="0" w:color="auto"/>
      </w:divBdr>
    </w:div>
    <w:div w:id="1017538888">
      <w:bodyDiv w:val="1"/>
      <w:marLeft w:val="0"/>
      <w:marRight w:val="0"/>
      <w:marTop w:val="0"/>
      <w:marBottom w:val="0"/>
      <w:divBdr>
        <w:top w:val="none" w:sz="0" w:space="0" w:color="auto"/>
        <w:left w:val="none" w:sz="0" w:space="0" w:color="auto"/>
        <w:bottom w:val="none" w:sz="0" w:space="0" w:color="auto"/>
        <w:right w:val="none" w:sz="0" w:space="0" w:color="auto"/>
      </w:divBdr>
    </w:div>
    <w:div w:id="1024676621">
      <w:bodyDiv w:val="1"/>
      <w:marLeft w:val="0"/>
      <w:marRight w:val="0"/>
      <w:marTop w:val="0"/>
      <w:marBottom w:val="0"/>
      <w:divBdr>
        <w:top w:val="none" w:sz="0" w:space="0" w:color="auto"/>
        <w:left w:val="none" w:sz="0" w:space="0" w:color="auto"/>
        <w:bottom w:val="none" w:sz="0" w:space="0" w:color="auto"/>
        <w:right w:val="none" w:sz="0" w:space="0" w:color="auto"/>
      </w:divBdr>
    </w:div>
    <w:div w:id="1842576740">
      <w:bodyDiv w:val="1"/>
      <w:marLeft w:val="0"/>
      <w:marRight w:val="0"/>
      <w:marTop w:val="0"/>
      <w:marBottom w:val="0"/>
      <w:divBdr>
        <w:top w:val="none" w:sz="0" w:space="0" w:color="auto"/>
        <w:left w:val="none" w:sz="0" w:space="0" w:color="auto"/>
        <w:bottom w:val="none" w:sz="0" w:space="0" w:color="auto"/>
        <w:right w:val="none" w:sz="0" w:space="0" w:color="auto"/>
      </w:divBdr>
    </w:div>
    <w:div w:id="1880702263">
      <w:bodyDiv w:val="1"/>
      <w:marLeft w:val="0"/>
      <w:marRight w:val="0"/>
      <w:marTop w:val="0"/>
      <w:marBottom w:val="0"/>
      <w:divBdr>
        <w:top w:val="none" w:sz="0" w:space="0" w:color="auto"/>
        <w:left w:val="none" w:sz="0" w:space="0" w:color="auto"/>
        <w:bottom w:val="none" w:sz="0" w:space="0" w:color="auto"/>
        <w:right w:val="none" w:sz="0" w:space="0" w:color="auto"/>
      </w:divBdr>
    </w:div>
    <w:div w:id="196322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E34088"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317B43"/>
    <w:rsid w:val="00A4607D"/>
    <w:rsid w:val="00A5123E"/>
    <w:rsid w:val="00BD17EC"/>
    <w:rsid w:val="00D66BF5"/>
    <w:rsid w:val="00E340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 w:type="paragraph" w:customStyle="1" w:styleId="DC48900CC06142BDAA6D8A8E316C040D">
    <w:name w:val="DC48900CC06142BDAA6D8A8E316C040D"/>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FC606-2345-4DB3-9F5C-F529A5C42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659</Words>
  <Characters>3625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GUILDWARS 2  Guide</vt:lpstr>
    </vt:vector>
  </TitlesOfParts>
  <Company>Exodus/z of the elder dragons/z [GODS] (Leader)</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Verdant Brink Day &amp; Night Guide</dc:title>
  <dc:subject>Things you need to know about Verdant Brink Day &amp; Night.</dc:subject>
  <dc:creator>By Flawless Equinox AKA Murmaid</dc:creator>
  <cp:keywords/>
  <dc:description/>
  <cp:lastModifiedBy>Larissa Kneefel</cp:lastModifiedBy>
  <cp:revision>3</cp:revision>
  <dcterms:created xsi:type="dcterms:W3CDTF">2020-08-11T14:12:00Z</dcterms:created>
  <dcterms:modified xsi:type="dcterms:W3CDTF">2020-09-16T19:28:00Z</dcterms:modified>
</cp:coreProperties>
</file>