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7E4" w:rsidRDefault="008D1EDF">
      <w:r>
        <w:t>список рекомендаций по транспортировке животного.</w:t>
      </w:r>
      <w:bookmarkStart w:id="0" w:name="_GoBack"/>
      <w:bookmarkEnd w:id="0"/>
    </w:p>
    <w:sectPr w:rsidR="003A4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EDF"/>
    <w:rsid w:val="008D1EDF"/>
    <w:rsid w:val="00C661BD"/>
    <w:rsid w:val="00D8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ука</dc:creator>
  <cp:lastModifiedBy>ука</cp:lastModifiedBy>
  <cp:revision>1</cp:revision>
  <dcterms:created xsi:type="dcterms:W3CDTF">2023-11-20T00:37:00Z</dcterms:created>
  <dcterms:modified xsi:type="dcterms:W3CDTF">2023-11-20T00:39:00Z</dcterms:modified>
</cp:coreProperties>
</file>