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9DB48" w14:textId="77777777" w:rsidR="001C1D88" w:rsidRDefault="001C1D88" w:rsidP="001C1D88">
      <w:pPr>
        <w:pStyle w:val="Heading2"/>
      </w:pPr>
      <w:r>
        <w:t xml:space="preserve">Programming Language Translation </w:t>
      </w:r>
    </w:p>
    <w:p w14:paraId="21EE4EB9" w14:textId="77777777" w:rsidR="003479EA" w:rsidRDefault="001C1D88" w:rsidP="004A6FAB">
      <w:pPr>
        <w:pStyle w:val="Heading2"/>
      </w:pPr>
      <w:r w:rsidRPr="001C1D88">
        <w:t xml:space="preserve">Practical 4 </w:t>
      </w:r>
      <w:proofErr w:type="spellStart"/>
      <w:r w:rsidRPr="001C1D88">
        <w:t>Handin</w:t>
      </w:r>
      <w:proofErr w:type="spellEnd"/>
      <w:r w:rsidR="00752FD0">
        <w:t>:</w:t>
      </w:r>
      <w:r w:rsidR="004A6FAB">
        <w:t xml:space="preserve"> </w:t>
      </w:r>
      <w:r w:rsidR="00752FD0">
        <w:t>G16W4712</w:t>
      </w:r>
    </w:p>
    <w:p w14:paraId="4E4EC288" w14:textId="77777777" w:rsidR="007037A9" w:rsidRPr="007037A9" w:rsidRDefault="007037A9" w:rsidP="0070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ZA"/>
        </w:rPr>
      </w:pPr>
    </w:p>
    <w:p w14:paraId="3E89C581" w14:textId="77777777" w:rsidR="007037A9" w:rsidRPr="00DC015E" w:rsidRDefault="004A6FAB" w:rsidP="00DC015E">
      <w:pPr>
        <w:pStyle w:val="Heading3"/>
        <w:rPr>
          <w:lang w:val="en-ZA"/>
        </w:rPr>
      </w:pPr>
      <w:r w:rsidRPr="00DC015E">
        <w:rPr>
          <w:lang w:val="en-ZA"/>
        </w:rPr>
        <w:t>Task 2</w:t>
      </w:r>
      <w:r w:rsidR="00DC015E">
        <w:rPr>
          <w:lang w:val="en-ZA"/>
        </w:rPr>
        <w:t xml:space="preserve">  </w:t>
      </w:r>
      <w:r w:rsidR="007037A9" w:rsidRPr="00DC015E">
        <w:rPr>
          <w:lang w:val="en-ZA"/>
        </w:rPr>
        <w:t>Palindromes</w:t>
      </w:r>
      <w:r w:rsidR="00C87993">
        <w:rPr>
          <w:lang w:val="en-ZA"/>
        </w:rPr>
        <w:t xml:space="preserve"> [4 marks]</w:t>
      </w:r>
      <w:r w:rsidR="00AE5B37">
        <w:rPr>
          <w:lang w:val="en-ZA"/>
        </w:rPr>
        <w:t xml:space="preserve"> </w:t>
      </w:r>
      <w:r w:rsidR="00AE5B37" w:rsidRPr="00AE5B37">
        <w:rPr>
          <w:color w:val="FF0000"/>
          <w:lang w:val="en-ZA"/>
        </w:rPr>
        <w:t>– for tutor marking</w:t>
      </w:r>
    </w:p>
    <w:p w14:paraId="466AC77F" w14:textId="77777777" w:rsidR="007037A9" w:rsidRPr="007037A9" w:rsidRDefault="007037A9" w:rsidP="004A6FAB">
      <w:pPr>
        <w:rPr>
          <w:lang w:val="en-ZA"/>
        </w:rPr>
      </w:pPr>
    </w:p>
    <w:p w14:paraId="0974209E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Does </w:t>
      </w:r>
      <w:r w:rsidRPr="00F66A41">
        <w:rPr>
          <w:color w:val="FF0000"/>
          <w:lang w:val="en-ZA"/>
        </w:rPr>
        <w:t xml:space="preserve">grammar 1 </w:t>
      </w:r>
      <w:r w:rsidRPr="007037A9">
        <w:rPr>
          <w:lang w:val="en-ZA"/>
        </w:rPr>
        <w:t>describe palindromes?       If not, why not?</w:t>
      </w:r>
    </w:p>
    <w:p w14:paraId="4713F9D5" w14:textId="77777777" w:rsidR="00E73C81" w:rsidRPr="007037A9" w:rsidRDefault="00E73C81" w:rsidP="004A6FAB">
      <w:pPr>
        <w:rPr>
          <w:lang w:val="en-ZA"/>
        </w:rPr>
      </w:pPr>
      <w:r>
        <w:rPr>
          <w:lang w:val="en-ZA"/>
        </w:rPr>
        <w:t xml:space="preserve">No, </w:t>
      </w:r>
      <w:r w:rsidR="00736E3B">
        <w:rPr>
          <w:lang w:val="en-ZA"/>
        </w:rPr>
        <w:t>this grammar would never terminate and thus cannot describe anything.</w:t>
      </w:r>
    </w:p>
    <w:p w14:paraId="64642F34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7273BB06" w14:textId="77777777" w:rsidR="007037A9" w:rsidRPr="007037A9" w:rsidRDefault="00F66A41" w:rsidP="004A6FAB">
      <w:pPr>
        <w:rPr>
          <w:lang w:val="en-ZA"/>
        </w:rPr>
      </w:pPr>
      <w:r>
        <w:rPr>
          <w:lang w:val="en-ZA"/>
        </w:rPr>
        <w:t xml:space="preserve">Yes, </w:t>
      </w:r>
      <w:r w:rsidR="002A68A7">
        <w:rPr>
          <w:lang w:val="en-ZA"/>
        </w:rPr>
        <w:t>it seems to follow rule 1 as the terminals “a” and “b” are mutually exclusive to each other.</w:t>
      </w:r>
    </w:p>
    <w:p w14:paraId="5CDACCEA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Does </w:t>
      </w:r>
      <w:r w:rsidRPr="00F66A41">
        <w:rPr>
          <w:color w:val="FF0000"/>
          <w:lang w:val="en-ZA"/>
        </w:rPr>
        <w:t>grammar 2</w:t>
      </w:r>
      <w:r w:rsidRPr="007037A9">
        <w:rPr>
          <w:lang w:val="en-ZA"/>
        </w:rPr>
        <w:t xml:space="preserve"> describe palindromes?       If not, why not?</w:t>
      </w:r>
    </w:p>
    <w:p w14:paraId="50F41109" w14:textId="77777777" w:rsidR="007037A9" w:rsidRPr="007037A9" w:rsidRDefault="00F66A41" w:rsidP="004A6FAB">
      <w:pPr>
        <w:rPr>
          <w:lang w:val="en-ZA"/>
        </w:rPr>
      </w:pPr>
      <w:r>
        <w:rPr>
          <w:lang w:val="en-ZA"/>
        </w:rPr>
        <w:t xml:space="preserve">No, </w:t>
      </w:r>
      <w:r w:rsidR="002A68A7">
        <w:rPr>
          <w:lang w:val="en-ZA"/>
        </w:rPr>
        <w:t>not perfectly, this grammar only allows for palindromes of odd length.</w:t>
      </w:r>
    </w:p>
    <w:p w14:paraId="3E3E72EA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7CCB6361" w14:textId="77777777" w:rsidR="007037A9" w:rsidRPr="007037A9" w:rsidRDefault="00F66A41" w:rsidP="004A6FAB">
      <w:pPr>
        <w:rPr>
          <w:lang w:val="en-ZA"/>
        </w:rPr>
      </w:pPr>
      <w:r>
        <w:rPr>
          <w:lang w:val="en-ZA"/>
        </w:rPr>
        <w:t xml:space="preserve">No, </w:t>
      </w:r>
      <w:r w:rsidR="002A68A7">
        <w:rPr>
          <w:lang w:val="en-ZA"/>
        </w:rPr>
        <w:t xml:space="preserve">this grammar breaks rule 1 as the terminals “a” and “b” are not mutually exclusive, they allow for more than 1 </w:t>
      </w:r>
      <w:r w:rsidR="00BC632B">
        <w:rPr>
          <w:lang w:val="en-ZA"/>
        </w:rPr>
        <w:t>unique</w:t>
      </w:r>
      <w:r w:rsidR="002A68A7">
        <w:rPr>
          <w:lang w:val="en-ZA"/>
        </w:rPr>
        <w:t xml:space="preserve"> starting</w:t>
      </w:r>
      <w:r w:rsidR="00BC632B">
        <w:rPr>
          <w:lang w:val="en-ZA"/>
        </w:rPr>
        <w:t xml:space="preserve"> point</w:t>
      </w:r>
      <w:r w:rsidR="002A68A7">
        <w:rPr>
          <w:lang w:val="en-ZA"/>
        </w:rPr>
        <w:t xml:space="preserve">. </w:t>
      </w:r>
    </w:p>
    <w:p w14:paraId="21B0816B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Does </w:t>
      </w:r>
      <w:r w:rsidRPr="00F66A41">
        <w:rPr>
          <w:color w:val="FF0000"/>
          <w:lang w:val="en-ZA"/>
        </w:rPr>
        <w:t>grammar 3</w:t>
      </w:r>
      <w:r w:rsidRPr="007037A9">
        <w:rPr>
          <w:lang w:val="en-ZA"/>
        </w:rPr>
        <w:t xml:space="preserve"> describe palindromes?       If not, why not?</w:t>
      </w:r>
    </w:p>
    <w:p w14:paraId="0B619F0B" w14:textId="77777777" w:rsidR="007037A9" w:rsidRPr="007037A9" w:rsidRDefault="00E91279" w:rsidP="004A6FAB">
      <w:pPr>
        <w:rPr>
          <w:lang w:val="en-ZA"/>
        </w:rPr>
      </w:pPr>
      <w:r>
        <w:rPr>
          <w:lang w:val="en-ZA"/>
        </w:rPr>
        <w:t xml:space="preserve">No, </w:t>
      </w:r>
      <w:r w:rsidR="00B416EB">
        <w:rPr>
          <w:lang w:val="en-ZA"/>
        </w:rPr>
        <w:t xml:space="preserve">not perfectly, this grammar only allows for palindromes of </w:t>
      </w:r>
      <w:r w:rsidR="00B416EB">
        <w:rPr>
          <w:lang w:val="en-ZA"/>
        </w:rPr>
        <w:t>even</w:t>
      </w:r>
      <w:r w:rsidR="00B416EB">
        <w:rPr>
          <w:lang w:val="en-ZA"/>
        </w:rPr>
        <w:t xml:space="preserve"> length.</w:t>
      </w:r>
    </w:p>
    <w:p w14:paraId="3B1F332D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36FB1872" w14:textId="77777777" w:rsidR="007037A9" w:rsidRPr="007037A9" w:rsidRDefault="00E91279" w:rsidP="004A6FAB">
      <w:pPr>
        <w:rPr>
          <w:lang w:val="en-ZA"/>
        </w:rPr>
      </w:pPr>
      <w:r>
        <w:rPr>
          <w:lang w:val="en-ZA"/>
        </w:rPr>
        <w:t xml:space="preserve">No, </w:t>
      </w:r>
      <w:r w:rsidR="00CF525C">
        <w:rPr>
          <w:lang w:val="en-ZA"/>
        </w:rPr>
        <w:t>this grammar has a nullable production where ‘[Palindrome]’ is used</w:t>
      </w:r>
      <w:r w:rsidR="00CB2A62">
        <w:rPr>
          <w:lang w:val="en-ZA"/>
        </w:rPr>
        <w:t>.</w:t>
      </w:r>
    </w:p>
    <w:p w14:paraId="59E591BF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Does </w:t>
      </w:r>
      <w:r w:rsidRPr="00F66A41">
        <w:rPr>
          <w:color w:val="FF0000"/>
          <w:lang w:val="en-ZA"/>
        </w:rPr>
        <w:t xml:space="preserve">grammar 4 </w:t>
      </w:r>
      <w:r w:rsidRPr="007037A9">
        <w:rPr>
          <w:lang w:val="en-ZA"/>
        </w:rPr>
        <w:t>describe palindromes?       If not, why not?</w:t>
      </w:r>
    </w:p>
    <w:p w14:paraId="57153F67" w14:textId="77777777" w:rsidR="007037A9" w:rsidRPr="007037A9" w:rsidRDefault="00E91279" w:rsidP="004A6FAB">
      <w:pPr>
        <w:rPr>
          <w:lang w:val="en-ZA"/>
        </w:rPr>
      </w:pPr>
      <w:r>
        <w:rPr>
          <w:lang w:val="en-ZA"/>
        </w:rPr>
        <w:t>Yes</w:t>
      </w:r>
      <w:r w:rsidR="00CA5F67">
        <w:rPr>
          <w:lang w:val="en-ZA"/>
        </w:rPr>
        <w:t>.</w:t>
      </w:r>
    </w:p>
    <w:p w14:paraId="652E2549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36595DAD" w14:textId="77777777" w:rsidR="00F82E6D" w:rsidRPr="007037A9" w:rsidRDefault="00E91279" w:rsidP="004A6FAB">
      <w:pPr>
        <w:rPr>
          <w:lang w:val="en-ZA"/>
        </w:rPr>
      </w:pPr>
      <w:r>
        <w:rPr>
          <w:lang w:val="en-ZA"/>
        </w:rPr>
        <w:t xml:space="preserve">No, </w:t>
      </w:r>
      <w:r w:rsidR="00F82E6D">
        <w:rPr>
          <w:lang w:val="en-ZA"/>
        </w:rPr>
        <w:t xml:space="preserve">the entire production is nullable and the </w:t>
      </w:r>
      <w:r w:rsidR="00F82E6D">
        <w:rPr>
          <w:lang w:val="en-ZA"/>
        </w:rPr>
        <w:t xml:space="preserve">terminals “a” and “b” are not mutually exclusive, they allow for more than 1 unique starting point. </w:t>
      </w:r>
    </w:p>
    <w:p w14:paraId="1D6B8EDD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Can you find a better grammar to describe palindromes?  If so, give it, if not, explain why not.</w:t>
      </w:r>
    </w:p>
    <w:p w14:paraId="42548608" w14:textId="77777777" w:rsidR="007037A9" w:rsidRDefault="002E0B1B" w:rsidP="004A6FAB">
      <w:pPr>
        <w:rPr>
          <w:lang w:val="en-ZA"/>
        </w:rPr>
      </w:pPr>
      <w:r>
        <w:rPr>
          <w:lang w:val="en-ZA"/>
        </w:rPr>
        <w:t>I could not find an LL(1) grammar that better describes this non-LL(1) compliant grammar</w:t>
      </w:r>
      <w:r w:rsidR="008E62FA">
        <w:rPr>
          <w:lang w:val="en-ZA"/>
        </w:rPr>
        <w:t>.</w:t>
      </w:r>
      <w:r w:rsidR="006321D1">
        <w:rPr>
          <w:lang w:val="en-ZA"/>
        </w:rPr>
        <w:t xml:space="preserve"> An LL(1) grammar is not best suited to tackling this issue, by looking at 1 token an LL(1) parser </w:t>
      </w:r>
      <w:r w:rsidR="0080116E">
        <w:rPr>
          <w:lang w:val="en-ZA"/>
        </w:rPr>
        <w:t xml:space="preserve">should always know the next step, however, with palindromes of uncertain length a type </w:t>
      </w:r>
      <w:r w:rsidR="00A26690">
        <w:rPr>
          <w:lang w:val="en-ZA"/>
        </w:rPr>
        <w:t xml:space="preserve">of </w:t>
      </w:r>
      <w:r w:rsidR="0080116E">
        <w:rPr>
          <w:lang w:val="en-ZA"/>
        </w:rPr>
        <w:t xml:space="preserve">recursion is needed </w:t>
      </w:r>
      <w:r w:rsidR="0067797A">
        <w:rPr>
          <w:lang w:val="en-ZA"/>
        </w:rPr>
        <w:t xml:space="preserve">which won’t specifically know exactly what to do next by looking at only 1 token. </w:t>
      </w:r>
      <w:r w:rsidR="00E837B6">
        <w:rPr>
          <w:lang w:val="en-ZA"/>
        </w:rPr>
        <w:t>Keeping this in mind an LL(1) parser would be able to parse a palindrome of any length as long as it could determine where the halfway point is</w:t>
      </w:r>
      <w:r w:rsidR="00A26690">
        <w:rPr>
          <w:lang w:val="en-ZA"/>
        </w:rPr>
        <w:t>,</w:t>
      </w:r>
      <w:r w:rsidR="00E837B6">
        <w:rPr>
          <w:lang w:val="en-ZA"/>
        </w:rPr>
        <w:t xml:space="preserve"> for this to happen it would probably need to be denoted by a unique character.</w:t>
      </w:r>
      <w:r w:rsidR="00A26690">
        <w:rPr>
          <w:lang w:val="en-ZA"/>
        </w:rPr>
        <w:t xml:space="preserve"> This technique would unfortunately put an unnecessary restriction on what types of palindromes would be valid and thus an LL(1) grammar is not suited to describing palindromes.</w:t>
      </w:r>
    </w:p>
    <w:p w14:paraId="3FA6C144" w14:textId="77777777" w:rsidR="00935671" w:rsidRDefault="00935671" w:rsidP="004A6FAB">
      <w:pPr>
        <w:rPr>
          <w:lang w:val="en-ZA"/>
        </w:rPr>
      </w:pPr>
    </w:p>
    <w:p w14:paraId="7B5117CE" w14:textId="77777777" w:rsidR="003068CF" w:rsidRPr="007037A9" w:rsidRDefault="003068CF" w:rsidP="004A6FAB">
      <w:pPr>
        <w:rPr>
          <w:lang w:val="en-ZA"/>
        </w:rPr>
      </w:pPr>
    </w:p>
    <w:p w14:paraId="710B2C53" w14:textId="77777777" w:rsidR="00DC015E" w:rsidRPr="007037A9" w:rsidRDefault="00DC015E" w:rsidP="00DC015E">
      <w:pPr>
        <w:pStyle w:val="Heading3"/>
        <w:rPr>
          <w:lang w:val="en-ZA"/>
        </w:rPr>
      </w:pPr>
      <w:r>
        <w:rPr>
          <w:lang w:val="en-ZA"/>
        </w:rPr>
        <w:lastRenderedPageBreak/>
        <w:t>Task 3 Thinking about ambiguity</w:t>
      </w:r>
      <w:r w:rsidR="00C87993">
        <w:rPr>
          <w:lang w:val="en-ZA"/>
        </w:rPr>
        <w:t xml:space="preserve"> [4 marks]</w:t>
      </w:r>
    </w:p>
    <w:p w14:paraId="54B05AF8" w14:textId="77777777" w:rsidR="00DC015E" w:rsidRPr="007037A9" w:rsidRDefault="00DC015E" w:rsidP="00DC015E">
      <w:pPr>
        <w:rPr>
          <w:lang w:val="en-ZA"/>
        </w:rPr>
      </w:pPr>
    </w:p>
    <w:p w14:paraId="0C9ECED0" w14:textId="77777777" w:rsidR="00DC015E" w:rsidRPr="007037A9" w:rsidRDefault="00DC015E" w:rsidP="00DC015E">
      <w:pPr>
        <w:rPr>
          <w:lang w:val="en-ZA"/>
        </w:rPr>
      </w:pPr>
      <w:r w:rsidRPr="007037A9">
        <w:rPr>
          <w:lang w:val="en-ZA"/>
        </w:rPr>
        <w:t xml:space="preserve">   Which of the following statements are true?  Justify your answers.</w:t>
      </w:r>
    </w:p>
    <w:p w14:paraId="4370B88F" w14:textId="77777777" w:rsidR="00DC015E" w:rsidRPr="007037A9" w:rsidRDefault="00DC015E" w:rsidP="00DC015E">
      <w:pPr>
        <w:rPr>
          <w:lang w:val="en-ZA"/>
        </w:rPr>
      </w:pPr>
      <w:r w:rsidRPr="007037A9">
        <w:rPr>
          <w:lang w:val="en-ZA"/>
        </w:rPr>
        <w:t xml:space="preserve">     (a) An LL(1) grammar cannot be ambiguous.</w:t>
      </w:r>
    </w:p>
    <w:p w14:paraId="56652C3A" w14:textId="77777777" w:rsidR="00DC015E" w:rsidRPr="007037A9" w:rsidRDefault="00C54746" w:rsidP="00DC015E">
      <w:pPr>
        <w:rPr>
          <w:lang w:val="en-ZA"/>
        </w:rPr>
      </w:pPr>
      <w:r>
        <w:rPr>
          <w:lang w:val="en-ZA"/>
        </w:rPr>
        <w:t xml:space="preserve">True, </w:t>
      </w:r>
      <w:r w:rsidR="005114AC">
        <w:rPr>
          <w:lang w:val="en-ZA"/>
        </w:rPr>
        <w:t xml:space="preserve">for a grammar to be LL(1) compliant </w:t>
      </w:r>
      <w:r w:rsidR="008A2593">
        <w:rPr>
          <w:lang w:val="en-ZA"/>
        </w:rPr>
        <w:t>the parser</w:t>
      </w:r>
      <w:r w:rsidR="005114AC">
        <w:rPr>
          <w:lang w:val="en-ZA"/>
        </w:rPr>
        <w:t xml:space="preserve"> </w:t>
      </w:r>
      <w:r w:rsidR="00DD0407">
        <w:rPr>
          <w:lang w:val="en-ZA"/>
        </w:rPr>
        <w:t xml:space="preserve">when given a valid input </w:t>
      </w:r>
      <w:r w:rsidR="005114AC">
        <w:rPr>
          <w:lang w:val="en-ZA"/>
        </w:rPr>
        <w:t>must always be able to find 1 parse tree</w:t>
      </w:r>
      <w:r w:rsidR="008A2593">
        <w:rPr>
          <w:lang w:val="en-ZA"/>
        </w:rPr>
        <w:t xml:space="preserve"> which is </w:t>
      </w:r>
      <w:r w:rsidR="008A2593">
        <w:rPr>
          <w:lang w:val="en-ZA"/>
        </w:rPr>
        <w:t>distinct</w:t>
      </w:r>
      <w:r w:rsidR="008A2593">
        <w:rPr>
          <w:lang w:val="en-ZA"/>
        </w:rPr>
        <w:t xml:space="preserve"> and valid</w:t>
      </w:r>
      <w:r w:rsidR="00F81041">
        <w:rPr>
          <w:lang w:val="en-ZA"/>
        </w:rPr>
        <w:t xml:space="preserve"> and when given an invalid input no parse tree should be yielded</w:t>
      </w:r>
      <w:r w:rsidR="0003456E">
        <w:rPr>
          <w:lang w:val="en-ZA"/>
        </w:rPr>
        <w:t>.</w:t>
      </w:r>
      <w:r w:rsidR="00EB329D">
        <w:rPr>
          <w:lang w:val="en-ZA"/>
        </w:rPr>
        <w:t xml:space="preserve"> </w:t>
      </w:r>
      <w:r w:rsidR="0003456E">
        <w:rPr>
          <w:lang w:val="en-ZA"/>
        </w:rPr>
        <w:t>T</w:t>
      </w:r>
      <w:r w:rsidR="00EB329D">
        <w:rPr>
          <w:lang w:val="en-ZA"/>
        </w:rPr>
        <w:t xml:space="preserve">his </w:t>
      </w:r>
      <w:r w:rsidR="005A7701">
        <w:rPr>
          <w:lang w:val="en-ZA"/>
        </w:rPr>
        <w:t xml:space="preserve">level of determinism </w:t>
      </w:r>
      <w:r w:rsidR="00EB329D">
        <w:rPr>
          <w:lang w:val="en-ZA"/>
        </w:rPr>
        <w:t>is the definition of unambiguity and thus an LL(1) grammar cannot be ambiguous</w:t>
      </w:r>
      <w:r w:rsidR="00E3214E">
        <w:rPr>
          <w:lang w:val="en-ZA"/>
        </w:rPr>
        <w:t xml:space="preserve"> as it will only be able to yield a valid or invalid result </w:t>
      </w:r>
      <w:r w:rsidR="005F1A68">
        <w:rPr>
          <w:lang w:val="en-ZA"/>
        </w:rPr>
        <w:t>and no other alternatives</w:t>
      </w:r>
      <w:r w:rsidR="00EB329D">
        <w:rPr>
          <w:lang w:val="en-ZA"/>
        </w:rPr>
        <w:t>.</w:t>
      </w:r>
    </w:p>
    <w:p w14:paraId="025E8497" w14:textId="77777777" w:rsidR="00DC015E" w:rsidRPr="007037A9" w:rsidRDefault="00DC015E" w:rsidP="00DC015E">
      <w:pPr>
        <w:rPr>
          <w:lang w:val="en-ZA"/>
        </w:rPr>
      </w:pPr>
      <w:r w:rsidRPr="007037A9">
        <w:rPr>
          <w:lang w:val="en-ZA"/>
        </w:rPr>
        <w:t xml:space="preserve">     (b) A non-LL(1) grammar must be ambiguous.</w:t>
      </w:r>
    </w:p>
    <w:p w14:paraId="7F114E52" w14:textId="77777777" w:rsidR="00DC015E" w:rsidRPr="007037A9" w:rsidRDefault="00C54746" w:rsidP="00DC015E">
      <w:pPr>
        <w:rPr>
          <w:lang w:val="en-ZA"/>
        </w:rPr>
      </w:pPr>
      <w:r>
        <w:rPr>
          <w:lang w:val="en-ZA"/>
        </w:rPr>
        <w:t xml:space="preserve">False, </w:t>
      </w:r>
      <w:r w:rsidR="001C31F5">
        <w:rPr>
          <w:lang w:val="en-ZA"/>
        </w:rPr>
        <w:t>a grammar that is non-</w:t>
      </w:r>
      <w:r w:rsidR="001C31F5" w:rsidRPr="007037A9">
        <w:rPr>
          <w:lang w:val="en-ZA"/>
        </w:rPr>
        <w:t>LL(1)</w:t>
      </w:r>
      <w:r w:rsidR="001C31F5">
        <w:rPr>
          <w:lang w:val="en-ZA"/>
        </w:rPr>
        <w:t xml:space="preserve"> </w:t>
      </w:r>
      <w:r w:rsidR="003A62B0">
        <w:rPr>
          <w:lang w:val="en-ZA"/>
        </w:rPr>
        <w:t xml:space="preserve">must only break one of the rules of an </w:t>
      </w:r>
      <w:r w:rsidR="003A62B0" w:rsidRPr="007037A9">
        <w:rPr>
          <w:lang w:val="en-ZA"/>
        </w:rPr>
        <w:t>LL(1)</w:t>
      </w:r>
      <w:r w:rsidR="003A62B0">
        <w:rPr>
          <w:lang w:val="en-ZA"/>
        </w:rPr>
        <w:t xml:space="preserve"> grammar</w:t>
      </w:r>
    </w:p>
    <w:p w14:paraId="55F6AC35" w14:textId="77777777" w:rsidR="00DC015E" w:rsidRPr="007037A9" w:rsidRDefault="00DC015E" w:rsidP="00DC015E">
      <w:pPr>
        <w:rPr>
          <w:lang w:val="en-ZA"/>
        </w:rPr>
      </w:pPr>
      <w:r w:rsidRPr="007037A9">
        <w:rPr>
          <w:lang w:val="en-ZA"/>
        </w:rPr>
        <w:t xml:space="preserve">     (c) An ambiguous language cannot be described by an LL(1) grammar.</w:t>
      </w:r>
    </w:p>
    <w:p w14:paraId="733946F1" w14:textId="77777777" w:rsidR="00DC015E" w:rsidRPr="007037A9" w:rsidRDefault="0074095C" w:rsidP="00DC015E">
      <w:pPr>
        <w:rPr>
          <w:lang w:val="en-ZA"/>
        </w:rPr>
      </w:pPr>
      <w:r>
        <w:rPr>
          <w:lang w:val="en-ZA"/>
        </w:rPr>
        <w:t>True</w:t>
      </w:r>
      <w:r w:rsidR="00F528D2">
        <w:rPr>
          <w:lang w:val="en-ZA"/>
        </w:rPr>
        <w:t xml:space="preserve">, </w:t>
      </w:r>
      <w:r w:rsidR="00F528D2" w:rsidRPr="007037A9">
        <w:rPr>
          <w:lang w:val="en-ZA"/>
        </w:rPr>
        <w:t>LL(1)</w:t>
      </w:r>
      <w:r w:rsidR="00F528D2">
        <w:rPr>
          <w:lang w:val="en-ZA"/>
        </w:rPr>
        <w:t xml:space="preserve"> grammars only describe deterministic parsing.</w:t>
      </w:r>
    </w:p>
    <w:p w14:paraId="776375A5" w14:textId="77777777" w:rsidR="00DC015E" w:rsidRPr="007037A9" w:rsidRDefault="00DC015E" w:rsidP="00DC015E">
      <w:pPr>
        <w:rPr>
          <w:lang w:val="en-ZA"/>
        </w:rPr>
      </w:pPr>
      <w:r w:rsidRPr="007037A9">
        <w:rPr>
          <w:lang w:val="en-ZA"/>
        </w:rPr>
        <w:t xml:space="preserve">     (d) It is possible to find an LL(1) grammar to describe any non-ambiguous language.</w:t>
      </w:r>
    </w:p>
    <w:p w14:paraId="3DA542F0" w14:textId="77777777" w:rsidR="00DC015E" w:rsidRDefault="0074095C" w:rsidP="005C399F">
      <w:pPr>
        <w:rPr>
          <w:lang w:val="en-ZA"/>
        </w:rPr>
      </w:pPr>
      <w:r w:rsidRPr="0074095C">
        <w:rPr>
          <w:bCs/>
          <w:lang w:val="en-ZA"/>
        </w:rPr>
        <w:t>False,</w:t>
      </w:r>
      <w:r>
        <w:rPr>
          <w:bCs/>
          <w:lang w:val="en-ZA"/>
        </w:rPr>
        <w:t xml:space="preserve"> </w:t>
      </w:r>
      <w:r w:rsidR="002A407C">
        <w:rPr>
          <w:bCs/>
          <w:lang w:val="en-ZA"/>
        </w:rPr>
        <w:t xml:space="preserve">just because a </w:t>
      </w:r>
      <w:r w:rsidR="00693A05">
        <w:rPr>
          <w:bCs/>
          <w:lang w:val="en-ZA"/>
        </w:rPr>
        <w:t xml:space="preserve">grammar is not ambiguous does not mean that it is </w:t>
      </w:r>
      <w:r w:rsidR="00693A05" w:rsidRPr="007037A9">
        <w:rPr>
          <w:lang w:val="en-ZA"/>
        </w:rPr>
        <w:t>LL(1)</w:t>
      </w:r>
      <w:r w:rsidR="00693A05">
        <w:rPr>
          <w:lang w:val="en-ZA"/>
        </w:rPr>
        <w:t xml:space="preserve"> compliant. In order to be</w:t>
      </w:r>
      <w:r w:rsidR="00693A05" w:rsidRPr="00693A05">
        <w:rPr>
          <w:lang w:val="en-ZA"/>
        </w:rPr>
        <w:t xml:space="preserve"> </w:t>
      </w:r>
      <w:r w:rsidR="00693A05" w:rsidRPr="007037A9">
        <w:rPr>
          <w:lang w:val="en-ZA"/>
        </w:rPr>
        <w:t>LL(1)</w:t>
      </w:r>
      <w:r w:rsidR="00693A05">
        <w:rPr>
          <w:lang w:val="en-ZA"/>
        </w:rPr>
        <w:t xml:space="preserve"> compliant a grammar must also not have any nullable productions, if a grammar breaks this rule </w:t>
      </w:r>
      <w:r w:rsidR="00314B37">
        <w:rPr>
          <w:lang w:val="en-ZA"/>
        </w:rPr>
        <w:t xml:space="preserve">(Rule 2) </w:t>
      </w:r>
      <w:r w:rsidR="00693A05">
        <w:rPr>
          <w:lang w:val="en-ZA"/>
        </w:rPr>
        <w:t xml:space="preserve">it can be non-ambiguous </w:t>
      </w:r>
      <w:r w:rsidR="008A5AD3">
        <w:rPr>
          <w:lang w:val="en-ZA"/>
        </w:rPr>
        <w:t>and also non-</w:t>
      </w:r>
      <w:r w:rsidR="008A5AD3" w:rsidRPr="007037A9">
        <w:rPr>
          <w:lang w:val="en-ZA"/>
        </w:rPr>
        <w:t>LL(1)</w:t>
      </w:r>
      <w:r w:rsidR="008A5AD3">
        <w:rPr>
          <w:lang w:val="en-ZA"/>
        </w:rPr>
        <w:t xml:space="preserve"> compliant.</w:t>
      </w:r>
    </w:p>
    <w:p w14:paraId="0805BEBE" w14:textId="77777777" w:rsidR="005C399F" w:rsidRPr="005C399F" w:rsidRDefault="005C399F" w:rsidP="005C399F">
      <w:pPr>
        <w:rPr>
          <w:bCs/>
          <w:lang w:val="en-ZA"/>
        </w:rPr>
      </w:pPr>
    </w:p>
    <w:p w14:paraId="5F73326C" w14:textId="77777777" w:rsidR="003479EA" w:rsidRPr="003479EA" w:rsidRDefault="003479EA" w:rsidP="004C38E0">
      <w:pPr>
        <w:pStyle w:val="Heading3"/>
        <w:rPr>
          <w:lang w:val="en-ZA"/>
        </w:rPr>
      </w:pPr>
      <w:r w:rsidRPr="003479EA">
        <w:rPr>
          <w:lang w:val="en-ZA"/>
        </w:rPr>
        <w:t xml:space="preserve">Task </w:t>
      </w:r>
      <w:r w:rsidR="004A6FAB">
        <w:rPr>
          <w:lang w:val="en-ZA"/>
        </w:rPr>
        <w:t>4</w:t>
      </w:r>
      <w:r w:rsidR="00DC015E">
        <w:rPr>
          <w:lang w:val="en-ZA"/>
        </w:rPr>
        <w:t xml:space="preserve">  RPN</w:t>
      </w:r>
      <w:r w:rsidRPr="003479EA">
        <w:rPr>
          <w:lang w:val="en-ZA"/>
        </w:rPr>
        <w:t xml:space="preserve"> </w:t>
      </w:r>
      <w:r w:rsidR="00C87993">
        <w:rPr>
          <w:lang w:val="en-ZA"/>
        </w:rPr>
        <w:t>[6 marks]</w:t>
      </w:r>
      <w:r w:rsidR="00AE5B37">
        <w:rPr>
          <w:lang w:val="en-ZA"/>
        </w:rPr>
        <w:t xml:space="preserve"> </w:t>
      </w:r>
      <w:r w:rsidR="00AE5B37" w:rsidRPr="00AE5B37">
        <w:rPr>
          <w:color w:val="FF0000"/>
          <w:lang w:val="en-ZA"/>
        </w:rPr>
        <w:t>- for tutor marking</w:t>
      </w:r>
    </w:p>
    <w:p w14:paraId="61624A4D" w14:textId="77777777" w:rsidR="003479EA" w:rsidRPr="003479EA" w:rsidRDefault="003479EA" w:rsidP="004A6FAB">
      <w:pPr>
        <w:rPr>
          <w:lang w:val="en-ZA"/>
        </w:rPr>
      </w:pPr>
    </w:p>
    <w:p w14:paraId="12C9497C" w14:textId="77777777" w:rsidR="00DC015E" w:rsidRDefault="00DC015E" w:rsidP="004A6FAB">
      <w:pPr>
        <w:rPr>
          <w:lang w:val="en-ZA"/>
        </w:rPr>
      </w:pPr>
      <w:r>
        <w:rPr>
          <w:lang w:val="en-ZA"/>
        </w:rPr>
        <w:t>Are the given</w:t>
      </w:r>
      <w:r w:rsidR="003479EA" w:rsidRPr="003479EA">
        <w:rPr>
          <w:lang w:val="en-ZA"/>
        </w:rPr>
        <w:t xml:space="preserve"> grammars equivalent?  </w:t>
      </w:r>
    </w:p>
    <w:p w14:paraId="4F14E7E6" w14:textId="77777777" w:rsidR="00DC015E" w:rsidRDefault="00C35729" w:rsidP="004A6FAB">
      <w:pPr>
        <w:rPr>
          <w:lang w:val="en-ZA"/>
        </w:rPr>
      </w:pPr>
      <w:r>
        <w:rPr>
          <w:lang w:val="en-ZA"/>
        </w:rPr>
        <w:t>Yes.</w:t>
      </w:r>
    </w:p>
    <w:p w14:paraId="701131D4" w14:textId="77777777" w:rsidR="00DC015E" w:rsidRDefault="003479EA" w:rsidP="004A6FAB">
      <w:pPr>
        <w:rPr>
          <w:lang w:val="en-ZA"/>
        </w:rPr>
      </w:pPr>
      <w:r w:rsidRPr="003479EA">
        <w:rPr>
          <w:lang w:val="en-ZA"/>
        </w:rPr>
        <w:t xml:space="preserve">Is either (or both) ambiguous?  </w:t>
      </w:r>
    </w:p>
    <w:p w14:paraId="5EB17299" w14:textId="77777777" w:rsidR="00DC015E" w:rsidRDefault="00F910E8" w:rsidP="004A6FAB">
      <w:pPr>
        <w:rPr>
          <w:lang w:val="en-ZA"/>
        </w:rPr>
      </w:pPr>
      <w:r>
        <w:rPr>
          <w:lang w:val="en-ZA"/>
        </w:rPr>
        <w:t xml:space="preserve">They are both ambiguous. </w:t>
      </w:r>
    </w:p>
    <w:p w14:paraId="588636AA" w14:textId="77777777" w:rsidR="003479EA" w:rsidRDefault="003479EA" w:rsidP="004A6FAB">
      <w:pPr>
        <w:rPr>
          <w:lang w:val="en-ZA"/>
        </w:rPr>
      </w:pPr>
      <w:r w:rsidRPr="003479EA">
        <w:rPr>
          <w:lang w:val="en-ZA"/>
        </w:rPr>
        <w:t>Do either or both conform to the LL(1)</w:t>
      </w:r>
      <w:r w:rsidR="00DC015E">
        <w:rPr>
          <w:lang w:val="en-ZA"/>
        </w:rPr>
        <w:t xml:space="preserve"> </w:t>
      </w:r>
      <w:r w:rsidRPr="003479EA">
        <w:rPr>
          <w:lang w:val="en-ZA"/>
        </w:rPr>
        <w:t>conditions?  If not, explain clearly where the rules are broken, and come up with an LL(1) grammar that</w:t>
      </w:r>
      <w:r w:rsidR="00DC015E">
        <w:rPr>
          <w:lang w:val="en-ZA"/>
        </w:rPr>
        <w:t xml:space="preserve"> </w:t>
      </w:r>
      <w:r w:rsidRPr="003479EA">
        <w:rPr>
          <w:lang w:val="en-ZA"/>
        </w:rPr>
        <w:t>describes RPN notation, or else explain why it might be necessary to modify the language itself to overcome</w:t>
      </w:r>
      <w:r w:rsidR="00DC015E">
        <w:rPr>
          <w:lang w:val="en-ZA"/>
        </w:rPr>
        <w:t xml:space="preserve"> </w:t>
      </w:r>
      <w:r w:rsidRPr="003479EA">
        <w:rPr>
          <w:lang w:val="en-ZA"/>
        </w:rPr>
        <w:t>any problems you have uncovered.</w:t>
      </w:r>
    </w:p>
    <w:p w14:paraId="2FEC04DB" w14:textId="5D8928AD" w:rsidR="00982E81" w:rsidRDefault="00982E81" w:rsidP="004A6FAB">
      <w:pPr>
        <w:rPr>
          <w:lang w:val="en-ZA"/>
        </w:rPr>
      </w:pPr>
      <w:r>
        <w:rPr>
          <w:lang w:val="en-ZA"/>
        </w:rPr>
        <w:t>Neither conforms to LL(1)</w:t>
      </w:r>
      <w:r w:rsidR="00F100C1">
        <w:rPr>
          <w:lang w:val="en-ZA"/>
        </w:rPr>
        <w:t xml:space="preserve">, G1 violates Rule </w:t>
      </w:r>
      <w:r w:rsidR="00C856A2">
        <w:rPr>
          <w:lang w:val="en-ZA"/>
        </w:rPr>
        <w:t>1, it has ambiguous grammar with the shared terminal “-”, First sets are not disjoint. G2 also violates this same rule in the same way, additionally it violates Rule 2 as the REST production is nullable.</w:t>
      </w:r>
    </w:p>
    <w:p w14:paraId="71EA4F49" w14:textId="5A00E50E" w:rsidR="00322F46" w:rsidRDefault="00322F46" w:rsidP="004A6FAB">
      <w:pPr>
        <w:rPr>
          <w:lang w:val="en-ZA"/>
        </w:rPr>
      </w:pPr>
      <w:r>
        <w:rPr>
          <w:lang w:val="en-ZA"/>
        </w:rPr>
        <w:t xml:space="preserve">I could not think of an LL(1) grammar </w:t>
      </w:r>
      <w:r w:rsidR="00CA174F">
        <w:rPr>
          <w:lang w:val="en-ZA"/>
        </w:rPr>
        <w:t xml:space="preserve">to describe RPN, however if modifications were to take place to the notation to disambiguate it such as using the keyword neg to symbolise the </w:t>
      </w:r>
      <w:proofErr w:type="spellStart"/>
      <w:r w:rsidR="00CA174F">
        <w:rPr>
          <w:lang w:val="en-ZA"/>
        </w:rPr>
        <w:t>unaryOp</w:t>
      </w:r>
      <w:proofErr w:type="spellEnd"/>
      <w:r w:rsidR="00CA174F">
        <w:rPr>
          <w:lang w:val="en-ZA"/>
        </w:rPr>
        <w:t xml:space="preserve"> for “-“</w:t>
      </w:r>
      <w:r w:rsidR="00E42D7E">
        <w:rPr>
          <w:lang w:val="en-ZA"/>
        </w:rPr>
        <w:t xml:space="preserve"> and then apply it similarly to </w:t>
      </w:r>
      <w:r w:rsidR="00DF0344">
        <w:rPr>
          <w:lang w:val="en-ZA"/>
        </w:rPr>
        <w:t xml:space="preserve">how </w:t>
      </w:r>
      <w:r w:rsidR="00E42D7E">
        <w:rPr>
          <w:lang w:val="en-ZA"/>
        </w:rPr>
        <w:t>“sqrt”</w:t>
      </w:r>
      <w:r w:rsidR="00CA174F">
        <w:rPr>
          <w:lang w:val="en-ZA"/>
        </w:rPr>
        <w:t xml:space="preserve"> </w:t>
      </w:r>
      <w:r w:rsidR="00DF0344">
        <w:rPr>
          <w:lang w:val="en-ZA"/>
        </w:rPr>
        <w:t xml:space="preserve">is implemented, </w:t>
      </w:r>
      <w:r w:rsidR="00CA174F">
        <w:rPr>
          <w:lang w:val="en-ZA"/>
        </w:rPr>
        <w:t xml:space="preserve">this </w:t>
      </w:r>
      <w:r w:rsidR="00B71E83">
        <w:rPr>
          <w:lang w:val="en-ZA"/>
        </w:rPr>
        <w:t xml:space="preserve">modification </w:t>
      </w:r>
      <w:r w:rsidR="00CA174F">
        <w:rPr>
          <w:lang w:val="en-ZA"/>
        </w:rPr>
        <w:t>could make the grammar</w:t>
      </w:r>
      <w:r w:rsidR="00CA174F" w:rsidRPr="00CA174F">
        <w:rPr>
          <w:lang w:val="en-ZA"/>
        </w:rPr>
        <w:t xml:space="preserve"> </w:t>
      </w:r>
      <w:r w:rsidR="00CA174F">
        <w:rPr>
          <w:lang w:val="en-ZA"/>
        </w:rPr>
        <w:t>LL(1)</w:t>
      </w:r>
      <w:r w:rsidR="00CA174F">
        <w:rPr>
          <w:lang w:val="en-ZA"/>
        </w:rPr>
        <w:t xml:space="preserve"> compliant. </w:t>
      </w:r>
      <w:bookmarkStart w:id="0" w:name="_GoBack"/>
      <w:bookmarkEnd w:id="0"/>
    </w:p>
    <w:p w14:paraId="0C830B05" w14:textId="77777777" w:rsidR="00EE3C8D" w:rsidRPr="003479EA" w:rsidRDefault="00EE3C8D" w:rsidP="004A6FAB">
      <w:pPr>
        <w:rPr>
          <w:lang w:val="en-ZA"/>
        </w:rPr>
      </w:pPr>
    </w:p>
    <w:p w14:paraId="1A4A80E8" w14:textId="77777777" w:rsidR="003479EA" w:rsidRPr="003479EA" w:rsidRDefault="003479EA" w:rsidP="004A6FAB">
      <w:pPr>
        <w:rPr>
          <w:lang w:val="en-ZA"/>
        </w:rPr>
      </w:pPr>
    </w:p>
    <w:sectPr w:rsidR="003479EA" w:rsidRPr="003479EA" w:rsidSect="00BC36BC">
      <w:headerReference w:type="default" r:id="rId7"/>
      <w:footerReference w:type="default" r:id="rId8"/>
      <w:headerReference w:type="first" r:id="rId9"/>
      <w:pgSz w:w="11906" w:h="16838"/>
      <w:pgMar w:top="794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EABD5" w14:textId="77777777" w:rsidR="00B82AA8" w:rsidRDefault="00B82AA8" w:rsidP="00BC36BC">
      <w:r>
        <w:separator/>
      </w:r>
    </w:p>
  </w:endnote>
  <w:endnote w:type="continuationSeparator" w:id="0">
    <w:p w14:paraId="23813AA5" w14:textId="77777777" w:rsidR="00B82AA8" w:rsidRDefault="00B82AA8" w:rsidP="00BC3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762EC" w14:textId="77777777" w:rsidR="00BC36BC" w:rsidRDefault="00BC36BC" w:rsidP="00BC36BC">
    <w:pPr>
      <w:pStyle w:val="Footer"/>
    </w:pPr>
    <w:r>
      <w:t>-</w:t>
    </w:r>
    <w:sdt>
      <w:sdtPr>
        <w:id w:val="-11515933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B37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14:paraId="621AC0B6" w14:textId="77777777" w:rsidR="00BC36BC" w:rsidRDefault="00BC36BC" w:rsidP="00BC3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DD130" w14:textId="77777777" w:rsidR="00B82AA8" w:rsidRDefault="00B82AA8" w:rsidP="00BC36BC">
      <w:r>
        <w:separator/>
      </w:r>
    </w:p>
  </w:footnote>
  <w:footnote w:type="continuationSeparator" w:id="0">
    <w:p w14:paraId="29535EBB" w14:textId="77777777" w:rsidR="00B82AA8" w:rsidRDefault="00B82AA8" w:rsidP="00BC3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98D57" w14:textId="77777777" w:rsidR="00D91537" w:rsidRDefault="00BC36BC" w:rsidP="00BC36BC">
    <w:pPr>
      <w:pStyle w:val="Header"/>
    </w:pPr>
    <w:r>
      <w:rPr>
        <w:noProof/>
        <w:lang w:val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240018" wp14:editId="512456AF">
              <wp:simplePos x="0" y="0"/>
              <wp:positionH relativeFrom="column">
                <wp:posOffset>-24765</wp:posOffset>
              </wp:positionH>
              <wp:positionV relativeFrom="paragraph">
                <wp:posOffset>-173990</wp:posOffset>
              </wp:positionV>
              <wp:extent cx="2962275" cy="317500"/>
              <wp:effectExtent l="0" t="0" r="0" b="63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227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ED9450" w14:textId="77777777" w:rsidR="00BC36BC" w:rsidRPr="00BC36BC" w:rsidRDefault="00BC36BC" w:rsidP="00BC36BC">
                          <w:pPr>
                            <w:rPr>
                              <w:lang w:val="en-ZA"/>
                            </w:rPr>
                          </w:pPr>
                          <w:r>
                            <w:rPr>
                              <w:lang w:val="en-ZA"/>
                            </w:rPr>
                            <w:t>Programming Language Translation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53EC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.95pt;margin-top:-13.7pt;width:233.2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" filled="f" stroked="f">
              <v:textbox>
                <w:txbxContent>
                  <w:p w:rsidR="00BC36BC" w:rsidRPr="00BC36BC" w:rsidRDefault="00BC36BC" w:rsidP="00BC36BC">
                    <w:pPr>
                      <w:rPr>
                        <w:lang w:val="en-ZA"/>
                      </w:rPr>
                    </w:pPr>
                    <w:r>
                      <w:rPr>
                        <w:lang w:val="en-ZA"/>
                      </w:rPr>
                      <w:t>Programming Language Translation</w:t>
                    </w:r>
                  </w:p>
                </w:txbxContent>
              </v:textbox>
            </v:shape>
          </w:pict>
        </mc:Fallback>
      </mc:AlternateContent>
    </w:r>
    <w:r w:rsidR="00D91537">
      <w:rPr>
        <w:noProof/>
        <w:lang w:val="en-Z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1E59BA" wp14:editId="796532D2">
              <wp:simplePos x="0" y="0"/>
              <wp:positionH relativeFrom="column">
                <wp:posOffset>3775710</wp:posOffset>
              </wp:positionH>
              <wp:positionV relativeFrom="paragraph">
                <wp:posOffset>-173990</wp:posOffset>
              </wp:positionV>
              <wp:extent cx="2371725" cy="317500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72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6A0EB5" w14:textId="77777777" w:rsidR="00D91537" w:rsidRDefault="00D91537" w:rsidP="00BC36BC">
                          <w:r>
                            <w:t>Computer Science 301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0B6BBD" id="_x0000_s1027" type="#_x0000_t202" style="position:absolute;left:0;text-align:left;margin-left:297.3pt;margin-top:-13.7pt;width:186.7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" filled="f" stroked="f">
              <v:textbox>
                <w:txbxContent>
                  <w:p w:rsidR="00D91537" w:rsidRDefault="00D91537" w:rsidP="00BC36BC">
                    <w:r>
                      <w:t>Computer Science 301</w:t>
                    </w:r>
                  </w:p>
                </w:txbxContent>
              </v:textbox>
            </v:shape>
          </w:pict>
        </mc:Fallback>
      </mc:AlternateContent>
    </w:r>
    <w:r w:rsidR="00D91537">
      <w:tab/>
    </w:r>
    <w:r w:rsidR="00D91537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68EE4" w14:textId="77777777" w:rsidR="00BC36BC" w:rsidRDefault="00BC36BC" w:rsidP="00BC36BC">
    <w:pPr>
      <w:pStyle w:val="Header"/>
    </w:pPr>
    <w:r>
      <w:rPr>
        <w:noProof/>
        <w:lang w:val="en-Z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5BA50A" wp14:editId="68D7491F">
              <wp:simplePos x="0" y="0"/>
              <wp:positionH relativeFrom="column">
                <wp:posOffset>3689985</wp:posOffset>
              </wp:positionH>
              <wp:positionV relativeFrom="paragraph">
                <wp:posOffset>276860</wp:posOffset>
              </wp:positionV>
              <wp:extent cx="2371725" cy="317500"/>
              <wp:effectExtent l="0" t="0" r="0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72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FA77B7" w14:textId="77777777" w:rsidR="00BC36BC" w:rsidRDefault="00BC36BC" w:rsidP="00BC36BC">
                          <w:r>
                            <w:t>Computer Science 301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2DE12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290.55pt;margin-top:21.8pt;width:186.7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" filled="f" stroked="f">
              <v:textbox>
                <w:txbxContent>
                  <w:p w:rsidR="00BC36BC" w:rsidRDefault="00BC36BC" w:rsidP="00BC36BC">
                    <w:r>
                      <w:t>Computer Science 301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ZA"/>
      </w:rPr>
      <w:drawing>
        <wp:inline distT="0" distB="0" distL="0" distR="0" wp14:anchorId="261D17F5" wp14:editId="452CE8D9">
          <wp:extent cx="2114550" cy="666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hodes-logo-landscap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706" r="3198" b="24031"/>
                  <a:stretch/>
                </pic:blipFill>
                <pic:spPr bwMode="auto">
                  <a:xfrm>
                    <a:off x="0" y="0"/>
                    <a:ext cx="2120698" cy="66868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1A2D"/>
    <w:multiLevelType w:val="multilevel"/>
    <w:tmpl w:val="AE02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3784D"/>
    <w:multiLevelType w:val="multilevel"/>
    <w:tmpl w:val="C364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A6E86"/>
    <w:multiLevelType w:val="multilevel"/>
    <w:tmpl w:val="BCE0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61157"/>
    <w:multiLevelType w:val="multilevel"/>
    <w:tmpl w:val="F48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71BD2"/>
    <w:multiLevelType w:val="multilevel"/>
    <w:tmpl w:val="0180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B7B"/>
    <w:rsid w:val="0003130A"/>
    <w:rsid w:val="0003456E"/>
    <w:rsid w:val="00097BCF"/>
    <w:rsid w:val="000B36CC"/>
    <w:rsid w:val="000D5070"/>
    <w:rsid w:val="000F40FD"/>
    <w:rsid w:val="00137861"/>
    <w:rsid w:val="001C1D88"/>
    <w:rsid w:val="001C31F5"/>
    <w:rsid w:val="001C60E4"/>
    <w:rsid w:val="0028505A"/>
    <w:rsid w:val="002A407C"/>
    <w:rsid w:val="002A68A7"/>
    <w:rsid w:val="002E0B1B"/>
    <w:rsid w:val="002F6DED"/>
    <w:rsid w:val="002F7168"/>
    <w:rsid w:val="00301D93"/>
    <w:rsid w:val="003068CF"/>
    <w:rsid w:val="00314B37"/>
    <w:rsid w:val="00317CDB"/>
    <w:rsid w:val="00322F46"/>
    <w:rsid w:val="003479EA"/>
    <w:rsid w:val="00391CA2"/>
    <w:rsid w:val="003A3210"/>
    <w:rsid w:val="003A62B0"/>
    <w:rsid w:val="003F61D0"/>
    <w:rsid w:val="00407A61"/>
    <w:rsid w:val="004122B2"/>
    <w:rsid w:val="00437C18"/>
    <w:rsid w:val="0045691B"/>
    <w:rsid w:val="00485779"/>
    <w:rsid w:val="0049178D"/>
    <w:rsid w:val="00496730"/>
    <w:rsid w:val="004A6FAB"/>
    <w:rsid w:val="004C38E0"/>
    <w:rsid w:val="004C5DFD"/>
    <w:rsid w:val="005114AC"/>
    <w:rsid w:val="0053632D"/>
    <w:rsid w:val="00586B43"/>
    <w:rsid w:val="005A7701"/>
    <w:rsid w:val="005C399F"/>
    <w:rsid w:val="005F1A68"/>
    <w:rsid w:val="005F6DBE"/>
    <w:rsid w:val="006321D1"/>
    <w:rsid w:val="0067797A"/>
    <w:rsid w:val="00693A05"/>
    <w:rsid w:val="006F5ADB"/>
    <w:rsid w:val="006F5FAB"/>
    <w:rsid w:val="007037A9"/>
    <w:rsid w:val="00736E3B"/>
    <w:rsid w:val="0074095C"/>
    <w:rsid w:val="00752FD0"/>
    <w:rsid w:val="007701D4"/>
    <w:rsid w:val="00773C3C"/>
    <w:rsid w:val="007A1FA0"/>
    <w:rsid w:val="007F5B91"/>
    <w:rsid w:val="0080116E"/>
    <w:rsid w:val="00834A8A"/>
    <w:rsid w:val="0088535F"/>
    <w:rsid w:val="008A2593"/>
    <w:rsid w:val="008A5AD3"/>
    <w:rsid w:val="008E62FA"/>
    <w:rsid w:val="008F1C01"/>
    <w:rsid w:val="008F4F5C"/>
    <w:rsid w:val="0092003E"/>
    <w:rsid w:val="0093374A"/>
    <w:rsid w:val="00935671"/>
    <w:rsid w:val="00981EBC"/>
    <w:rsid w:val="00982E81"/>
    <w:rsid w:val="00A26690"/>
    <w:rsid w:val="00A40C7A"/>
    <w:rsid w:val="00A44822"/>
    <w:rsid w:val="00A448D2"/>
    <w:rsid w:val="00AA55CD"/>
    <w:rsid w:val="00AB39B3"/>
    <w:rsid w:val="00AE5B37"/>
    <w:rsid w:val="00B10B7B"/>
    <w:rsid w:val="00B416EB"/>
    <w:rsid w:val="00B71E83"/>
    <w:rsid w:val="00B82AA8"/>
    <w:rsid w:val="00BC36BC"/>
    <w:rsid w:val="00BC632B"/>
    <w:rsid w:val="00BE46E8"/>
    <w:rsid w:val="00C2455A"/>
    <w:rsid w:val="00C35729"/>
    <w:rsid w:val="00C54746"/>
    <w:rsid w:val="00C856A2"/>
    <w:rsid w:val="00C87993"/>
    <w:rsid w:val="00C91994"/>
    <w:rsid w:val="00CA174F"/>
    <w:rsid w:val="00CA5F67"/>
    <w:rsid w:val="00CB2A62"/>
    <w:rsid w:val="00CF525C"/>
    <w:rsid w:val="00D62E7B"/>
    <w:rsid w:val="00D70024"/>
    <w:rsid w:val="00D91537"/>
    <w:rsid w:val="00DC015E"/>
    <w:rsid w:val="00DD0407"/>
    <w:rsid w:val="00DF0344"/>
    <w:rsid w:val="00E03A39"/>
    <w:rsid w:val="00E3214E"/>
    <w:rsid w:val="00E42D7E"/>
    <w:rsid w:val="00E73C81"/>
    <w:rsid w:val="00E837B6"/>
    <w:rsid w:val="00E91279"/>
    <w:rsid w:val="00EB329D"/>
    <w:rsid w:val="00EE3C8D"/>
    <w:rsid w:val="00F100C1"/>
    <w:rsid w:val="00F3589A"/>
    <w:rsid w:val="00F528D2"/>
    <w:rsid w:val="00F66A41"/>
    <w:rsid w:val="00F67BF6"/>
    <w:rsid w:val="00F701D1"/>
    <w:rsid w:val="00F81041"/>
    <w:rsid w:val="00F82E6D"/>
    <w:rsid w:val="00F9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05CA21"/>
  <w15:docId w15:val="{9FDBA646-03AA-44B5-8A1F-FADF8546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82E6D"/>
    <w:pPr>
      <w:spacing w:after="120" w:line="276" w:lineRule="auto"/>
      <w:jc w:val="both"/>
    </w:pPr>
    <w:rPr>
      <w:color w:val="000000"/>
      <w:sz w:val="24"/>
      <w:szCs w:val="24"/>
      <w:lang w:val="en-GB"/>
    </w:rPr>
  </w:style>
  <w:style w:type="paragraph" w:styleId="Heading1">
    <w:name w:val="heading 1"/>
    <w:basedOn w:val="Heading2"/>
    <w:next w:val="Normal"/>
    <w:link w:val="Heading1Char"/>
    <w:qFormat/>
    <w:rsid w:val="00BC36BC"/>
    <w:pPr>
      <w:outlineLvl w:val="0"/>
    </w:pPr>
    <w:rPr>
      <w:sz w:val="36"/>
      <w:szCs w:val="36"/>
    </w:rPr>
  </w:style>
  <w:style w:type="paragraph" w:styleId="Heading2">
    <w:name w:val="heading 2"/>
    <w:basedOn w:val="Heading3"/>
    <w:qFormat/>
    <w:rsid w:val="00BC36BC"/>
    <w:pPr>
      <w:spacing w:after="240"/>
      <w:jc w:val="center"/>
      <w:outlineLvl w:val="1"/>
    </w:pPr>
  </w:style>
  <w:style w:type="paragraph" w:styleId="Heading3">
    <w:name w:val="heading 3"/>
    <w:basedOn w:val="Normal"/>
    <w:qFormat/>
    <w:rsid w:val="00BC36BC"/>
    <w:p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10B7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B10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rsid w:val="00F67BF6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D91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91537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D915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537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D91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1537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rsid w:val="00BC36B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C36BC"/>
    <w:rPr>
      <w:b/>
      <w:bCs/>
      <w:sz w:val="36"/>
      <w:szCs w:val="36"/>
      <w:lang w:val="en-GB" w:eastAsia="en-GB"/>
    </w:rPr>
  </w:style>
  <w:style w:type="paragraph" w:styleId="ListParagraph">
    <w:name w:val="List Paragraph"/>
    <w:basedOn w:val="Normal"/>
    <w:uiPriority w:val="34"/>
    <w:qFormat/>
    <w:rsid w:val="00BC36B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79EA"/>
    <w:rPr>
      <w:rFonts w:ascii="Courier New" w:hAnsi="Courier New"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301 - 2005</vt:lpstr>
    </vt:vector>
  </TitlesOfParts>
  <Company>Rhodes University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301 - 2005</dc:title>
  <dc:creator>P.Terry</dc:creator>
  <cp:lastModifiedBy>Luke Wilkinson</cp:lastModifiedBy>
  <cp:revision>48</cp:revision>
  <cp:lastPrinted>2018-07-11T09:17:00Z</cp:lastPrinted>
  <dcterms:created xsi:type="dcterms:W3CDTF">2020-08-25T12:38:00Z</dcterms:created>
  <dcterms:modified xsi:type="dcterms:W3CDTF">2020-09-03T14:07:00Z</dcterms:modified>
</cp:coreProperties>
</file>