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FDF87" w14:textId="654754F3" w:rsidR="003445D8" w:rsidRDefault="003445D8">
      <w:pPr>
        <w:rPr>
          <w:color w:val="FF0000"/>
          <w:sz w:val="20"/>
          <w:szCs w:val="20"/>
        </w:rPr>
      </w:pPr>
      <w:r w:rsidRPr="0044305B">
        <w:rPr>
          <w:rFonts w:hint="eastAsia"/>
          <w:sz w:val="20"/>
          <w:szCs w:val="20"/>
        </w:rPr>
        <w:t>SQL</w:t>
      </w:r>
      <w:r w:rsidRPr="0044305B">
        <w:rPr>
          <w:sz w:val="20"/>
          <w:szCs w:val="20"/>
        </w:rPr>
        <w:t>50</w:t>
      </w:r>
      <w:r w:rsidR="00BC0D28" w:rsidRPr="0044305B">
        <w:rPr>
          <w:rFonts w:hint="eastAsia"/>
          <w:sz w:val="20"/>
          <w:szCs w:val="20"/>
        </w:rPr>
        <w:t>-----</w:t>
      </w:r>
      <w:r w:rsidR="00BC0D28" w:rsidRPr="0044305B">
        <w:rPr>
          <w:rFonts w:hint="eastAsia"/>
          <w:color w:val="FF0000"/>
          <w:sz w:val="20"/>
          <w:szCs w:val="20"/>
        </w:rPr>
        <w:t>还是得都看一下对应的python怎么写</w:t>
      </w:r>
    </w:p>
    <w:p w14:paraId="5160DED1" w14:textId="72F1A27F" w:rsidR="00FB3033" w:rsidRDefault="00FB3033">
      <w:pPr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按题型和知识点进行总结和练习</w:t>
      </w:r>
    </w:p>
    <w:p w14:paraId="15F06255" w14:textId="77777777" w:rsidR="00FB3033" w:rsidRPr="0044305B" w:rsidRDefault="00FB3033">
      <w:pPr>
        <w:rPr>
          <w:rFonts w:hint="eastAsia"/>
          <w:sz w:val="20"/>
          <w:szCs w:val="20"/>
        </w:rPr>
      </w:pPr>
    </w:p>
    <w:p w14:paraId="50B2ABC3" w14:textId="62A017EE" w:rsidR="003445D8" w:rsidRPr="0044305B" w:rsidRDefault="003445D8" w:rsidP="003445D8">
      <w:pPr>
        <w:widowControl/>
        <w:spacing w:after="0" w:line="240" w:lineRule="auto"/>
        <w:rPr>
          <w:rFonts w:ascii="宋体" w:eastAsia="宋体" w:hAnsi="宋体" w:cs="宋体"/>
          <w:kern w:val="0"/>
          <w:sz w:val="20"/>
          <w:szCs w:val="20"/>
          <w14:ligatures w14:val="none"/>
        </w:rPr>
      </w:pPr>
      <w:hyperlink r:id="rId5" w:history="1">
        <w:r w:rsidRPr="0044305B">
          <w:rPr>
            <w:rFonts w:ascii="Segoe UI" w:eastAsia="宋体" w:hAnsi="Segoe UI" w:cs="Segoe UI"/>
            <w:b/>
            <w:bCs/>
            <w:color w:val="0000FF"/>
            <w:kern w:val="0"/>
            <w:sz w:val="20"/>
            <w:szCs w:val="20"/>
            <w:u w:val="single"/>
            <w:bdr w:val="single" w:sz="2" w:space="0" w:color="auto" w:frame="1"/>
            <w14:ligatures w14:val="none"/>
          </w:rPr>
          <w:t>584. Find Customer Referee</w:t>
        </w:r>
      </w:hyperlink>
    </w:p>
    <w:p w14:paraId="4A5392CB" w14:textId="4F17414C" w:rsidR="000A473C" w:rsidRPr="0044305B" w:rsidRDefault="003445D8" w:rsidP="003445D8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0"/>
          <w:szCs w:val="20"/>
          <w14:ligatures w14:val="none"/>
        </w:rPr>
      </w:pPr>
      <w:r w:rsidRPr="0044305B">
        <w:rPr>
          <w:rFonts w:ascii="宋体" w:eastAsia="宋体" w:hAnsi="宋体" w:cs="宋体" w:hint="eastAsia"/>
          <w:kern w:val="0"/>
          <w:sz w:val="20"/>
          <w:szCs w:val="20"/>
          <w14:ligatures w14:val="none"/>
        </w:rPr>
        <w:t>这里的问题在于 null值怎么selec</w:t>
      </w:r>
      <w:r w:rsidR="000A473C" w:rsidRPr="0044305B">
        <w:rPr>
          <w:rFonts w:ascii="宋体" w:eastAsia="宋体" w:hAnsi="宋体" w:cs="宋体"/>
          <w:kern w:val="0"/>
          <w:sz w:val="20"/>
          <w:szCs w:val="20"/>
          <w14:ligatures w14:val="none"/>
        </w:rPr>
        <w:t>t ---</w:t>
      </w:r>
      <w:r w:rsidR="000A473C" w:rsidRPr="0044305B">
        <w:rPr>
          <w:rFonts w:ascii="宋体" w:eastAsia="宋体" w:hAnsi="宋体" w:cs="宋体" w:hint="eastAsia"/>
          <w:kern w:val="0"/>
          <w:sz w:val="20"/>
          <w:szCs w:val="20"/>
          <w14:ligatures w14:val="none"/>
        </w:rPr>
        <w:t>用</w:t>
      </w:r>
      <w:r w:rsidR="000A473C" w:rsidRPr="0044305B">
        <w:rPr>
          <w:rFonts w:ascii="宋体" w:eastAsia="宋体" w:hAnsi="宋体" w:cs="宋体"/>
          <w:kern w:val="0"/>
          <w:sz w:val="20"/>
          <w:szCs w:val="20"/>
          <w14:ligatures w14:val="none"/>
        </w:rPr>
        <w:t>coalesce(</w:t>
      </w:r>
      <w:r w:rsidR="000A473C" w:rsidRPr="0044305B">
        <w:rPr>
          <w:rFonts w:ascii="宋体" w:eastAsia="宋体" w:hAnsi="宋体" w:cs="宋体" w:hint="eastAsia"/>
          <w:kern w:val="0"/>
          <w:sz w:val="20"/>
          <w:szCs w:val="20"/>
          <w14:ligatures w14:val="none"/>
        </w:rPr>
        <w:t>)获取该列的所有null值并赋值</w:t>
      </w:r>
    </w:p>
    <w:p w14:paraId="08EB5A6A" w14:textId="64632639" w:rsidR="003445D8" w:rsidRPr="0044305B" w:rsidRDefault="003445D8" w:rsidP="003445D8">
      <w:pPr>
        <w:widowControl/>
        <w:spacing w:after="0" w:line="240" w:lineRule="auto"/>
        <w:rPr>
          <w:rStyle w:val="HTML"/>
          <w:color w:val="000000"/>
          <w:sz w:val="20"/>
          <w:szCs w:val="20"/>
        </w:rPr>
      </w:pPr>
      <w:r w:rsidRPr="0044305B">
        <w:rPr>
          <w:rFonts w:ascii="宋体" w:eastAsia="宋体" w:hAnsi="宋体" w:cs="宋体" w:hint="eastAsia"/>
          <w:kern w:val="0"/>
          <w:sz w:val="20"/>
          <w:szCs w:val="20"/>
          <w14:ligatures w14:val="none"/>
        </w:rPr>
        <w:t>coalesce</w:t>
      </w:r>
      <w:r w:rsidRPr="0044305B">
        <w:rPr>
          <w:rFonts w:ascii="宋体" w:eastAsia="宋体" w:hAnsi="宋体" w:cs="宋体"/>
          <w:kern w:val="0"/>
          <w:sz w:val="20"/>
          <w:szCs w:val="20"/>
          <w14:ligatures w14:val="none"/>
        </w:rPr>
        <w:t>(</w:t>
      </w:r>
      <w:r w:rsidR="000A473C" w:rsidRPr="0044305B">
        <w:rPr>
          <w:rFonts w:ascii="宋体" w:eastAsia="宋体" w:hAnsi="宋体" w:cs="宋体"/>
          <w:kern w:val="0"/>
          <w:sz w:val="20"/>
          <w:szCs w:val="20"/>
          <w14:ligatures w14:val="none"/>
        </w:rPr>
        <w:t>referee</w:t>
      </w:r>
      <w:r w:rsidRPr="0044305B">
        <w:rPr>
          <w:rFonts w:ascii="宋体" w:eastAsia="宋体" w:hAnsi="宋体" w:cs="宋体"/>
          <w:kern w:val="0"/>
          <w:sz w:val="20"/>
          <w:szCs w:val="20"/>
          <w14:ligatures w14:val="none"/>
        </w:rPr>
        <w:t>,</w:t>
      </w:r>
      <w:r w:rsidR="000A473C" w:rsidRPr="0044305B">
        <w:rPr>
          <w:rFonts w:ascii="宋体" w:eastAsia="宋体" w:hAnsi="宋体" w:cs="宋体"/>
          <w:kern w:val="0"/>
          <w:sz w:val="20"/>
          <w:szCs w:val="20"/>
          <w14:ligatures w14:val="none"/>
        </w:rPr>
        <w:t>0</w:t>
      </w:r>
      <w:r w:rsidRPr="0044305B">
        <w:rPr>
          <w:rFonts w:ascii="宋体" w:eastAsia="宋体" w:hAnsi="宋体" w:cs="宋体"/>
          <w:kern w:val="0"/>
          <w:sz w:val="20"/>
          <w:szCs w:val="20"/>
          <w14:ligatures w14:val="none"/>
        </w:rPr>
        <w:t>)</w:t>
      </w:r>
      <w:r w:rsidRPr="0044305B">
        <w:rPr>
          <w:rStyle w:val="ae"/>
          <w:color w:val="000000"/>
          <w:sz w:val="20"/>
          <w:szCs w:val="20"/>
        </w:rPr>
        <w:t>如果</w:t>
      </w:r>
      <w:r w:rsidRPr="0044305B">
        <w:rPr>
          <w:rStyle w:val="apple-converted-space"/>
          <w:b/>
          <w:bCs/>
          <w:color w:val="000000"/>
          <w:sz w:val="20"/>
          <w:szCs w:val="20"/>
        </w:rPr>
        <w:t> </w:t>
      </w:r>
      <w:r w:rsidRPr="0044305B">
        <w:rPr>
          <w:rStyle w:val="HTML"/>
          <w:b/>
          <w:bCs/>
          <w:color w:val="000000"/>
          <w:sz w:val="20"/>
          <w:szCs w:val="20"/>
        </w:rPr>
        <w:t>referee_id</w:t>
      </w:r>
      <w:r w:rsidRPr="0044305B">
        <w:rPr>
          <w:rStyle w:val="apple-converted-space"/>
          <w:b/>
          <w:bCs/>
          <w:color w:val="000000"/>
          <w:sz w:val="20"/>
          <w:szCs w:val="20"/>
        </w:rPr>
        <w:t> </w:t>
      </w:r>
      <w:r w:rsidRPr="0044305B">
        <w:rPr>
          <w:rStyle w:val="ae"/>
          <w:color w:val="000000"/>
          <w:sz w:val="20"/>
          <w:szCs w:val="20"/>
        </w:rPr>
        <w:t>是</w:t>
      </w:r>
      <w:r w:rsidRPr="0044305B">
        <w:rPr>
          <w:rStyle w:val="apple-converted-space"/>
          <w:b/>
          <w:bCs/>
          <w:color w:val="000000"/>
          <w:sz w:val="20"/>
          <w:szCs w:val="20"/>
        </w:rPr>
        <w:t> </w:t>
      </w:r>
      <w:r w:rsidRPr="0044305B">
        <w:rPr>
          <w:rStyle w:val="HTML"/>
          <w:b/>
          <w:bCs/>
          <w:color w:val="000000"/>
          <w:sz w:val="20"/>
          <w:szCs w:val="20"/>
        </w:rPr>
        <w:t>NULL</w:t>
      </w:r>
      <w:r w:rsidRPr="0044305B">
        <w:rPr>
          <w:rFonts w:ascii="-webkit-standard" w:hAnsi="-webkit-standard"/>
          <w:color w:val="000000"/>
          <w:sz w:val="20"/>
          <w:szCs w:val="20"/>
        </w:rPr>
        <w:t>，</w:t>
      </w:r>
      <w:r w:rsidRPr="005468CC">
        <w:rPr>
          <w:rStyle w:val="HTML"/>
          <w:color w:val="000000"/>
          <w:sz w:val="20"/>
          <w:szCs w:val="20"/>
          <w:highlight w:val="green"/>
        </w:rPr>
        <w:t>COALESCE(referee_id, 0)</w:t>
      </w:r>
      <w:r w:rsidRPr="0044305B">
        <w:rPr>
          <w:rStyle w:val="apple-converted-space"/>
          <w:rFonts w:ascii="-webkit-standard" w:hAnsi="-webkit-standard"/>
          <w:color w:val="000000"/>
          <w:sz w:val="20"/>
          <w:szCs w:val="20"/>
        </w:rPr>
        <w:t> </w:t>
      </w:r>
      <w:r w:rsidRPr="0044305B">
        <w:rPr>
          <w:rFonts w:ascii="-webkit-standard" w:hAnsi="-webkit-standard"/>
          <w:color w:val="000000"/>
          <w:sz w:val="20"/>
          <w:szCs w:val="20"/>
        </w:rPr>
        <w:t>返回</w:t>
      </w:r>
      <w:r w:rsidRPr="0044305B">
        <w:rPr>
          <w:rStyle w:val="apple-converted-space"/>
          <w:rFonts w:ascii="-webkit-standard" w:hAnsi="-webkit-standard"/>
          <w:color w:val="000000"/>
          <w:sz w:val="20"/>
          <w:szCs w:val="20"/>
        </w:rPr>
        <w:t> </w:t>
      </w:r>
      <w:r w:rsidRPr="0044305B">
        <w:rPr>
          <w:rStyle w:val="HTML"/>
          <w:color w:val="000000"/>
          <w:sz w:val="20"/>
          <w:szCs w:val="20"/>
        </w:rPr>
        <w:t>0</w:t>
      </w:r>
    </w:p>
    <w:p w14:paraId="29C135AC" w14:textId="77777777" w:rsidR="000A473C" w:rsidRPr="0044305B" w:rsidRDefault="000A473C" w:rsidP="000A473C">
      <w:pPr>
        <w:widowControl/>
        <w:rPr>
          <w:rFonts w:hint="eastAsia"/>
          <w:sz w:val="20"/>
          <w:szCs w:val="20"/>
        </w:rPr>
      </w:pPr>
      <w:hyperlink r:id="rId6" w:history="1">
        <w:r w:rsidRPr="0044305B">
          <w:rPr>
            <w:rStyle w:val="af"/>
            <w:rFonts w:ascii="Segoe UI" w:hAnsi="Segoe UI" w:cs="Segoe UI"/>
            <w:b/>
            <w:bCs/>
            <w:sz w:val="20"/>
            <w:szCs w:val="20"/>
            <w:bdr w:val="single" w:sz="2" w:space="0" w:color="auto" w:frame="1"/>
          </w:rPr>
          <w:t>1148. Article Views I</w:t>
        </w:r>
      </w:hyperlink>
    </w:p>
    <w:p w14:paraId="5086E07F" w14:textId="523D4B9A" w:rsidR="000A473C" w:rsidRPr="0044305B" w:rsidRDefault="000A473C" w:rsidP="000A473C">
      <w:pPr>
        <w:rPr>
          <w:sz w:val="20"/>
          <w:szCs w:val="20"/>
        </w:rPr>
      </w:pPr>
      <w:r w:rsidRPr="0044305B">
        <w:rPr>
          <w:b/>
          <w:bCs/>
          <w:sz w:val="20"/>
          <w:szCs w:val="20"/>
          <w:highlight w:val="green"/>
        </w:rPr>
        <w:t>Select Distinct</w:t>
      </w:r>
      <w:r w:rsidRPr="0044305B">
        <w:rPr>
          <w:b/>
          <w:bCs/>
          <w:sz w:val="20"/>
          <w:szCs w:val="20"/>
        </w:rPr>
        <w:t xml:space="preserve"> </w:t>
      </w:r>
      <w:r w:rsidRPr="0044305B">
        <w:rPr>
          <w:sz w:val="20"/>
          <w:szCs w:val="20"/>
        </w:rPr>
        <w:t xml:space="preserve"> a, b, c  from</w:t>
      </w:r>
    </w:p>
    <w:p w14:paraId="1782830D" w14:textId="34F7EB7D" w:rsidR="000A473C" w:rsidRPr="0044305B" w:rsidRDefault="000A473C" w:rsidP="000A473C">
      <w:pPr>
        <w:rPr>
          <w:sz w:val="20"/>
          <w:szCs w:val="20"/>
        </w:rPr>
      </w:pPr>
      <w:r w:rsidRPr="0044305B">
        <w:rPr>
          <w:sz w:val="20"/>
          <w:szCs w:val="20"/>
        </w:rPr>
        <w:t>Distinct: remove duplicated rows in a col.</w:t>
      </w:r>
    </w:p>
    <w:p w14:paraId="5783105C" w14:textId="77777777" w:rsidR="000A473C" w:rsidRPr="0044305B" w:rsidRDefault="000A473C" w:rsidP="000A473C">
      <w:pPr>
        <w:widowControl/>
        <w:rPr>
          <w:sz w:val="20"/>
          <w:szCs w:val="20"/>
        </w:rPr>
      </w:pPr>
      <w:hyperlink r:id="rId7" w:history="1">
        <w:r w:rsidRPr="0044305B">
          <w:rPr>
            <w:rStyle w:val="af"/>
            <w:rFonts w:ascii="Segoe UI" w:hAnsi="Segoe UI" w:cs="Segoe UI"/>
            <w:b/>
            <w:bCs/>
            <w:sz w:val="20"/>
            <w:szCs w:val="20"/>
            <w:bdr w:val="single" w:sz="2" w:space="0" w:color="auto" w:frame="1"/>
          </w:rPr>
          <w:t>1683. Invalid Tweets</w:t>
        </w:r>
      </w:hyperlink>
    </w:p>
    <w:p w14:paraId="642D7BBA" w14:textId="262008BC" w:rsidR="000A473C" w:rsidRDefault="000A473C" w:rsidP="003445D8">
      <w:pPr>
        <w:widowControl/>
        <w:spacing w:after="0" w:line="240" w:lineRule="auto"/>
        <w:rPr>
          <w:sz w:val="20"/>
          <w:szCs w:val="20"/>
        </w:rPr>
      </w:pPr>
      <w:r w:rsidRPr="0044305B">
        <w:rPr>
          <w:sz w:val="20"/>
          <w:szCs w:val="20"/>
        </w:rPr>
        <w:t>L</w:t>
      </w:r>
      <w:r w:rsidRPr="0044305B">
        <w:rPr>
          <w:rFonts w:hint="eastAsia"/>
          <w:sz w:val="20"/>
          <w:szCs w:val="20"/>
        </w:rPr>
        <w:t>engt</w:t>
      </w:r>
      <w:r w:rsidRPr="0044305B">
        <w:rPr>
          <w:sz w:val="20"/>
          <w:szCs w:val="20"/>
        </w:rPr>
        <w:t xml:space="preserve">h(): to get the length of </w:t>
      </w:r>
      <w:r w:rsidR="00E86028" w:rsidRPr="0044305B">
        <w:rPr>
          <w:rFonts w:hint="eastAsia"/>
          <w:sz w:val="20"/>
          <w:szCs w:val="20"/>
        </w:rPr>
        <w:t>char</w:t>
      </w:r>
    </w:p>
    <w:p w14:paraId="51251E8C" w14:textId="77777777" w:rsidR="00A456FD" w:rsidRDefault="00A456FD" w:rsidP="003445D8">
      <w:pPr>
        <w:widowControl/>
        <w:spacing w:after="0" w:line="240" w:lineRule="auto"/>
        <w:rPr>
          <w:sz w:val="20"/>
          <w:szCs w:val="20"/>
        </w:rPr>
      </w:pPr>
    </w:p>
    <w:p w14:paraId="7EA98EDD" w14:textId="25FE9EC7" w:rsidR="00A456FD" w:rsidRDefault="00A456FD" w:rsidP="003445D8">
      <w:pPr>
        <w:widowControl/>
        <w:spacing w:after="0" w:line="240" w:lineRule="auto"/>
        <w:rPr>
          <w:rFonts w:hint="eastAsia"/>
          <w:sz w:val="20"/>
          <w:szCs w:val="20"/>
        </w:rPr>
      </w:pPr>
    </w:p>
    <w:p w14:paraId="4AD74E59" w14:textId="25C02337" w:rsidR="00A456FD" w:rsidRDefault="00A456FD" w:rsidP="003445D8">
      <w:pPr>
        <w:widowControl/>
        <w:spacing w:after="0" w:line="240" w:lineRule="auto"/>
        <w:rPr>
          <w:sz w:val="20"/>
          <w:szCs w:val="20"/>
        </w:rPr>
      </w:pPr>
      <w:r w:rsidRPr="0044305B">
        <w:rPr>
          <w:sz w:val="20"/>
          <w:szCs w:val="20"/>
        </w:rPr>
        <w:fldChar w:fldCharType="begin"/>
      </w:r>
      <w:r w:rsidRPr="0044305B">
        <w:rPr>
          <w:sz w:val="20"/>
          <w:szCs w:val="20"/>
        </w:rPr>
        <w:instrText xml:space="preserve"> INCLUDEPICTURE "/Users/yuhanli/Library/Group Containers/UBF8T346G9.ms/WebArchiveCopyPasteTempFiles/com.microsoft.Word/57069ef8-706f-4327-8d2b-bf540cbefe54_1691824952.855059.png" \* MERGEFORMATINET </w:instrText>
      </w:r>
      <w:r w:rsidRPr="0044305B">
        <w:rPr>
          <w:sz w:val="20"/>
          <w:szCs w:val="20"/>
        </w:rPr>
        <w:fldChar w:fldCharType="separate"/>
      </w:r>
      <w:r w:rsidRPr="0044305B">
        <w:rPr>
          <w:noProof/>
          <w:sz w:val="20"/>
          <w:szCs w:val="20"/>
        </w:rPr>
        <w:drawing>
          <wp:inline distT="0" distB="0" distL="0" distR="0" wp14:anchorId="5713BA70" wp14:editId="2AE44324">
            <wp:extent cx="4508500" cy="3547200"/>
            <wp:effectExtent l="0" t="0" r="0" b="0"/>
            <wp:docPr id="65187549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75496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46" cy="363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05B">
        <w:rPr>
          <w:sz w:val="20"/>
          <w:szCs w:val="20"/>
        </w:rPr>
        <w:fldChar w:fldCharType="end"/>
      </w:r>
    </w:p>
    <w:p w14:paraId="3D98B0B7" w14:textId="77777777" w:rsidR="00A456FD" w:rsidRPr="0044305B" w:rsidRDefault="00A456FD" w:rsidP="003445D8">
      <w:pPr>
        <w:widowControl/>
        <w:spacing w:after="0" w:line="240" w:lineRule="auto"/>
        <w:rPr>
          <w:rStyle w:val="HTML"/>
          <w:rFonts w:asciiTheme="minorHAnsi" w:eastAsiaTheme="minorEastAsia" w:hAnsiTheme="minorHAnsi" w:cstheme="minorBidi" w:hint="eastAsia"/>
          <w:sz w:val="20"/>
          <w:szCs w:val="20"/>
        </w:rPr>
      </w:pPr>
    </w:p>
    <w:p w14:paraId="5779F0DC" w14:textId="77777777" w:rsidR="00E86028" w:rsidRPr="0044305B" w:rsidRDefault="00E86028" w:rsidP="00E86028">
      <w:pPr>
        <w:widowControl/>
        <w:rPr>
          <w:sz w:val="20"/>
          <w:szCs w:val="20"/>
        </w:rPr>
      </w:pPr>
      <w:hyperlink r:id="rId9" w:history="1">
        <w:r w:rsidRPr="0044305B">
          <w:rPr>
            <w:rStyle w:val="af"/>
            <w:rFonts w:ascii="Segoe UI" w:hAnsi="Segoe UI" w:cs="Segoe UI"/>
            <w:b/>
            <w:bCs/>
            <w:sz w:val="20"/>
            <w:szCs w:val="20"/>
            <w:bdr w:val="single" w:sz="2" w:space="0" w:color="auto" w:frame="1"/>
          </w:rPr>
          <w:t>1378. Replace Employee ID With The Unique Identifier</w:t>
        </w:r>
      </w:hyperlink>
    </w:p>
    <w:p w14:paraId="6816DE6C" w14:textId="67C25028" w:rsidR="00BC0D28" w:rsidRPr="0044305B" w:rsidRDefault="00BC0D28" w:rsidP="00E86028">
      <w:pPr>
        <w:widowControl/>
        <w:rPr>
          <w:sz w:val="20"/>
          <w:szCs w:val="20"/>
        </w:rPr>
      </w:pPr>
      <w:r w:rsidRPr="0044305B">
        <w:rPr>
          <w:rFonts w:hint="eastAsia"/>
          <w:sz w:val="20"/>
          <w:szCs w:val="20"/>
        </w:rPr>
        <w:t>简单理解：</w:t>
      </w:r>
    </w:p>
    <w:p w14:paraId="023C5889" w14:textId="77777777" w:rsidR="00BC0D28" w:rsidRPr="0044305B" w:rsidRDefault="00BC0D28" w:rsidP="00E86028">
      <w:pPr>
        <w:widowControl/>
        <w:rPr>
          <w:sz w:val="20"/>
          <w:szCs w:val="20"/>
        </w:rPr>
      </w:pPr>
      <w:r w:rsidRPr="005468CC">
        <w:rPr>
          <w:sz w:val="20"/>
          <w:szCs w:val="20"/>
          <w:highlight w:val="green"/>
        </w:rPr>
        <w:t>Left join</w:t>
      </w:r>
      <w:r w:rsidRPr="0044305B">
        <w:rPr>
          <w:sz w:val="20"/>
          <w:szCs w:val="20"/>
        </w:rPr>
        <w:t xml:space="preserve"> B </w:t>
      </w:r>
    </w:p>
    <w:p w14:paraId="5A1BB6E1" w14:textId="77777777" w:rsidR="00BC0D28" w:rsidRPr="0044305B" w:rsidRDefault="00BC0D28" w:rsidP="00E86028">
      <w:pPr>
        <w:widowControl/>
        <w:rPr>
          <w:sz w:val="20"/>
          <w:szCs w:val="20"/>
        </w:rPr>
      </w:pPr>
      <w:r w:rsidRPr="0044305B">
        <w:rPr>
          <w:sz w:val="20"/>
          <w:szCs w:val="20"/>
        </w:rPr>
        <w:t xml:space="preserve">on B.id=A.id </w:t>
      </w:r>
    </w:p>
    <w:p w14:paraId="55F7F829" w14:textId="248A09B7" w:rsidR="00BC0D28" w:rsidRPr="0044305B" w:rsidRDefault="00BC0D28" w:rsidP="00E86028">
      <w:pPr>
        <w:widowControl/>
        <w:rPr>
          <w:sz w:val="20"/>
          <w:szCs w:val="20"/>
        </w:rPr>
      </w:pPr>
      <w:r w:rsidRPr="0044305B">
        <w:rPr>
          <w:rFonts w:hint="eastAsia"/>
          <w:sz w:val="20"/>
          <w:szCs w:val="20"/>
        </w:rPr>
        <w:lastRenderedPageBreak/>
        <w:t>就是将B中的元素加入到A中，A列不做任何变动。如果A列中有些没有对应B元素，则该处为null</w:t>
      </w:r>
      <w:r w:rsidR="0044305B" w:rsidRPr="0044305B">
        <w:rPr>
          <w:sz w:val="20"/>
          <w:szCs w:val="20"/>
        </w:rPr>
        <w:t>.</w:t>
      </w:r>
    </w:p>
    <w:p w14:paraId="09F8E76E" w14:textId="3924EF67" w:rsidR="00BC0D28" w:rsidRDefault="0044305B" w:rsidP="00E86028">
      <w:pPr>
        <w:widowControl/>
        <w:rPr>
          <w:sz w:val="20"/>
          <w:szCs w:val="20"/>
        </w:rPr>
      </w:pPr>
      <w:r w:rsidRPr="0044305B">
        <w:rPr>
          <w:rFonts w:hint="eastAsia"/>
          <w:sz w:val="20"/>
          <w:szCs w:val="20"/>
        </w:rPr>
        <w:t>在select from 的时候，即使表格进行了left join，要挑选出的col还是带原表头 eg：</w:t>
      </w:r>
      <w:r w:rsidRPr="0044305B">
        <w:rPr>
          <w:sz w:val="20"/>
          <w:szCs w:val="20"/>
        </w:rPr>
        <w:t>u.id,  s.unique_id</w:t>
      </w:r>
    </w:p>
    <w:p w14:paraId="0CFF35C6" w14:textId="50D33213" w:rsidR="006A0D65" w:rsidRDefault="006A0D65" w:rsidP="00E86028">
      <w:pPr>
        <w:widowControl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给一个例子在这：</w:t>
      </w:r>
    </w:p>
    <w:p w14:paraId="07C223CB" w14:textId="77777777" w:rsidR="006A0D65" w:rsidRPr="006A0D65" w:rsidRDefault="006A0D65" w:rsidP="006A0D65">
      <w:pPr>
        <w:widowControl/>
        <w:shd w:val="clear" w:color="auto" w:fill="FFFFFF"/>
        <w:spacing w:after="0" w:line="300" w:lineRule="atLeast"/>
        <w:rPr>
          <w:rFonts w:ascii="Menlo" w:eastAsia="宋体" w:hAnsi="Menlo" w:cs="Menlo"/>
          <w:color w:val="000000"/>
          <w:kern w:val="0"/>
          <w:sz w:val="20"/>
          <w:szCs w:val="20"/>
          <w14:ligatures w14:val="none"/>
        </w:rPr>
      </w:pPr>
      <w:r w:rsidRPr="006A0D65">
        <w:rPr>
          <w:rFonts w:ascii="Menlo" w:eastAsia="宋体" w:hAnsi="Menlo" w:cs="Menlo"/>
          <w:color w:val="0000FF"/>
          <w:kern w:val="0"/>
          <w:sz w:val="20"/>
          <w:szCs w:val="20"/>
          <w14:ligatures w14:val="none"/>
        </w:rPr>
        <w:t>select</w:t>
      </w:r>
      <w:r w:rsidRPr="006A0D65">
        <w:rPr>
          <w:rFonts w:ascii="Menlo" w:eastAsia="宋体" w:hAnsi="Menlo" w:cs="Menlo"/>
          <w:color w:val="000000"/>
          <w:kern w:val="0"/>
          <w:sz w:val="20"/>
          <w:szCs w:val="20"/>
          <w14:ligatures w14:val="none"/>
        </w:rPr>
        <w:t xml:space="preserve"> p.product_name, s.</w:t>
      </w:r>
      <w:r w:rsidRPr="006A0D65">
        <w:rPr>
          <w:rFonts w:ascii="Menlo" w:eastAsia="宋体" w:hAnsi="Menlo" w:cs="Menlo"/>
          <w:color w:val="795E26"/>
          <w:kern w:val="0"/>
          <w:sz w:val="20"/>
          <w:szCs w:val="20"/>
          <w14:ligatures w14:val="none"/>
        </w:rPr>
        <w:t>year</w:t>
      </w:r>
      <w:r w:rsidRPr="006A0D65">
        <w:rPr>
          <w:rFonts w:ascii="Menlo" w:eastAsia="宋体" w:hAnsi="Menlo" w:cs="Menlo"/>
          <w:color w:val="000000"/>
          <w:kern w:val="0"/>
          <w:sz w:val="20"/>
          <w:szCs w:val="20"/>
          <w14:ligatures w14:val="none"/>
        </w:rPr>
        <w:t>, s.price</w:t>
      </w:r>
    </w:p>
    <w:p w14:paraId="3DE3E402" w14:textId="77777777" w:rsidR="006A0D65" w:rsidRPr="006A0D65" w:rsidRDefault="006A0D65" w:rsidP="006A0D65">
      <w:pPr>
        <w:widowControl/>
        <w:shd w:val="clear" w:color="auto" w:fill="FFFFFF"/>
        <w:spacing w:after="0" w:line="300" w:lineRule="atLeast"/>
        <w:rPr>
          <w:rFonts w:ascii="Menlo" w:eastAsia="宋体" w:hAnsi="Menlo" w:cs="Menlo"/>
          <w:color w:val="000000"/>
          <w:kern w:val="0"/>
          <w:sz w:val="20"/>
          <w:szCs w:val="20"/>
          <w14:ligatures w14:val="none"/>
        </w:rPr>
      </w:pPr>
      <w:r w:rsidRPr="006A0D65">
        <w:rPr>
          <w:rFonts w:ascii="Menlo" w:eastAsia="宋体" w:hAnsi="Menlo" w:cs="Menlo"/>
          <w:color w:val="0000FF"/>
          <w:kern w:val="0"/>
          <w:sz w:val="20"/>
          <w:szCs w:val="20"/>
          <w14:ligatures w14:val="none"/>
        </w:rPr>
        <w:t>from</w:t>
      </w:r>
      <w:r w:rsidRPr="006A0D65">
        <w:rPr>
          <w:rFonts w:ascii="Menlo" w:eastAsia="宋体" w:hAnsi="Menlo" w:cs="Menlo"/>
          <w:color w:val="000000"/>
          <w:kern w:val="0"/>
          <w:sz w:val="20"/>
          <w:szCs w:val="20"/>
          <w14:ligatures w14:val="none"/>
        </w:rPr>
        <w:t xml:space="preserve"> Sales s</w:t>
      </w:r>
    </w:p>
    <w:p w14:paraId="6AAF0295" w14:textId="77777777" w:rsidR="006A0D65" w:rsidRPr="006A0D65" w:rsidRDefault="006A0D65" w:rsidP="006A0D65">
      <w:pPr>
        <w:widowControl/>
        <w:shd w:val="clear" w:color="auto" w:fill="FFFFFF"/>
        <w:spacing w:after="0" w:line="300" w:lineRule="atLeast"/>
        <w:rPr>
          <w:rFonts w:ascii="Menlo" w:eastAsia="宋体" w:hAnsi="Menlo" w:cs="Menlo"/>
          <w:color w:val="000000"/>
          <w:kern w:val="0"/>
          <w:sz w:val="20"/>
          <w:szCs w:val="20"/>
          <w14:ligatures w14:val="none"/>
        </w:rPr>
      </w:pPr>
    </w:p>
    <w:p w14:paraId="5702F082" w14:textId="77777777" w:rsidR="006A0D65" w:rsidRPr="006A0D65" w:rsidRDefault="006A0D65" w:rsidP="006A0D65">
      <w:pPr>
        <w:widowControl/>
        <w:shd w:val="clear" w:color="auto" w:fill="FFFFFF"/>
        <w:spacing w:after="0" w:line="300" w:lineRule="atLeast"/>
        <w:rPr>
          <w:rFonts w:ascii="Menlo" w:eastAsia="宋体" w:hAnsi="Menlo" w:cs="Menlo"/>
          <w:color w:val="000000"/>
          <w:kern w:val="0"/>
          <w:sz w:val="20"/>
          <w:szCs w:val="20"/>
          <w14:ligatures w14:val="none"/>
        </w:rPr>
      </w:pPr>
      <w:r w:rsidRPr="006A0D65">
        <w:rPr>
          <w:rFonts w:ascii="Menlo" w:eastAsia="宋体" w:hAnsi="Menlo" w:cs="Menlo"/>
          <w:color w:val="0000FF"/>
          <w:kern w:val="0"/>
          <w:sz w:val="20"/>
          <w:szCs w:val="20"/>
          <w14:ligatures w14:val="none"/>
        </w:rPr>
        <w:t>join</w:t>
      </w:r>
      <w:r w:rsidRPr="006A0D65">
        <w:rPr>
          <w:rFonts w:ascii="Menlo" w:eastAsia="宋体" w:hAnsi="Menlo" w:cs="Menlo"/>
          <w:color w:val="000000"/>
          <w:kern w:val="0"/>
          <w:sz w:val="20"/>
          <w:szCs w:val="20"/>
          <w14:ligatures w14:val="none"/>
        </w:rPr>
        <w:t xml:space="preserve"> Product p</w:t>
      </w:r>
    </w:p>
    <w:p w14:paraId="26D19806" w14:textId="77777777" w:rsidR="006A0D65" w:rsidRPr="006A0D65" w:rsidRDefault="006A0D65" w:rsidP="006A0D65">
      <w:pPr>
        <w:widowControl/>
        <w:shd w:val="clear" w:color="auto" w:fill="FFFFFF"/>
        <w:spacing w:after="0" w:line="300" w:lineRule="atLeast"/>
        <w:rPr>
          <w:rFonts w:ascii="Menlo" w:eastAsia="宋体" w:hAnsi="Menlo" w:cs="Menlo"/>
          <w:color w:val="000000"/>
          <w:kern w:val="0"/>
          <w:sz w:val="20"/>
          <w:szCs w:val="20"/>
          <w14:ligatures w14:val="none"/>
        </w:rPr>
      </w:pPr>
      <w:r w:rsidRPr="006A0D65">
        <w:rPr>
          <w:rFonts w:ascii="Menlo" w:eastAsia="宋体" w:hAnsi="Menlo" w:cs="Menlo"/>
          <w:color w:val="0000FF"/>
          <w:kern w:val="0"/>
          <w:sz w:val="20"/>
          <w:szCs w:val="20"/>
          <w14:ligatures w14:val="none"/>
        </w:rPr>
        <w:t>on</w:t>
      </w:r>
      <w:r w:rsidRPr="006A0D65">
        <w:rPr>
          <w:rFonts w:ascii="Menlo" w:eastAsia="宋体" w:hAnsi="Menlo" w:cs="Menlo"/>
          <w:color w:val="000000"/>
          <w:kern w:val="0"/>
          <w:sz w:val="20"/>
          <w:szCs w:val="20"/>
          <w14:ligatures w14:val="none"/>
        </w:rPr>
        <w:t xml:space="preserve"> p.product_id </w:t>
      </w:r>
      <w:r w:rsidRPr="006A0D65">
        <w:rPr>
          <w:rFonts w:ascii="Menlo" w:eastAsia="宋体" w:hAnsi="Menlo" w:cs="Menlo"/>
          <w:color w:val="0000FF"/>
          <w:kern w:val="0"/>
          <w:sz w:val="20"/>
          <w:szCs w:val="20"/>
          <w14:ligatures w14:val="none"/>
        </w:rPr>
        <w:t>=</w:t>
      </w:r>
      <w:r w:rsidRPr="006A0D65">
        <w:rPr>
          <w:rFonts w:ascii="Menlo" w:eastAsia="宋体" w:hAnsi="Menlo" w:cs="Menlo"/>
          <w:color w:val="000000"/>
          <w:kern w:val="0"/>
          <w:sz w:val="20"/>
          <w:szCs w:val="20"/>
          <w14:ligatures w14:val="none"/>
        </w:rPr>
        <w:t>s.product_id</w:t>
      </w:r>
    </w:p>
    <w:p w14:paraId="6EBA74D4" w14:textId="77777777" w:rsidR="006A0D65" w:rsidRDefault="006A0D65" w:rsidP="00E86028">
      <w:pPr>
        <w:widowControl/>
        <w:rPr>
          <w:sz w:val="20"/>
          <w:szCs w:val="20"/>
        </w:rPr>
      </w:pPr>
    </w:p>
    <w:p w14:paraId="46DD4D3D" w14:textId="77777777" w:rsidR="006A0D65" w:rsidRPr="006A0D65" w:rsidRDefault="006A0D65" w:rsidP="006A0D65">
      <w:pPr>
        <w:widowControl/>
        <w:rPr>
          <w:sz w:val="15"/>
          <w:szCs w:val="16"/>
        </w:rPr>
      </w:pPr>
      <w:hyperlink r:id="rId10" w:history="1">
        <w:r w:rsidRPr="006A0D65">
          <w:rPr>
            <w:rStyle w:val="af"/>
            <w:rFonts w:ascii="Segoe UI" w:hAnsi="Segoe UI" w:cs="Segoe UI"/>
            <w:b/>
            <w:bCs/>
            <w:sz w:val="21"/>
            <w:szCs w:val="21"/>
            <w:bdr w:val="single" w:sz="2" w:space="0" w:color="auto" w:frame="1"/>
          </w:rPr>
          <w:t>1581. Customer Who Visited but Did Not Make Any Transactions</w:t>
        </w:r>
      </w:hyperlink>
    </w:p>
    <w:p w14:paraId="35DAE916" w14:textId="2A2CBE18" w:rsidR="00BB3D10" w:rsidRDefault="00BB3D10" w:rsidP="006A0D65">
      <w:r>
        <w:rPr>
          <w:rFonts w:hint="eastAsia"/>
        </w:rPr>
        <w:t>这题的问题是一开始没搞懂题目表格中的cols所代表的意思。这是有关顾客交易记录的统计表格，每一次visit都有一个不同的id记录（unique values），transaction也是每次记录一个不同的id。</w:t>
      </w:r>
    </w:p>
    <w:p w14:paraId="64913771" w14:textId="7E1CC269" w:rsidR="005468CC" w:rsidRPr="008130A8" w:rsidRDefault="00BB3D10" w:rsidP="008130A8">
      <w:pPr>
        <w:rPr>
          <w:rFonts w:hint="eastAsia"/>
        </w:rPr>
      </w:pPr>
      <w:r>
        <w:rPr>
          <w:rFonts w:hint="eastAsia"/>
        </w:rPr>
        <w:t>所以对</w:t>
      </w:r>
      <w:r w:rsidR="005468CC">
        <w:rPr>
          <w:rFonts w:hint="eastAsia"/>
        </w:rPr>
        <w:t>所选的每位</w:t>
      </w:r>
      <w:r>
        <w:rPr>
          <w:rFonts w:hint="eastAsia"/>
        </w:rPr>
        <w:t>顾客的visit次数进行统计，需要</w:t>
      </w:r>
      <w:r w:rsidR="005468CC">
        <w:rPr>
          <w:rFonts w:hint="eastAsia"/>
        </w:rPr>
        <w:t>先</w:t>
      </w:r>
      <w:r w:rsidR="005468CC" w:rsidRPr="005468CC">
        <w:rPr>
          <w:rFonts w:hint="eastAsia"/>
          <w:highlight w:val="green"/>
        </w:rPr>
        <w:t>group by</w:t>
      </w:r>
      <w:r w:rsidR="005468CC">
        <w:rPr>
          <w:rFonts w:hint="eastAsia"/>
        </w:rPr>
        <w:t>每位顾客的id，然后</w:t>
      </w:r>
      <w:r w:rsidRPr="005468CC">
        <w:rPr>
          <w:rFonts w:hint="eastAsia"/>
          <w:highlight w:val="green"/>
        </w:rPr>
        <w:t>count</w:t>
      </w:r>
      <w:r w:rsidR="005468CC">
        <w:rPr>
          <w:rFonts w:hint="eastAsia"/>
        </w:rPr>
        <w:t xml:space="preserve"> visit这一列一共有多少行，出现了多少不同的id就是访问了多少次。</w:t>
      </w:r>
    </w:p>
    <w:p w14:paraId="35EA89F6" w14:textId="56E685DB" w:rsidR="008130A8" w:rsidRDefault="005468CC" w:rsidP="00A456FD">
      <w:pPr>
        <w:widowControl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查找null值 用 where x </w:t>
      </w:r>
      <w:r w:rsidRPr="005468CC">
        <w:rPr>
          <w:rFonts w:hint="eastAsia"/>
          <w:sz w:val="20"/>
          <w:szCs w:val="20"/>
          <w:highlight w:val="green"/>
        </w:rPr>
        <w:t>is null</w:t>
      </w:r>
    </w:p>
    <w:p w14:paraId="396173CD" w14:textId="77777777" w:rsidR="005D31F5" w:rsidRDefault="005D31F5" w:rsidP="00A456FD">
      <w:pPr>
        <w:widowControl/>
        <w:rPr>
          <w:sz w:val="20"/>
          <w:szCs w:val="20"/>
        </w:rPr>
      </w:pPr>
    </w:p>
    <w:p w14:paraId="3D53CBA0" w14:textId="77777777" w:rsidR="005D31F5" w:rsidRDefault="005D31F5" w:rsidP="00A456FD">
      <w:pPr>
        <w:widowControl/>
        <w:rPr>
          <w:sz w:val="20"/>
          <w:szCs w:val="20"/>
        </w:rPr>
      </w:pPr>
    </w:p>
    <w:p w14:paraId="0D1B72C7" w14:textId="46EC0DCF" w:rsidR="005D31F5" w:rsidRDefault="005D31F5" w:rsidP="00A456FD">
      <w:pPr>
        <w:widowControl/>
        <w:rPr>
          <w:sz w:val="20"/>
          <w:szCs w:val="20"/>
        </w:rPr>
      </w:pPr>
    </w:p>
    <w:p w14:paraId="1A539661" w14:textId="77777777" w:rsidR="002D1A5B" w:rsidRDefault="002D1A5B" w:rsidP="00A456FD">
      <w:pPr>
        <w:widowControl/>
        <w:rPr>
          <w:sz w:val="20"/>
          <w:szCs w:val="20"/>
        </w:rPr>
      </w:pPr>
    </w:p>
    <w:p w14:paraId="4DC92852" w14:textId="77777777" w:rsidR="002D1A5B" w:rsidRDefault="002D1A5B" w:rsidP="00A456FD">
      <w:pPr>
        <w:widowControl/>
        <w:rPr>
          <w:sz w:val="20"/>
          <w:szCs w:val="20"/>
        </w:rPr>
      </w:pPr>
    </w:p>
    <w:p w14:paraId="1B6157A1" w14:textId="77777777" w:rsidR="002D1A5B" w:rsidRDefault="002D1A5B" w:rsidP="00A456FD">
      <w:pPr>
        <w:widowControl/>
        <w:rPr>
          <w:sz w:val="20"/>
          <w:szCs w:val="20"/>
        </w:rPr>
      </w:pPr>
    </w:p>
    <w:p w14:paraId="369DB39B" w14:textId="77777777" w:rsidR="002D1A5B" w:rsidRDefault="002D1A5B" w:rsidP="00A456FD">
      <w:pPr>
        <w:widowControl/>
        <w:rPr>
          <w:sz w:val="20"/>
          <w:szCs w:val="20"/>
        </w:rPr>
      </w:pPr>
    </w:p>
    <w:p w14:paraId="2F660F33" w14:textId="77777777" w:rsidR="002D1A5B" w:rsidRDefault="002D1A5B" w:rsidP="00A456FD">
      <w:pPr>
        <w:widowControl/>
        <w:rPr>
          <w:sz w:val="20"/>
          <w:szCs w:val="20"/>
        </w:rPr>
      </w:pPr>
    </w:p>
    <w:p w14:paraId="3AC673BB" w14:textId="77777777" w:rsidR="002D1A5B" w:rsidRDefault="002D1A5B" w:rsidP="00A456FD">
      <w:pPr>
        <w:widowControl/>
        <w:rPr>
          <w:sz w:val="20"/>
          <w:szCs w:val="20"/>
        </w:rPr>
      </w:pPr>
    </w:p>
    <w:p w14:paraId="7DE661D8" w14:textId="77777777" w:rsidR="002D1A5B" w:rsidRDefault="002D1A5B" w:rsidP="00A456FD">
      <w:pPr>
        <w:widowControl/>
        <w:rPr>
          <w:sz w:val="20"/>
          <w:szCs w:val="20"/>
        </w:rPr>
      </w:pPr>
    </w:p>
    <w:p w14:paraId="02014AAC" w14:textId="77777777" w:rsidR="002D1A5B" w:rsidRDefault="002D1A5B" w:rsidP="00A456FD">
      <w:pPr>
        <w:widowControl/>
        <w:rPr>
          <w:sz w:val="20"/>
          <w:szCs w:val="20"/>
        </w:rPr>
      </w:pPr>
    </w:p>
    <w:p w14:paraId="687F384B" w14:textId="77777777" w:rsidR="002D1A5B" w:rsidRDefault="002D1A5B" w:rsidP="00A456FD">
      <w:pPr>
        <w:widowControl/>
        <w:rPr>
          <w:rFonts w:hint="eastAsia"/>
          <w:sz w:val="20"/>
          <w:szCs w:val="20"/>
        </w:rPr>
      </w:pPr>
    </w:p>
    <w:p w14:paraId="1F3A3D8B" w14:textId="120F4958" w:rsidR="005D31F5" w:rsidRPr="00B5045D" w:rsidRDefault="005D31F5" w:rsidP="00A456FD">
      <w:pPr>
        <w:widowControl/>
        <w:rPr>
          <w:rFonts w:hint="eastAsia"/>
          <w:sz w:val="40"/>
          <w:szCs w:val="40"/>
        </w:rPr>
      </w:pPr>
      <w:r w:rsidRPr="005D31F5">
        <w:rPr>
          <w:rFonts w:hint="eastAsia"/>
          <w:sz w:val="40"/>
          <w:szCs w:val="40"/>
        </w:rPr>
        <w:lastRenderedPageBreak/>
        <w:t>按知识点练习</w:t>
      </w:r>
    </w:p>
    <w:p w14:paraId="387B6FF5" w14:textId="657990C1" w:rsidR="00ED27EB" w:rsidRDefault="00FF73F0" w:rsidP="00CD527A">
      <w:pPr>
        <w:widowControl/>
        <w:rPr>
          <w:rFonts w:hint="eastAsia"/>
          <w:sz w:val="20"/>
          <w:szCs w:val="20"/>
        </w:rPr>
      </w:pPr>
      <w:r w:rsidRPr="00CC0CBC">
        <w:rPr>
          <w:rFonts w:hint="eastAsia"/>
          <w:b/>
          <w:bCs/>
          <w:color w:val="0432FF"/>
          <w:sz w:val="28"/>
          <w:szCs w:val="28"/>
        </w:rPr>
        <w:t>self-join</w:t>
      </w:r>
      <w:r w:rsidR="008071DB" w:rsidRPr="002D1A5B">
        <w:rPr>
          <w:rFonts w:hint="eastAsia"/>
          <w:b/>
          <w:bCs/>
          <w:sz w:val="28"/>
          <w:szCs w:val="28"/>
        </w:rPr>
        <w:t>方法-</w:t>
      </w:r>
      <w:r w:rsidR="00F602E8" w:rsidRPr="002D1A5B">
        <w:rPr>
          <w:rFonts w:hint="eastAsia"/>
          <w:b/>
          <w:bCs/>
          <w:sz w:val="28"/>
          <w:szCs w:val="28"/>
        </w:rPr>
        <w:t xml:space="preserve"> </w:t>
      </w:r>
      <w:r w:rsidR="008071DB" w:rsidRPr="002D1A5B">
        <w:rPr>
          <w:rFonts w:hint="eastAsia"/>
          <w:b/>
          <w:bCs/>
          <w:sz w:val="28"/>
          <w:szCs w:val="28"/>
        </w:rPr>
        <w:t>from w1，w2</w:t>
      </w:r>
      <w:r w:rsidR="005D31F5">
        <w:rPr>
          <w:sz w:val="20"/>
          <w:szCs w:val="20"/>
        </w:rPr>
        <w:t xml:space="preserve">, </w:t>
      </w:r>
      <w:r w:rsidR="009E156E">
        <w:rPr>
          <w:sz w:val="20"/>
          <w:szCs w:val="20"/>
        </w:rPr>
        <w:t xml:space="preserve"> </w:t>
      </w:r>
      <w:r w:rsidR="00CD527A">
        <w:rPr>
          <w:rFonts w:hint="eastAsia"/>
          <w:sz w:val="20"/>
          <w:szCs w:val="20"/>
        </w:rPr>
        <w:t xml:space="preserve">  根据查找目的注意join condition</w:t>
      </w:r>
    </w:p>
    <w:p w14:paraId="4EB92B29" w14:textId="61F6DA80" w:rsidR="004B00B8" w:rsidRDefault="00E322D7" w:rsidP="005D31F5">
      <w:pPr>
        <w:widowControl/>
        <w:rPr>
          <w:rFonts w:hint="eastAsia"/>
          <w:sz w:val="20"/>
          <w:szCs w:val="20"/>
        </w:rPr>
      </w:pPr>
      <w:r w:rsidRPr="00E322D7">
        <w:rPr>
          <w:rFonts w:hint="eastAsia"/>
          <w:b/>
          <w:bCs/>
          <w:color w:val="0432FF"/>
          <w:szCs w:val="22"/>
        </w:rPr>
        <w:t>197</w:t>
      </w:r>
      <w:r>
        <w:rPr>
          <w:sz w:val="20"/>
          <w:szCs w:val="20"/>
        </w:rPr>
        <w:t>:</w:t>
      </w:r>
    </w:p>
    <w:p w14:paraId="6F703905" w14:textId="77777777" w:rsidR="00ED27EB" w:rsidRPr="00ED27EB" w:rsidRDefault="00ED27EB" w:rsidP="00ED27E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D27EB">
        <w:rPr>
          <w:rFonts w:ascii="Menlo" w:eastAsia="宋体" w:hAnsi="Menlo" w:cs="Menlo"/>
          <w:color w:val="0077AA"/>
          <w:kern w:val="0"/>
          <w:sz w:val="20"/>
          <w:szCs w:val="20"/>
          <w:bdr w:val="single" w:sz="2" w:space="0" w:color="auto" w:frame="1"/>
          <w14:ligatures w14:val="none"/>
        </w:rPr>
        <w:t>select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w1</w:t>
      </w:r>
      <w:r w:rsidRPr="00ED27EB">
        <w:rPr>
          <w:rFonts w:ascii="Menlo" w:eastAsia="宋体" w:hAnsi="Menlo" w:cs="Menlo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id</w:t>
      </w:r>
    </w:p>
    <w:p w14:paraId="3F48600A" w14:textId="01304CFA" w:rsidR="00ED27EB" w:rsidRPr="00ED27EB" w:rsidRDefault="00ED27EB" w:rsidP="00ED27E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 w:hint="eastAsia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D27EB">
        <w:rPr>
          <w:rFonts w:ascii="Menlo" w:eastAsia="宋体" w:hAnsi="Menlo" w:cs="Menlo"/>
          <w:color w:val="0077AA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weather w1</w:t>
      </w:r>
      <w:r w:rsidRPr="00ED27EB">
        <w:rPr>
          <w:rFonts w:ascii="Menlo" w:eastAsia="宋体" w:hAnsi="Menlo" w:cs="Menlo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weather w2  </w:t>
      </w:r>
      <w:r w:rsidRPr="00ED27EB">
        <w:rPr>
          <w:rFonts w:ascii="Menlo" w:eastAsia="宋体" w:hAnsi="Menlo" w:cs="Menlo"/>
          <w:color w:val="708090"/>
          <w:kern w:val="0"/>
          <w:sz w:val="20"/>
          <w:szCs w:val="20"/>
          <w:bdr w:val="single" w:sz="2" w:space="0" w:color="auto" w:frame="1"/>
          <w14:ligatures w14:val="none"/>
        </w:rPr>
        <w:t>#self join</w:t>
      </w:r>
      <w:r>
        <w:rPr>
          <w:rFonts w:ascii="Menlo" w:eastAsia="宋体" w:hAnsi="Menlo" w:cs="Menlo"/>
          <w:color w:val="70809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>
        <w:rPr>
          <w:rFonts w:ascii="Menlo" w:eastAsia="宋体" w:hAnsi="Menlo" w:cs="Menlo" w:hint="eastAsia"/>
          <w:color w:val="708090"/>
          <w:kern w:val="0"/>
          <w:sz w:val="20"/>
          <w:szCs w:val="20"/>
          <w:bdr w:val="single" w:sz="2" w:space="0" w:color="auto" w:frame="1"/>
          <w14:ligatures w14:val="none"/>
        </w:rPr>
        <w:t>直接‘</w:t>
      </w:r>
      <w:r>
        <w:rPr>
          <w:rFonts w:ascii="Menlo" w:eastAsia="宋体" w:hAnsi="Menlo" w:cs="Menlo" w:hint="eastAsia"/>
          <w:color w:val="708090"/>
          <w:kern w:val="0"/>
          <w:sz w:val="20"/>
          <w:szCs w:val="20"/>
          <w:bdr w:val="single" w:sz="2" w:space="0" w:color="auto" w:frame="1"/>
          <w14:ligatures w14:val="none"/>
        </w:rPr>
        <w:t>copy</w:t>
      </w:r>
      <w:r>
        <w:rPr>
          <w:rFonts w:ascii="Menlo" w:eastAsia="宋体" w:hAnsi="Menlo" w:cs="Menlo"/>
          <w:color w:val="708090"/>
          <w:kern w:val="0"/>
          <w:sz w:val="20"/>
          <w:szCs w:val="20"/>
          <w:bdr w:val="single" w:sz="2" w:space="0" w:color="auto" w:frame="1"/>
          <w14:ligatures w14:val="none"/>
        </w:rPr>
        <w:t>’</w:t>
      </w:r>
      <w:r>
        <w:rPr>
          <w:rFonts w:ascii="Menlo" w:eastAsia="宋体" w:hAnsi="Menlo" w:cs="Menlo" w:hint="eastAsia"/>
          <w:color w:val="708090"/>
          <w:kern w:val="0"/>
          <w:sz w:val="20"/>
          <w:szCs w:val="20"/>
          <w:bdr w:val="single" w:sz="2" w:space="0" w:color="auto" w:frame="1"/>
          <w14:ligatures w14:val="none"/>
        </w:rPr>
        <w:t>成两份</w:t>
      </w:r>
    </w:p>
    <w:p w14:paraId="569936C6" w14:textId="77777777" w:rsidR="00ED27EB" w:rsidRPr="00ED27EB" w:rsidRDefault="00ED27EB" w:rsidP="00ED27E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ED72D49" w14:textId="77777777" w:rsidR="00ED27EB" w:rsidRPr="00ED27EB" w:rsidRDefault="00ED27EB" w:rsidP="00ED27E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D27EB">
        <w:rPr>
          <w:rFonts w:ascii="Menlo" w:eastAsia="宋体" w:hAnsi="Menlo" w:cs="Menlo"/>
          <w:color w:val="0077AA"/>
          <w:kern w:val="0"/>
          <w:sz w:val="20"/>
          <w:szCs w:val="20"/>
          <w:bdr w:val="single" w:sz="2" w:space="0" w:color="auto" w:frame="1"/>
          <w14:ligatures w14:val="none"/>
        </w:rPr>
        <w:t>where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datediff</w:t>
      </w:r>
      <w:r w:rsidRPr="00ED27EB">
        <w:rPr>
          <w:rFonts w:ascii="Menlo" w:eastAsia="宋体" w:hAnsi="Menlo" w:cs="Menlo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w1</w:t>
      </w:r>
      <w:r w:rsidRPr="00ED27EB">
        <w:rPr>
          <w:rFonts w:ascii="Menlo" w:eastAsia="宋体" w:hAnsi="Menlo" w:cs="Menlo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recordDate</w:t>
      </w:r>
      <w:r w:rsidRPr="00ED27EB">
        <w:rPr>
          <w:rFonts w:ascii="Menlo" w:eastAsia="宋体" w:hAnsi="Menlo" w:cs="Menlo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w2</w:t>
      </w:r>
      <w:r w:rsidRPr="00ED27EB">
        <w:rPr>
          <w:rFonts w:ascii="Menlo" w:eastAsia="宋体" w:hAnsi="Menlo" w:cs="Menlo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recordDate</w:t>
      </w:r>
      <w:r w:rsidRPr="00ED27EB">
        <w:rPr>
          <w:rFonts w:ascii="Menlo" w:eastAsia="宋体" w:hAnsi="Menlo" w:cs="Menlo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)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ED27EB">
        <w:rPr>
          <w:rFonts w:ascii="Menlo" w:eastAsia="宋体" w:hAnsi="Menlo" w:cs="Menlo"/>
          <w:color w:val="9A6E3A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ED27EB">
        <w:rPr>
          <w:rFonts w:ascii="Menlo" w:eastAsia="宋体" w:hAnsi="Menlo" w:cs="Menlo"/>
          <w:color w:val="990055"/>
          <w:kern w:val="0"/>
          <w:sz w:val="20"/>
          <w:szCs w:val="20"/>
          <w:bdr w:val="single" w:sz="2" w:space="0" w:color="auto" w:frame="1"/>
          <w14:ligatures w14:val="none"/>
        </w:rPr>
        <w:t>1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2FF11DD1" w14:textId="77777777" w:rsidR="00ED27EB" w:rsidRPr="00ED27EB" w:rsidRDefault="00ED27EB" w:rsidP="00ED27E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20"/>
          <w:szCs w:val="20"/>
          <w14:ligatures w14:val="none"/>
        </w:rPr>
      </w:pPr>
      <w:r w:rsidRPr="00ED27EB">
        <w:rPr>
          <w:rFonts w:ascii="Menlo" w:eastAsia="宋体" w:hAnsi="Menlo" w:cs="Menlo"/>
          <w:color w:val="9A6E3A"/>
          <w:kern w:val="0"/>
          <w:sz w:val="20"/>
          <w:szCs w:val="20"/>
          <w:bdr w:val="single" w:sz="2" w:space="0" w:color="auto" w:frame="1"/>
          <w14:ligatures w14:val="none"/>
        </w:rPr>
        <w:t>and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w1</w:t>
      </w:r>
      <w:r w:rsidRPr="00ED27EB">
        <w:rPr>
          <w:rFonts w:ascii="Menlo" w:eastAsia="宋体" w:hAnsi="Menlo" w:cs="Menlo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temperature </w:t>
      </w:r>
      <w:r w:rsidRPr="00ED27EB">
        <w:rPr>
          <w:rFonts w:ascii="Menlo" w:eastAsia="宋体" w:hAnsi="Menlo" w:cs="Menlo"/>
          <w:color w:val="9A6E3A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w2</w:t>
      </w:r>
      <w:r w:rsidRPr="00ED27EB">
        <w:rPr>
          <w:rFonts w:ascii="Menlo" w:eastAsia="宋体" w:hAnsi="Menlo" w:cs="Menlo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ED27EB">
        <w:rPr>
          <w:rFonts w:ascii="Menlo" w:eastAsia="宋体" w:hAnsi="Menlo" w:cs="Menlo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temperature</w:t>
      </w:r>
      <w:r w:rsidRPr="00ED27EB">
        <w:rPr>
          <w:rFonts w:ascii="Menlo" w:eastAsia="宋体" w:hAnsi="Menlo" w:cs="Menlo"/>
          <w:color w:val="999999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636C9A44" w14:textId="77777777" w:rsidR="00ED27EB" w:rsidRPr="00ED27EB" w:rsidRDefault="00ED27EB" w:rsidP="005D31F5">
      <w:pPr>
        <w:widowControl/>
        <w:rPr>
          <w:rFonts w:hint="eastAsia"/>
          <w:sz w:val="20"/>
          <w:szCs w:val="20"/>
        </w:rPr>
      </w:pPr>
    </w:p>
    <w:p w14:paraId="5EEBADFA" w14:textId="104FCF82" w:rsidR="005D31F5" w:rsidRDefault="005D31F5" w:rsidP="00FB3033">
      <w:pPr>
        <w:widowControl/>
        <w:rPr>
          <w:sz w:val="20"/>
          <w:szCs w:val="20"/>
        </w:rPr>
      </w:pPr>
      <w:r w:rsidRPr="002D1A5B">
        <w:rPr>
          <w:b/>
          <w:bCs/>
          <w:color w:val="0432FF"/>
          <w:szCs w:val="22"/>
        </w:rPr>
        <w:t>181</w:t>
      </w:r>
      <w:r w:rsidRPr="002D1A5B">
        <w:rPr>
          <w:color w:val="0432FF"/>
          <w:sz w:val="20"/>
          <w:szCs w:val="20"/>
        </w:rPr>
        <w:t>:</w:t>
      </w:r>
      <w:r w:rsidR="008071DB">
        <w:rPr>
          <w:rFonts w:hint="eastAsia"/>
          <w:sz w:val="20"/>
          <w:szCs w:val="20"/>
        </w:rPr>
        <w:t xml:space="preserve"> </w:t>
      </w:r>
      <w:r w:rsidR="00D03F63">
        <w:rPr>
          <w:sz w:val="20"/>
          <w:szCs w:val="20"/>
        </w:rPr>
        <w:t>(self-join</w:t>
      </w:r>
      <w:r w:rsidR="00D03F63">
        <w:rPr>
          <w:rFonts w:hint="eastAsia"/>
          <w:sz w:val="20"/>
          <w:szCs w:val="20"/>
        </w:rPr>
        <w:t>方法) ---from 表1，表2</w:t>
      </w:r>
      <w:r w:rsidR="00D03F63">
        <w:rPr>
          <w:sz w:val="20"/>
          <w:szCs w:val="20"/>
        </w:rPr>
        <w:t>; where A=B and…</w:t>
      </w:r>
    </w:p>
    <w:p w14:paraId="0EAB7193" w14:textId="2D8FA7B6" w:rsidR="00F602E8" w:rsidRDefault="00D03F63" w:rsidP="00FB3033">
      <w:pPr>
        <w:widowControl/>
        <w:rPr>
          <w:sz w:val="20"/>
          <w:szCs w:val="20"/>
        </w:rPr>
      </w:pPr>
      <w:r w:rsidRPr="002D1A5B">
        <w:rPr>
          <w:rFonts w:hint="eastAsia"/>
          <w:b/>
          <w:bCs/>
          <w:color w:val="0432FF"/>
          <w:szCs w:val="22"/>
        </w:rPr>
        <w:t>182</w:t>
      </w:r>
      <w:r>
        <w:rPr>
          <w:rFonts w:hint="eastAsia"/>
          <w:sz w:val="20"/>
          <w:szCs w:val="20"/>
        </w:rPr>
        <w:t>．</w:t>
      </w:r>
      <w:r w:rsidR="00F602E8">
        <w:rPr>
          <w:rFonts w:hint="eastAsia"/>
          <w:sz w:val="20"/>
          <w:szCs w:val="20"/>
        </w:rPr>
        <w:t>法一：</w:t>
      </w:r>
      <w:r w:rsidR="00F602E8">
        <w:rPr>
          <w:sz w:val="20"/>
          <w:szCs w:val="20"/>
        </w:rPr>
        <w:t>S</w:t>
      </w:r>
      <w:r w:rsidR="00F602E8">
        <w:rPr>
          <w:rFonts w:hint="eastAsia"/>
          <w:sz w:val="20"/>
          <w:szCs w:val="20"/>
        </w:rPr>
        <w:t>elf-join/inner join</w:t>
      </w:r>
      <w:r w:rsidR="002D1A5B">
        <w:rPr>
          <w:rFonts w:hint="eastAsia"/>
          <w:sz w:val="20"/>
          <w:szCs w:val="20"/>
        </w:rPr>
        <w:t>+</w:t>
      </w:r>
      <w:r w:rsidR="002D1A5B">
        <w:rPr>
          <w:sz w:val="20"/>
          <w:szCs w:val="20"/>
        </w:rPr>
        <w:t xml:space="preserve"> group</w:t>
      </w:r>
      <w:r w:rsidR="00CC0CBC">
        <w:rPr>
          <w:sz w:val="20"/>
          <w:szCs w:val="20"/>
        </w:rPr>
        <w:t xml:space="preserve"> </w:t>
      </w:r>
      <w:r w:rsidR="002D1A5B">
        <w:rPr>
          <w:sz w:val="20"/>
          <w:szCs w:val="20"/>
        </w:rPr>
        <w:t xml:space="preserve">by </w:t>
      </w:r>
      <w:r w:rsidR="00F602E8">
        <w:rPr>
          <w:rFonts w:hint="eastAsia"/>
          <w:sz w:val="20"/>
          <w:szCs w:val="20"/>
        </w:rPr>
        <w:t xml:space="preserve"> </w:t>
      </w:r>
      <w:r w:rsidR="00F602E8">
        <w:rPr>
          <w:rFonts w:hint="eastAsia"/>
          <w:sz w:val="20"/>
          <w:szCs w:val="20"/>
        </w:rPr>
        <w:t>确保最后的查询结果只输出一次</w:t>
      </w:r>
      <w:r w:rsidR="00F602E8">
        <w:rPr>
          <w:rFonts w:hint="eastAsia"/>
          <w:sz w:val="20"/>
          <w:szCs w:val="20"/>
        </w:rPr>
        <w:t xml:space="preserve"> </w:t>
      </w:r>
    </w:p>
    <w:p w14:paraId="2C10F8BF" w14:textId="22238DA2" w:rsidR="00F602E8" w:rsidRDefault="00F602E8" w:rsidP="00FB3033">
      <w:pPr>
        <w:widowControl/>
        <w:rPr>
          <w:sz w:val="20"/>
          <w:szCs w:val="20"/>
        </w:rPr>
      </w:pPr>
      <w:r>
        <w:rPr>
          <w:rFonts w:hint="eastAsia"/>
          <w:sz w:val="20"/>
          <w:szCs w:val="20"/>
        </w:rPr>
        <w:t>法二：group by + having count</w:t>
      </w:r>
    </w:p>
    <w:p w14:paraId="1452FB15" w14:textId="3DC0E9CC" w:rsidR="00CC0CBC" w:rsidRDefault="00CC0CBC" w:rsidP="00FB3033">
      <w:pPr>
        <w:widowControl/>
        <w:rPr>
          <w:rFonts w:hint="eastAsia"/>
          <w:sz w:val="20"/>
          <w:szCs w:val="20"/>
        </w:rPr>
      </w:pPr>
      <w:r w:rsidRPr="00CC0CBC">
        <w:rPr>
          <w:b/>
          <w:bCs/>
          <w:color w:val="0432FF"/>
          <w:sz w:val="21"/>
          <w:szCs w:val="21"/>
        </w:rPr>
        <w:t>1661</w:t>
      </w:r>
      <w:r>
        <w:rPr>
          <w:sz w:val="20"/>
          <w:szCs w:val="20"/>
        </w:rPr>
        <w:t>: self-join + group by , round(avg(),3)</w:t>
      </w:r>
      <w:r w:rsidR="00CD527A">
        <w:rPr>
          <w:sz w:val="20"/>
          <w:szCs w:val="20"/>
        </w:rPr>
        <w:t xml:space="preserve">   </w:t>
      </w:r>
      <w:r w:rsidR="00CD527A">
        <w:rPr>
          <w:rFonts w:hint="eastAsia"/>
          <w:sz w:val="20"/>
          <w:szCs w:val="20"/>
        </w:rPr>
        <w:t xml:space="preserve"> 注意join conditions</w:t>
      </w:r>
    </w:p>
    <w:p w14:paraId="350B8AA9" w14:textId="77777777" w:rsidR="00F602E8" w:rsidRPr="00F602E8" w:rsidRDefault="00F602E8" w:rsidP="00FB3033">
      <w:pPr>
        <w:widowControl/>
        <w:rPr>
          <w:rFonts w:hint="eastAsia"/>
          <w:sz w:val="20"/>
          <w:szCs w:val="20"/>
        </w:rPr>
      </w:pPr>
    </w:p>
    <w:p w14:paraId="09325C2D" w14:textId="073737CD" w:rsidR="00061E35" w:rsidRDefault="00061E35" w:rsidP="00061E35">
      <w:pPr>
        <w:widowControl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上述使用self-join方法的题目也可以用inner join</w:t>
      </w:r>
    </w:p>
    <w:p w14:paraId="6C06F26D" w14:textId="77777777" w:rsidR="00061E35" w:rsidRDefault="00061E35" w:rsidP="00061E35">
      <w:pPr>
        <w:widowControl/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elf- join： from 表1， 表2</w:t>
      </w:r>
    </w:p>
    <w:p w14:paraId="48B9E889" w14:textId="42AD1547" w:rsidR="002D1A5B" w:rsidRPr="0052066A" w:rsidRDefault="00061E35" w:rsidP="00FB3033">
      <w:pPr>
        <w:widowControl/>
        <w:rPr>
          <w:rFonts w:hint="eastAsia"/>
          <w:sz w:val="20"/>
          <w:szCs w:val="20"/>
        </w:rPr>
      </w:pPr>
      <w:r w:rsidRPr="004B00B8">
        <w:rPr>
          <w:b/>
          <w:bCs/>
          <w:sz w:val="28"/>
          <w:szCs w:val="28"/>
        </w:rPr>
        <w:t>I</w:t>
      </w:r>
      <w:r w:rsidRPr="004B00B8">
        <w:rPr>
          <w:rFonts w:hint="eastAsia"/>
          <w:b/>
          <w:bCs/>
          <w:sz w:val="28"/>
          <w:szCs w:val="28"/>
        </w:rPr>
        <w:t>nner join</w:t>
      </w:r>
      <w:r>
        <w:rPr>
          <w:rFonts w:hint="eastAsia"/>
          <w:sz w:val="20"/>
          <w:szCs w:val="20"/>
        </w:rPr>
        <w:t>： from表1  inner join表2  on 列关系</w:t>
      </w:r>
    </w:p>
    <w:p w14:paraId="4C66E7DC" w14:textId="155D43A3" w:rsidR="002D1A5B" w:rsidRPr="002D1A5B" w:rsidRDefault="002D1A5B" w:rsidP="002D1A5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E97132" w:themeColor="accent2"/>
          <w:kern w:val="0"/>
          <w:sz w:val="24"/>
          <w14:ligatures w14:val="none"/>
        </w:rPr>
      </w:pPr>
      <w:r w:rsidRPr="004B00B8">
        <w:rPr>
          <w:rFonts w:ascii="宋体" w:eastAsia="宋体" w:hAnsi="宋体" w:cs="宋体" w:hint="eastAsia"/>
          <w:b/>
          <w:bCs/>
          <w:color w:val="E97132" w:themeColor="accent2"/>
          <w:kern w:val="0"/>
          <w:sz w:val="24"/>
          <w14:ligatures w14:val="none"/>
        </w:rPr>
        <w:t>补充各种join</w:t>
      </w:r>
      <w:r w:rsidRPr="002D1A5B">
        <w:rPr>
          <w:rFonts w:ascii="宋体" w:eastAsia="宋体" w:hAnsi="宋体" w:cs="宋体"/>
          <w:b/>
          <w:bCs/>
          <w:color w:val="E97132" w:themeColor="accent2"/>
          <w:kern w:val="0"/>
          <w:sz w:val="24"/>
          <w14:ligatures w14:val="none"/>
        </w:rPr>
        <w:t>使用场景：</w:t>
      </w:r>
    </w:p>
    <w:p w14:paraId="22D9B545" w14:textId="77777777" w:rsidR="002D1A5B" w:rsidRPr="002D1A5B" w:rsidRDefault="002D1A5B" w:rsidP="002D1A5B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E97132" w:themeColor="accent2"/>
          <w:kern w:val="0"/>
          <w:szCs w:val="22"/>
          <w14:ligatures w14:val="none"/>
        </w:rPr>
      </w:pPr>
      <w:r w:rsidRPr="002D1A5B">
        <w:rPr>
          <w:rFonts w:ascii="宋体" w:eastAsia="宋体" w:hAnsi="宋体" w:cs="宋体"/>
          <w:b/>
          <w:bCs/>
          <w:color w:val="E97132" w:themeColor="accent2"/>
          <w:kern w:val="0"/>
          <w:szCs w:val="22"/>
          <w14:ligatures w14:val="none"/>
        </w:rPr>
        <w:t>INNER JOIN</w:t>
      </w:r>
      <w:r w:rsidRPr="002D1A5B">
        <w:rPr>
          <w:rFonts w:ascii="宋体" w:eastAsia="宋体" w:hAnsi="宋体" w:cs="宋体"/>
          <w:color w:val="E97132" w:themeColor="accent2"/>
          <w:kern w:val="0"/>
          <w:szCs w:val="22"/>
          <w14:ligatures w14:val="none"/>
        </w:rPr>
        <w:t>：当你只关心</w:t>
      </w:r>
      <w:r w:rsidRPr="002D1A5B">
        <w:rPr>
          <w:rFonts w:ascii="宋体" w:eastAsia="宋体" w:hAnsi="宋体" w:cs="宋体"/>
          <w:color w:val="E97132" w:themeColor="accent2"/>
          <w:kern w:val="0"/>
          <w:szCs w:val="22"/>
          <w:u w:val="single"/>
          <w14:ligatures w14:val="none"/>
        </w:rPr>
        <w:t>两个表</w:t>
      </w:r>
      <w:r w:rsidRPr="002D1A5B">
        <w:rPr>
          <w:rFonts w:ascii="宋体" w:eastAsia="宋体" w:hAnsi="宋体" w:cs="宋体"/>
          <w:color w:val="E97132" w:themeColor="accent2"/>
          <w:kern w:val="0"/>
          <w:szCs w:val="22"/>
          <w14:ligatures w14:val="none"/>
        </w:rPr>
        <w:t>之间匹配的数据时使用。</w:t>
      </w:r>
    </w:p>
    <w:p w14:paraId="150BE372" w14:textId="77777777" w:rsidR="002D1A5B" w:rsidRPr="002D1A5B" w:rsidRDefault="002D1A5B" w:rsidP="002D1A5B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E97132" w:themeColor="accent2"/>
          <w:kern w:val="0"/>
          <w:szCs w:val="22"/>
          <w14:ligatures w14:val="none"/>
        </w:rPr>
      </w:pPr>
      <w:r w:rsidRPr="002D1A5B">
        <w:rPr>
          <w:rFonts w:ascii="宋体" w:eastAsia="宋体" w:hAnsi="宋体" w:cs="宋体"/>
          <w:b/>
          <w:bCs/>
          <w:color w:val="E97132" w:themeColor="accent2"/>
          <w:kern w:val="0"/>
          <w:szCs w:val="22"/>
          <w14:ligatures w14:val="none"/>
        </w:rPr>
        <w:t>LEFT JOIN</w:t>
      </w:r>
      <w:r w:rsidRPr="002D1A5B">
        <w:rPr>
          <w:rFonts w:ascii="宋体" w:eastAsia="宋体" w:hAnsi="宋体" w:cs="宋体"/>
          <w:color w:val="E97132" w:themeColor="accent2"/>
          <w:kern w:val="0"/>
          <w:szCs w:val="22"/>
          <w14:ligatures w14:val="none"/>
        </w:rPr>
        <w:t>：当你需要保留左表的所有记录，并查看右表是否有匹配时使用。</w:t>
      </w:r>
    </w:p>
    <w:p w14:paraId="04215BEB" w14:textId="77777777" w:rsidR="002D1A5B" w:rsidRPr="002D1A5B" w:rsidRDefault="002D1A5B" w:rsidP="002D1A5B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E97132" w:themeColor="accent2"/>
          <w:kern w:val="0"/>
          <w:szCs w:val="22"/>
          <w14:ligatures w14:val="none"/>
        </w:rPr>
      </w:pPr>
      <w:r w:rsidRPr="002D1A5B">
        <w:rPr>
          <w:rFonts w:ascii="宋体" w:eastAsia="宋体" w:hAnsi="宋体" w:cs="宋体"/>
          <w:b/>
          <w:bCs/>
          <w:color w:val="E97132" w:themeColor="accent2"/>
          <w:kern w:val="0"/>
          <w:szCs w:val="22"/>
          <w14:ligatures w14:val="none"/>
        </w:rPr>
        <w:t>RIGHT JOIN</w:t>
      </w:r>
      <w:r w:rsidRPr="002D1A5B">
        <w:rPr>
          <w:rFonts w:ascii="宋体" w:eastAsia="宋体" w:hAnsi="宋体" w:cs="宋体"/>
          <w:color w:val="E97132" w:themeColor="accent2"/>
          <w:kern w:val="0"/>
          <w:szCs w:val="22"/>
          <w14:ligatures w14:val="none"/>
        </w:rPr>
        <w:t>：当你需要保留右表的所有记录，并查看左表是否有匹配时使用。</w:t>
      </w:r>
    </w:p>
    <w:p w14:paraId="0ECFEF23" w14:textId="77777777" w:rsidR="002D1A5B" w:rsidRPr="002D1A5B" w:rsidRDefault="002D1A5B" w:rsidP="002D1A5B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E97132" w:themeColor="accent2"/>
          <w:kern w:val="0"/>
          <w:szCs w:val="22"/>
          <w14:ligatures w14:val="none"/>
        </w:rPr>
      </w:pPr>
      <w:r w:rsidRPr="002D1A5B">
        <w:rPr>
          <w:rFonts w:ascii="宋体" w:eastAsia="宋体" w:hAnsi="宋体" w:cs="宋体"/>
          <w:b/>
          <w:bCs/>
          <w:color w:val="E97132" w:themeColor="accent2"/>
          <w:kern w:val="0"/>
          <w:szCs w:val="22"/>
          <w14:ligatures w14:val="none"/>
        </w:rPr>
        <w:t>FULL JOIN</w:t>
      </w:r>
      <w:r w:rsidRPr="002D1A5B">
        <w:rPr>
          <w:rFonts w:ascii="宋体" w:eastAsia="宋体" w:hAnsi="宋体" w:cs="宋体"/>
          <w:color w:val="E97132" w:themeColor="accent2"/>
          <w:kern w:val="0"/>
          <w:szCs w:val="22"/>
          <w14:ligatures w14:val="none"/>
        </w:rPr>
        <w:t>：当你需要保留两个表的所有记录，匹配的行才显示在结果中，没匹配的部分用 NULL 填充时使用。</w:t>
      </w:r>
    </w:p>
    <w:p w14:paraId="5D7BE399" w14:textId="3EA4CE12" w:rsidR="0052066A" w:rsidRPr="002D1A5B" w:rsidRDefault="002D1A5B" w:rsidP="0052066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E97132" w:themeColor="accent2"/>
          <w:kern w:val="0"/>
          <w:szCs w:val="22"/>
          <w14:ligatures w14:val="none"/>
        </w:rPr>
      </w:pPr>
      <w:r w:rsidRPr="002D1A5B">
        <w:rPr>
          <w:rFonts w:ascii="宋体" w:eastAsia="宋体" w:hAnsi="宋体" w:cs="宋体"/>
          <w:b/>
          <w:bCs/>
          <w:color w:val="E97132" w:themeColor="accent2"/>
          <w:kern w:val="0"/>
          <w:szCs w:val="22"/>
          <w14:ligatures w14:val="none"/>
        </w:rPr>
        <w:t>CROSS JOIN</w:t>
      </w:r>
      <w:r w:rsidRPr="002D1A5B">
        <w:rPr>
          <w:rFonts w:ascii="宋体" w:eastAsia="宋体" w:hAnsi="宋体" w:cs="宋体"/>
          <w:color w:val="E97132" w:themeColor="accent2"/>
          <w:kern w:val="0"/>
          <w:szCs w:val="22"/>
          <w14:ligatures w14:val="none"/>
        </w:rPr>
        <w:t>：当你需要生成所有可能的行组合时使用。</w:t>
      </w:r>
    </w:p>
    <w:p w14:paraId="588F7218" w14:textId="2938A4A0" w:rsidR="00E322D7" w:rsidRPr="00F8323A" w:rsidRDefault="00F8323A" w:rsidP="00FB3033">
      <w:pPr>
        <w:widowControl/>
        <w:rPr>
          <w:rFonts w:hint="eastAsia"/>
          <w:b/>
          <w:bCs/>
          <w:sz w:val="18"/>
          <w:szCs w:val="18"/>
        </w:rPr>
      </w:pPr>
      <w:r w:rsidRPr="00F8323A">
        <w:rPr>
          <w:b/>
          <w:bCs/>
          <w:color w:val="0432FF"/>
          <w:szCs w:val="22"/>
        </w:rPr>
        <w:t>577.</w:t>
      </w:r>
      <w:r w:rsidRPr="00F8323A">
        <w:rPr>
          <w:szCs w:val="22"/>
        </w:rPr>
        <w:t>left join</w:t>
      </w:r>
      <w:r>
        <w:rPr>
          <w:szCs w:val="22"/>
        </w:rPr>
        <w:t xml:space="preserve"> + </w:t>
      </w:r>
      <w:r w:rsidR="00857056">
        <w:rPr>
          <w:szCs w:val="22"/>
        </w:rPr>
        <w:t xml:space="preserve">need to </w:t>
      </w:r>
      <w:r>
        <w:rPr>
          <w:szCs w:val="22"/>
        </w:rPr>
        <w:t>query NULL value for the result</w:t>
      </w:r>
    </w:p>
    <w:p w14:paraId="6DA1D861" w14:textId="1EEDEA52" w:rsidR="009E156E" w:rsidRPr="00674776" w:rsidRDefault="00674776" w:rsidP="00FB3033">
      <w:pPr>
        <w:widowControl/>
        <w:rPr>
          <w:b/>
          <w:bCs/>
          <w:szCs w:val="22"/>
        </w:rPr>
      </w:pPr>
      <w:r w:rsidRPr="00674776">
        <w:rPr>
          <w:b/>
          <w:bCs/>
          <w:color w:val="0432FF"/>
          <w:szCs w:val="22"/>
        </w:rPr>
        <w:t>1280</w:t>
      </w:r>
      <w:r w:rsidRPr="00674776">
        <w:rPr>
          <w:szCs w:val="22"/>
        </w:rPr>
        <w:t>.</w:t>
      </w:r>
      <w:r>
        <w:rPr>
          <w:szCs w:val="22"/>
        </w:rPr>
        <w:t xml:space="preserve"> cross join, left join, group by, order by, count</w:t>
      </w:r>
    </w:p>
    <w:p w14:paraId="14A29C70" w14:textId="4FC29358" w:rsidR="00F8323A" w:rsidRPr="0052066A" w:rsidRDefault="00674776" w:rsidP="0052066A">
      <w:pPr>
        <w:widowControl/>
        <w:rPr>
          <w:sz w:val="20"/>
          <w:szCs w:val="20"/>
        </w:rPr>
      </w:pPr>
      <w:r w:rsidRPr="0052066A">
        <w:rPr>
          <w:rFonts w:hint="eastAsia"/>
          <w:sz w:val="20"/>
          <w:szCs w:val="20"/>
        </w:rPr>
        <w:t>思路：统计每门科目的次数，首先进行cross join全部组合排序</w:t>
      </w:r>
      <w:r w:rsidR="00C172BB">
        <w:rPr>
          <w:rFonts w:hint="eastAsia"/>
          <w:sz w:val="20"/>
          <w:szCs w:val="20"/>
        </w:rPr>
        <w:t>（因为即使没有考过试的科目也要统计为null）</w:t>
      </w:r>
      <w:r w:rsidRPr="0052066A">
        <w:rPr>
          <w:rFonts w:hint="eastAsia"/>
          <w:sz w:val="20"/>
          <w:szCs w:val="20"/>
        </w:rPr>
        <w:t>，</w:t>
      </w:r>
      <w:r w:rsidR="0052066A" w:rsidRPr="0052066A">
        <w:rPr>
          <w:rFonts w:hint="eastAsia"/>
          <w:sz w:val="20"/>
          <w:szCs w:val="20"/>
        </w:rPr>
        <w:t>然后连接考试信息，按id</w:t>
      </w:r>
      <w:r w:rsidR="009E1EE3">
        <w:rPr>
          <w:rFonts w:hint="eastAsia"/>
          <w:sz w:val="20"/>
          <w:szCs w:val="20"/>
        </w:rPr>
        <w:t>和科目</w:t>
      </w:r>
      <w:r w:rsidR="0052066A" w:rsidRPr="0052066A">
        <w:rPr>
          <w:rFonts w:hint="eastAsia"/>
          <w:sz w:val="20"/>
          <w:szCs w:val="20"/>
        </w:rPr>
        <w:t>排序后count</w:t>
      </w:r>
      <w:r w:rsidR="0052066A">
        <w:rPr>
          <w:rFonts w:hint="eastAsia"/>
          <w:sz w:val="20"/>
          <w:szCs w:val="20"/>
        </w:rPr>
        <w:t>。（</w:t>
      </w:r>
      <w:r w:rsidR="0052066A" w:rsidRPr="0052066A">
        <w:rPr>
          <w:rFonts w:hint="eastAsia"/>
          <w:sz w:val="20"/>
          <w:szCs w:val="20"/>
        </w:rPr>
        <w:t>仅按照id进行count</w:t>
      </w:r>
      <w:r w:rsidR="0052066A" w:rsidRPr="0052066A">
        <w:rPr>
          <w:rStyle w:val="ae"/>
          <w:b w:val="0"/>
          <w:bCs w:val="0"/>
          <w:color w:val="000000"/>
          <w:sz w:val="20"/>
          <w:szCs w:val="20"/>
        </w:rPr>
        <w:t>不会混淆不同课程的记录</w:t>
      </w:r>
      <w:r w:rsidR="0052066A" w:rsidRPr="0052066A">
        <w:rPr>
          <w:rFonts w:ascii="-webkit-standard" w:hAnsi="-webkit-standard"/>
          <w:color w:val="000000"/>
          <w:sz w:val="20"/>
          <w:szCs w:val="20"/>
        </w:rPr>
        <w:t>，因为</w:t>
      </w:r>
      <w:r w:rsidR="0052066A" w:rsidRPr="0052066A">
        <w:rPr>
          <w:rStyle w:val="apple-converted-space"/>
          <w:rFonts w:ascii="-webkit-standard" w:hAnsi="-webkit-standard"/>
          <w:color w:val="000000"/>
          <w:sz w:val="20"/>
          <w:szCs w:val="20"/>
        </w:rPr>
        <w:t> </w:t>
      </w:r>
      <w:r w:rsidR="0052066A" w:rsidRPr="0052066A">
        <w:rPr>
          <w:rStyle w:val="HTML"/>
          <w:color w:val="000000"/>
          <w:sz w:val="20"/>
          <w:szCs w:val="20"/>
        </w:rPr>
        <w:t>GROUP BY</w:t>
      </w:r>
      <w:r w:rsidR="0052066A" w:rsidRPr="0052066A">
        <w:rPr>
          <w:rStyle w:val="apple-converted-space"/>
          <w:rFonts w:ascii="-webkit-standard" w:hAnsi="-webkit-standard"/>
          <w:color w:val="000000"/>
          <w:sz w:val="20"/>
          <w:szCs w:val="20"/>
        </w:rPr>
        <w:t> </w:t>
      </w:r>
      <w:r w:rsidR="0052066A" w:rsidRPr="0052066A">
        <w:rPr>
          <w:rFonts w:ascii="-webkit-standard" w:hAnsi="-webkit-standard"/>
          <w:color w:val="000000"/>
          <w:sz w:val="20"/>
          <w:szCs w:val="20"/>
        </w:rPr>
        <w:t>已按</w:t>
      </w:r>
      <w:r w:rsidR="0052066A" w:rsidRPr="0052066A">
        <w:rPr>
          <w:rStyle w:val="apple-converted-space"/>
          <w:rFonts w:ascii="-webkit-standard" w:hAnsi="-webkit-standard"/>
          <w:color w:val="000000"/>
          <w:sz w:val="20"/>
          <w:szCs w:val="20"/>
        </w:rPr>
        <w:t> </w:t>
      </w:r>
      <w:r w:rsidR="0052066A" w:rsidRPr="0052066A">
        <w:rPr>
          <w:rStyle w:val="HTML"/>
          <w:color w:val="000000"/>
          <w:sz w:val="20"/>
          <w:szCs w:val="20"/>
        </w:rPr>
        <w:t>student_id</w:t>
      </w:r>
      <w:r w:rsidR="0052066A" w:rsidRPr="0052066A">
        <w:rPr>
          <w:rStyle w:val="apple-converted-space"/>
          <w:rFonts w:ascii="-webkit-standard" w:hAnsi="-webkit-standard"/>
          <w:color w:val="000000"/>
          <w:sz w:val="20"/>
          <w:szCs w:val="20"/>
        </w:rPr>
        <w:t> </w:t>
      </w:r>
      <w:r w:rsidR="0052066A" w:rsidRPr="0052066A">
        <w:rPr>
          <w:rFonts w:ascii="-webkit-standard" w:hAnsi="-webkit-standard"/>
          <w:color w:val="000000"/>
          <w:sz w:val="20"/>
          <w:szCs w:val="20"/>
        </w:rPr>
        <w:t>和</w:t>
      </w:r>
      <w:r w:rsidR="0052066A" w:rsidRPr="0052066A">
        <w:rPr>
          <w:rStyle w:val="apple-converted-space"/>
          <w:rFonts w:ascii="-webkit-standard" w:hAnsi="-webkit-standard"/>
          <w:color w:val="000000"/>
          <w:sz w:val="20"/>
          <w:szCs w:val="20"/>
        </w:rPr>
        <w:t> </w:t>
      </w:r>
      <w:r w:rsidR="0052066A" w:rsidRPr="0052066A">
        <w:rPr>
          <w:rStyle w:val="HTML"/>
          <w:color w:val="000000"/>
          <w:sz w:val="20"/>
          <w:szCs w:val="20"/>
        </w:rPr>
        <w:t>subject_name</w:t>
      </w:r>
      <w:r w:rsidR="0052066A" w:rsidRPr="0052066A">
        <w:rPr>
          <w:rStyle w:val="apple-converted-space"/>
          <w:rFonts w:ascii="-webkit-standard" w:hAnsi="-webkit-standard"/>
          <w:color w:val="000000"/>
          <w:sz w:val="20"/>
          <w:szCs w:val="20"/>
        </w:rPr>
        <w:t> </w:t>
      </w:r>
      <w:r w:rsidR="0052066A" w:rsidRPr="0052066A">
        <w:rPr>
          <w:rFonts w:ascii="-webkit-standard" w:hAnsi="-webkit-standard"/>
          <w:color w:val="000000"/>
          <w:sz w:val="20"/>
          <w:szCs w:val="20"/>
        </w:rPr>
        <w:t>进行分组</w:t>
      </w:r>
      <w:r w:rsidR="0052066A" w:rsidRPr="0052066A">
        <w:rPr>
          <w:rFonts w:ascii="-webkit-standard" w:hAnsi="-webkit-standard" w:hint="eastAsia"/>
          <w:color w:val="000000"/>
          <w:sz w:val="20"/>
          <w:szCs w:val="20"/>
        </w:rPr>
        <w:t>，</w:t>
      </w:r>
      <w:r w:rsidR="0052066A" w:rsidRPr="0052066A">
        <w:rPr>
          <w:rFonts w:ascii="-webkit-standard" w:hAnsi="-webkit-standard" w:hint="eastAsia"/>
          <w:color w:val="000000"/>
          <w:sz w:val="20"/>
          <w:szCs w:val="20"/>
        </w:rPr>
        <w:t>cou</w:t>
      </w:r>
      <w:r w:rsidR="0052066A" w:rsidRPr="0052066A">
        <w:rPr>
          <w:rFonts w:ascii="-webkit-standard" w:hAnsi="-webkit-standard"/>
          <w:color w:val="000000"/>
          <w:sz w:val="20"/>
          <w:szCs w:val="20"/>
        </w:rPr>
        <w:t>nt</w:t>
      </w:r>
      <w:r w:rsidR="0052066A" w:rsidRPr="0052066A">
        <w:rPr>
          <w:rFonts w:ascii="-webkit-standard" w:hAnsi="-webkit-standard" w:hint="eastAsia"/>
          <w:color w:val="000000"/>
          <w:sz w:val="20"/>
          <w:szCs w:val="20"/>
        </w:rPr>
        <w:t>会统计每个</w:t>
      </w:r>
      <w:r w:rsidR="0052066A" w:rsidRPr="0052066A">
        <w:rPr>
          <w:rFonts w:ascii="-webkit-standard" w:hAnsi="-webkit-standard" w:hint="eastAsia"/>
          <w:color w:val="000000"/>
          <w:sz w:val="20"/>
          <w:szCs w:val="20"/>
        </w:rPr>
        <w:t>id</w:t>
      </w:r>
      <w:r w:rsidR="0052066A" w:rsidRPr="0052066A">
        <w:rPr>
          <w:rFonts w:ascii="-webkit-standard" w:hAnsi="-webkit-standard" w:hint="eastAsia"/>
          <w:color w:val="000000"/>
          <w:sz w:val="20"/>
          <w:szCs w:val="20"/>
        </w:rPr>
        <w:t>每门科目的行数）</w:t>
      </w:r>
    </w:p>
    <w:p w14:paraId="715EFAFD" w14:textId="77777777" w:rsidR="0052066A" w:rsidRPr="0052066A" w:rsidRDefault="0052066A" w:rsidP="00FB3033">
      <w:pPr>
        <w:widowControl/>
        <w:rPr>
          <w:rFonts w:ascii="-webkit-standard" w:hAnsi="-webkit-standard"/>
          <w:color w:val="000000"/>
          <w:sz w:val="20"/>
          <w:szCs w:val="20"/>
        </w:rPr>
      </w:pPr>
    </w:p>
    <w:p w14:paraId="31768D0B" w14:textId="77777777" w:rsidR="0052066A" w:rsidRDefault="0052066A" w:rsidP="00FB3033">
      <w:pPr>
        <w:widowControl/>
        <w:rPr>
          <w:rFonts w:ascii="-webkit-standard" w:hAnsi="-webkit-standard"/>
          <w:color w:val="000000"/>
          <w:sz w:val="20"/>
          <w:szCs w:val="20"/>
        </w:rPr>
      </w:pPr>
    </w:p>
    <w:p w14:paraId="38D84C58" w14:textId="77777777" w:rsidR="0052066A" w:rsidRDefault="0052066A" w:rsidP="00FB3033">
      <w:pPr>
        <w:widowControl/>
        <w:rPr>
          <w:rFonts w:ascii="-webkit-standard" w:hAnsi="-webkit-standard"/>
          <w:color w:val="000000"/>
          <w:sz w:val="20"/>
          <w:szCs w:val="20"/>
        </w:rPr>
      </w:pPr>
    </w:p>
    <w:p w14:paraId="56CA092A" w14:textId="77777777" w:rsidR="0052066A" w:rsidRDefault="0052066A" w:rsidP="00FB3033">
      <w:pPr>
        <w:widowControl/>
        <w:rPr>
          <w:rFonts w:ascii="-webkit-standard" w:hAnsi="-webkit-standard"/>
          <w:color w:val="000000"/>
          <w:sz w:val="20"/>
          <w:szCs w:val="20"/>
        </w:rPr>
      </w:pPr>
    </w:p>
    <w:p w14:paraId="4D250E9D" w14:textId="77777777" w:rsidR="0052066A" w:rsidRPr="0052066A" w:rsidRDefault="0052066A" w:rsidP="00FB3033">
      <w:pPr>
        <w:widowControl/>
        <w:rPr>
          <w:rFonts w:hint="eastAsia"/>
          <w:sz w:val="20"/>
          <w:szCs w:val="20"/>
        </w:rPr>
      </w:pPr>
    </w:p>
    <w:p w14:paraId="3E43C7FC" w14:textId="5C342C2C" w:rsidR="004B00B8" w:rsidRDefault="00F602E8" w:rsidP="00FB3033">
      <w:pPr>
        <w:widowControl/>
        <w:rPr>
          <w:rFonts w:hint="eastAsia"/>
          <w:sz w:val="20"/>
          <w:szCs w:val="20"/>
        </w:rPr>
      </w:pPr>
      <w:r w:rsidRPr="00F602E8">
        <w:rPr>
          <w:b/>
          <w:bCs/>
          <w:sz w:val="28"/>
          <w:szCs w:val="28"/>
        </w:rPr>
        <w:t>G</w:t>
      </w:r>
      <w:r w:rsidRPr="00F602E8">
        <w:rPr>
          <w:rFonts w:hint="eastAsia"/>
          <w:b/>
          <w:bCs/>
          <w:sz w:val="28"/>
          <w:szCs w:val="28"/>
        </w:rPr>
        <w:t>roup by</w:t>
      </w:r>
      <w:r>
        <w:rPr>
          <w:rFonts w:hint="eastAsia"/>
          <w:sz w:val="20"/>
          <w:szCs w:val="20"/>
        </w:rPr>
        <w:t xml:space="preserve"> 之后用</w:t>
      </w:r>
      <w:r w:rsidRPr="00F602E8">
        <w:rPr>
          <w:b/>
          <w:bCs/>
          <w:sz w:val="28"/>
          <w:szCs w:val="28"/>
        </w:rPr>
        <w:t>H</w:t>
      </w:r>
      <w:r w:rsidRPr="00F602E8">
        <w:rPr>
          <w:rFonts w:hint="eastAsia"/>
          <w:b/>
          <w:bCs/>
          <w:sz w:val="28"/>
          <w:szCs w:val="28"/>
        </w:rPr>
        <w:t>aving</w:t>
      </w:r>
      <w:r>
        <w:rPr>
          <w:rFonts w:hint="eastAsia"/>
          <w:sz w:val="20"/>
          <w:szCs w:val="20"/>
        </w:rPr>
        <w:t>筛选</w:t>
      </w:r>
      <w:r w:rsidR="00E322D7">
        <w:rPr>
          <w:rFonts w:hint="eastAsia"/>
          <w:sz w:val="20"/>
          <w:szCs w:val="20"/>
        </w:rPr>
        <w:t xml:space="preserve"> （</w:t>
      </w:r>
      <w:r w:rsidR="00E322D7" w:rsidRPr="00E322D7">
        <w:rPr>
          <w:rFonts w:hint="eastAsia"/>
          <w:sz w:val="20"/>
          <w:szCs w:val="20"/>
          <w:u w:val="single"/>
        </w:rPr>
        <w:t>必须</w:t>
      </w:r>
      <w:r w:rsidR="00E322D7">
        <w:rPr>
          <w:rFonts w:hint="eastAsia"/>
          <w:sz w:val="20"/>
          <w:szCs w:val="20"/>
        </w:rPr>
        <w:t>与group by一起使用）</w:t>
      </w:r>
    </w:p>
    <w:p w14:paraId="5DC30B55" w14:textId="77777777" w:rsidR="00F602E8" w:rsidRDefault="00F602E8" w:rsidP="00F602E8">
      <w:pPr>
        <w:widowControl/>
        <w:rPr>
          <w:sz w:val="20"/>
          <w:szCs w:val="20"/>
        </w:rPr>
      </w:pPr>
      <w:r>
        <w:rPr>
          <w:rFonts w:hint="eastAsia"/>
          <w:sz w:val="20"/>
          <w:szCs w:val="20"/>
        </w:rPr>
        <w:t>语法：</w:t>
      </w:r>
    </w:p>
    <w:p w14:paraId="298D8CB6" w14:textId="793412D2" w:rsidR="00F602E8" w:rsidRPr="00F602E8" w:rsidRDefault="00F602E8" w:rsidP="00F602E8">
      <w:pPr>
        <w:widowControl/>
        <w:rPr>
          <w:sz w:val="20"/>
          <w:szCs w:val="20"/>
        </w:rPr>
      </w:pPr>
      <w:r w:rsidRPr="00F602E8">
        <w:rPr>
          <w:sz w:val="20"/>
          <w:szCs w:val="20"/>
        </w:rPr>
        <w:t>SELECT column1, column2, ..., AGGREGATE_FUNCTION(column)</w:t>
      </w:r>
    </w:p>
    <w:p w14:paraId="365BFC68" w14:textId="77777777" w:rsidR="00F602E8" w:rsidRPr="00F602E8" w:rsidRDefault="00F602E8" w:rsidP="00F602E8">
      <w:pPr>
        <w:widowControl/>
        <w:rPr>
          <w:sz w:val="20"/>
          <w:szCs w:val="20"/>
        </w:rPr>
      </w:pPr>
      <w:r w:rsidRPr="00F602E8">
        <w:rPr>
          <w:sz w:val="20"/>
          <w:szCs w:val="20"/>
        </w:rPr>
        <w:t>FROM table</w:t>
      </w:r>
    </w:p>
    <w:p w14:paraId="01EEF6E7" w14:textId="77777777" w:rsidR="00F602E8" w:rsidRPr="00F602E8" w:rsidRDefault="00F602E8" w:rsidP="00F602E8">
      <w:pPr>
        <w:widowControl/>
        <w:rPr>
          <w:sz w:val="20"/>
          <w:szCs w:val="20"/>
        </w:rPr>
      </w:pPr>
      <w:r w:rsidRPr="00F602E8">
        <w:rPr>
          <w:color w:val="FF0000"/>
          <w:sz w:val="20"/>
          <w:szCs w:val="20"/>
        </w:rPr>
        <w:t>WHERE</w:t>
      </w:r>
      <w:r w:rsidRPr="00F602E8">
        <w:rPr>
          <w:b/>
          <w:bCs/>
          <w:sz w:val="20"/>
          <w:szCs w:val="20"/>
        </w:rPr>
        <w:t xml:space="preserve"> </w:t>
      </w:r>
      <w:r w:rsidRPr="00F602E8">
        <w:rPr>
          <w:sz w:val="20"/>
          <w:szCs w:val="20"/>
        </w:rPr>
        <w:t>condition  -- (可选，</w:t>
      </w:r>
      <w:r w:rsidRPr="00F602E8">
        <w:rPr>
          <w:color w:val="FF0000"/>
          <w:sz w:val="20"/>
          <w:szCs w:val="20"/>
        </w:rPr>
        <w:t>过滤原始数据</w:t>
      </w:r>
      <w:r w:rsidRPr="00F602E8">
        <w:rPr>
          <w:sz w:val="20"/>
          <w:szCs w:val="20"/>
        </w:rPr>
        <w:t>)</w:t>
      </w:r>
    </w:p>
    <w:p w14:paraId="4782BC95" w14:textId="77777777" w:rsidR="00F602E8" w:rsidRPr="00F602E8" w:rsidRDefault="00F602E8" w:rsidP="00F602E8">
      <w:pPr>
        <w:widowControl/>
        <w:rPr>
          <w:sz w:val="20"/>
          <w:szCs w:val="20"/>
        </w:rPr>
      </w:pPr>
      <w:r w:rsidRPr="00F602E8">
        <w:rPr>
          <w:sz w:val="20"/>
          <w:szCs w:val="20"/>
        </w:rPr>
        <w:t>GROUP BY column1, column2, ...</w:t>
      </w:r>
    </w:p>
    <w:p w14:paraId="5E8589E5" w14:textId="39DE84A4" w:rsidR="00F602E8" w:rsidRDefault="00F602E8" w:rsidP="00F602E8">
      <w:pPr>
        <w:widowControl/>
        <w:rPr>
          <w:rFonts w:hint="eastAsia"/>
          <w:sz w:val="20"/>
          <w:szCs w:val="20"/>
        </w:rPr>
      </w:pPr>
      <w:r w:rsidRPr="00F602E8">
        <w:rPr>
          <w:b/>
          <w:bCs/>
          <w:color w:val="FF0000"/>
          <w:sz w:val="20"/>
          <w:szCs w:val="20"/>
        </w:rPr>
        <w:t>HAVING</w:t>
      </w:r>
      <w:r w:rsidRPr="00F602E8">
        <w:rPr>
          <w:color w:val="FF0000"/>
          <w:sz w:val="20"/>
          <w:szCs w:val="20"/>
        </w:rPr>
        <w:t xml:space="preserve"> </w:t>
      </w:r>
      <w:r w:rsidRPr="00F602E8">
        <w:rPr>
          <w:sz w:val="20"/>
          <w:szCs w:val="20"/>
        </w:rPr>
        <w:t xml:space="preserve">condition  -- </w:t>
      </w:r>
      <w:r w:rsidRPr="00F602E8">
        <w:rPr>
          <w:color w:val="FF0000"/>
          <w:sz w:val="20"/>
          <w:szCs w:val="20"/>
        </w:rPr>
        <w:t>过滤分组后的结果</w:t>
      </w:r>
      <w:r w:rsidR="00E322D7">
        <w:rPr>
          <w:rFonts w:hint="eastAsia"/>
          <w:color w:val="FF0000"/>
          <w:sz w:val="20"/>
          <w:szCs w:val="20"/>
        </w:rPr>
        <w:t xml:space="preserve"> 可与聚合函数配合使用</w:t>
      </w:r>
      <w:r w:rsidR="00E322D7" w:rsidRPr="00E322D7">
        <w:rPr>
          <w:rStyle w:val="HTML"/>
          <w:color w:val="000000"/>
          <w:sz w:val="15"/>
          <w:szCs w:val="15"/>
        </w:rPr>
        <w:t>COUNT()</w:t>
      </w:r>
      <w:r w:rsidR="00E322D7" w:rsidRPr="00E322D7">
        <w:rPr>
          <w:rFonts w:ascii="-webkit-standard" w:hAnsi="-webkit-standard"/>
          <w:color w:val="000000"/>
          <w:sz w:val="16"/>
          <w:szCs w:val="16"/>
        </w:rPr>
        <w:t>,</w:t>
      </w:r>
      <w:r w:rsidR="00E322D7" w:rsidRPr="00E322D7">
        <w:rPr>
          <w:rStyle w:val="apple-converted-space"/>
          <w:rFonts w:ascii="-webkit-standard" w:hAnsi="-webkit-standard"/>
          <w:color w:val="000000"/>
          <w:sz w:val="16"/>
          <w:szCs w:val="16"/>
        </w:rPr>
        <w:t> </w:t>
      </w:r>
      <w:r w:rsidR="00E322D7" w:rsidRPr="00E322D7">
        <w:rPr>
          <w:rStyle w:val="HTML"/>
          <w:color w:val="000000"/>
          <w:sz w:val="15"/>
          <w:szCs w:val="15"/>
        </w:rPr>
        <w:t>SUM()</w:t>
      </w:r>
      <w:r w:rsidR="00E322D7" w:rsidRPr="00E322D7">
        <w:rPr>
          <w:rFonts w:ascii="-webkit-standard" w:hAnsi="-webkit-standard"/>
          <w:color w:val="000000"/>
          <w:sz w:val="16"/>
          <w:szCs w:val="16"/>
        </w:rPr>
        <w:t>,</w:t>
      </w:r>
      <w:r w:rsidR="00E322D7" w:rsidRPr="00E322D7">
        <w:rPr>
          <w:rStyle w:val="apple-converted-space"/>
          <w:rFonts w:ascii="-webkit-standard" w:hAnsi="-webkit-standard"/>
          <w:color w:val="000000"/>
          <w:sz w:val="16"/>
          <w:szCs w:val="16"/>
        </w:rPr>
        <w:t> </w:t>
      </w:r>
      <w:r w:rsidR="00E322D7" w:rsidRPr="00E322D7">
        <w:rPr>
          <w:rStyle w:val="HTML"/>
          <w:color w:val="000000"/>
          <w:sz w:val="15"/>
          <w:szCs w:val="15"/>
        </w:rPr>
        <w:t>AVG()</w:t>
      </w:r>
      <w:r w:rsidR="00E322D7" w:rsidRPr="00E322D7">
        <w:rPr>
          <w:rFonts w:ascii="-webkit-standard" w:hAnsi="-webkit-standard"/>
          <w:color w:val="000000"/>
          <w:sz w:val="16"/>
          <w:szCs w:val="16"/>
        </w:rPr>
        <w:t>,</w:t>
      </w:r>
      <w:r w:rsidR="00E322D7" w:rsidRPr="00E322D7">
        <w:rPr>
          <w:rStyle w:val="apple-converted-space"/>
          <w:rFonts w:ascii="-webkit-standard" w:hAnsi="-webkit-standard"/>
          <w:color w:val="000000"/>
          <w:sz w:val="16"/>
          <w:szCs w:val="16"/>
        </w:rPr>
        <w:t> </w:t>
      </w:r>
      <w:r w:rsidR="00E322D7" w:rsidRPr="00E322D7">
        <w:rPr>
          <w:rStyle w:val="HTML"/>
          <w:color w:val="000000"/>
          <w:sz w:val="15"/>
          <w:szCs w:val="15"/>
        </w:rPr>
        <w:t>MAX()</w:t>
      </w:r>
      <w:r w:rsidR="00E322D7" w:rsidRPr="00E322D7">
        <w:rPr>
          <w:rFonts w:ascii="-webkit-standard" w:hAnsi="-webkit-standard"/>
          <w:color w:val="000000"/>
          <w:sz w:val="16"/>
          <w:szCs w:val="16"/>
        </w:rPr>
        <w:t>,</w:t>
      </w:r>
      <w:r w:rsidR="00E322D7" w:rsidRPr="00E322D7">
        <w:rPr>
          <w:rStyle w:val="apple-converted-space"/>
          <w:rFonts w:ascii="-webkit-standard" w:hAnsi="-webkit-standard"/>
          <w:color w:val="000000"/>
          <w:sz w:val="16"/>
          <w:szCs w:val="16"/>
        </w:rPr>
        <w:t> </w:t>
      </w:r>
      <w:r w:rsidR="00E322D7" w:rsidRPr="00E322D7">
        <w:rPr>
          <w:rStyle w:val="HTML"/>
          <w:color w:val="000000"/>
          <w:sz w:val="15"/>
          <w:szCs w:val="15"/>
        </w:rPr>
        <w:t>MIN()</w:t>
      </w:r>
    </w:p>
    <w:p w14:paraId="154EF8B0" w14:textId="77777777" w:rsidR="00F602E8" w:rsidRDefault="00F602E8" w:rsidP="00F602E8">
      <w:pPr>
        <w:widowControl/>
        <w:rPr>
          <w:sz w:val="20"/>
          <w:szCs w:val="20"/>
        </w:rPr>
      </w:pPr>
    </w:p>
    <w:p w14:paraId="02675AE0" w14:textId="2D86D392" w:rsidR="00F602E8" w:rsidRDefault="00F602E8" w:rsidP="00F602E8">
      <w:pPr>
        <w:widowControl/>
        <w:rPr>
          <w:sz w:val="20"/>
          <w:szCs w:val="20"/>
        </w:rPr>
      </w:pPr>
      <w:r w:rsidRPr="00F602E8">
        <w:rPr>
          <w:rFonts w:hint="eastAsia"/>
          <w:b/>
          <w:bCs/>
          <w:color w:val="0432FF"/>
          <w:szCs w:val="22"/>
        </w:rPr>
        <w:t>182</w:t>
      </w:r>
      <w:r>
        <w:rPr>
          <w:rFonts w:hint="eastAsia"/>
          <w:sz w:val="20"/>
          <w:szCs w:val="20"/>
        </w:rPr>
        <w:t>:</w:t>
      </w:r>
      <w:r w:rsidRPr="00F602E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法二：group by + having count</w:t>
      </w:r>
    </w:p>
    <w:p w14:paraId="1144BE80" w14:textId="4E157C18" w:rsidR="00703599" w:rsidRDefault="00E322D7" w:rsidP="00F602E8">
      <w:pPr>
        <w:widowControl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196:</w:t>
      </w:r>
      <w:r w:rsidR="00B319D6">
        <w:rPr>
          <w:sz w:val="20"/>
          <w:szCs w:val="20"/>
        </w:rPr>
        <w:t xml:space="preserve"> </w:t>
      </w:r>
      <w:r w:rsidR="00B319D6">
        <w:rPr>
          <w:rFonts w:hint="eastAsia"/>
          <w:sz w:val="20"/>
          <w:szCs w:val="20"/>
        </w:rPr>
        <w:t>use</w:t>
      </w:r>
      <w:r w:rsidR="00B319D6">
        <w:rPr>
          <w:sz w:val="20"/>
          <w:szCs w:val="20"/>
        </w:rPr>
        <w:t xml:space="preserve"> </w:t>
      </w:r>
      <w:r w:rsidR="00B319D6" w:rsidRPr="00B319D6">
        <w:rPr>
          <w:sz w:val="20"/>
          <w:szCs w:val="20"/>
        </w:rPr>
        <w:t>delete from</w:t>
      </w:r>
      <w:r w:rsidR="00B319D6">
        <w:rPr>
          <w:sz w:val="20"/>
          <w:szCs w:val="20"/>
        </w:rPr>
        <w:t xml:space="preserve">: </w:t>
      </w:r>
      <w:r w:rsidR="00703599">
        <w:rPr>
          <w:rFonts w:hint="eastAsia"/>
          <w:sz w:val="20"/>
          <w:szCs w:val="20"/>
        </w:rPr>
        <w:t>仅保留min即delete所有其他行</w:t>
      </w:r>
    </w:p>
    <w:p w14:paraId="4532338C" w14:textId="77777777" w:rsidR="00703599" w:rsidRDefault="00B319D6" w:rsidP="00F602E8">
      <w:pPr>
        <w:widowControl/>
        <w:rPr>
          <w:sz w:val="20"/>
          <w:szCs w:val="20"/>
        </w:rPr>
      </w:pPr>
      <w:r>
        <w:rPr>
          <w:rFonts w:hint="eastAsia"/>
          <w:sz w:val="20"/>
          <w:szCs w:val="20"/>
        </w:rPr>
        <w:t>法一：self-join</w:t>
      </w:r>
      <w:r w:rsidR="00703599">
        <w:rPr>
          <w:rFonts w:hint="eastAsia"/>
          <w:sz w:val="20"/>
          <w:szCs w:val="20"/>
        </w:rPr>
        <w:t>（选取min即删除所有</w:t>
      </w:r>
      <w:r w:rsidR="00703599">
        <w:rPr>
          <w:sz w:val="20"/>
          <w:szCs w:val="20"/>
        </w:rPr>
        <w:t>&gt;</w:t>
      </w:r>
      <w:r w:rsidR="00703599">
        <w:rPr>
          <w:rFonts w:hint="eastAsia"/>
          <w:sz w:val="20"/>
          <w:szCs w:val="20"/>
        </w:rPr>
        <w:t>的）</w:t>
      </w:r>
    </w:p>
    <w:p w14:paraId="0A8C7561" w14:textId="499A458E" w:rsidR="00E322D7" w:rsidRDefault="00B319D6" w:rsidP="00F602E8">
      <w:pPr>
        <w:widowControl/>
        <w:rPr>
          <w:sz w:val="20"/>
          <w:szCs w:val="20"/>
        </w:rPr>
      </w:pPr>
      <w:r>
        <w:rPr>
          <w:rFonts w:hint="eastAsia"/>
          <w:sz w:val="20"/>
          <w:szCs w:val="20"/>
        </w:rPr>
        <w:t>法二：group by</w:t>
      </w:r>
      <w:r w:rsidR="00703599">
        <w:rPr>
          <w:rFonts w:hint="eastAsia"/>
          <w:sz w:val="20"/>
          <w:szCs w:val="20"/>
        </w:rPr>
        <w:t xml:space="preserve"> 将min创建为一个新的列表，not in 则delete</w:t>
      </w:r>
    </w:p>
    <w:p w14:paraId="5D650195" w14:textId="63A1C93A" w:rsidR="00E322D7" w:rsidRPr="00F602E8" w:rsidRDefault="00E322D7" w:rsidP="00F602E8">
      <w:pPr>
        <w:widowControl/>
        <w:rPr>
          <w:sz w:val="20"/>
          <w:szCs w:val="20"/>
        </w:rPr>
      </w:pPr>
      <w:r>
        <w:rPr>
          <w:rFonts w:hint="eastAsia"/>
          <w:sz w:val="20"/>
          <w:szCs w:val="20"/>
        </w:rPr>
        <w:t>197:</w:t>
      </w:r>
    </w:p>
    <w:sectPr w:rsidR="00E322D7" w:rsidRPr="00F60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32B90"/>
    <w:multiLevelType w:val="hybridMultilevel"/>
    <w:tmpl w:val="55C25B3E"/>
    <w:lvl w:ilvl="0" w:tplc="8524330A">
      <w:start w:val="128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82F20E5"/>
    <w:multiLevelType w:val="multilevel"/>
    <w:tmpl w:val="4AC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80F42"/>
    <w:multiLevelType w:val="hybridMultilevel"/>
    <w:tmpl w:val="1942718C"/>
    <w:lvl w:ilvl="0" w:tplc="9B0C8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D4572A"/>
    <w:multiLevelType w:val="hybridMultilevel"/>
    <w:tmpl w:val="66C2B616"/>
    <w:lvl w:ilvl="0" w:tplc="3A4CC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5227777">
    <w:abstractNumId w:val="3"/>
  </w:num>
  <w:num w:numId="2" w16cid:durableId="258031453">
    <w:abstractNumId w:val="2"/>
  </w:num>
  <w:num w:numId="3" w16cid:durableId="1004623563">
    <w:abstractNumId w:val="1"/>
  </w:num>
  <w:num w:numId="4" w16cid:durableId="130543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D8"/>
    <w:rsid w:val="00032EFC"/>
    <w:rsid w:val="00061E35"/>
    <w:rsid w:val="000A473C"/>
    <w:rsid w:val="002C5DA5"/>
    <w:rsid w:val="002D1A5B"/>
    <w:rsid w:val="003445D8"/>
    <w:rsid w:val="0044305B"/>
    <w:rsid w:val="004530E3"/>
    <w:rsid w:val="00461DE1"/>
    <w:rsid w:val="004B00B8"/>
    <w:rsid w:val="0052066A"/>
    <w:rsid w:val="005468CC"/>
    <w:rsid w:val="005D31F5"/>
    <w:rsid w:val="00674776"/>
    <w:rsid w:val="006A0D65"/>
    <w:rsid w:val="00703599"/>
    <w:rsid w:val="00762CEE"/>
    <w:rsid w:val="008071DB"/>
    <w:rsid w:val="008130A8"/>
    <w:rsid w:val="00857056"/>
    <w:rsid w:val="009E156E"/>
    <w:rsid w:val="009E1EE3"/>
    <w:rsid w:val="00A456FD"/>
    <w:rsid w:val="00B319D6"/>
    <w:rsid w:val="00B5045D"/>
    <w:rsid w:val="00BB3D10"/>
    <w:rsid w:val="00BC0D28"/>
    <w:rsid w:val="00C172BB"/>
    <w:rsid w:val="00CC0CBC"/>
    <w:rsid w:val="00CD527A"/>
    <w:rsid w:val="00D03F63"/>
    <w:rsid w:val="00E322D7"/>
    <w:rsid w:val="00E86028"/>
    <w:rsid w:val="00ED27EB"/>
    <w:rsid w:val="00F602E8"/>
    <w:rsid w:val="00F8323A"/>
    <w:rsid w:val="00FB3033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0181B"/>
  <w15:chartTrackingRefBased/>
  <w15:docId w15:val="{2B367D15-666A-A942-8220-6DEB08CD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45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445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5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5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5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5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5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5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5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4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44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45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45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45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45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45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45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45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4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5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45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4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45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45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5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45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45D8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3445D8"/>
    <w:rPr>
      <w:b/>
      <w:bCs/>
    </w:rPr>
  </w:style>
  <w:style w:type="character" w:customStyle="1" w:styleId="apple-converted-space">
    <w:name w:val="apple-converted-space"/>
    <w:basedOn w:val="a0"/>
    <w:rsid w:val="003445D8"/>
  </w:style>
  <w:style w:type="character" w:styleId="HTML">
    <w:name w:val="HTML Code"/>
    <w:basedOn w:val="a0"/>
    <w:uiPriority w:val="99"/>
    <w:semiHidden/>
    <w:unhideWhenUsed/>
    <w:rsid w:val="003445D8"/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3445D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D27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ED27EB"/>
    <w:rPr>
      <w:rFonts w:ascii="宋体" w:eastAsia="宋体" w:hAnsi="宋体" w:cs="宋体"/>
      <w:kern w:val="0"/>
      <w:sz w:val="24"/>
      <w14:ligatures w14:val="none"/>
    </w:rPr>
  </w:style>
  <w:style w:type="character" w:customStyle="1" w:styleId="token">
    <w:name w:val="token"/>
    <w:basedOn w:val="a0"/>
    <w:rsid w:val="00ED2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invalid-twee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article-views-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find-customer-referee/" TargetMode="External"/><Relationship Id="rId10" Type="http://schemas.openxmlformats.org/officeDocument/2006/relationships/hyperlink" Target="https://leetcode.com/problems/customer-who-visited-but-did-not-make-any-transa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place-employee-id-with-the-unique-identifi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Li (Umail)</dc:creator>
  <cp:keywords/>
  <dc:description/>
  <cp:lastModifiedBy>Yuhan Li (Umail)</cp:lastModifiedBy>
  <cp:revision>6</cp:revision>
  <dcterms:created xsi:type="dcterms:W3CDTF">2025-02-21T22:15:00Z</dcterms:created>
  <dcterms:modified xsi:type="dcterms:W3CDTF">2025-03-05T17:14:00Z</dcterms:modified>
</cp:coreProperties>
</file>