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A44E" w14:textId="5A48CBBC" w:rsidR="00D338C6" w:rsidRPr="00B60BD9" w:rsidRDefault="007D370B">
      <w:pPr>
        <w:pStyle w:val="1"/>
        <w:rPr>
          <w:lang w:val="ru-RU"/>
        </w:rPr>
      </w:pPr>
      <w:r w:rsidRPr="00245625">
        <w:rPr>
          <w:lang w:val="ru-RU"/>
        </w:rPr>
        <w:t>ДОГОВОР ПОСТАВКИ</w:t>
      </w:r>
      <w:r w:rsidR="00EC0A7F">
        <w:rPr>
          <w:lang w:val="ru-RU"/>
        </w:rPr>
        <w:t xml:space="preserve"> № </w:t>
      </w:r>
      <w:r w:rsidR="006F2CE3" w:rsidRPr="00B60BD9">
        <w:rPr>
          <w:lang w:val="ru-RU"/>
        </w:rPr>
        <w:t xml:space="preserve">1</w:t>
      </w:r>
    </w:p>
    <w:p w14:paraId="2E121975" w14:textId="611C3BE9" w:rsidR="00D338C6" w:rsidRPr="006F2CE3" w:rsidRDefault="007D370B">
      <w:pPr>
        <w:spacing w:after="315"/>
        <w:ind w:left="-15" w:firstLine="0"/>
        <w:rPr>
          <w:lang w:val="ru-RU"/>
        </w:rPr>
      </w:pPr>
      <w:r w:rsidRPr="00245625">
        <w:rPr>
          <w:lang w:val="ru-RU"/>
        </w:rPr>
        <w:t xml:space="preserve">г. Екатеринбург                                                                                                          </w:t>
      </w:r>
      <w:r w:rsidR="00EC0A7F">
        <w:rPr>
          <w:lang w:val="ru-RU"/>
        </w:rPr>
        <w:t xml:space="preserve"> </w:t>
      </w:r>
      <w:r w:rsidR="00761E05">
        <w:rPr>
          <w:lang w:val="ru-RU"/>
        </w:rPr>
        <w:t xml:space="preserve"> </w:t>
      </w:r>
      <w:r w:rsidR="006F2CE3" w:rsidRPr="00B60BD9">
        <w:rPr>
          <w:lang w:val="ru-RU"/>
        </w:rPr>
        <w:t xml:space="preserve">«17» сентября 2025 г.</w:t>
      </w:r>
    </w:p>
    <w:p w14:paraId="07675E2C" w14:textId="2350F4CA" w:rsidR="00D338C6" w:rsidRPr="00245625" w:rsidRDefault="007D370B">
      <w:pPr>
        <w:spacing w:after="298"/>
        <w:ind w:left="-15"/>
        <w:rPr>
          <w:lang w:val="ru-RU"/>
        </w:rPr>
      </w:pPr>
      <w:r w:rsidRPr="00245625">
        <w:rPr>
          <w:sz w:val="22"/>
          <w:lang w:val="ru-RU"/>
        </w:rPr>
        <w:t>Общество с ограниченной ответственностью  «Технологии Инжиниринг Оборудование» (</w:t>
      </w:r>
      <w:r w:rsidRPr="00245625">
        <w:rPr>
          <w:lang w:val="ru-RU"/>
        </w:rPr>
        <w:t xml:space="preserve">ООО «ТИО»), именуемое в дальнейшем «Продавец», в лице директора Соловьева В.А., действующего на основании Устава, </w:t>
      </w:r>
      <w:r w:rsidR="00EC0A7F">
        <w:rPr>
          <w:lang w:val="ru-RU"/>
        </w:rPr>
        <w:t xml:space="preserve">и </w:t>
      </w:r>
      <w:r w:rsidR="006F2CE3" w:rsidRPr="006F2CE3">
        <w:rPr>
          <w:lang w:val="ru-RU"/>
        </w:rPr>
        <w:t xml:space="preserve">ООО "РОГА И КОПЫТА"</w:t>
      </w:r>
      <w:r w:rsidRPr="00245625">
        <w:rPr>
          <w:lang w:val="ru-RU"/>
        </w:rPr>
        <w:t xml:space="preserve">, именуемое в дальнейшем «Покупатель», в лице директора </w:t>
      </w:r>
      <w:r w:rsidR="00AC33BF" w:rsidRPr="00AC33BF">
        <w:rPr>
          <w:lang w:val="ru-RU"/>
        </w:rPr>
        <w:t xml:space="preserve">Иванов Иван Ивановичч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>действующего на основани</w:t>
      </w:r>
      <w:r w:rsidR="00EC0A7F">
        <w:rPr>
          <w:lang w:val="ru-RU"/>
        </w:rPr>
        <w:t xml:space="preserve">и </w:t>
      </w:r>
      <w:r w:rsidR="00401F8D">
        <w:rPr>
          <w:lang w:val="ru-RU"/>
        </w:rPr>
        <w:t>Устава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 xml:space="preserve">с другой стороны, именуемые в дальнейшем «Стороны», заключили настоящий договор, в дальнейшем «Договор», о нижеследующем:  </w:t>
      </w:r>
    </w:p>
    <w:p w14:paraId="23946819" w14:textId="468B34B6" w:rsidR="00D338C6" w:rsidRPr="00245625" w:rsidRDefault="007D370B" w:rsidP="00245625">
      <w:pPr>
        <w:pStyle w:val="1"/>
        <w:tabs>
          <w:tab w:val="center" w:pos="450"/>
          <w:tab w:val="center" w:pos="5513"/>
        </w:tabs>
        <w:spacing w:after="303"/>
        <w:ind w:left="0" w:firstLine="0"/>
        <w:rPr>
          <w:lang w:val="ru-RU"/>
        </w:rPr>
      </w:pPr>
      <w:r w:rsidRPr="00245625">
        <w:rPr>
          <w:lang w:val="ru-RU"/>
        </w:rPr>
        <w:t>1.ПРЕДМЕТ ДОГОВОРА</w:t>
      </w:r>
    </w:p>
    <w:p w14:paraId="0F6A3DB5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>1.1.В соответствии с настоящим Договором Продавец обязуется передать в собственность</w:t>
      </w:r>
    </w:p>
    <w:p w14:paraId="79CE0C30" w14:textId="77777777" w:rsidR="00D338C6" w:rsidRPr="00245625" w:rsidRDefault="007D370B">
      <w:pPr>
        <w:spacing w:after="299"/>
        <w:ind w:left="-15" w:firstLine="0"/>
        <w:rPr>
          <w:lang w:val="ru-RU"/>
        </w:rPr>
      </w:pPr>
      <w:r w:rsidRPr="00245625">
        <w:rPr>
          <w:lang w:val="ru-RU"/>
        </w:rPr>
        <w:t>Покупателю промышленное оборудование в ассортименте,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количестве и качестве, установленных Договором, а Покупатель обязуется принять этот товар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 уплатить за него определенные Договором денежные средства (цену). </w:t>
      </w:r>
    </w:p>
    <w:p w14:paraId="70B6798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2. ЦЕНА. КОЛИЧЕСТВО И КАЧЕСТВО ТОВАРА </w:t>
      </w:r>
    </w:p>
    <w:p w14:paraId="236240F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2.1.Срок, ассортимент, количество, цена единицы товара и общая сумма Договора определяются Продавцом по согласованию с Покупателем,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исходя из стоимости товара на день оплаты (или согласования цены) и отражаются в Спецификации (Приложение), являющейся неотъемлемой частью настоящего Договора. </w:t>
      </w:r>
    </w:p>
    <w:p w14:paraId="0B63DBE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2.2.Качество товара должно соответствовать требованиям, указанным в сертификатах соответствия или других документах, определяющих его качество. </w:t>
      </w:r>
    </w:p>
    <w:p w14:paraId="10F7733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2.3.Проверка качества товара производится, Покупателем при получении товара от Продавца в соответствии с требованиями Инструкции Госарбитража № П-7. </w:t>
      </w:r>
    </w:p>
    <w:p w14:paraId="000C30CC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2.4.Цена товара, согласованная сторонами в Спецификациях, не может быть изменена в одностороннем порядке.  </w:t>
      </w:r>
    </w:p>
    <w:p w14:paraId="6EB8A27A" w14:textId="77777777" w:rsidR="00D338C6" w:rsidRDefault="007D370B">
      <w:pPr>
        <w:pStyle w:val="1"/>
        <w:ind w:right="567"/>
      </w:pPr>
      <w:r>
        <w:t xml:space="preserve">3. ПРАВА И ОБЯЗАННОСТИ СТОРОН </w:t>
      </w:r>
    </w:p>
    <w:p w14:paraId="3C3E0E25" w14:textId="77777777" w:rsidR="00D338C6" w:rsidRDefault="007D370B">
      <w:pPr>
        <w:numPr>
          <w:ilvl w:val="0"/>
          <w:numId w:val="1"/>
        </w:numPr>
        <w:ind w:hanging="180"/>
      </w:pPr>
      <w:r>
        <w:t xml:space="preserve">1.Продавец обязан: </w:t>
      </w:r>
    </w:p>
    <w:p w14:paraId="33B1713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3.1.1.Передать Покупателю товар надлежащего качества и в обусловленных в Спецификации (Приложение) количестве и   ассортименте. </w:t>
      </w:r>
    </w:p>
    <w:p w14:paraId="39521C29" w14:textId="77777777" w:rsidR="00D338C6" w:rsidRDefault="007D370B">
      <w:pPr>
        <w:numPr>
          <w:ilvl w:val="0"/>
          <w:numId w:val="2"/>
        </w:numPr>
        <w:ind w:hanging="180"/>
      </w:pPr>
      <w:r>
        <w:t xml:space="preserve">2.Покупатель обязан: </w:t>
      </w:r>
    </w:p>
    <w:p w14:paraId="1E0F130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3.2.1.Принять товар и осуществить проверку при приемке товара по количеству, качеству, комплектности, и ассортименту, составить и подписать соответствующие документы (накладную и т.д.). </w:t>
      </w:r>
    </w:p>
    <w:p w14:paraId="435AE8D6" w14:textId="77777777" w:rsidR="00D338C6" w:rsidRPr="00245625" w:rsidRDefault="007D370B">
      <w:pPr>
        <w:spacing w:after="299"/>
        <w:ind w:left="567" w:firstLine="0"/>
        <w:rPr>
          <w:lang w:val="ru-RU"/>
        </w:rPr>
      </w:pPr>
      <w:r w:rsidRPr="00245625">
        <w:rPr>
          <w:lang w:val="ru-RU"/>
        </w:rPr>
        <w:t xml:space="preserve">3.2.2.Оплатить купленный товар в порядке, установленном настоящим Договором. </w:t>
      </w:r>
    </w:p>
    <w:p w14:paraId="3CEAD74F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11A33109" w14:textId="0EB7D173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4. ПОРЯДОК РАСЧЕТОВ </w:t>
      </w:r>
    </w:p>
    <w:p w14:paraId="3C9CF133" w14:textId="77777777" w:rsidR="00D338C6" w:rsidRPr="00245625" w:rsidRDefault="007D370B">
      <w:pPr>
        <w:ind w:left="-15" w:firstLine="0"/>
        <w:rPr>
          <w:lang w:val="ru-RU"/>
        </w:rPr>
      </w:pPr>
      <w:r w:rsidRPr="00245625">
        <w:rPr>
          <w:lang w:val="ru-RU"/>
        </w:rPr>
        <w:t xml:space="preserve">           4.1.  Оплата по договору производится Покупателем на условиях 50% - предоплата, 50% - по факту официального уведомления о готовности продукции к отгрузке, если иное не прописано в Спецификации. </w:t>
      </w:r>
    </w:p>
    <w:p w14:paraId="6BDDFD94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 xml:space="preserve">4.2.Форма оплаты - безналичное перечисление денежных средств на расчетный счет Продавца. </w:t>
      </w:r>
    </w:p>
    <w:p w14:paraId="3E55FE9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4.3.По соглашению сторон, возможны иные формы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расчетов, не запрещенные законодательством РФ, которые оформляются Дополнительным соглашением, являющимся неотъемлемой частью договора. </w:t>
      </w:r>
    </w:p>
    <w:p w14:paraId="0415C3F3" w14:textId="1852C3D3" w:rsidR="00D338C6" w:rsidRDefault="007D370B">
      <w:pPr>
        <w:ind w:left="-15"/>
        <w:rPr>
          <w:lang w:val="ru-RU"/>
        </w:rPr>
      </w:pPr>
      <w:r w:rsidRPr="00245625">
        <w:rPr>
          <w:lang w:val="ru-RU"/>
        </w:rPr>
        <w:t>4.4.Датой оплаты товара считается дата зачисления денежных средств Покупателя на расчетный счет Продавца или дата передачи векселей СБ РФ.</w:t>
      </w:r>
    </w:p>
    <w:p w14:paraId="3EBCA37D" w14:textId="77777777" w:rsidR="00245625" w:rsidRPr="00245625" w:rsidRDefault="00245625">
      <w:pPr>
        <w:ind w:left="-15"/>
        <w:rPr>
          <w:lang w:val="ru-RU"/>
        </w:rPr>
      </w:pPr>
    </w:p>
    <w:p w14:paraId="520AFED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5. ПОСТАВКА. ОТГРУЗКА И ПРИЕМКА ТОВАРА </w:t>
      </w:r>
    </w:p>
    <w:p w14:paraId="0AE0705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5.1. Товар отпускается на условиях самовывоза, или, по желанию Покупателя, до указанного им пункта за его счёт.  </w:t>
      </w:r>
    </w:p>
    <w:p w14:paraId="5F420CA6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5.2.Расходы по доставке товара оплачивает Покупатель на основании выставленного ему счета в течение 5 (пяти) банковских дней с момента получения счета. </w:t>
      </w:r>
    </w:p>
    <w:p w14:paraId="03EC16B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5.3.Приёмка Товара по качеству и количеству производится согласно инструкций П-6 от 15.06.65г. и П-7 от 25.04.66г., утвержденных Постановлением Госарбитража при Совете Министров СССР. </w:t>
      </w:r>
    </w:p>
    <w:p w14:paraId="13315A15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>5.4.Право собственности на товар, а также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риск его случайной гибели или повреждения переходит к Покупателю с момента его получения.</w:t>
      </w:r>
      <w:r w:rsidRPr="00245625">
        <w:rPr>
          <w:b/>
          <w:lang w:val="ru-RU"/>
        </w:rPr>
        <w:t xml:space="preserve"> </w:t>
      </w:r>
    </w:p>
    <w:p w14:paraId="6759900C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6. ГАРАНТИЙНЫЕ ОБЯЗАТЕЛЬСТВА </w:t>
      </w:r>
    </w:p>
    <w:p w14:paraId="71F813F1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6.1.Гарантия распространяется на изделия, имеющие индивидуальные заводские номера и/или комплектующиеся паспортами, устанавливается изготовителем и составляет не менее 12 месяцев со дня продажи Покупателю. </w:t>
      </w:r>
    </w:p>
    <w:p w14:paraId="552200D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6.2.Дефекты и неисправности, выявленные в процессе эксплуатации по вине изготовителя, устраняются в порядке и в сроки, предусмотренные гарантийными обязательствами изготовителя. В случае выхода из строя изделия, не имеющего заводской нумерации и не комплектующегося паспортом, рекламации по скрытым заводским дефектам принимаются Продавцом в течение 15 календарных дней со дня продажи Покупателю. </w:t>
      </w:r>
    </w:p>
    <w:p w14:paraId="1487B897" w14:textId="5B598370" w:rsidR="00D338C6" w:rsidRPr="00245625" w:rsidRDefault="00245625" w:rsidP="00245625">
      <w:pPr>
        <w:ind w:firstLine="567"/>
        <w:rPr>
          <w:lang w:val="ru-RU"/>
        </w:rPr>
      </w:pPr>
      <w:r>
        <w:rPr>
          <w:lang w:val="ru-RU"/>
        </w:rPr>
        <w:t>6.3.</w:t>
      </w:r>
      <w:r w:rsidR="007D370B" w:rsidRPr="00245625">
        <w:rPr>
          <w:lang w:val="ru-RU"/>
        </w:rPr>
        <w:t xml:space="preserve">При наличии механических повреждений изделия, распломбировке, следов разборки или ремонта изделия без согласования Продавцом, следов неграмотного монтажа изделия, нарушений правил эксплуатации и хранения, гарантия на изделие не распространяется. </w:t>
      </w:r>
    </w:p>
    <w:p w14:paraId="35C122F7" w14:textId="1A862D5E" w:rsidR="00D338C6" w:rsidRPr="00245625" w:rsidRDefault="007D370B" w:rsidP="00245625">
      <w:pPr>
        <w:spacing w:after="299"/>
        <w:rPr>
          <w:lang w:val="ru-RU"/>
        </w:rPr>
      </w:pPr>
      <w:r w:rsidRPr="00245625">
        <w:rPr>
          <w:lang w:val="ru-RU"/>
        </w:rPr>
        <w:t>6.4</w:t>
      </w:r>
      <w:r w:rsidR="00245625">
        <w:rPr>
          <w:lang w:val="ru-RU"/>
        </w:rPr>
        <w:t>.</w:t>
      </w:r>
      <w:r w:rsidRPr="00245625">
        <w:rPr>
          <w:lang w:val="ru-RU"/>
        </w:rPr>
        <w:t xml:space="preserve">Во всем остальном, что не установлено настоящим Договором при обнаружении неисправности продукции в течение гарантийного срока, Стороны руководствуются действующим законодательством Российской Федерации. </w:t>
      </w:r>
    </w:p>
    <w:p w14:paraId="475A595B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4D673AB7" w14:textId="65D8C069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7. ОТВЕТСТВЕННОСТЬ СТОРОН </w:t>
      </w:r>
    </w:p>
    <w:p w14:paraId="0C44684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7.1.За нарушение условий настоящего Договора стороны несут ответственность, в соответствии с действующим законодательством РФ и условиями настоящего Договора. </w:t>
      </w:r>
    </w:p>
    <w:p w14:paraId="376157E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7.2.За просрочку поставки товара при произведенной предоплате Поставщик обязан уплатить Покупателю неустойку (пеню) в размере 0,1% от стоимости непоставленного товара за каждый день просрочки. </w:t>
      </w:r>
    </w:p>
    <w:p w14:paraId="2C7689F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7.3.Покупатель обязан уплатить Продавцу неустойку (пеню) за задержку оплаты товара в размере 0,1% от суммы просроченного платежа за каждый день просрочки. </w:t>
      </w:r>
    </w:p>
    <w:p w14:paraId="5A97C064" w14:textId="6BF8D7FE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7.</w:t>
      </w:r>
      <w:r w:rsidR="007D370B" w:rsidRPr="00245625">
        <w:rPr>
          <w:lang w:val="ru-RU"/>
        </w:rPr>
        <w:t>4.Покупатель обязан возместить убытки Продавца, возникшие в результате ненадлежащего исполнения Покупателем настоящего Договора.</w:t>
      </w:r>
      <w:r w:rsidR="007D370B" w:rsidRPr="00245625">
        <w:rPr>
          <w:rFonts w:ascii="Arial" w:eastAsia="Arial" w:hAnsi="Arial" w:cs="Arial"/>
          <w:color w:val="333333"/>
          <w:lang w:val="ru-RU"/>
        </w:rPr>
        <w:t xml:space="preserve"> </w:t>
      </w:r>
    </w:p>
    <w:p w14:paraId="0ABC993E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color w:val="333333"/>
          <w:lang w:val="ru-RU"/>
        </w:rPr>
        <w:t xml:space="preserve">7.5. </w:t>
      </w:r>
      <w:r w:rsidRPr="00245625">
        <w:rPr>
          <w:lang w:val="ru-RU"/>
        </w:rPr>
        <w:t xml:space="preserve">Уплата штрафных санкций не освобождает Стороны от исполнения своих обязательств по настоящему договору. </w:t>
      </w:r>
    </w:p>
    <w:p w14:paraId="004F9BFF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8.  ФОРС-МАЖОР</w:t>
      </w:r>
      <w:r w:rsidRPr="00245625">
        <w:rPr>
          <w:b w:val="0"/>
          <w:lang w:val="ru-RU"/>
        </w:rPr>
        <w:t xml:space="preserve"> </w:t>
      </w:r>
    </w:p>
    <w:p w14:paraId="09202928" w14:textId="29294FCC" w:rsidR="00D338C6" w:rsidRPr="00245625" w:rsidRDefault="00245625" w:rsidP="00245625">
      <w:pPr>
        <w:rPr>
          <w:lang w:val="ru-RU"/>
        </w:rPr>
      </w:pPr>
      <w:r>
        <w:rPr>
          <w:lang w:val="ru-RU"/>
        </w:rPr>
        <w:t>8.1.</w:t>
      </w:r>
      <w:r w:rsidR="007D370B" w:rsidRPr="00245625">
        <w:rPr>
          <w:lang w:val="ru-RU"/>
        </w:rPr>
        <w:t xml:space="preserve">Ни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войн; гражданские волнения, эпидемии, блокаду, эмбарго, землетрясения, наводнения, пожары и другие стихийные бедствия. </w:t>
      </w:r>
    </w:p>
    <w:p w14:paraId="31D79AC2" w14:textId="53DC5869" w:rsidR="00D338C6" w:rsidRPr="00245625" w:rsidRDefault="00245625" w:rsidP="00245625">
      <w:pPr>
        <w:rPr>
          <w:lang w:val="ru-RU"/>
        </w:rPr>
      </w:pPr>
      <w:r>
        <w:rPr>
          <w:lang w:val="ru-RU"/>
        </w:rPr>
        <w:t>8.2.</w:t>
      </w:r>
      <w:r w:rsidR="007D370B" w:rsidRPr="00245625">
        <w:rPr>
          <w:lang w:val="ru-RU"/>
        </w:rPr>
        <w:t xml:space="preserve">К обстоятельствам непреодолимой силы относятся: стихийные бедствия, массовые беспорядки, забастовки, революции, военные действия, вступление в силу законодательных актов, правительственных постановлений, распоряжений государственных органов, прямо или косвенно запрещающие указанные в договоре виды деятельности, препятствующие осуществлению сторонами своих функций по Договору, и иных обстоятельств, независящих от волеизъявления сторон. </w:t>
      </w:r>
    </w:p>
    <w:p w14:paraId="3758C14F" w14:textId="3F0738E6" w:rsidR="00D338C6" w:rsidRPr="00245625" w:rsidRDefault="00245625" w:rsidP="00245625">
      <w:pPr>
        <w:rPr>
          <w:lang w:val="ru-RU"/>
        </w:rPr>
      </w:pPr>
      <w:r>
        <w:rPr>
          <w:lang w:val="ru-RU"/>
        </w:rPr>
        <w:t>8.3.</w:t>
      </w:r>
      <w:r w:rsidR="007D370B" w:rsidRPr="00245625">
        <w:rPr>
          <w:lang w:val="ru-RU"/>
        </w:rPr>
        <w:t xml:space="preserve">Сторона, которая не в состоянии выполнить свои обязательства по настоящему Договору в силу возникновения обстоятельств непреодолимой силы, обязана в течение 3 (трех) рабочих дней информировать другую Сторону о наступлении таких обстоятельств в письменной форме и сообщить данные о характере обстоятельств, дать оценку их влияния на исполнение и возможный срок исполнения обязательств по настоящему Договору. </w:t>
      </w:r>
    </w:p>
    <w:p w14:paraId="62FCD12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8.4.Не извещение и/или несвоевременное извещение другой Стороны согласно п. 8.3. настоящего Договора влечет за собой утрату Стороной права ссылаться на эти обстоятельства. </w:t>
      </w:r>
    </w:p>
    <w:p w14:paraId="17F1627F" w14:textId="5F12F268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8.</w:t>
      </w:r>
      <w:r w:rsidR="007D370B" w:rsidRPr="00245625">
        <w:rPr>
          <w:lang w:val="ru-RU"/>
        </w:rPr>
        <w:t xml:space="preserve">5.Документ,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 </w:t>
      </w:r>
    </w:p>
    <w:p w14:paraId="225C6FFD" w14:textId="5D0A3817" w:rsidR="00D338C6" w:rsidRPr="00245625" w:rsidRDefault="00245625" w:rsidP="00245625">
      <w:pPr>
        <w:rPr>
          <w:lang w:val="ru-RU"/>
        </w:rPr>
      </w:pPr>
      <w:r>
        <w:rPr>
          <w:lang w:val="ru-RU"/>
        </w:rPr>
        <w:t>8.6.</w:t>
      </w:r>
      <w:r w:rsidR="007D370B" w:rsidRPr="00245625">
        <w:rPr>
          <w:lang w:val="ru-RU"/>
        </w:rPr>
        <w:t xml:space="preserve">Сторона,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 </w:t>
      </w:r>
    </w:p>
    <w:p w14:paraId="4F410C2F" w14:textId="65B971A6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8.7.</w:t>
      </w:r>
      <w:r w:rsidR="007D370B" w:rsidRPr="00245625">
        <w:rPr>
          <w:lang w:val="ru-RU"/>
        </w:rPr>
        <w:t xml:space="preserve">В случае, когда форс-мажорные обстоятельства и их последствия продолжают действовать более трёх месяцев или они и их последствия будут действовать более этого срока,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договорённости. </w:t>
      </w:r>
    </w:p>
    <w:p w14:paraId="2B159DD3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0D7D47A9" w14:textId="1649DFA6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9. РАЗРЕШЕНИЕ СПОРОВ </w:t>
      </w:r>
    </w:p>
    <w:p w14:paraId="1A32D70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9.1. Все споры и разногласия, возникающие в связи с исполнением настоящего договора, стороны обязуются разрешать путем переговоров, достигнутые договоренности фиксируются дополнительным соглашением Сторон. </w:t>
      </w:r>
    </w:p>
    <w:p w14:paraId="2B7080C3" w14:textId="219DD65F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9.</w:t>
      </w:r>
      <w:r w:rsidR="007D370B" w:rsidRPr="00245625">
        <w:rPr>
          <w:lang w:val="ru-RU"/>
        </w:rPr>
        <w:t xml:space="preserve">2.В случае невозможности урегулирования разногласий путем переговоров, все споры и разногласия передаются на рассмотрение в Арбитражный суд Свердловской области. </w:t>
      </w:r>
    </w:p>
    <w:p w14:paraId="1608826C" w14:textId="77777777" w:rsidR="00D338C6" w:rsidRPr="00245625" w:rsidRDefault="007D370B">
      <w:pPr>
        <w:spacing w:after="239"/>
        <w:ind w:left="-15"/>
        <w:rPr>
          <w:lang w:val="ru-RU"/>
        </w:rPr>
      </w:pPr>
      <w:r w:rsidRPr="00245625">
        <w:rPr>
          <w:lang w:val="ru-RU"/>
        </w:rPr>
        <w:t>9.3. Претензионный порядок рассмотрения споров обязателен для сторон. Срок рассмотрения претензий 15 календарных дней.</w:t>
      </w:r>
      <w:r w:rsidRPr="00245625">
        <w:rPr>
          <w:b/>
          <w:sz w:val="22"/>
          <w:lang w:val="ru-RU"/>
        </w:rPr>
        <w:t xml:space="preserve"> </w:t>
      </w:r>
    </w:p>
    <w:p w14:paraId="5F802AF2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10. СРОК ДЕЙСТВИЯ ДОГОВОРА</w:t>
      </w:r>
      <w:r w:rsidRPr="00245625">
        <w:rPr>
          <w:b w:val="0"/>
          <w:lang w:val="ru-RU"/>
        </w:rPr>
        <w:t xml:space="preserve"> </w:t>
      </w:r>
    </w:p>
    <w:p w14:paraId="52FC6B37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10.1. Срок действия настоящего Договора устанавливается в один год, а в части оплаты – до полного исполнения обязательств. Настоящий договор вступает в юридическую силу с момента его подписания Сторонами. </w:t>
      </w:r>
    </w:p>
    <w:p w14:paraId="38AA0D00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10.2. Если за один месяц до окончания действия договора ни одна из сторон не уведомит другую сторону о расторжении, то договор считается пролонгированным на тех же условиях и на тот же срок. </w:t>
      </w:r>
    </w:p>
    <w:p w14:paraId="6EC181A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11. ЗАКЛЮЧИТЕЛЬНЫЕ ПОЛОЖЕНИЯ </w:t>
      </w:r>
    </w:p>
    <w:p w14:paraId="1098D165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11.1.Настоящий договор составлен в двух экземплярах, имеющих равную юридическую силу, по одному экземпляру для каждой из сторон. </w:t>
      </w:r>
    </w:p>
    <w:p w14:paraId="51A5D9C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11.2.Согласно ст. 434 ГК РФ Договор может быть заключен путем обмена документами посредством факсимильной связи, позволяющей достоверно установить, что документ исходит от стороны по договору. </w:t>
      </w:r>
    </w:p>
    <w:p w14:paraId="62A1333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11.3.Изменение условий настоящего Договора и дополнения к настоящему Договору возможны по соглашению сторон. Соглашение об изменении условий настоящего Договора составляется в письменной форме, подписывается уполномоченными представителями Сторон и является неотъемлемой частью настоящего Договора.  </w:t>
      </w:r>
    </w:p>
    <w:p w14:paraId="5D37739D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11.4.Все документы по настоящему договору, подписанные уполномоченными лицами и оформленные надлежащим образом, переданные посредством факсимильной связи, признаются имеющими юридическую силу до предоставления оригиналов. </w:t>
      </w:r>
    </w:p>
    <w:p w14:paraId="335B40AD" w14:textId="7C8500A0" w:rsidR="00D338C6" w:rsidRPr="00245625" w:rsidRDefault="00245625" w:rsidP="00245625">
      <w:pPr>
        <w:ind w:right="283"/>
        <w:rPr>
          <w:lang w:val="ru-RU"/>
        </w:rPr>
      </w:pPr>
      <w:r>
        <w:rPr>
          <w:lang w:val="ru-RU"/>
        </w:rPr>
        <w:t>11.</w:t>
      </w:r>
      <w:r w:rsidR="007D370B" w:rsidRPr="00245625">
        <w:rPr>
          <w:lang w:val="ru-RU"/>
        </w:rPr>
        <w:t>5.В течение 10 (десяти) календарных дней с даты отгрузки товара Продавец предоставляет Покупателю следующие документы: счет-фактура (копия), товарная накладная (копия), ЖД квитанция в приеме груза (копия), при этом, в этот же срок направляются оригиналы документов (счет-фактура и товарная накладная) по почте.</w:t>
      </w:r>
      <w:r w:rsidR="007D370B" w:rsidRPr="00245625">
        <w:rPr>
          <w:b/>
          <w:lang w:val="ru-RU"/>
        </w:rPr>
        <w:t xml:space="preserve"> </w:t>
      </w:r>
      <w:r w:rsidR="007D370B" w:rsidRPr="00245625">
        <w:rPr>
          <w:lang w:val="ru-RU"/>
        </w:rPr>
        <w:t xml:space="preserve"> </w:t>
      </w:r>
    </w:p>
    <w:p w14:paraId="4ECD033D" w14:textId="19B62443" w:rsidR="00D338C6" w:rsidRPr="00245625" w:rsidRDefault="00245625" w:rsidP="00245625">
      <w:pPr>
        <w:rPr>
          <w:lang w:val="ru-RU"/>
        </w:rPr>
      </w:pPr>
      <w:r>
        <w:rPr>
          <w:lang w:val="ru-RU"/>
        </w:rPr>
        <w:t>11.6.</w:t>
      </w:r>
      <w:r w:rsidR="007D370B" w:rsidRPr="00245625">
        <w:rPr>
          <w:lang w:val="ru-RU"/>
        </w:rPr>
        <w:t xml:space="preserve">Ни одна из сторон не имеет права передавать третьему лицу права и обязательства по настоящему договору без письменного согласия на то другой стороны. В случае нарушения любой из сторон указанного условия, виновная сторона уплачивает другой стороне штраф в размере уступленного права/обязательства. </w:t>
      </w:r>
    </w:p>
    <w:p w14:paraId="2A02258F" w14:textId="61DDA1DD" w:rsidR="00D338C6" w:rsidRPr="00245625" w:rsidRDefault="00245625" w:rsidP="00245625">
      <w:pPr>
        <w:rPr>
          <w:lang w:val="ru-RU"/>
        </w:rPr>
      </w:pPr>
      <w:r>
        <w:rPr>
          <w:lang w:val="ru-RU"/>
        </w:rPr>
        <w:t>11.7.</w:t>
      </w:r>
      <w:r w:rsidR="007D370B" w:rsidRPr="00245625">
        <w:rPr>
          <w:lang w:val="ru-RU"/>
        </w:rPr>
        <w:t xml:space="preserve">При изменении адресов и (или) других реквизитов, указанных в настоящем Договоре, каждая из Сторон обязана информировать другую Сторону письменно, не позднее, чем в 2-дневный срок со дня возникновения этих изменений путем  направления для подписания другой Стороне соглашения о внесении изменений в Договор с приложением, подтверждающих данных изменения документов. При неисполнении данного обязательства все неблагоприятные последствия ложатся на уклонившуюся сторону.  </w:t>
      </w:r>
    </w:p>
    <w:p w14:paraId="2F67B618" w14:textId="69E1B98C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11.8.</w:t>
      </w:r>
      <w:r w:rsidR="007D370B" w:rsidRPr="00245625">
        <w:rPr>
          <w:lang w:val="ru-RU"/>
        </w:rPr>
        <w:t>Во всём остальном, что не предусмотрено настоящим Договором Стороны руководствуются действующим законодательством Российской Федерации.</w:t>
      </w:r>
      <w:r w:rsidR="007D370B" w:rsidRPr="00245625">
        <w:rPr>
          <w:b/>
          <w:lang w:val="ru-RU"/>
        </w:rPr>
        <w:t xml:space="preserve"> </w:t>
      </w:r>
    </w:p>
    <w:p w14:paraId="38C173B6" w14:textId="13981DEF" w:rsidR="00D338C6" w:rsidRDefault="007D370B" w:rsidP="00245625">
      <w:pPr>
        <w:numPr>
          <w:ilvl w:val="0"/>
          <w:numId w:val="8"/>
        </w:numPr>
        <w:spacing w:after="297" w:line="259" w:lineRule="auto"/>
        <w:ind w:right="283"/>
        <w:jc w:val="center"/>
      </w:pPr>
      <w:r>
        <w:rPr>
          <w:b/>
        </w:rPr>
        <w:lastRenderedPageBreak/>
        <w:t>АДРЕСА И РЕКВИЗИТЫ СТОРОН</w:t>
      </w:r>
    </w:p>
    <w:p w14:paraId="7080E169" w14:textId="77777777" w:rsidR="00D338C6" w:rsidRDefault="007D370B">
      <w:pPr>
        <w:pStyle w:val="1"/>
        <w:tabs>
          <w:tab w:val="center" w:pos="5720"/>
        </w:tabs>
        <w:spacing w:after="6"/>
        <w:ind w:left="-15" w:firstLine="0"/>
        <w:jc w:val="left"/>
      </w:pPr>
      <w:r>
        <w:t>1) ПРОДАВЕЦ:       ООО «ТиО»</w:t>
      </w:r>
      <w:r>
        <w:rPr>
          <w:b w:val="0"/>
        </w:rPr>
        <w:t xml:space="preserve">        </w:t>
      </w:r>
      <w:r>
        <w:rPr>
          <w:b w:val="0"/>
        </w:rPr>
        <w:tab/>
        <w:t xml:space="preserve"> </w:t>
      </w:r>
    </w:p>
    <w:p w14:paraId="1B546040" w14:textId="77777777" w:rsidR="00D338C6" w:rsidRPr="00245625" w:rsidRDefault="007D370B">
      <w:pPr>
        <w:ind w:left="-15" w:right="568" w:firstLine="0"/>
        <w:rPr>
          <w:lang w:val="ru-RU"/>
        </w:rPr>
      </w:pPr>
      <w:r w:rsidRPr="00245625">
        <w:rPr>
          <w:lang w:val="ru-RU"/>
        </w:rPr>
        <w:t xml:space="preserve">                                   Юридический адрес: 620049, г. Екатеринбург, ул. Малышева, д.145А,  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           литер Ф, оф. 233 </w:t>
      </w:r>
    </w:p>
    <w:p w14:paraId="0EFD2855" w14:textId="77777777" w:rsidR="00D338C6" w:rsidRPr="00245625" w:rsidRDefault="007D370B">
      <w:pPr>
        <w:tabs>
          <w:tab w:val="center" w:pos="720"/>
          <w:tab w:val="center" w:pos="1440"/>
          <w:tab w:val="center" w:pos="5488"/>
        </w:tabs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Почтовый адрес: 620142, г. Екатеринбург, ул. Щорса, д.7, оф. 322 </w:t>
      </w:r>
    </w:p>
    <w:p w14:paraId="2100F762" w14:textId="77777777" w:rsidR="00D338C6" w:rsidRPr="00245625" w:rsidRDefault="007D370B">
      <w:pPr>
        <w:tabs>
          <w:tab w:val="center" w:pos="720"/>
          <w:tab w:val="center" w:pos="1440"/>
          <w:tab w:val="center" w:pos="3910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ИНН/КПП 6670300392/667001001 </w:t>
      </w:r>
    </w:p>
    <w:p w14:paraId="3D1F2E6A" w14:textId="77777777" w:rsidR="00D338C6" w:rsidRPr="00245625" w:rsidRDefault="007D370B">
      <w:pPr>
        <w:tabs>
          <w:tab w:val="center" w:pos="720"/>
          <w:tab w:val="center" w:pos="1440"/>
          <w:tab w:val="center" w:pos="3595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р/сч 40702810405000003553  </w:t>
      </w:r>
    </w:p>
    <w:p w14:paraId="70445ABE" w14:textId="77777777" w:rsidR="00D338C6" w:rsidRPr="00245625" w:rsidRDefault="007D370B">
      <w:pPr>
        <w:ind w:left="2127" w:firstLine="0"/>
        <w:rPr>
          <w:lang w:val="ru-RU"/>
        </w:rPr>
      </w:pPr>
      <w:r w:rsidRPr="00245625">
        <w:rPr>
          <w:lang w:val="ru-RU"/>
        </w:rPr>
        <w:t xml:space="preserve">в УРАЛЬСКИЙ Ф-Л ПАО "ПРОМСВЯЗЬБАНК" г ЕКАТЕРИНБУРГ </w:t>
      </w:r>
    </w:p>
    <w:p w14:paraId="095A1ABF" w14:textId="77777777" w:rsidR="00D338C6" w:rsidRPr="00245625" w:rsidRDefault="007D370B">
      <w:pPr>
        <w:tabs>
          <w:tab w:val="center" w:pos="720"/>
          <w:tab w:val="center" w:pos="1440"/>
          <w:tab w:val="center" w:pos="3707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кор/сч 30101810500000000975 </w:t>
      </w:r>
    </w:p>
    <w:p w14:paraId="60C0BE44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БИК 046577975 </w:t>
      </w:r>
    </w:p>
    <w:p w14:paraId="5D502F56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ОКПО 67729288 ОГРН 1106670020885 </w:t>
      </w:r>
    </w:p>
    <w:p w14:paraId="6834E103" w14:textId="36BBDAD8" w:rsidR="00D338C6" w:rsidRPr="00245625" w:rsidRDefault="007D370B" w:rsidP="00B60BD9">
      <w:pPr>
        <w:spacing w:line="259" w:lineRule="auto"/>
        <w:ind w:left="2085" w:right="3138" w:firstLine="0"/>
        <w:jc w:val="left"/>
        <w:rPr>
          <w:lang w:val="ru-RU"/>
        </w:rPr>
      </w:pPr>
      <w:r w:rsidRPr="00245625">
        <w:rPr>
          <w:lang w:val="ru-RU"/>
        </w:rPr>
        <w:t xml:space="preserve">Тел. (343)-253-25-98  Факс: (343)-221-00-48                                    </w:t>
      </w: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@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-</w:t>
      </w:r>
      <w:r>
        <w:rPr>
          <w:u w:val="single" w:color="000000"/>
        </w:rPr>
        <w:t>ural</w:t>
      </w:r>
      <w:r w:rsidRPr="00245625">
        <w:rPr>
          <w:u w:val="single" w:color="000000"/>
          <w:lang w:val="ru-RU"/>
        </w:rPr>
        <w:t>.</w:t>
      </w:r>
      <w:r>
        <w:rPr>
          <w:u w:val="single" w:color="000000"/>
        </w:rPr>
        <w:t>ru</w:t>
      </w:r>
      <w:r w:rsidRPr="00245625">
        <w:rPr>
          <w:b/>
          <w:lang w:val="ru-RU"/>
        </w:rPr>
        <w:t xml:space="preserve"> </w:t>
      </w:r>
    </w:p>
    <w:p w14:paraId="4FA92A13" w14:textId="3A49A03D" w:rsidR="00D338C6" w:rsidRPr="00245625" w:rsidRDefault="007D370B">
      <w:pPr>
        <w:spacing w:after="0" w:line="259" w:lineRule="auto"/>
        <w:ind w:firstLine="0"/>
        <w:jc w:val="left"/>
        <w:rPr>
          <w:lang w:val="ru-RU"/>
        </w:rPr>
      </w:pPr>
      <w:r w:rsidRPr="00245625">
        <w:rPr>
          <w:b/>
          <w:lang w:val="ru-RU"/>
        </w:rPr>
        <w:t xml:space="preserve">                                 </w:t>
      </w:r>
    </w:p>
    <w:p w14:paraId="27BFE9A7" w14:textId="2CED9907" w:rsidR="00D338C6" w:rsidRPr="006F2CE3" w:rsidRDefault="007D370B">
      <w:pPr>
        <w:spacing w:after="0" w:line="259" w:lineRule="auto"/>
        <w:ind w:left="-5" w:hanging="10"/>
        <w:jc w:val="left"/>
        <w:rPr>
          <w:lang w:val="ru-RU"/>
        </w:rPr>
      </w:pPr>
      <w:r w:rsidRPr="006F2CE3">
        <w:rPr>
          <w:b/>
          <w:lang w:val="ru-RU"/>
        </w:rPr>
        <w:t xml:space="preserve">2) </w:t>
      </w:r>
      <w:r w:rsidR="00EC0A7F" w:rsidRPr="00245625">
        <w:rPr>
          <w:b/>
          <w:lang w:val="ru-RU"/>
        </w:rPr>
        <w:t>ПОКУПАТЕЛЬ</w:t>
      </w:r>
      <w:r w:rsidR="00EC0A7F" w:rsidRPr="006F2CE3">
        <w:rPr>
          <w:b/>
          <w:lang w:val="ru-RU"/>
        </w:rPr>
        <w:t xml:space="preserve">: </w:t>
      </w:r>
      <w:r w:rsidR="006F2CE3" w:rsidRPr="006F2CE3">
        <w:rPr>
          <w:b/>
          <w:lang w:val="ru-RU"/>
        </w:rPr>
        <w:t xml:space="preserve">ООО "РОГА И КОПЫТА"</w:t>
      </w:r>
    </w:p>
    <w:p w14:paraId="087381D7" w14:textId="579C432A" w:rsidR="00D338C6" w:rsidRPr="006F2CE3" w:rsidRDefault="00B60BD9">
      <w:pPr>
        <w:spacing w:after="0" w:line="259" w:lineRule="auto"/>
        <w:ind w:left="2108" w:hanging="10"/>
        <w:jc w:val="left"/>
        <w:rPr>
          <w:lang w:val="ru-RU"/>
        </w:rPr>
      </w:pPr>
      <w:r>
        <w:rPr>
          <w:lang w:val="ru-RU"/>
        </w:rPr>
        <w:t>Юридический а</w:t>
      </w:r>
      <w:r w:rsidR="007D370B" w:rsidRPr="00245625">
        <w:rPr>
          <w:lang w:val="ru-RU"/>
        </w:rPr>
        <w:t>дрес</w:t>
      </w:r>
      <w:r w:rsidR="007D370B" w:rsidRPr="006F2CE3">
        <w:rPr>
          <w:lang w:val="ru-RU"/>
        </w:rPr>
        <w:t xml:space="preserve">: </w:t>
      </w:r>
      <w:r w:rsidR="006F2CE3" w:rsidRPr="006F2CE3">
        <w:rPr>
          <w:lang w:val="ru-RU"/>
        </w:rPr>
        <w:t xml:space="preserve">404016, ВОЛГОГРАДСКАЯ ОБЛАСТЬ, М.Р-Н ДУБОВСКИЙ, С.П. ГОРНОБАЛЫКЛЕЙСКОЕ, С ГОРНЫЙ БАЛЫКЛЕЙ, УЛ ЗАПАДНАЯ, ЗД. 4</w:t>
      </w:r>
    </w:p>
    <w:p w14:paraId="5248C43C" w14:textId="32147F6E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ИНН</w:t>
      </w:r>
      <w:r w:rsidRPr="006F2CE3">
        <w:rPr>
          <w:lang w:val="ru-RU"/>
        </w:rPr>
        <w:t>/</w:t>
      </w:r>
      <w:r w:rsidRPr="00245625">
        <w:rPr>
          <w:lang w:val="ru-RU"/>
        </w:rPr>
        <w:t>КПП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 xml:space="preserve">3435144317</w:t>
      </w:r>
      <w:r w:rsidRPr="006F2CE3">
        <w:rPr>
          <w:lang w:val="ru-RU"/>
        </w:rPr>
        <w:t>/</w:t>
      </w:r>
      <w:r w:rsidR="006F2CE3" w:rsidRPr="006F2CE3">
        <w:rPr>
          <w:lang w:val="ru-RU"/>
        </w:rPr>
        <w:t xml:space="preserve">345501001</w:t>
      </w:r>
    </w:p>
    <w:p w14:paraId="4C9D154D" w14:textId="7C5058D1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Расчетный</w:t>
      </w:r>
      <w:r w:rsidRPr="006F2CE3">
        <w:rPr>
          <w:lang w:val="ru-RU"/>
        </w:rPr>
        <w:t xml:space="preserve"> </w:t>
      </w:r>
      <w:r w:rsidRPr="00245625">
        <w:rPr>
          <w:lang w:val="ru-RU"/>
        </w:rPr>
        <w:t>счет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 xml:space="preserve">12345678901234567890</w:t>
      </w:r>
    </w:p>
    <w:p w14:paraId="351189A7" w14:textId="2D24EACC" w:rsidR="00EC0A7F" w:rsidRPr="006F2CE3" w:rsidRDefault="00734BFB">
      <w:pPr>
        <w:ind w:left="2098" w:firstLine="0"/>
        <w:rPr>
          <w:lang w:val="ru-RU"/>
        </w:rPr>
      </w:pPr>
      <w:r>
        <w:rPr>
          <w:lang w:val="ru-RU"/>
        </w:rPr>
        <w:t>Название банка</w:t>
      </w:r>
      <w:r w:rsidR="00F3119B">
        <w:rPr>
          <w:lang w:val="ru-RU"/>
        </w:rPr>
        <w:t xml:space="preserve">: </w:t>
      </w:r>
      <w:r w:rsidR="006F2CE3" w:rsidRPr="006F2CE3">
        <w:rPr>
          <w:lang w:val="ru-RU"/>
        </w:rPr>
        <w:t xml:space="preserve">ПАО ХУЙНЯ</w:t>
      </w:r>
    </w:p>
    <w:p w14:paraId="5DD262C0" w14:textId="2AA8E9FA" w:rsidR="00D338C6" w:rsidRPr="006F2CE3" w:rsidRDefault="007D370B">
      <w:pPr>
        <w:ind w:left="2098" w:firstLine="0"/>
        <w:rPr>
          <w:lang w:val="ru-RU"/>
        </w:rPr>
      </w:pPr>
      <w:r w:rsidRPr="00245625">
        <w:rPr>
          <w:lang w:val="ru-RU"/>
        </w:rPr>
        <w:t>Корреспондентский счет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6F2CE3" w:rsidRPr="006F2CE3">
        <w:rPr>
          <w:lang w:val="ru-RU"/>
        </w:rPr>
        <w:t xml:space="preserve">12345678900987654321</w:t>
      </w:r>
    </w:p>
    <w:p w14:paraId="6B2337F0" w14:textId="4026C6E4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БИК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 xml:space="preserve">123456789</w:t>
      </w:r>
    </w:p>
    <w:p w14:paraId="4125EA5F" w14:textId="7CBB7FE7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Телефон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 xml:space="preserve">+7 (999) 999-99-99</w:t>
      </w:r>
    </w:p>
    <w:p w14:paraId="669D25D6" w14:textId="45EBA8E7" w:rsidR="00D338C6" w:rsidRPr="00761E05" w:rsidRDefault="007D370B">
      <w:pPr>
        <w:spacing w:line="259" w:lineRule="auto"/>
        <w:ind w:left="2108" w:hanging="10"/>
        <w:jc w:val="left"/>
        <w:rPr>
          <w:lang w:val="ru-RU"/>
        </w:rPr>
      </w:pP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 w:rsidR="00AC33BF" w:rsidRPr="00AC33BF">
        <w:rPr>
          <w:lang w:val="ru-RU"/>
        </w:rPr>
        <w:t xml:space="preserve">storchaklexius@mail.ru</w:t>
      </w:r>
    </w:p>
    <w:p w14:paraId="780B35CF" w14:textId="77777777" w:rsidR="00761E05" w:rsidRDefault="00761E05">
      <w:pPr>
        <w:spacing w:after="300" w:line="259" w:lineRule="auto"/>
        <w:ind w:left="-5" w:hanging="10"/>
        <w:jc w:val="left"/>
        <w:rPr>
          <w:b/>
          <w:lang w:val="ru-RU"/>
        </w:rPr>
      </w:pPr>
    </w:p>
    <w:p w14:paraId="35C16F17" w14:textId="6398CD5C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b/>
          <w:lang w:val="ru-RU"/>
        </w:rPr>
        <w:t xml:space="preserve">Подпись__________ </w:t>
      </w:r>
    </w:p>
    <w:p w14:paraId="012DFFE6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20DE6477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58CF91DB" w14:textId="35C8635E" w:rsidR="00D338C6" w:rsidRPr="00245625" w:rsidRDefault="007D370B" w:rsidP="00761E05">
      <w:pPr>
        <w:spacing w:after="297" w:line="259" w:lineRule="auto"/>
        <w:ind w:left="577" w:right="1512" w:hanging="10"/>
        <w:jc w:val="center"/>
        <w:rPr>
          <w:lang w:val="ru-RU"/>
        </w:rPr>
      </w:pPr>
      <w:r w:rsidRPr="00245625">
        <w:rPr>
          <w:b/>
          <w:lang w:val="ru-RU"/>
        </w:rPr>
        <w:t>ПОДПИСИ СТОРОН:</w:t>
      </w:r>
    </w:p>
    <w:p w14:paraId="2E1B69DB" w14:textId="1EAEDFB2" w:rsidR="00D338C6" w:rsidRPr="00245625" w:rsidRDefault="007D370B">
      <w:pPr>
        <w:pStyle w:val="1"/>
        <w:spacing w:after="303"/>
        <w:ind w:left="-5"/>
        <w:jc w:val="left"/>
        <w:rPr>
          <w:lang w:val="ru-RU"/>
        </w:rPr>
      </w:pPr>
      <w:r w:rsidRPr="00245625">
        <w:rPr>
          <w:lang w:val="ru-RU"/>
        </w:rPr>
        <w:t xml:space="preserve">Продавец                                                                   </w:t>
      </w:r>
      <w:r w:rsidR="00761E05">
        <w:rPr>
          <w:lang w:val="ru-RU"/>
        </w:rPr>
        <w:tab/>
        <w:t xml:space="preserve">    </w:t>
      </w:r>
      <w:r w:rsidRPr="00245625">
        <w:rPr>
          <w:lang w:val="ru-RU"/>
        </w:rPr>
        <w:t xml:space="preserve">Покупатель </w:t>
      </w:r>
    </w:p>
    <w:p w14:paraId="6CB8D497" w14:textId="77777777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_______________ /Соловьев В.А./                                           ____________________/_____________/  </w:t>
      </w:r>
    </w:p>
    <w:p w14:paraId="1D26E0A5" w14:textId="77777777" w:rsidR="00245625" w:rsidRDefault="007D370B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    </w:t>
      </w:r>
    </w:p>
    <w:p w14:paraId="3FA93270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BC7CA58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9C0A37D" w14:textId="485D63F3" w:rsidR="00D338C6" w:rsidRDefault="00245625">
      <w:pPr>
        <w:tabs>
          <w:tab w:val="center" w:pos="6373"/>
        </w:tabs>
        <w:spacing w:line="259" w:lineRule="auto"/>
        <w:ind w:left="-15" w:firstLine="0"/>
        <w:jc w:val="left"/>
      </w:pPr>
      <w:r>
        <w:rPr>
          <w:lang w:val="ru-RU"/>
        </w:rPr>
        <w:t xml:space="preserve">        </w:t>
      </w:r>
      <w:r w:rsidR="007D370B" w:rsidRPr="00245625">
        <w:rPr>
          <w:lang w:val="ru-RU"/>
        </w:rPr>
        <w:t xml:space="preserve"> </w:t>
      </w:r>
      <w:r w:rsidR="007D370B" w:rsidRPr="00AE26C3">
        <w:rPr>
          <w:lang w:val="ru-RU"/>
        </w:rPr>
        <w:t xml:space="preserve">М.П. </w:t>
      </w:r>
      <w:r w:rsidR="007D370B" w:rsidRPr="00AE26C3">
        <w:rPr>
          <w:lang w:val="ru-RU"/>
        </w:rPr>
        <w:tab/>
      </w:r>
      <w:r>
        <w:rPr>
          <w:lang w:val="ru-RU"/>
        </w:rPr>
        <w:t xml:space="preserve">                     </w:t>
      </w:r>
      <w:r w:rsidR="007D370B">
        <w:t xml:space="preserve">М.П. </w:t>
      </w:r>
    </w:p>
    <w:sectPr w:rsidR="00D338C6">
      <w:footerReference w:type="even" r:id="rId7"/>
      <w:footerReference w:type="default" r:id="rId8"/>
      <w:footerReference w:type="first" r:id="rId9"/>
      <w:pgSz w:w="11900" w:h="16840"/>
      <w:pgMar w:top="744" w:right="720" w:bottom="1430" w:left="72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2634" w14:textId="77777777" w:rsidR="00281249" w:rsidRDefault="00281249">
      <w:pPr>
        <w:spacing w:after="0" w:line="240" w:lineRule="auto"/>
      </w:pPr>
      <w:r>
        <w:separator/>
      </w:r>
    </w:p>
  </w:endnote>
  <w:endnote w:type="continuationSeparator" w:id="0">
    <w:p w14:paraId="58475A61" w14:textId="77777777" w:rsidR="00281249" w:rsidRDefault="00281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F03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68632609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4B2D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535FC07C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9CB2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0C67021A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76B6A" w14:textId="77777777" w:rsidR="00281249" w:rsidRDefault="00281249">
      <w:pPr>
        <w:spacing w:after="0" w:line="240" w:lineRule="auto"/>
      </w:pPr>
      <w:r>
        <w:separator/>
      </w:r>
    </w:p>
  </w:footnote>
  <w:footnote w:type="continuationSeparator" w:id="0">
    <w:p w14:paraId="1FC4F989" w14:textId="77777777" w:rsidR="00281249" w:rsidRDefault="00281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4F8"/>
    <w:multiLevelType w:val="hybridMultilevel"/>
    <w:tmpl w:val="3EE8B518"/>
    <w:lvl w:ilvl="0" w:tplc="DAC67E60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AED2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024D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E66C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292A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038E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89A1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2A1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650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C785D"/>
    <w:multiLevelType w:val="multilevel"/>
    <w:tmpl w:val="CCB8295E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23E88"/>
    <w:multiLevelType w:val="multilevel"/>
    <w:tmpl w:val="3DBCC4AA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65F3A"/>
    <w:multiLevelType w:val="hybridMultilevel"/>
    <w:tmpl w:val="236AE02C"/>
    <w:lvl w:ilvl="0" w:tplc="B8181216">
      <w:start w:val="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821D4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C124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A28F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4BE2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C360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09C4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4D90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0013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E5571"/>
    <w:multiLevelType w:val="hybridMultilevel"/>
    <w:tmpl w:val="41523E88"/>
    <w:lvl w:ilvl="0" w:tplc="5F6C47C8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AF32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A5AE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E46D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0EE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CB5C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8046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A6DD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6006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640172"/>
    <w:multiLevelType w:val="multilevel"/>
    <w:tmpl w:val="5FF475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</w:rPr>
    </w:lvl>
  </w:abstractNum>
  <w:abstractNum w:abstractNumId="6" w15:restartNumberingAfterBreak="0">
    <w:nsid w:val="44757CE0"/>
    <w:multiLevelType w:val="hybridMultilevel"/>
    <w:tmpl w:val="D8D05F24"/>
    <w:lvl w:ilvl="0" w:tplc="47ACDE94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08C3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EEB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8712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6279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06D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60DF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02C5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FEF20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D0807"/>
    <w:multiLevelType w:val="hybridMultilevel"/>
    <w:tmpl w:val="35A460EA"/>
    <w:lvl w:ilvl="0" w:tplc="638418EE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87E8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64DA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84B5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EF17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A67B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0E28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5434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C537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0C492E"/>
    <w:multiLevelType w:val="hybridMultilevel"/>
    <w:tmpl w:val="76E0ED46"/>
    <w:lvl w:ilvl="0" w:tplc="0419000F">
      <w:start w:val="1"/>
      <w:numFmt w:val="decimal"/>
      <w:lvlText w:val="%1."/>
      <w:lvlJc w:val="left"/>
      <w:pPr>
        <w:ind w:left="1277" w:hanging="360"/>
      </w:pPr>
    </w:lvl>
    <w:lvl w:ilvl="1" w:tplc="04190019" w:tentative="1">
      <w:start w:val="1"/>
      <w:numFmt w:val="lowerLetter"/>
      <w:lvlText w:val="%2."/>
      <w:lvlJc w:val="left"/>
      <w:pPr>
        <w:ind w:left="1997" w:hanging="360"/>
      </w:pPr>
    </w:lvl>
    <w:lvl w:ilvl="2" w:tplc="0419001B" w:tentative="1">
      <w:start w:val="1"/>
      <w:numFmt w:val="lowerRoman"/>
      <w:lvlText w:val="%3."/>
      <w:lvlJc w:val="right"/>
      <w:pPr>
        <w:ind w:left="2717" w:hanging="180"/>
      </w:pPr>
    </w:lvl>
    <w:lvl w:ilvl="3" w:tplc="0419000F" w:tentative="1">
      <w:start w:val="1"/>
      <w:numFmt w:val="decimal"/>
      <w:lvlText w:val="%4."/>
      <w:lvlJc w:val="left"/>
      <w:pPr>
        <w:ind w:left="3437" w:hanging="360"/>
      </w:pPr>
    </w:lvl>
    <w:lvl w:ilvl="4" w:tplc="04190019" w:tentative="1">
      <w:start w:val="1"/>
      <w:numFmt w:val="lowerLetter"/>
      <w:lvlText w:val="%5."/>
      <w:lvlJc w:val="left"/>
      <w:pPr>
        <w:ind w:left="4157" w:hanging="360"/>
      </w:pPr>
    </w:lvl>
    <w:lvl w:ilvl="5" w:tplc="0419001B" w:tentative="1">
      <w:start w:val="1"/>
      <w:numFmt w:val="lowerRoman"/>
      <w:lvlText w:val="%6."/>
      <w:lvlJc w:val="right"/>
      <w:pPr>
        <w:ind w:left="4877" w:hanging="180"/>
      </w:pPr>
    </w:lvl>
    <w:lvl w:ilvl="6" w:tplc="0419000F" w:tentative="1">
      <w:start w:val="1"/>
      <w:numFmt w:val="decimal"/>
      <w:lvlText w:val="%7."/>
      <w:lvlJc w:val="left"/>
      <w:pPr>
        <w:ind w:left="5597" w:hanging="360"/>
      </w:pPr>
    </w:lvl>
    <w:lvl w:ilvl="7" w:tplc="04190019" w:tentative="1">
      <w:start w:val="1"/>
      <w:numFmt w:val="lowerLetter"/>
      <w:lvlText w:val="%8."/>
      <w:lvlJc w:val="left"/>
      <w:pPr>
        <w:ind w:left="6317" w:hanging="360"/>
      </w:pPr>
    </w:lvl>
    <w:lvl w:ilvl="8" w:tplc="0419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9" w15:restartNumberingAfterBreak="0">
    <w:nsid w:val="5A2E55CB"/>
    <w:multiLevelType w:val="multilevel"/>
    <w:tmpl w:val="063476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56" w:hanging="1800"/>
      </w:pPr>
      <w:rPr>
        <w:rFonts w:hint="default"/>
      </w:rPr>
    </w:lvl>
  </w:abstractNum>
  <w:abstractNum w:abstractNumId="10" w15:restartNumberingAfterBreak="0">
    <w:nsid w:val="66895575"/>
    <w:multiLevelType w:val="multilevel"/>
    <w:tmpl w:val="84DC8D6E"/>
    <w:lvl w:ilvl="0">
      <w:start w:val="1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949758">
    <w:abstractNumId w:val="6"/>
  </w:num>
  <w:num w:numId="2" w16cid:durableId="1393043153">
    <w:abstractNumId w:val="7"/>
  </w:num>
  <w:num w:numId="3" w16cid:durableId="877088012">
    <w:abstractNumId w:val="3"/>
  </w:num>
  <w:num w:numId="4" w16cid:durableId="2115246204">
    <w:abstractNumId w:val="0"/>
  </w:num>
  <w:num w:numId="5" w16cid:durableId="300964124">
    <w:abstractNumId w:val="2"/>
  </w:num>
  <w:num w:numId="6" w16cid:durableId="2100712874">
    <w:abstractNumId w:val="1"/>
  </w:num>
  <w:num w:numId="7" w16cid:durableId="1006055267">
    <w:abstractNumId w:val="4"/>
  </w:num>
  <w:num w:numId="8" w16cid:durableId="1615017641">
    <w:abstractNumId w:val="10"/>
  </w:num>
  <w:num w:numId="9" w16cid:durableId="2038847585">
    <w:abstractNumId w:val="8"/>
  </w:num>
  <w:num w:numId="10" w16cid:durableId="342708567">
    <w:abstractNumId w:val="5"/>
  </w:num>
  <w:num w:numId="11" w16cid:durableId="2009870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12C41"/>
    <w:rsid w:val="001C7190"/>
    <w:rsid w:val="00245625"/>
    <w:rsid w:val="00281249"/>
    <w:rsid w:val="002C51F1"/>
    <w:rsid w:val="003745D9"/>
    <w:rsid w:val="00401F8D"/>
    <w:rsid w:val="004457F4"/>
    <w:rsid w:val="004E5700"/>
    <w:rsid w:val="005D4D28"/>
    <w:rsid w:val="00601B0F"/>
    <w:rsid w:val="006F2CE3"/>
    <w:rsid w:val="00734BFB"/>
    <w:rsid w:val="00761E05"/>
    <w:rsid w:val="007D370B"/>
    <w:rsid w:val="008232CE"/>
    <w:rsid w:val="00826592"/>
    <w:rsid w:val="00840597"/>
    <w:rsid w:val="0086347C"/>
    <w:rsid w:val="00884CD2"/>
    <w:rsid w:val="00930A1C"/>
    <w:rsid w:val="0094718F"/>
    <w:rsid w:val="009D5088"/>
    <w:rsid w:val="00AC33BF"/>
    <w:rsid w:val="00AD1624"/>
    <w:rsid w:val="00AE26C3"/>
    <w:rsid w:val="00B60BD9"/>
    <w:rsid w:val="00BE6604"/>
    <w:rsid w:val="00C01482"/>
    <w:rsid w:val="00C279ED"/>
    <w:rsid w:val="00CA1C2C"/>
    <w:rsid w:val="00D338C6"/>
    <w:rsid w:val="00D42D9F"/>
    <w:rsid w:val="00EC0A7F"/>
    <w:rsid w:val="00F3119B"/>
    <w:rsid w:val="00FA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F8A5"/>
  <w15:docId w15:val="{82A5766D-60EF-4AE6-A707-5DC2A0D1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0" w:lineRule="auto"/>
      <w:ind w:firstLine="55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5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a3">
    <w:name w:val="List Paragraph"/>
    <w:basedOn w:val="a"/>
    <w:uiPriority w:val="34"/>
    <w:qFormat/>
    <w:rsid w:val="00245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preview</dc:title>
  <dc:subject/>
  <dc:creator>word</dc:creator>
  <cp:keywords/>
  <cp:lastModifiedBy>Роман Сторчак</cp:lastModifiedBy>
  <cp:revision>18</cp:revision>
  <dcterms:created xsi:type="dcterms:W3CDTF">2025-09-09T09:42:00Z</dcterms:created>
  <dcterms:modified xsi:type="dcterms:W3CDTF">2025-09-16T23:57:00Z</dcterms:modified>
  <dc:description/>
  <dc:identifier/>
  <dc:language/>
</cp:coreProperties>
</file>