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6CA1" w:rsidRPr="00471C26" w:rsidRDefault="00AA6E13" w:rsidP="00AA6E13">
      <w:pPr>
        <w:jc w:val="left"/>
        <w:rPr>
          <w:rFonts w:ascii="Tahoma" w:hAnsi="Tahoma" w:cs="Tahoma"/>
          <w:color w:val="000000"/>
          <w:sz w:val="18"/>
          <w:szCs w:val="18"/>
          <w:shd w:val="clear" w:color="auto" w:fill="FFFFFF"/>
        </w:rPr>
      </w:pPr>
      <w:r w:rsidRPr="00471C26">
        <w:rPr>
          <w:rFonts w:ascii="Tahoma" w:hAnsi="Tahoma" w:cs="Tahoma"/>
          <w:b/>
          <w:color w:val="000000"/>
          <w:sz w:val="24"/>
          <w:szCs w:val="24"/>
          <w:u w:val="single"/>
          <w:shd w:val="clear" w:color="auto" w:fill="FFFFFF"/>
        </w:rPr>
        <w:t>Résumé</w:t>
      </w:r>
      <w:r w:rsidRPr="00471C26">
        <w:rPr>
          <w:rFonts w:ascii="Tahoma" w:hAnsi="Tahoma" w:cs="Tahoma"/>
          <w:b/>
          <w:color w:val="000000"/>
          <w:sz w:val="24"/>
          <w:szCs w:val="24"/>
          <w:u w:val="single"/>
        </w:rPr>
        <w:br/>
      </w:r>
    </w:p>
    <w:p w:rsidR="00346CA1" w:rsidRPr="00471C26" w:rsidRDefault="00AA6E13" w:rsidP="00AA6E13">
      <w:pPr>
        <w:jc w:val="left"/>
        <w:rPr>
          <w:rFonts w:ascii="Tahoma" w:hAnsi="Tahoma" w:cs="Tahoma"/>
          <w:color w:val="000000"/>
          <w:sz w:val="18"/>
          <w:szCs w:val="18"/>
          <w:shd w:val="clear" w:color="auto" w:fill="FFFFFF"/>
        </w:rPr>
      </w:pPr>
      <w:r w:rsidRPr="00471C26">
        <w:rPr>
          <w:rFonts w:ascii="Tahoma" w:hAnsi="Tahoma" w:cs="Tahoma"/>
          <w:color w:val="000000"/>
          <w:sz w:val="18"/>
          <w:szCs w:val="18"/>
          <w:u w:val="single"/>
          <w:shd w:val="clear" w:color="auto" w:fill="FFFFFF"/>
        </w:rPr>
        <w:t>Motivation :</w:t>
      </w:r>
      <w:r w:rsidRPr="00471C26">
        <w:rPr>
          <w:rFonts w:ascii="Tahoma" w:hAnsi="Tahoma" w:cs="Tahoma"/>
          <w:color w:val="000000"/>
          <w:sz w:val="18"/>
          <w:szCs w:val="18"/>
          <w:shd w:val="clear" w:color="auto" w:fill="FFFFFF"/>
        </w:rPr>
        <w:t xml:space="preserve"> Ce docume</w:t>
      </w:r>
      <w:r w:rsidR="00346CA1" w:rsidRPr="00471C26">
        <w:rPr>
          <w:rFonts w:ascii="Tahoma" w:hAnsi="Tahoma" w:cs="Tahoma"/>
          <w:color w:val="000000"/>
          <w:sz w:val="18"/>
          <w:szCs w:val="18"/>
          <w:shd w:val="clear" w:color="auto" w:fill="FFFFFF"/>
        </w:rPr>
        <w:t xml:space="preserve">nt présente une </w:t>
      </w:r>
      <w:r w:rsidR="00471C26">
        <w:rPr>
          <w:rFonts w:ascii="Tahoma" w:hAnsi="Tahoma" w:cs="Tahoma"/>
          <w:color w:val="000000"/>
          <w:sz w:val="18"/>
          <w:szCs w:val="18"/>
          <w:shd w:val="clear" w:color="auto" w:fill="FFFFFF"/>
        </w:rPr>
        <w:t>implémentation</w:t>
      </w:r>
      <w:r w:rsidR="00471C26" w:rsidRPr="00471C26">
        <w:rPr>
          <w:rFonts w:ascii="Tahoma" w:hAnsi="Tahoma" w:cs="Tahoma"/>
          <w:color w:val="000000"/>
          <w:sz w:val="18"/>
          <w:szCs w:val="18"/>
          <w:shd w:val="clear" w:color="auto" w:fill="FFFFFF"/>
        </w:rPr>
        <w:t xml:space="preserve"> </w:t>
      </w:r>
      <w:r w:rsidR="00346CA1" w:rsidRPr="00471C26">
        <w:rPr>
          <w:rFonts w:ascii="Tahoma" w:hAnsi="Tahoma" w:cs="Tahoma"/>
          <w:color w:val="000000"/>
          <w:sz w:val="18"/>
          <w:szCs w:val="18"/>
          <w:shd w:val="clear" w:color="auto" w:fill="FFFFFF"/>
        </w:rPr>
        <w:t xml:space="preserve">du bien connu </w:t>
      </w:r>
      <w:r w:rsidRPr="00471C26">
        <w:rPr>
          <w:rFonts w:ascii="Tahoma" w:hAnsi="Tahoma" w:cs="Tahoma"/>
          <w:color w:val="000000"/>
          <w:sz w:val="18"/>
          <w:szCs w:val="18"/>
          <w:shd w:val="clear" w:color="auto" w:fill="FFFFFF"/>
        </w:rPr>
        <w:t xml:space="preserve">algorithme de </w:t>
      </w:r>
      <w:r w:rsidR="00346CA1" w:rsidRPr="00471C26">
        <w:rPr>
          <w:rFonts w:ascii="Tahoma" w:hAnsi="Tahoma" w:cs="Tahoma"/>
          <w:color w:val="000000"/>
          <w:sz w:val="18"/>
          <w:szCs w:val="18"/>
          <w:shd w:val="clear" w:color="auto" w:fill="FFFFFF"/>
        </w:rPr>
        <w:t>Smith-Waterman</w:t>
      </w:r>
      <w:r w:rsidRPr="00471C26">
        <w:rPr>
          <w:rFonts w:ascii="Tahoma" w:hAnsi="Tahoma" w:cs="Tahoma"/>
          <w:color w:val="000000"/>
          <w:sz w:val="18"/>
          <w:szCs w:val="18"/>
          <w:shd w:val="clear" w:color="auto" w:fill="FFFFFF"/>
        </w:rPr>
        <w:t xml:space="preserve"> </w:t>
      </w:r>
      <w:r w:rsidR="00346CA1" w:rsidRPr="00471C26">
        <w:rPr>
          <w:rFonts w:ascii="Tahoma" w:hAnsi="Tahoma" w:cs="Tahoma"/>
          <w:color w:val="000000"/>
          <w:sz w:val="18"/>
          <w:szCs w:val="18"/>
          <w:shd w:val="clear" w:color="auto" w:fill="FFFFFF"/>
        </w:rPr>
        <w:t>pour la comparaison de séquences</w:t>
      </w:r>
      <w:r w:rsidRPr="00471C26">
        <w:rPr>
          <w:rFonts w:ascii="Tahoma" w:hAnsi="Tahoma" w:cs="Tahoma"/>
          <w:color w:val="000000"/>
          <w:sz w:val="18"/>
          <w:szCs w:val="18"/>
          <w:shd w:val="clear" w:color="auto" w:fill="FFFFFF"/>
        </w:rPr>
        <w:t xml:space="preserve"> protéiques et nucléiques, utilisant des instructions vidéo spécialisées. C</w:t>
      </w:r>
      <w:r w:rsidR="00346CA1" w:rsidRPr="00471C26">
        <w:rPr>
          <w:rFonts w:ascii="Tahoma" w:hAnsi="Tahoma" w:cs="Tahoma"/>
          <w:color w:val="000000"/>
          <w:sz w:val="18"/>
          <w:szCs w:val="18"/>
          <w:shd w:val="clear" w:color="auto" w:fill="FFFFFF"/>
        </w:rPr>
        <w:t>es instructions, semblables au SIMD</w:t>
      </w:r>
      <w:r w:rsidRPr="00471C26">
        <w:rPr>
          <w:rFonts w:ascii="Tahoma" w:hAnsi="Tahoma" w:cs="Tahoma"/>
          <w:color w:val="000000"/>
          <w:sz w:val="18"/>
          <w:szCs w:val="18"/>
          <w:shd w:val="clear" w:color="auto" w:fill="FFFFFF"/>
        </w:rPr>
        <w:t xml:space="preserve"> dans leur design</w:t>
      </w:r>
      <w:r w:rsidR="00346CA1" w:rsidRPr="00471C26">
        <w:rPr>
          <w:rFonts w:ascii="Tahoma" w:hAnsi="Tahoma" w:cs="Tahoma"/>
          <w:color w:val="000000"/>
          <w:sz w:val="18"/>
          <w:szCs w:val="18"/>
          <w:shd w:val="clear" w:color="auto" w:fill="FFFFFF"/>
        </w:rPr>
        <w:t xml:space="preserve"> </w:t>
      </w:r>
      <w:r w:rsidRPr="00471C26">
        <w:rPr>
          <w:rFonts w:ascii="Tahoma" w:hAnsi="Tahoma" w:cs="Tahoma"/>
          <w:color w:val="000000"/>
          <w:sz w:val="18"/>
          <w:szCs w:val="18"/>
          <w:shd w:val="clear" w:color="auto" w:fill="FFFFFF"/>
        </w:rPr>
        <w:t xml:space="preserve">(conception), </w:t>
      </w:r>
      <w:r w:rsidR="00346CA1" w:rsidRPr="00471C26">
        <w:rPr>
          <w:rFonts w:ascii="Tahoma" w:hAnsi="Tahoma" w:cs="Tahoma"/>
          <w:color w:val="000000"/>
          <w:sz w:val="18"/>
          <w:szCs w:val="18"/>
          <w:shd w:val="clear" w:color="auto" w:fill="FFFFFF"/>
        </w:rPr>
        <w:t xml:space="preserve">rendent possible la </w:t>
      </w:r>
      <w:r w:rsidRPr="00471C26">
        <w:rPr>
          <w:rFonts w:ascii="Tahoma" w:hAnsi="Tahoma" w:cs="Tahoma"/>
          <w:color w:val="000000"/>
          <w:sz w:val="18"/>
          <w:szCs w:val="18"/>
          <w:shd w:val="clear" w:color="auto" w:fill="FFFFFF"/>
        </w:rPr>
        <w:t>parall</w:t>
      </w:r>
      <w:r w:rsidR="00346CA1" w:rsidRPr="00471C26">
        <w:rPr>
          <w:rFonts w:ascii="Tahoma" w:hAnsi="Tahoma" w:cs="Tahoma"/>
          <w:color w:val="000000"/>
          <w:sz w:val="18"/>
          <w:szCs w:val="18"/>
          <w:shd w:val="clear" w:color="auto" w:fill="FFFFFF"/>
        </w:rPr>
        <w:t>élis</w:t>
      </w:r>
      <w:r w:rsidRPr="00471C26">
        <w:rPr>
          <w:rFonts w:ascii="Tahoma" w:hAnsi="Tahoma" w:cs="Tahoma"/>
          <w:color w:val="000000"/>
          <w:sz w:val="18"/>
          <w:szCs w:val="18"/>
          <w:shd w:val="clear" w:color="auto" w:fill="FFFFFF"/>
        </w:rPr>
        <w:t xml:space="preserve">ation </w:t>
      </w:r>
      <w:r w:rsidR="00346CA1" w:rsidRPr="00471C26">
        <w:rPr>
          <w:rFonts w:ascii="Tahoma" w:hAnsi="Tahoma" w:cs="Tahoma"/>
          <w:color w:val="000000"/>
          <w:sz w:val="18"/>
          <w:szCs w:val="18"/>
          <w:shd w:val="clear" w:color="auto" w:fill="FFFFFF"/>
        </w:rPr>
        <w:t xml:space="preserve">de l'algorithme au niveau des </w:t>
      </w:r>
      <w:r w:rsidRPr="00471C26">
        <w:rPr>
          <w:rFonts w:ascii="Tahoma" w:hAnsi="Tahoma" w:cs="Tahoma"/>
          <w:color w:val="000000"/>
          <w:sz w:val="18"/>
          <w:szCs w:val="18"/>
          <w:shd w:val="clear" w:color="auto" w:fill="FFFFFF"/>
        </w:rPr>
        <w:t>instruction</w:t>
      </w:r>
      <w:r w:rsidR="00346CA1" w:rsidRPr="00471C26">
        <w:rPr>
          <w:rFonts w:ascii="Tahoma" w:hAnsi="Tahoma" w:cs="Tahoma"/>
          <w:color w:val="000000"/>
          <w:sz w:val="18"/>
          <w:szCs w:val="18"/>
          <w:shd w:val="clear" w:color="auto" w:fill="FFFFFF"/>
        </w:rPr>
        <w:t>s</w:t>
      </w:r>
      <w:r w:rsidRPr="00471C26">
        <w:rPr>
          <w:rFonts w:ascii="Tahoma" w:hAnsi="Tahoma" w:cs="Tahoma"/>
          <w:color w:val="000000"/>
          <w:sz w:val="18"/>
          <w:szCs w:val="18"/>
          <w:shd w:val="clear" w:color="auto" w:fill="FFFFFF"/>
        </w:rPr>
        <w:t>.</w:t>
      </w:r>
    </w:p>
    <w:p w:rsidR="007D15F6" w:rsidRPr="00471C26" w:rsidRDefault="00AA6E13" w:rsidP="00AA6E13">
      <w:pPr>
        <w:jc w:val="left"/>
        <w:rPr>
          <w:rFonts w:ascii="Tahoma" w:hAnsi="Tahoma" w:cs="Tahoma"/>
          <w:color w:val="000000"/>
          <w:sz w:val="18"/>
          <w:szCs w:val="18"/>
          <w:shd w:val="clear" w:color="auto" w:fill="F3F0FF"/>
        </w:rPr>
      </w:pPr>
      <w:r w:rsidRPr="00471C26">
        <w:rPr>
          <w:rFonts w:ascii="Tahoma" w:hAnsi="Tahoma" w:cs="Tahoma"/>
          <w:color w:val="000000"/>
          <w:sz w:val="18"/>
          <w:szCs w:val="18"/>
        </w:rPr>
        <w:br/>
      </w:r>
      <w:r w:rsidRPr="00471C26">
        <w:rPr>
          <w:rFonts w:ascii="Tahoma" w:hAnsi="Tahoma" w:cs="Tahoma"/>
          <w:color w:val="000000"/>
          <w:sz w:val="18"/>
          <w:szCs w:val="18"/>
          <w:u w:val="single"/>
          <w:shd w:val="clear" w:color="auto" w:fill="FFFFFF"/>
        </w:rPr>
        <w:t>Résultats :</w:t>
      </w:r>
      <w:r w:rsidRPr="00471C26">
        <w:rPr>
          <w:rFonts w:ascii="Tahoma" w:hAnsi="Tahoma" w:cs="Tahoma"/>
          <w:color w:val="000000"/>
          <w:sz w:val="18"/>
          <w:szCs w:val="18"/>
          <w:shd w:val="clear" w:color="auto" w:fill="FFFFFF"/>
        </w:rPr>
        <w:t xml:space="preserve"> les Points de référence</w:t>
      </w:r>
      <w:r w:rsidR="00471C26">
        <w:rPr>
          <w:rFonts w:ascii="Tahoma" w:hAnsi="Tahoma" w:cs="Tahoma"/>
          <w:color w:val="000000"/>
          <w:sz w:val="18"/>
          <w:szCs w:val="18"/>
          <w:shd w:val="clear" w:color="auto" w:fill="FFFFFF"/>
        </w:rPr>
        <w:t xml:space="preserve"> </w:t>
      </w:r>
      <w:r w:rsidRPr="00471C26">
        <w:rPr>
          <w:rFonts w:ascii="Tahoma" w:hAnsi="Tahoma" w:cs="Tahoma"/>
          <w:color w:val="000000"/>
          <w:sz w:val="18"/>
          <w:szCs w:val="18"/>
          <w:shd w:val="clear" w:color="auto" w:fill="FFFFFF"/>
        </w:rPr>
        <w:t>(Bancs d'essai) sur ULTRA</w:t>
      </w:r>
      <w:r w:rsidR="00346CA1" w:rsidRPr="00471C26">
        <w:rPr>
          <w:rFonts w:ascii="Tahoma" w:hAnsi="Tahoma" w:cs="Tahoma"/>
          <w:color w:val="000000"/>
          <w:sz w:val="18"/>
          <w:szCs w:val="18"/>
          <w:shd w:val="clear" w:color="auto" w:fill="FFFFFF"/>
        </w:rPr>
        <w:t xml:space="preserve"> SPARC exécuté</w:t>
      </w:r>
      <w:r w:rsidRPr="00471C26">
        <w:rPr>
          <w:rFonts w:ascii="Tahoma" w:hAnsi="Tahoma" w:cs="Tahoma"/>
          <w:color w:val="000000"/>
          <w:sz w:val="18"/>
          <w:szCs w:val="18"/>
          <w:shd w:val="clear" w:color="auto" w:fill="FFFFFF"/>
        </w:rPr>
        <w:t xml:space="preserve"> à 167 MHz montrent un facteur d'accélération de deux comparé au même algorithme </w:t>
      </w:r>
      <w:r w:rsidR="00471C26">
        <w:rPr>
          <w:rFonts w:ascii="Tahoma" w:hAnsi="Tahoma" w:cs="Tahoma"/>
          <w:color w:val="000000"/>
          <w:sz w:val="18"/>
          <w:szCs w:val="18"/>
          <w:shd w:val="clear" w:color="auto" w:fill="FFFFFF"/>
        </w:rPr>
        <w:t>d’</w:t>
      </w:r>
      <w:r w:rsidR="00471C26" w:rsidRPr="00471C26">
        <w:rPr>
          <w:rFonts w:ascii="Tahoma" w:hAnsi="Tahoma" w:cs="Tahoma"/>
          <w:color w:val="000000"/>
          <w:sz w:val="18"/>
          <w:szCs w:val="18"/>
          <w:shd w:val="clear" w:color="auto" w:fill="FFFFFF"/>
        </w:rPr>
        <w:t>implémentation</w:t>
      </w:r>
      <w:r w:rsidRPr="00471C26">
        <w:rPr>
          <w:rFonts w:ascii="Tahoma" w:hAnsi="Tahoma" w:cs="Tahoma"/>
          <w:color w:val="000000"/>
          <w:sz w:val="18"/>
          <w:szCs w:val="18"/>
          <w:shd w:val="clear" w:color="auto" w:fill="FFFFFF"/>
        </w:rPr>
        <w:t xml:space="preserve"> avec des instructions d'entier sur la même machine. La performance</w:t>
      </w:r>
      <w:r w:rsidR="00346CA1" w:rsidRPr="00471C26">
        <w:rPr>
          <w:rFonts w:ascii="Tahoma" w:hAnsi="Tahoma" w:cs="Tahoma"/>
          <w:color w:val="000000"/>
          <w:sz w:val="18"/>
          <w:szCs w:val="18"/>
          <w:shd w:val="clear" w:color="auto" w:fill="FFFFFF"/>
        </w:rPr>
        <w:t xml:space="preserve"> atteint</w:t>
      </w:r>
      <w:r w:rsidRPr="00471C26">
        <w:rPr>
          <w:rFonts w:ascii="Tahoma" w:hAnsi="Tahoma" w:cs="Tahoma"/>
          <w:color w:val="000000"/>
          <w:sz w:val="18"/>
          <w:szCs w:val="18"/>
          <w:shd w:val="clear" w:color="auto" w:fill="FFFFFF"/>
        </w:rPr>
        <w:t xml:space="preserve"> 18 millions de cellules matricielles par seconde sur un processeur unique, donnant à notre connaissance </w:t>
      </w:r>
      <w:r w:rsidR="00471C26">
        <w:rPr>
          <w:rFonts w:ascii="Tahoma" w:hAnsi="Tahoma" w:cs="Tahoma"/>
          <w:color w:val="000000"/>
          <w:sz w:val="18"/>
          <w:szCs w:val="18"/>
          <w:shd w:val="clear" w:color="auto" w:fill="FFFFFF"/>
        </w:rPr>
        <w:t>l’implémentation</w:t>
      </w:r>
      <w:r w:rsidRPr="00471C26">
        <w:rPr>
          <w:rFonts w:ascii="Tahoma" w:hAnsi="Tahoma" w:cs="Tahoma"/>
          <w:color w:val="000000"/>
          <w:sz w:val="18"/>
          <w:szCs w:val="18"/>
          <w:shd w:val="clear" w:color="auto" w:fill="FFFFFF"/>
        </w:rPr>
        <w:t xml:space="preserve"> la plus rapide de l'algorithme de </w:t>
      </w:r>
      <w:r w:rsidR="00346CA1" w:rsidRPr="00471C26">
        <w:rPr>
          <w:rFonts w:ascii="Tahoma" w:hAnsi="Tahoma" w:cs="Tahoma"/>
          <w:color w:val="000000"/>
          <w:sz w:val="18"/>
          <w:szCs w:val="18"/>
          <w:shd w:val="clear" w:color="auto" w:fill="FFFFFF"/>
        </w:rPr>
        <w:t>Smith-Waterman</w:t>
      </w:r>
      <w:r w:rsidRPr="00471C26">
        <w:rPr>
          <w:rFonts w:ascii="Tahoma" w:hAnsi="Tahoma" w:cs="Tahoma"/>
          <w:color w:val="000000"/>
          <w:sz w:val="18"/>
          <w:szCs w:val="18"/>
          <w:shd w:val="clear" w:color="auto" w:fill="FFFFFF"/>
        </w:rPr>
        <w:t xml:space="preserve"> sur un poste de travail. La procédure accélérée a été </w:t>
      </w:r>
      <w:r w:rsidR="00346CA1" w:rsidRPr="00471C26">
        <w:rPr>
          <w:rFonts w:ascii="Tahoma" w:hAnsi="Tahoma" w:cs="Tahoma"/>
          <w:color w:val="000000"/>
          <w:sz w:val="18"/>
          <w:szCs w:val="18"/>
          <w:shd w:val="clear" w:color="auto" w:fill="FFFFFF"/>
        </w:rPr>
        <w:t xml:space="preserve">introduite </w:t>
      </w:r>
      <w:r w:rsidRPr="00471C26">
        <w:rPr>
          <w:rFonts w:ascii="Tahoma" w:hAnsi="Tahoma" w:cs="Tahoma"/>
          <w:color w:val="000000"/>
          <w:sz w:val="18"/>
          <w:szCs w:val="18"/>
          <w:shd w:val="clear" w:color="auto" w:fill="FFFFFF"/>
        </w:rPr>
        <w:t>dans</w:t>
      </w:r>
      <w:r w:rsidR="00346CA1" w:rsidRPr="00471C26">
        <w:rPr>
          <w:rFonts w:ascii="Tahoma" w:hAnsi="Tahoma" w:cs="Tahoma"/>
          <w:color w:val="000000"/>
          <w:sz w:val="18"/>
          <w:szCs w:val="18"/>
          <w:shd w:val="clear" w:color="auto" w:fill="FFFFFF"/>
        </w:rPr>
        <w:t xml:space="preserve"> </w:t>
      </w:r>
      <w:r w:rsidRPr="00471C26">
        <w:rPr>
          <w:rFonts w:ascii="Tahoma" w:hAnsi="Tahoma" w:cs="Tahoma"/>
          <w:color w:val="000000"/>
          <w:sz w:val="18"/>
          <w:szCs w:val="18"/>
          <w:shd w:val="clear" w:color="auto" w:fill="FFFFFF"/>
        </w:rPr>
        <w:t>LASSAP</w:t>
      </w:r>
      <w:r w:rsidR="00346CA1" w:rsidRPr="00471C26">
        <w:rPr>
          <w:rFonts w:ascii="Tahoma" w:hAnsi="Tahoma" w:cs="Tahoma"/>
          <w:color w:val="000000"/>
          <w:sz w:val="18"/>
          <w:szCs w:val="18"/>
          <w:shd w:val="clear" w:color="auto" w:fill="FFFFFF"/>
        </w:rPr>
        <w:t xml:space="preserve"> (Large Scale Sequence compArison Package), un logiciel développé à l’INRIA, qui </w:t>
      </w:r>
      <w:r w:rsidRPr="00471C26">
        <w:rPr>
          <w:rFonts w:ascii="Tahoma" w:hAnsi="Tahoma" w:cs="Tahoma"/>
          <w:color w:val="000000"/>
          <w:sz w:val="18"/>
          <w:szCs w:val="18"/>
          <w:shd w:val="clear" w:color="auto" w:fill="FFFFFF"/>
        </w:rPr>
        <w:t>traite le parallélisme au</w:t>
      </w:r>
      <w:r w:rsidR="00346CA1" w:rsidRPr="00471C26">
        <w:rPr>
          <w:rFonts w:ascii="Tahoma" w:hAnsi="Tahoma" w:cs="Tahoma"/>
          <w:color w:val="000000"/>
          <w:sz w:val="18"/>
          <w:szCs w:val="18"/>
          <w:shd w:val="clear" w:color="auto" w:fill="FFFFFF"/>
        </w:rPr>
        <w:t xml:space="preserve"> plus haut</w:t>
      </w:r>
      <w:r w:rsidRPr="00471C26">
        <w:rPr>
          <w:rFonts w:ascii="Tahoma" w:hAnsi="Tahoma" w:cs="Tahoma"/>
          <w:color w:val="000000"/>
          <w:sz w:val="18"/>
          <w:szCs w:val="18"/>
          <w:shd w:val="clear" w:color="auto" w:fill="FFFFFF"/>
        </w:rPr>
        <w:t xml:space="preserve"> niveau</w:t>
      </w:r>
      <w:r w:rsidR="00346CA1" w:rsidRPr="00471C26">
        <w:rPr>
          <w:rFonts w:ascii="Tahoma" w:hAnsi="Tahoma" w:cs="Tahoma"/>
          <w:color w:val="000000"/>
          <w:sz w:val="18"/>
          <w:szCs w:val="18"/>
          <w:shd w:val="clear" w:color="auto" w:fill="FFFFFF"/>
        </w:rPr>
        <w:t>. Sur une e</w:t>
      </w:r>
      <w:r w:rsidRPr="00471C26">
        <w:rPr>
          <w:rFonts w:ascii="Tahoma" w:hAnsi="Tahoma" w:cs="Tahoma"/>
          <w:color w:val="000000"/>
          <w:sz w:val="18"/>
          <w:szCs w:val="18"/>
          <w:shd w:val="clear" w:color="auto" w:fill="FFFFFF"/>
        </w:rPr>
        <w:t>ntreprise S</w:t>
      </w:r>
      <w:r w:rsidR="00346CA1" w:rsidRPr="00471C26">
        <w:rPr>
          <w:rFonts w:ascii="Tahoma" w:hAnsi="Tahoma" w:cs="Tahoma"/>
          <w:color w:val="000000"/>
          <w:sz w:val="18"/>
          <w:szCs w:val="18"/>
          <w:shd w:val="clear" w:color="auto" w:fill="FFFFFF"/>
        </w:rPr>
        <w:t>UN,</w:t>
      </w:r>
      <w:r w:rsidRPr="00471C26">
        <w:rPr>
          <w:rFonts w:ascii="Tahoma" w:hAnsi="Tahoma" w:cs="Tahoma"/>
          <w:color w:val="000000"/>
          <w:sz w:val="18"/>
          <w:szCs w:val="18"/>
          <w:shd w:val="clear" w:color="auto" w:fill="FFFFFF"/>
        </w:rPr>
        <w:t xml:space="preserve"> 6000 serveur</w:t>
      </w:r>
      <w:r w:rsidR="00346CA1" w:rsidRPr="00471C26">
        <w:rPr>
          <w:rFonts w:ascii="Tahoma" w:hAnsi="Tahoma" w:cs="Tahoma"/>
          <w:color w:val="000000"/>
          <w:sz w:val="18"/>
          <w:szCs w:val="18"/>
          <w:shd w:val="clear" w:color="auto" w:fill="FFFFFF"/>
        </w:rPr>
        <w:t>s</w:t>
      </w:r>
      <w:r w:rsidRPr="00471C26">
        <w:rPr>
          <w:rFonts w:ascii="Tahoma" w:hAnsi="Tahoma" w:cs="Tahoma"/>
          <w:color w:val="000000"/>
          <w:sz w:val="18"/>
          <w:szCs w:val="18"/>
          <w:shd w:val="clear" w:color="auto" w:fill="FFFFFF"/>
        </w:rPr>
        <w:t xml:space="preserve"> avec 12 processeurs, une vitesse de presque 200 millions de cellules </w:t>
      </w:r>
      <w:r w:rsidR="00346CA1" w:rsidRPr="00471C26">
        <w:rPr>
          <w:rFonts w:ascii="Tahoma" w:hAnsi="Tahoma" w:cs="Tahoma"/>
          <w:color w:val="000000"/>
          <w:sz w:val="18"/>
          <w:szCs w:val="18"/>
          <w:shd w:val="clear" w:color="auto" w:fill="FFFFFF"/>
        </w:rPr>
        <w:t>matricielles par seconde a été obtenue</w:t>
      </w:r>
      <w:r w:rsidRPr="00471C26">
        <w:rPr>
          <w:rFonts w:ascii="Tahoma" w:hAnsi="Tahoma" w:cs="Tahoma"/>
          <w:color w:val="000000"/>
          <w:sz w:val="18"/>
          <w:szCs w:val="18"/>
          <w:shd w:val="clear" w:color="auto" w:fill="FFFFFF"/>
        </w:rPr>
        <w:t>. Un</w:t>
      </w:r>
      <w:r w:rsidR="00346CA1" w:rsidRPr="00471C26">
        <w:rPr>
          <w:rFonts w:ascii="Tahoma" w:hAnsi="Tahoma" w:cs="Tahoma"/>
          <w:color w:val="000000"/>
          <w:sz w:val="18"/>
          <w:szCs w:val="18"/>
          <w:shd w:val="clear" w:color="auto" w:fill="FFFFFF"/>
        </w:rPr>
        <w:t xml:space="preserve">e séquence de </w:t>
      </w:r>
      <w:r w:rsidRPr="00471C26">
        <w:rPr>
          <w:rFonts w:ascii="Tahoma" w:hAnsi="Tahoma" w:cs="Tahoma"/>
          <w:color w:val="000000"/>
          <w:sz w:val="18"/>
          <w:szCs w:val="18"/>
          <w:shd w:val="clear" w:color="auto" w:fill="FFFFFF"/>
        </w:rPr>
        <w:t>longueur 300 acides aminés est parcouru</w:t>
      </w:r>
      <w:r w:rsidR="00346CA1" w:rsidRPr="00471C26">
        <w:rPr>
          <w:rFonts w:ascii="Tahoma" w:hAnsi="Tahoma" w:cs="Tahoma"/>
          <w:color w:val="000000"/>
          <w:sz w:val="18"/>
          <w:szCs w:val="18"/>
          <w:shd w:val="clear" w:color="auto" w:fill="FFFFFF"/>
        </w:rPr>
        <w:t>e</w:t>
      </w:r>
      <w:r w:rsidRPr="00471C26">
        <w:rPr>
          <w:rFonts w:ascii="Tahoma" w:hAnsi="Tahoma" w:cs="Tahoma"/>
          <w:color w:val="000000"/>
          <w:sz w:val="18"/>
          <w:szCs w:val="18"/>
          <w:shd w:val="clear" w:color="auto" w:fill="FFFFFF"/>
        </w:rPr>
        <w:t xml:space="preserve"> contre SWISSPROT R33 (18531385 résidus) </w:t>
      </w:r>
      <w:r w:rsidR="00346CA1" w:rsidRPr="00471C26">
        <w:rPr>
          <w:rFonts w:ascii="Tahoma" w:hAnsi="Tahoma" w:cs="Tahoma"/>
          <w:color w:val="000000"/>
          <w:sz w:val="18"/>
          <w:szCs w:val="18"/>
          <w:shd w:val="clear" w:color="auto" w:fill="FFFFFF"/>
        </w:rPr>
        <w:t xml:space="preserve">en </w:t>
      </w:r>
      <w:r w:rsidRPr="00471C26">
        <w:rPr>
          <w:rFonts w:ascii="Tahoma" w:hAnsi="Tahoma" w:cs="Tahoma"/>
          <w:color w:val="000000"/>
          <w:sz w:val="18"/>
          <w:szCs w:val="18"/>
          <w:shd w:val="clear" w:color="auto" w:fill="FFFFFF"/>
        </w:rPr>
        <w:t>29 s. Cette procédure n'est pas limitée au balayage de banque de données. Il s'a</w:t>
      </w:r>
      <w:r w:rsidR="00346CA1" w:rsidRPr="00471C26">
        <w:rPr>
          <w:rFonts w:ascii="Tahoma" w:hAnsi="Tahoma" w:cs="Tahoma"/>
          <w:color w:val="000000"/>
          <w:sz w:val="18"/>
          <w:szCs w:val="18"/>
          <w:shd w:val="clear" w:color="auto" w:fill="FFFFFF"/>
        </w:rPr>
        <w:t xml:space="preserve">pplique à tous les cas </w:t>
      </w:r>
      <w:r w:rsidRPr="00471C26">
        <w:rPr>
          <w:rFonts w:ascii="Tahoma" w:hAnsi="Tahoma" w:cs="Tahoma"/>
          <w:color w:val="000000"/>
          <w:sz w:val="18"/>
          <w:szCs w:val="18"/>
          <w:shd w:val="clear" w:color="auto" w:fill="FFFFFF"/>
        </w:rPr>
        <w:t>traités par LASSAP (intra</w:t>
      </w:r>
      <w:r w:rsidR="00346CA1" w:rsidRPr="00471C26">
        <w:rPr>
          <w:rFonts w:ascii="Tahoma" w:hAnsi="Tahoma" w:cs="Tahoma"/>
          <w:color w:val="000000"/>
          <w:sz w:val="18"/>
          <w:szCs w:val="18"/>
          <w:shd w:val="clear" w:color="auto" w:fill="FFFFFF"/>
        </w:rPr>
        <w:t xml:space="preserve"> et inter </w:t>
      </w:r>
      <w:r w:rsidRPr="00471C26">
        <w:rPr>
          <w:rFonts w:ascii="Tahoma" w:hAnsi="Tahoma" w:cs="Tahoma"/>
          <w:color w:val="000000"/>
          <w:sz w:val="18"/>
          <w:szCs w:val="18"/>
          <w:shd w:val="clear" w:color="auto" w:fill="FFFFFF"/>
        </w:rPr>
        <w:t>comparaisons de banque</w:t>
      </w:r>
      <w:r w:rsidR="00346CA1" w:rsidRPr="00471C26">
        <w:rPr>
          <w:rFonts w:ascii="Tahoma" w:hAnsi="Tahoma" w:cs="Tahoma"/>
          <w:color w:val="000000"/>
          <w:sz w:val="18"/>
          <w:szCs w:val="18"/>
          <w:shd w:val="clear" w:color="auto" w:fill="FFFFFF"/>
        </w:rPr>
        <w:t>s</w:t>
      </w:r>
      <w:r w:rsidRPr="00471C26">
        <w:rPr>
          <w:rFonts w:ascii="Tahoma" w:hAnsi="Tahoma" w:cs="Tahoma"/>
          <w:color w:val="000000"/>
          <w:sz w:val="18"/>
          <w:szCs w:val="18"/>
          <w:shd w:val="clear" w:color="auto" w:fill="FFFFFF"/>
        </w:rPr>
        <w:t>, le calcul de Z-score, etc).</w:t>
      </w:r>
      <w:r w:rsidRPr="00471C26">
        <w:rPr>
          <w:rFonts w:ascii="Tahoma" w:hAnsi="Tahoma" w:cs="Tahoma"/>
          <w:color w:val="000000"/>
          <w:sz w:val="18"/>
          <w:szCs w:val="18"/>
        </w:rPr>
        <w:br/>
      </w:r>
      <w:r w:rsidRPr="00471C26">
        <w:rPr>
          <w:rFonts w:ascii="Tahoma" w:hAnsi="Tahoma" w:cs="Tahoma"/>
          <w:color w:val="000000"/>
          <w:sz w:val="18"/>
          <w:szCs w:val="18"/>
          <w:u w:val="single"/>
          <w:shd w:val="clear" w:color="auto" w:fill="FFFFFF"/>
        </w:rPr>
        <w:t>Disponibilité :</w:t>
      </w:r>
      <w:r w:rsidRPr="00471C26">
        <w:rPr>
          <w:rFonts w:ascii="Tahoma" w:hAnsi="Tahoma" w:cs="Tahoma"/>
          <w:color w:val="000000"/>
          <w:sz w:val="18"/>
          <w:szCs w:val="18"/>
          <w:shd w:val="clear" w:color="auto" w:fill="FFFFFF"/>
        </w:rPr>
        <w:t xml:space="preserve"> Cette mise en œuvre est disponible par</w:t>
      </w:r>
      <w:r w:rsidR="00471C26">
        <w:rPr>
          <w:rFonts w:ascii="Tahoma" w:hAnsi="Tahoma" w:cs="Tahoma"/>
          <w:color w:val="000000"/>
          <w:sz w:val="18"/>
          <w:szCs w:val="18"/>
          <w:shd w:val="clear" w:color="auto" w:fill="FFFFFF"/>
        </w:rPr>
        <w:t xml:space="preserve"> </w:t>
      </w:r>
      <w:r w:rsidRPr="00471C26">
        <w:rPr>
          <w:rFonts w:ascii="Tahoma" w:hAnsi="Tahoma" w:cs="Tahoma"/>
          <w:color w:val="000000"/>
          <w:sz w:val="18"/>
          <w:szCs w:val="18"/>
          <w:shd w:val="clear" w:color="auto" w:fill="FFFFFF"/>
        </w:rPr>
        <w:t>LASSAP paquet http: // www-rocq.inria.fr/genome</w:t>
      </w:r>
      <w:r w:rsidRPr="00471C26">
        <w:rPr>
          <w:rFonts w:ascii="Tahoma" w:hAnsi="Tahoma" w:cs="Tahoma"/>
          <w:color w:val="000000"/>
          <w:sz w:val="18"/>
          <w:szCs w:val="18"/>
          <w:shd w:val="clear" w:color="auto" w:fill="FFFFFF"/>
        </w:rPr>
        <w:br/>
      </w:r>
      <w:r w:rsidR="00471C26" w:rsidRPr="00471C26">
        <w:rPr>
          <w:rFonts w:ascii="Tahoma" w:hAnsi="Tahoma" w:cs="Tahoma"/>
          <w:color w:val="000000"/>
          <w:sz w:val="18"/>
          <w:szCs w:val="18"/>
          <w:u w:val="single"/>
          <w:shd w:val="clear" w:color="auto" w:fill="FFFFFF"/>
        </w:rPr>
        <w:t>Contact</w:t>
      </w:r>
      <w:r w:rsidRPr="00471C26">
        <w:rPr>
          <w:rFonts w:ascii="Tahoma" w:hAnsi="Tahoma" w:cs="Tahoma"/>
          <w:color w:val="000000"/>
          <w:sz w:val="18"/>
          <w:szCs w:val="18"/>
          <w:u w:val="single"/>
          <w:shd w:val="clear" w:color="auto" w:fill="FFFFFF"/>
        </w:rPr>
        <w:t xml:space="preserve"> :</w:t>
      </w:r>
      <w:r w:rsidRPr="00471C26">
        <w:rPr>
          <w:rFonts w:ascii="Tahoma" w:hAnsi="Tahoma" w:cs="Tahoma"/>
          <w:color w:val="000000"/>
          <w:sz w:val="18"/>
          <w:szCs w:val="18"/>
          <w:shd w:val="clear" w:color="auto" w:fill="FFFFFF"/>
        </w:rPr>
        <w:t xml:space="preserve"> Courrier électronique : Andrzej. Wozniak@inria.fr</w:t>
      </w:r>
      <w:r w:rsidRPr="00471C26">
        <w:rPr>
          <w:rFonts w:ascii="Tahoma" w:hAnsi="Tahoma" w:cs="Tahoma"/>
          <w:color w:val="000000"/>
          <w:sz w:val="18"/>
          <w:szCs w:val="18"/>
          <w:shd w:val="clear" w:color="auto" w:fill="FFFFFF"/>
        </w:rPr>
        <w:br/>
      </w:r>
    </w:p>
    <w:p w:rsidR="007D15F6" w:rsidRPr="00471C26" w:rsidRDefault="00AA6E13" w:rsidP="00AA6E13">
      <w:pPr>
        <w:jc w:val="left"/>
        <w:rPr>
          <w:rFonts w:ascii="Tahoma" w:hAnsi="Tahoma" w:cs="Tahoma"/>
          <w:color w:val="000000"/>
          <w:sz w:val="18"/>
          <w:szCs w:val="18"/>
          <w:shd w:val="clear" w:color="auto" w:fill="F3F0FF"/>
        </w:rPr>
      </w:pPr>
      <w:r w:rsidRPr="00471C26">
        <w:rPr>
          <w:rFonts w:ascii="Tahoma" w:hAnsi="Tahoma" w:cs="Tahoma"/>
          <w:b/>
          <w:color w:val="000000"/>
          <w:sz w:val="24"/>
          <w:szCs w:val="24"/>
          <w:u w:val="single"/>
          <w:shd w:val="clear" w:color="auto" w:fill="FFFFFF"/>
        </w:rPr>
        <w:t>Introduction</w:t>
      </w:r>
      <w:r w:rsidRPr="00471C26">
        <w:rPr>
          <w:rFonts w:ascii="Tahoma" w:hAnsi="Tahoma" w:cs="Tahoma"/>
          <w:b/>
          <w:color w:val="000000"/>
          <w:sz w:val="24"/>
          <w:szCs w:val="24"/>
          <w:u w:val="single"/>
          <w:shd w:val="clear" w:color="auto" w:fill="FFFFFF"/>
        </w:rPr>
        <w:br/>
      </w:r>
    </w:p>
    <w:p w:rsidR="00471C26" w:rsidRPr="00471C26" w:rsidRDefault="007D15F6" w:rsidP="00AA6E13">
      <w:pPr>
        <w:jc w:val="left"/>
        <w:rPr>
          <w:rFonts w:ascii="Tahoma" w:hAnsi="Tahoma" w:cs="Tahoma"/>
          <w:color w:val="000000"/>
          <w:sz w:val="18"/>
          <w:szCs w:val="18"/>
          <w:shd w:val="clear" w:color="auto" w:fill="FFFFFF"/>
        </w:rPr>
      </w:pPr>
      <w:r w:rsidRPr="00471C26">
        <w:rPr>
          <w:rFonts w:ascii="Tahoma" w:hAnsi="Tahoma" w:cs="Tahoma"/>
          <w:color w:val="000000"/>
          <w:sz w:val="18"/>
          <w:szCs w:val="18"/>
          <w:shd w:val="clear" w:color="auto" w:fill="FFFFFF"/>
        </w:rPr>
        <w:t>La performance</w:t>
      </w:r>
      <w:r w:rsidR="00AA6E13" w:rsidRPr="00471C26">
        <w:rPr>
          <w:rFonts w:ascii="Tahoma" w:hAnsi="Tahoma" w:cs="Tahoma"/>
          <w:color w:val="000000"/>
          <w:sz w:val="18"/>
          <w:szCs w:val="18"/>
          <w:shd w:val="clear" w:color="auto" w:fill="FFFFFF"/>
        </w:rPr>
        <w:t xml:space="preserve"> d'al</w:t>
      </w:r>
      <w:r w:rsidRPr="00471C26">
        <w:rPr>
          <w:rFonts w:ascii="Tahoma" w:hAnsi="Tahoma" w:cs="Tahoma"/>
          <w:color w:val="000000"/>
          <w:sz w:val="18"/>
          <w:szCs w:val="18"/>
          <w:shd w:val="clear" w:color="auto" w:fill="FFFFFF"/>
        </w:rPr>
        <w:t>gorithmes de comparaison de séquences</w:t>
      </w:r>
      <w:r w:rsidR="00AA6E13" w:rsidRPr="00471C26">
        <w:rPr>
          <w:rFonts w:ascii="Tahoma" w:hAnsi="Tahoma" w:cs="Tahoma"/>
          <w:color w:val="000000"/>
          <w:sz w:val="18"/>
          <w:szCs w:val="18"/>
          <w:shd w:val="clear" w:color="auto" w:fill="FFFFFF"/>
        </w:rPr>
        <w:t xml:space="preserve"> protéiques et nucléiques est un des problèmes-clés pour le balayage de banque de données d</w:t>
      </w:r>
      <w:r w:rsidRPr="00471C26">
        <w:rPr>
          <w:rFonts w:ascii="Tahoma" w:hAnsi="Tahoma" w:cs="Tahoma"/>
          <w:color w:val="000000"/>
          <w:sz w:val="18"/>
          <w:szCs w:val="18"/>
          <w:shd w:val="clear" w:color="auto" w:fill="FFFFFF"/>
        </w:rPr>
        <w:t>e séquences. En utilisant l'algorithme d</w:t>
      </w:r>
      <w:r w:rsidR="00AA6E13" w:rsidRPr="00471C26">
        <w:rPr>
          <w:rFonts w:ascii="Tahoma" w:hAnsi="Tahoma" w:cs="Tahoma"/>
          <w:color w:val="000000"/>
          <w:sz w:val="18"/>
          <w:szCs w:val="18"/>
          <w:shd w:val="clear" w:color="auto" w:fill="FFFFFF"/>
        </w:rPr>
        <w:t xml:space="preserve">e </w:t>
      </w:r>
      <w:r w:rsidRPr="00471C26">
        <w:rPr>
          <w:rFonts w:ascii="Tahoma" w:hAnsi="Tahoma" w:cs="Tahoma"/>
          <w:color w:val="000000"/>
          <w:sz w:val="18"/>
          <w:szCs w:val="18"/>
          <w:shd w:val="clear" w:color="auto" w:fill="FFFFFF"/>
        </w:rPr>
        <w:t>Smith-Waterman régulier (SW)</w:t>
      </w:r>
      <w:r w:rsidR="00AA6E13" w:rsidRPr="00471C26">
        <w:rPr>
          <w:rFonts w:ascii="Tahoma" w:hAnsi="Tahoma" w:cs="Tahoma"/>
          <w:color w:val="000000"/>
          <w:sz w:val="18"/>
          <w:szCs w:val="18"/>
          <w:shd w:val="clear" w:color="auto" w:fill="FFFFFF"/>
        </w:rPr>
        <w:t>, les niveaux r</w:t>
      </w:r>
      <w:r w:rsidRPr="00471C26">
        <w:rPr>
          <w:rFonts w:ascii="Tahoma" w:hAnsi="Tahoma" w:cs="Tahoma"/>
          <w:color w:val="000000"/>
          <w:sz w:val="18"/>
          <w:szCs w:val="18"/>
          <w:shd w:val="clear" w:color="auto" w:fill="FFFFFF"/>
        </w:rPr>
        <w:t>éels de performance</w:t>
      </w:r>
      <w:r w:rsidR="00AA6E13" w:rsidRPr="00471C26">
        <w:rPr>
          <w:rFonts w:ascii="Tahoma" w:hAnsi="Tahoma" w:cs="Tahoma"/>
          <w:color w:val="000000"/>
          <w:sz w:val="18"/>
          <w:szCs w:val="18"/>
          <w:shd w:val="clear" w:color="auto" w:fill="FFFFFF"/>
        </w:rPr>
        <w:t xml:space="preserve"> de</w:t>
      </w:r>
      <w:r w:rsidRPr="00471C26">
        <w:rPr>
          <w:rFonts w:ascii="Tahoma" w:hAnsi="Tahoma" w:cs="Tahoma"/>
          <w:color w:val="000000"/>
          <w:sz w:val="18"/>
          <w:szCs w:val="18"/>
          <w:shd w:val="clear" w:color="auto" w:fill="FFFFFF"/>
        </w:rPr>
        <w:t>s</w:t>
      </w:r>
      <w:r w:rsidR="00AA6E13" w:rsidRPr="00471C26">
        <w:rPr>
          <w:rFonts w:ascii="Tahoma" w:hAnsi="Tahoma" w:cs="Tahoma"/>
          <w:color w:val="000000"/>
          <w:sz w:val="18"/>
          <w:szCs w:val="18"/>
          <w:shd w:val="clear" w:color="auto" w:fill="FFFFFF"/>
        </w:rPr>
        <w:t xml:space="preserve"> processeurs utilisés dans des postes de travail varient de 2 à 10 millions de comparaisons par seconde.</w:t>
      </w:r>
      <w:r w:rsidR="00AA6E13" w:rsidRPr="00471C26">
        <w:rPr>
          <w:rFonts w:ascii="Tahoma" w:hAnsi="Tahoma" w:cs="Tahoma"/>
          <w:color w:val="000000"/>
          <w:sz w:val="18"/>
          <w:szCs w:val="18"/>
          <w:shd w:val="clear" w:color="auto" w:fill="FFFFFF"/>
        </w:rPr>
        <w:br/>
      </w:r>
    </w:p>
    <w:p w:rsidR="00471C26" w:rsidRPr="00471C26" w:rsidRDefault="00AA6E13" w:rsidP="00AA6E13">
      <w:pPr>
        <w:jc w:val="left"/>
        <w:rPr>
          <w:rFonts w:ascii="Tahoma" w:hAnsi="Tahoma" w:cs="Tahoma"/>
          <w:color w:val="000000"/>
          <w:sz w:val="18"/>
          <w:szCs w:val="18"/>
          <w:shd w:val="clear" w:color="auto" w:fill="FFFFFF"/>
        </w:rPr>
      </w:pPr>
      <w:r w:rsidRPr="00471C26">
        <w:rPr>
          <w:rFonts w:ascii="Tahoma" w:hAnsi="Tahoma" w:cs="Tahoma"/>
          <w:color w:val="000000"/>
          <w:sz w:val="18"/>
          <w:szCs w:val="18"/>
          <w:shd w:val="clear" w:color="auto" w:fill="FFFFFF"/>
        </w:rPr>
        <w:t>Il y a quelques solutions</w:t>
      </w:r>
      <w:r w:rsidR="00471C26" w:rsidRPr="00471C26">
        <w:rPr>
          <w:rFonts w:ascii="Tahoma" w:hAnsi="Tahoma" w:cs="Tahoma"/>
          <w:color w:val="000000"/>
          <w:sz w:val="18"/>
          <w:szCs w:val="18"/>
          <w:shd w:val="clear" w:color="auto" w:fill="FFFFFF"/>
        </w:rPr>
        <w:t xml:space="preserve"> spécialisées</w:t>
      </w:r>
      <w:r w:rsidRPr="00471C26">
        <w:rPr>
          <w:rFonts w:ascii="Tahoma" w:hAnsi="Tahoma" w:cs="Tahoma"/>
          <w:color w:val="000000"/>
          <w:sz w:val="18"/>
          <w:szCs w:val="18"/>
          <w:shd w:val="clear" w:color="auto" w:fill="FFFFFF"/>
        </w:rPr>
        <w:t xml:space="preserve"> de matériel</w:t>
      </w:r>
      <w:r w:rsidR="00471C26" w:rsidRPr="00471C26">
        <w:rPr>
          <w:rFonts w:ascii="Tahoma" w:hAnsi="Tahoma" w:cs="Tahoma"/>
          <w:color w:val="000000"/>
          <w:sz w:val="18"/>
          <w:szCs w:val="18"/>
          <w:shd w:val="clear" w:color="auto" w:fill="FFFFFF"/>
        </w:rPr>
        <w:t xml:space="preserve"> informatique (hardware)</w:t>
      </w:r>
      <w:r w:rsidRPr="00471C26">
        <w:rPr>
          <w:rFonts w:ascii="Tahoma" w:hAnsi="Tahoma" w:cs="Tahoma"/>
          <w:color w:val="000000"/>
          <w:sz w:val="18"/>
          <w:szCs w:val="18"/>
          <w:shd w:val="clear" w:color="auto" w:fill="FFFFFF"/>
        </w:rPr>
        <w:t>, comme</w:t>
      </w:r>
      <w:r w:rsidR="00471C26" w:rsidRPr="00471C26">
        <w:rPr>
          <w:rFonts w:ascii="Tahoma" w:hAnsi="Tahoma" w:cs="Tahoma"/>
          <w:color w:val="000000"/>
          <w:sz w:val="18"/>
          <w:szCs w:val="18"/>
          <w:shd w:val="clear" w:color="auto" w:fill="FFFFFF"/>
        </w:rPr>
        <w:t xml:space="preserve"> </w:t>
      </w:r>
      <w:r w:rsidRPr="00471C26">
        <w:rPr>
          <w:rFonts w:ascii="Tahoma" w:hAnsi="Tahoma" w:cs="Tahoma"/>
          <w:color w:val="000000"/>
          <w:sz w:val="18"/>
          <w:szCs w:val="18"/>
          <w:shd w:val="clear" w:color="auto" w:fill="FFFFFF"/>
        </w:rPr>
        <w:t>B</w:t>
      </w:r>
      <w:r w:rsidR="00471C26" w:rsidRPr="00471C26">
        <w:rPr>
          <w:rFonts w:ascii="Tahoma" w:hAnsi="Tahoma" w:cs="Tahoma"/>
          <w:color w:val="000000"/>
          <w:sz w:val="18"/>
          <w:szCs w:val="18"/>
          <w:shd w:val="clear" w:color="auto" w:fill="FFFFFF"/>
        </w:rPr>
        <w:t xml:space="preserve">IOCCELERATOR (Ltd., 1996) ou </w:t>
      </w:r>
      <w:r w:rsidRPr="00471C26">
        <w:rPr>
          <w:rFonts w:ascii="Tahoma" w:hAnsi="Tahoma" w:cs="Tahoma"/>
          <w:color w:val="000000"/>
          <w:sz w:val="18"/>
          <w:szCs w:val="18"/>
          <w:shd w:val="clear" w:color="auto" w:fill="FFFFFF"/>
        </w:rPr>
        <w:t xml:space="preserve">SAMBA (Lavenier, 1996), qui peut donner la performance de plus de deux </w:t>
      </w:r>
      <w:r w:rsidR="00471C26" w:rsidRPr="00471C26">
        <w:rPr>
          <w:rFonts w:ascii="Tahoma" w:hAnsi="Tahoma" w:cs="Tahoma"/>
          <w:color w:val="000000"/>
          <w:sz w:val="18"/>
          <w:szCs w:val="18"/>
          <w:shd w:val="clear" w:color="auto" w:fill="FFFFFF"/>
        </w:rPr>
        <w:t>séquences</w:t>
      </w:r>
      <w:r w:rsidRPr="00471C26">
        <w:rPr>
          <w:rFonts w:ascii="Tahoma" w:hAnsi="Tahoma" w:cs="Tahoma"/>
          <w:color w:val="000000"/>
          <w:sz w:val="18"/>
          <w:szCs w:val="18"/>
          <w:shd w:val="clear" w:color="auto" w:fill="FFFFFF"/>
        </w:rPr>
        <w:t xml:space="preserve"> de grandeur plus </w:t>
      </w:r>
      <w:r w:rsidR="00471C26" w:rsidRPr="00471C26">
        <w:rPr>
          <w:rFonts w:ascii="Tahoma" w:hAnsi="Tahoma" w:cs="Tahoma"/>
          <w:color w:val="000000"/>
          <w:sz w:val="18"/>
          <w:szCs w:val="18"/>
          <w:shd w:val="clear" w:color="auto" w:fill="FFFFFF"/>
        </w:rPr>
        <w:t>élevée</w:t>
      </w:r>
      <w:r w:rsidRPr="00471C26">
        <w:rPr>
          <w:rFonts w:ascii="Tahoma" w:hAnsi="Tahoma" w:cs="Tahoma"/>
          <w:color w:val="000000"/>
          <w:sz w:val="18"/>
          <w:szCs w:val="18"/>
          <w:shd w:val="clear" w:color="auto" w:fill="FFFFFF"/>
        </w:rPr>
        <w:t xml:space="preserve"> que des postes de travail, mais ces solutions ont aussi q</w:t>
      </w:r>
      <w:r w:rsidR="00471C26" w:rsidRPr="00471C26">
        <w:rPr>
          <w:rFonts w:ascii="Tahoma" w:hAnsi="Tahoma" w:cs="Tahoma"/>
          <w:color w:val="000000"/>
          <w:sz w:val="18"/>
          <w:szCs w:val="18"/>
          <w:shd w:val="clear" w:color="auto" w:fill="FFFFFF"/>
        </w:rPr>
        <w:t xml:space="preserve">uelques inconvénients : haut </w:t>
      </w:r>
      <w:r w:rsidRPr="00471C26">
        <w:rPr>
          <w:rFonts w:ascii="Tahoma" w:hAnsi="Tahoma" w:cs="Tahoma"/>
          <w:color w:val="000000"/>
          <w:sz w:val="18"/>
          <w:szCs w:val="18"/>
          <w:shd w:val="clear" w:color="auto" w:fill="FFFFFF"/>
        </w:rPr>
        <w:t xml:space="preserve">coût, </w:t>
      </w:r>
      <w:r w:rsidR="00471C26" w:rsidRPr="00471C26">
        <w:rPr>
          <w:rFonts w:ascii="Tahoma" w:hAnsi="Tahoma" w:cs="Tahoma"/>
          <w:color w:val="000000"/>
          <w:sz w:val="18"/>
          <w:szCs w:val="18"/>
          <w:shd w:val="clear" w:color="auto" w:fill="FFFFFF"/>
        </w:rPr>
        <w:t xml:space="preserve">difficulté de </w:t>
      </w:r>
      <w:r w:rsidRPr="00471C26">
        <w:rPr>
          <w:rFonts w:ascii="Tahoma" w:hAnsi="Tahoma" w:cs="Tahoma"/>
          <w:color w:val="000000"/>
          <w:sz w:val="18"/>
          <w:szCs w:val="18"/>
          <w:shd w:val="clear" w:color="auto" w:fill="FFFFFF"/>
        </w:rPr>
        <w:t>programmation et débogage, le matériel</w:t>
      </w:r>
      <w:r w:rsidR="00471C26" w:rsidRPr="00471C26">
        <w:rPr>
          <w:rFonts w:ascii="Tahoma" w:hAnsi="Tahoma" w:cs="Tahoma"/>
          <w:color w:val="000000"/>
          <w:sz w:val="18"/>
          <w:szCs w:val="18"/>
          <w:shd w:val="clear" w:color="auto" w:fill="FFFFFF"/>
        </w:rPr>
        <w:t xml:space="preserve"> informatique </w:t>
      </w:r>
      <w:r w:rsidRPr="00471C26">
        <w:rPr>
          <w:rFonts w:ascii="Tahoma" w:hAnsi="Tahoma" w:cs="Tahoma"/>
          <w:color w:val="000000"/>
          <w:sz w:val="18"/>
          <w:szCs w:val="18"/>
          <w:shd w:val="clear" w:color="auto" w:fill="FFFFFF"/>
        </w:rPr>
        <w:t>qui ne peut pas être réutilisé pour d'autres buts.</w:t>
      </w:r>
    </w:p>
    <w:p w:rsidR="00471C26" w:rsidRPr="00471C26" w:rsidRDefault="00471C26" w:rsidP="00AA6E13">
      <w:pPr>
        <w:jc w:val="left"/>
        <w:rPr>
          <w:rFonts w:ascii="Tahoma" w:hAnsi="Tahoma" w:cs="Tahoma"/>
          <w:color w:val="000000"/>
          <w:sz w:val="18"/>
          <w:szCs w:val="18"/>
          <w:shd w:val="clear" w:color="auto" w:fill="FFFFFF"/>
        </w:rPr>
      </w:pPr>
    </w:p>
    <w:p w:rsidR="00AF0027" w:rsidRDefault="00AA6E13" w:rsidP="00AA6E13">
      <w:pPr>
        <w:jc w:val="left"/>
        <w:rPr>
          <w:rFonts w:ascii="Tahoma" w:hAnsi="Tahoma" w:cs="Tahoma"/>
          <w:color w:val="000000"/>
          <w:sz w:val="18"/>
          <w:szCs w:val="18"/>
          <w:shd w:val="clear" w:color="auto" w:fill="FFFFFF"/>
        </w:rPr>
      </w:pPr>
      <w:r w:rsidRPr="00471C26">
        <w:rPr>
          <w:rFonts w:ascii="Tahoma" w:hAnsi="Tahoma" w:cs="Tahoma"/>
          <w:color w:val="000000"/>
          <w:sz w:val="18"/>
          <w:szCs w:val="18"/>
          <w:shd w:val="clear" w:color="auto" w:fill="FFFFFF"/>
        </w:rPr>
        <w:t xml:space="preserve">Ceci fait </w:t>
      </w:r>
      <w:r w:rsidR="00471C26">
        <w:rPr>
          <w:rFonts w:ascii="Tahoma" w:hAnsi="Tahoma" w:cs="Tahoma"/>
          <w:color w:val="000000"/>
          <w:sz w:val="18"/>
          <w:szCs w:val="18"/>
          <w:shd w:val="clear" w:color="auto" w:fill="FFFFFF"/>
        </w:rPr>
        <w:t>l’implémentation</w:t>
      </w:r>
      <w:r w:rsidRPr="00471C26">
        <w:rPr>
          <w:rFonts w:ascii="Tahoma" w:hAnsi="Tahoma" w:cs="Tahoma"/>
          <w:color w:val="000000"/>
          <w:sz w:val="18"/>
          <w:szCs w:val="18"/>
          <w:shd w:val="clear" w:color="auto" w:fill="FFFFFF"/>
        </w:rPr>
        <w:t xml:space="preserve"> logicielle alternée, pure,</w:t>
      </w:r>
      <w:r w:rsidR="00471C26">
        <w:rPr>
          <w:rFonts w:ascii="Tahoma" w:hAnsi="Tahoma" w:cs="Tahoma"/>
          <w:color w:val="000000"/>
          <w:sz w:val="18"/>
          <w:szCs w:val="18"/>
          <w:shd w:val="clear" w:color="auto" w:fill="FFFFFF"/>
        </w:rPr>
        <w:t xml:space="preserve"> pouvant s’exécuter en parallèles sur plusieurs postes de travail, une solution</w:t>
      </w:r>
      <w:r w:rsidR="00AF0027">
        <w:rPr>
          <w:rFonts w:ascii="Tahoma" w:hAnsi="Tahoma" w:cs="Tahoma"/>
          <w:color w:val="000000"/>
          <w:sz w:val="18"/>
          <w:szCs w:val="18"/>
          <w:shd w:val="clear" w:color="auto" w:fill="FFFFFF"/>
        </w:rPr>
        <w:t xml:space="preserve"> attractive.</w:t>
      </w:r>
      <w:r w:rsidR="00471C26">
        <w:rPr>
          <w:rFonts w:ascii="Tahoma" w:hAnsi="Tahoma" w:cs="Tahoma"/>
          <w:color w:val="000000"/>
          <w:sz w:val="18"/>
          <w:szCs w:val="18"/>
          <w:shd w:val="clear" w:color="auto" w:fill="FFFFFF"/>
        </w:rPr>
        <w:t xml:space="preserve"> </w:t>
      </w:r>
      <w:r w:rsidRPr="00471C26">
        <w:rPr>
          <w:rFonts w:ascii="Tahoma" w:hAnsi="Tahoma" w:cs="Tahoma"/>
          <w:color w:val="000000"/>
          <w:sz w:val="18"/>
          <w:szCs w:val="18"/>
          <w:shd w:val="clear" w:color="auto" w:fill="FFFFFF"/>
        </w:rPr>
        <w:t xml:space="preserve">C'est le cas de LASSAP développé à </w:t>
      </w:r>
      <w:r w:rsidR="00AF0027">
        <w:rPr>
          <w:rFonts w:ascii="Tahoma" w:hAnsi="Tahoma" w:cs="Tahoma"/>
          <w:color w:val="000000"/>
          <w:sz w:val="18"/>
          <w:szCs w:val="18"/>
          <w:shd w:val="clear" w:color="auto" w:fill="FFFFFF"/>
        </w:rPr>
        <w:t>l’INRIA (Glé</w:t>
      </w:r>
      <w:r w:rsidRPr="00471C26">
        <w:rPr>
          <w:rFonts w:ascii="Tahoma" w:hAnsi="Tahoma" w:cs="Tahoma"/>
          <w:color w:val="000000"/>
          <w:sz w:val="18"/>
          <w:szCs w:val="18"/>
          <w:shd w:val="clear" w:color="auto" w:fill="FFFFFF"/>
        </w:rPr>
        <w:t>met et Codani, 1996).</w:t>
      </w:r>
    </w:p>
    <w:p w:rsidR="00AF0027" w:rsidRDefault="00AA6E13" w:rsidP="00AA6E13">
      <w:pPr>
        <w:jc w:val="left"/>
        <w:rPr>
          <w:rFonts w:ascii="Tahoma" w:hAnsi="Tahoma" w:cs="Tahoma"/>
          <w:color w:val="000000"/>
          <w:sz w:val="18"/>
          <w:szCs w:val="18"/>
          <w:shd w:val="clear" w:color="auto" w:fill="FFFFFF"/>
        </w:rPr>
      </w:pPr>
      <w:r w:rsidRPr="00471C26">
        <w:rPr>
          <w:rFonts w:ascii="Tahoma" w:hAnsi="Tahoma" w:cs="Tahoma"/>
          <w:color w:val="000000"/>
          <w:sz w:val="18"/>
          <w:szCs w:val="18"/>
          <w:shd w:val="clear" w:color="auto" w:fill="FFFFFF"/>
        </w:rPr>
        <w:br/>
        <w:t>Du profil d'</w:t>
      </w:r>
      <w:r w:rsidR="00AF0027">
        <w:rPr>
          <w:rFonts w:ascii="Tahoma" w:hAnsi="Tahoma" w:cs="Tahoma"/>
          <w:color w:val="000000"/>
          <w:sz w:val="18"/>
          <w:szCs w:val="18"/>
          <w:shd w:val="clear" w:color="auto" w:fill="FFFFFF"/>
        </w:rPr>
        <w:t>exécution de comparaison de séquences de</w:t>
      </w:r>
      <w:r w:rsidRPr="00471C26">
        <w:rPr>
          <w:rFonts w:ascii="Tahoma" w:hAnsi="Tahoma" w:cs="Tahoma"/>
          <w:color w:val="000000"/>
          <w:sz w:val="18"/>
          <w:szCs w:val="18"/>
          <w:shd w:val="clear" w:color="auto" w:fill="FFFFFF"/>
        </w:rPr>
        <w:t xml:space="preserve"> LASSAP avec l'algorithme SW, nous avons co</w:t>
      </w:r>
      <w:r w:rsidR="00AF0027">
        <w:rPr>
          <w:rFonts w:ascii="Tahoma" w:hAnsi="Tahoma" w:cs="Tahoma"/>
          <w:color w:val="000000"/>
          <w:sz w:val="18"/>
          <w:szCs w:val="18"/>
          <w:shd w:val="clear" w:color="auto" w:fill="FFFFFF"/>
        </w:rPr>
        <w:t>nstaté que le programme dépense</w:t>
      </w:r>
      <w:r w:rsidRPr="00471C26">
        <w:rPr>
          <w:rFonts w:ascii="Tahoma" w:hAnsi="Tahoma" w:cs="Tahoma"/>
          <w:color w:val="000000"/>
          <w:sz w:val="18"/>
          <w:szCs w:val="18"/>
          <w:shd w:val="clear" w:color="auto" w:fill="FFFFFF"/>
        </w:rPr>
        <w:t xml:space="preserve"> 99 % du temps dans la procédure d'algorithme SW. Donc chaque amélioration de la vitesse de cette procédure donnera presque l</w:t>
      </w:r>
      <w:r w:rsidR="00AF0027">
        <w:rPr>
          <w:rFonts w:ascii="Tahoma" w:hAnsi="Tahoma" w:cs="Tahoma"/>
          <w:color w:val="000000"/>
          <w:sz w:val="18"/>
          <w:szCs w:val="18"/>
          <w:shd w:val="clear" w:color="auto" w:fill="FFFFFF"/>
        </w:rPr>
        <w:t xml:space="preserve">a même amélioration au niveau </w:t>
      </w:r>
      <w:r w:rsidRPr="00471C26">
        <w:rPr>
          <w:rFonts w:ascii="Tahoma" w:hAnsi="Tahoma" w:cs="Tahoma"/>
          <w:color w:val="000000"/>
          <w:sz w:val="18"/>
          <w:szCs w:val="18"/>
          <w:shd w:val="clear" w:color="auto" w:fill="FFFFFF"/>
        </w:rPr>
        <w:t>application.</w:t>
      </w:r>
    </w:p>
    <w:p w:rsidR="00AF0027" w:rsidRDefault="00AA6E13" w:rsidP="00AA6E13">
      <w:pPr>
        <w:jc w:val="left"/>
        <w:rPr>
          <w:rFonts w:ascii="Tahoma" w:hAnsi="Tahoma" w:cs="Tahoma"/>
          <w:color w:val="000000"/>
          <w:sz w:val="18"/>
          <w:szCs w:val="18"/>
          <w:shd w:val="clear" w:color="auto" w:fill="FFFFFF"/>
        </w:rPr>
      </w:pPr>
      <w:r w:rsidRPr="00471C26">
        <w:rPr>
          <w:rFonts w:ascii="Tahoma" w:hAnsi="Tahoma" w:cs="Tahoma"/>
          <w:color w:val="000000"/>
          <w:sz w:val="18"/>
          <w:szCs w:val="18"/>
          <w:shd w:val="clear" w:color="auto" w:fill="FFFFFF"/>
        </w:rPr>
        <w:br/>
        <w:t xml:space="preserve">Dans la section suivante, nous décrivons notre </w:t>
      </w:r>
      <w:r w:rsidR="00AF0027">
        <w:rPr>
          <w:rFonts w:ascii="Tahoma" w:hAnsi="Tahoma" w:cs="Tahoma"/>
          <w:color w:val="000000"/>
          <w:sz w:val="18"/>
          <w:szCs w:val="18"/>
          <w:shd w:val="clear" w:color="auto" w:fill="FFFFFF"/>
        </w:rPr>
        <w:t>implémentation (mise en œuvre)</w:t>
      </w:r>
      <w:r w:rsidRPr="00471C26">
        <w:rPr>
          <w:rFonts w:ascii="Tahoma" w:hAnsi="Tahoma" w:cs="Tahoma"/>
          <w:color w:val="000000"/>
          <w:sz w:val="18"/>
          <w:szCs w:val="18"/>
          <w:shd w:val="clear" w:color="auto" w:fill="FFFFFF"/>
        </w:rPr>
        <w:t xml:space="preserve"> de l'algorithme</w:t>
      </w:r>
      <w:r w:rsidR="00AF0027">
        <w:rPr>
          <w:rFonts w:ascii="Tahoma" w:hAnsi="Tahoma" w:cs="Tahoma"/>
          <w:color w:val="000000"/>
          <w:sz w:val="18"/>
          <w:szCs w:val="18"/>
          <w:shd w:val="clear" w:color="auto" w:fill="FFFFFF"/>
        </w:rPr>
        <w:t xml:space="preserve"> </w:t>
      </w:r>
      <w:r w:rsidRPr="00471C26">
        <w:rPr>
          <w:rFonts w:ascii="Tahoma" w:hAnsi="Tahoma" w:cs="Tahoma"/>
          <w:color w:val="000000"/>
          <w:sz w:val="18"/>
          <w:szCs w:val="18"/>
          <w:shd w:val="clear" w:color="auto" w:fill="FFFFFF"/>
        </w:rPr>
        <w:t xml:space="preserve">; la section </w:t>
      </w:r>
      <w:r w:rsidR="00AF0027">
        <w:rPr>
          <w:rFonts w:ascii="Tahoma" w:hAnsi="Tahoma" w:cs="Tahoma"/>
          <w:color w:val="000000"/>
          <w:sz w:val="18"/>
          <w:szCs w:val="18"/>
          <w:shd w:val="clear" w:color="auto" w:fill="FFFFFF"/>
        </w:rPr>
        <w:t>d’après</w:t>
      </w:r>
      <w:r w:rsidRPr="00471C26">
        <w:rPr>
          <w:rFonts w:ascii="Tahoma" w:hAnsi="Tahoma" w:cs="Tahoma"/>
          <w:color w:val="000000"/>
          <w:sz w:val="18"/>
          <w:szCs w:val="18"/>
          <w:shd w:val="clear" w:color="auto" w:fill="FFFFFF"/>
        </w:rPr>
        <w:t xml:space="preserve"> présente les </w:t>
      </w:r>
      <w:r w:rsidR="00AF0027">
        <w:rPr>
          <w:rFonts w:ascii="Tahoma" w:hAnsi="Tahoma" w:cs="Tahoma"/>
          <w:color w:val="000000"/>
          <w:sz w:val="18"/>
          <w:szCs w:val="18"/>
          <w:shd w:val="clear" w:color="auto" w:fill="FFFFFF"/>
        </w:rPr>
        <w:t xml:space="preserve">véritables </w:t>
      </w:r>
      <w:r w:rsidRPr="00471C26">
        <w:rPr>
          <w:rFonts w:ascii="Tahoma" w:hAnsi="Tahoma" w:cs="Tahoma"/>
          <w:color w:val="000000"/>
          <w:sz w:val="18"/>
          <w:szCs w:val="18"/>
          <w:shd w:val="clear" w:color="auto" w:fill="FFFFFF"/>
        </w:rPr>
        <w:t>points de référence</w:t>
      </w:r>
      <w:r w:rsidR="00AF0027">
        <w:rPr>
          <w:rFonts w:ascii="Tahoma" w:hAnsi="Tahoma" w:cs="Tahoma"/>
          <w:color w:val="000000"/>
          <w:sz w:val="18"/>
          <w:szCs w:val="18"/>
          <w:shd w:val="clear" w:color="auto" w:fill="FFFFFF"/>
        </w:rPr>
        <w:t xml:space="preserve"> </w:t>
      </w:r>
      <w:r w:rsidRPr="00471C26">
        <w:rPr>
          <w:rFonts w:ascii="Tahoma" w:hAnsi="Tahoma" w:cs="Tahoma"/>
          <w:color w:val="000000"/>
          <w:sz w:val="18"/>
          <w:szCs w:val="18"/>
          <w:shd w:val="clear" w:color="auto" w:fill="FFFFFF"/>
        </w:rPr>
        <w:t>(bancs d'essai) d</w:t>
      </w:r>
      <w:r w:rsidR="00AF0027">
        <w:rPr>
          <w:rFonts w:ascii="Tahoma" w:hAnsi="Tahoma" w:cs="Tahoma"/>
          <w:color w:val="000000"/>
          <w:sz w:val="18"/>
          <w:szCs w:val="18"/>
          <w:shd w:val="clear" w:color="auto" w:fill="FFFFFF"/>
        </w:rPr>
        <w:t>e balayage de banque de données</w:t>
      </w:r>
      <w:r w:rsidRPr="00471C26">
        <w:rPr>
          <w:rFonts w:ascii="Tahoma" w:hAnsi="Tahoma" w:cs="Tahoma"/>
          <w:color w:val="000000"/>
          <w:sz w:val="18"/>
          <w:szCs w:val="18"/>
          <w:shd w:val="clear" w:color="auto" w:fill="FFFFFF"/>
        </w:rPr>
        <w:t>. La section finale présente les conclusions.</w:t>
      </w:r>
    </w:p>
    <w:p w:rsidR="00AF0027" w:rsidRDefault="00AA6E13" w:rsidP="00AA6E13">
      <w:pPr>
        <w:jc w:val="left"/>
        <w:rPr>
          <w:rFonts w:ascii="Tahoma" w:hAnsi="Tahoma" w:cs="Tahoma"/>
          <w:color w:val="000000"/>
          <w:sz w:val="18"/>
          <w:szCs w:val="18"/>
          <w:shd w:val="clear" w:color="auto" w:fill="FFFFFF"/>
        </w:rPr>
      </w:pPr>
      <w:r w:rsidRPr="00471C26">
        <w:rPr>
          <w:rFonts w:ascii="Tahoma" w:hAnsi="Tahoma" w:cs="Tahoma"/>
          <w:color w:val="000000"/>
          <w:sz w:val="18"/>
          <w:szCs w:val="18"/>
          <w:shd w:val="clear" w:color="auto" w:fill="FFFFFF"/>
        </w:rPr>
        <w:br/>
      </w:r>
      <w:r w:rsidR="006C3A0C">
        <w:rPr>
          <w:rFonts w:ascii="Tahoma" w:hAnsi="Tahoma" w:cs="Tahoma"/>
          <w:b/>
          <w:color w:val="000000"/>
          <w:sz w:val="24"/>
          <w:szCs w:val="24"/>
          <w:u w:val="single"/>
          <w:shd w:val="clear" w:color="auto" w:fill="FFFFFF"/>
        </w:rPr>
        <w:t>Implémentation de l</w:t>
      </w:r>
      <w:r w:rsidRPr="00AF0027">
        <w:rPr>
          <w:rFonts w:ascii="Tahoma" w:hAnsi="Tahoma" w:cs="Tahoma"/>
          <w:b/>
          <w:color w:val="000000"/>
          <w:sz w:val="24"/>
          <w:szCs w:val="24"/>
          <w:u w:val="single"/>
          <w:shd w:val="clear" w:color="auto" w:fill="FFFFFF"/>
        </w:rPr>
        <w:t>'algorithme</w:t>
      </w:r>
      <w:r w:rsidRPr="00AF0027">
        <w:rPr>
          <w:rFonts w:ascii="Tahoma" w:hAnsi="Tahoma" w:cs="Tahoma"/>
          <w:b/>
          <w:color w:val="000000"/>
          <w:sz w:val="24"/>
          <w:szCs w:val="24"/>
          <w:u w:val="single"/>
          <w:shd w:val="clear" w:color="auto" w:fill="FFFFFF"/>
        </w:rPr>
        <w:br/>
      </w:r>
    </w:p>
    <w:p w:rsidR="004D704A" w:rsidRPr="00471C26" w:rsidRDefault="00AF0027" w:rsidP="00AA6E13">
      <w:pPr>
        <w:jc w:val="left"/>
        <w:rPr>
          <w:rFonts w:ascii="Tahoma" w:hAnsi="Tahoma" w:cs="Tahoma"/>
          <w:color w:val="000000"/>
          <w:sz w:val="18"/>
          <w:szCs w:val="18"/>
          <w:shd w:val="clear" w:color="auto" w:fill="FFFFFF"/>
        </w:rPr>
      </w:pPr>
      <w:r>
        <w:rPr>
          <w:rFonts w:ascii="Tahoma" w:hAnsi="Tahoma" w:cs="Tahoma"/>
          <w:color w:val="000000"/>
          <w:sz w:val="18"/>
          <w:szCs w:val="18"/>
          <w:shd w:val="clear" w:color="auto" w:fill="FFFFFF"/>
        </w:rPr>
        <w:t>La figure</w:t>
      </w:r>
      <w:r w:rsidR="00AA6E13" w:rsidRPr="00471C26">
        <w:rPr>
          <w:rFonts w:ascii="Tahoma" w:hAnsi="Tahoma" w:cs="Tahoma"/>
          <w:color w:val="000000"/>
          <w:sz w:val="18"/>
          <w:szCs w:val="18"/>
          <w:shd w:val="clear" w:color="auto" w:fill="FFFFFF"/>
        </w:rPr>
        <w:t xml:space="preserve"> 1 présente </w:t>
      </w:r>
      <w:r>
        <w:rPr>
          <w:rFonts w:ascii="Tahoma" w:hAnsi="Tahoma" w:cs="Tahoma"/>
          <w:color w:val="000000"/>
          <w:sz w:val="18"/>
          <w:szCs w:val="18"/>
          <w:shd w:val="clear" w:color="auto" w:fill="FFFFFF"/>
        </w:rPr>
        <w:t>l’algorithme de bas de score affine SW</w:t>
      </w:r>
      <w:r w:rsidR="00AA6E13" w:rsidRPr="00471C26">
        <w:rPr>
          <w:rFonts w:ascii="Tahoma" w:hAnsi="Tahoma" w:cs="Tahoma"/>
          <w:color w:val="000000"/>
          <w:sz w:val="18"/>
          <w:szCs w:val="18"/>
          <w:shd w:val="clear" w:color="auto" w:fill="FFFFFF"/>
        </w:rPr>
        <w:t xml:space="preserve"> (</w:t>
      </w:r>
      <w:r>
        <w:rPr>
          <w:rFonts w:ascii="Tahoma" w:hAnsi="Tahoma" w:cs="Tahoma"/>
          <w:color w:val="000000"/>
          <w:sz w:val="18"/>
          <w:szCs w:val="18"/>
          <w:shd w:val="clear" w:color="auto" w:fill="FFFFFF"/>
        </w:rPr>
        <w:t>Smith and Waterman</w:t>
      </w:r>
      <w:r w:rsidR="00AA6E13" w:rsidRPr="00471C26">
        <w:rPr>
          <w:rFonts w:ascii="Tahoma" w:hAnsi="Tahoma" w:cs="Tahoma"/>
          <w:color w:val="000000"/>
          <w:sz w:val="18"/>
          <w:szCs w:val="18"/>
          <w:shd w:val="clear" w:color="auto" w:fill="FFFFFF"/>
        </w:rPr>
        <w:t xml:space="preserve"> 1981) exprimé </w:t>
      </w:r>
      <w:r>
        <w:rPr>
          <w:rFonts w:ascii="Tahoma" w:hAnsi="Tahoma" w:cs="Tahoma"/>
          <w:color w:val="000000"/>
          <w:sz w:val="18"/>
          <w:szCs w:val="18"/>
          <w:shd w:val="clear" w:color="auto" w:fill="FFFFFF"/>
        </w:rPr>
        <w:t xml:space="preserve">en langage </w:t>
      </w:r>
      <w:r w:rsidR="00AA6E13" w:rsidRPr="00471C26">
        <w:rPr>
          <w:rFonts w:ascii="Tahoma" w:hAnsi="Tahoma" w:cs="Tahoma"/>
          <w:color w:val="000000"/>
          <w:sz w:val="18"/>
          <w:szCs w:val="18"/>
          <w:shd w:val="clear" w:color="auto" w:fill="FFFFFF"/>
        </w:rPr>
        <w:t>C.</w:t>
      </w:r>
      <w:r w:rsidR="00AA6E13" w:rsidRPr="00471C26">
        <w:rPr>
          <w:rFonts w:ascii="Tahoma" w:hAnsi="Tahoma" w:cs="Tahoma"/>
          <w:color w:val="000000"/>
          <w:sz w:val="18"/>
          <w:szCs w:val="18"/>
          <w:shd w:val="clear" w:color="auto" w:fill="FFFFFF"/>
        </w:rPr>
        <w:br/>
      </w:r>
    </w:p>
    <w:p w:rsidR="00AF0027" w:rsidRDefault="00AA6E13" w:rsidP="006C3A0C">
      <w:pPr>
        <w:jc w:val="left"/>
        <w:rPr>
          <w:rFonts w:ascii="Tahoma" w:hAnsi="Tahoma" w:cs="Tahoma"/>
          <w:color w:val="000000"/>
          <w:sz w:val="18"/>
          <w:szCs w:val="18"/>
          <w:shd w:val="clear" w:color="auto" w:fill="FFFFFF"/>
        </w:rPr>
      </w:pPr>
      <w:r w:rsidRPr="00AA6E13">
        <w:rPr>
          <w:rFonts w:ascii="Tahoma" w:hAnsi="Tahoma" w:cs="Tahoma"/>
          <w:color w:val="000000"/>
          <w:sz w:val="18"/>
          <w:szCs w:val="18"/>
          <w:shd w:val="clear" w:color="auto" w:fill="FFFFFF"/>
        </w:rPr>
        <w:t xml:space="preserve">Deux </w:t>
      </w:r>
      <w:r w:rsidR="00AF0027">
        <w:rPr>
          <w:rFonts w:ascii="Tahoma" w:hAnsi="Tahoma" w:cs="Tahoma"/>
          <w:color w:val="000000"/>
          <w:sz w:val="18"/>
          <w:szCs w:val="18"/>
          <w:shd w:val="clear" w:color="auto" w:fill="FFFFFF"/>
        </w:rPr>
        <w:t xml:space="preserve">séquences </w:t>
      </w:r>
      <w:r w:rsidRPr="00AA6E13">
        <w:rPr>
          <w:rFonts w:ascii="Tahoma" w:hAnsi="Tahoma" w:cs="Tahoma"/>
          <w:color w:val="000000"/>
          <w:sz w:val="18"/>
          <w:szCs w:val="18"/>
          <w:shd w:val="clear" w:color="auto" w:fill="FFFFFF"/>
        </w:rPr>
        <w:t xml:space="preserve">de protéine, </w:t>
      </w:r>
      <w:r w:rsidRPr="00AA6E13">
        <w:rPr>
          <w:rFonts w:ascii="Tahoma" w:hAnsi="Tahoma" w:cs="Tahoma"/>
          <w:i/>
          <w:color w:val="000000"/>
          <w:sz w:val="18"/>
          <w:szCs w:val="18"/>
          <w:shd w:val="clear" w:color="auto" w:fill="FFFFFF"/>
        </w:rPr>
        <w:t>seqA</w:t>
      </w:r>
      <w:r w:rsidRPr="00AA6E13">
        <w:rPr>
          <w:rFonts w:ascii="Tahoma" w:hAnsi="Tahoma" w:cs="Tahoma"/>
          <w:color w:val="000000"/>
          <w:sz w:val="18"/>
          <w:szCs w:val="18"/>
          <w:shd w:val="clear" w:color="auto" w:fill="FFFFFF"/>
        </w:rPr>
        <w:t xml:space="preserve"> et </w:t>
      </w:r>
      <w:r w:rsidRPr="00AA6E13">
        <w:rPr>
          <w:rFonts w:ascii="Tahoma" w:hAnsi="Tahoma" w:cs="Tahoma"/>
          <w:i/>
          <w:color w:val="000000"/>
          <w:sz w:val="18"/>
          <w:szCs w:val="18"/>
          <w:shd w:val="clear" w:color="auto" w:fill="FFFFFF"/>
        </w:rPr>
        <w:t>seqB</w:t>
      </w:r>
      <w:r w:rsidRPr="00AA6E13">
        <w:rPr>
          <w:rFonts w:ascii="Tahoma" w:hAnsi="Tahoma" w:cs="Tahoma"/>
          <w:color w:val="000000"/>
          <w:sz w:val="18"/>
          <w:szCs w:val="18"/>
          <w:shd w:val="clear" w:color="auto" w:fill="FFFFFF"/>
        </w:rPr>
        <w:t>, de longueur</w:t>
      </w:r>
      <w:r w:rsidR="00AF0027">
        <w:rPr>
          <w:rFonts w:ascii="Tahoma" w:hAnsi="Tahoma" w:cs="Tahoma"/>
          <w:color w:val="000000"/>
          <w:sz w:val="18"/>
          <w:szCs w:val="18"/>
          <w:shd w:val="clear" w:color="auto" w:fill="FFFFFF"/>
        </w:rPr>
        <w:t xml:space="preserve">s respectivement </w:t>
      </w:r>
      <w:r w:rsidR="00AF0027" w:rsidRPr="000A3A01">
        <w:rPr>
          <w:rFonts w:ascii="Tahoma" w:hAnsi="Tahoma" w:cs="Tahoma"/>
          <w:i/>
          <w:color w:val="000000"/>
          <w:sz w:val="18"/>
          <w:szCs w:val="18"/>
          <w:shd w:val="clear" w:color="auto" w:fill="FFFFFF"/>
        </w:rPr>
        <w:t>l</w:t>
      </w:r>
      <w:r w:rsidRPr="00AA6E13">
        <w:rPr>
          <w:rFonts w:ascii="Tahoma" w:hAnsi="Tahoma" w:cs="Tahoma"/>
          <w:i/>
          <w:color w:val="000000"/>
          <w:sz w:val="18"/>
          <w:szCs w:val="18"/>
          <w:shd w:val="clear" w:color="auto" w:fill="FFFFFF"/>
        </w:rPr>
        <w:t>ena</w:t>
      </w:r>
      <w:r w:rsidRPr="00AA6E13">
        <w:rPr>
          <w:rFonts w:ascii="Tahoma" w:hAnsi="Tahoma" w:cs="Tahoma"/>
          <w:color w:val="000000"/>
          <w:sz w:val="18"/>
          <w:szCs w:val="18"/>
          <w:shd w:val="clear" w:color="auto" w:fill="FFFFFF"/>
        </w:rPr>
        <w:t xml:space="preserve"> et </w:t>
      </w:r>
      <w:r w:rsidRPr="00AA6E13">
        <w:rPr>
          <w:rFonts w:ascii="Tahoma" w:hAnsi="Tahoma" w:cs="Tahoma"/>
          <w:i/>
          <w:color w:val="000000"/>
          <w:sz w:val="18"/>
          <w:szCs w:val="18"/>
          <w:shd w:val="clear" w:color="auto" w:fill="FFFFFF"/>
        </w:rPr>
        <w:t>lenb</w:t>
      </w:r>
      <w:r w:rsidRPr="00AA6E13">
        <w:rPr>
          <w:rFonts w:ascii="Tahoma" w:hAnsi="Tahoma" w:cs="Tahoma"/>
          <w:color w:val="000000"/>
          <w:sz w:val="18"/>
          <w:szCs w:val="18"/>
          <w:shd w:val="clear" w:color="auto" w:fill="FFFFFF"/>
        </w:rPr>
        <w:t>, sont comparé</w:t>
      </w:r>
      <w:r w:rsidR="00AF0027">
        <w:rPr>
          <w:rFonts w:ascii="Tahoma" w:hAnsi="Tahoma" w:cs="Tahoma"/>
          <w:color w:val="000000"/>
          <w:sz w:val="18"/>
          <w:szCs w:val="18"/>
          <w:shd w:val="clear" w:color="auto" w:fill="FFFFFF"/>
        </w:rPr>
        <w:t>e</w:t>
      </w:r>
      <w:r w:rsidRPr="00AA6E13">
        <w:rPr>
          <w:rFonts w:ascii="Tahoma" w:hAnsi="Tahoma" w:cs="Tahoma"/>
          <w:color w:val="000000"/>
          <w:sz w:val="18"/>
          <w:szCs w:val="18"/>
          <w:shd w:val="clear" w:color="auto" w:fill="FFFFFF"/>
        </w:rPr>
        <w:t>s</w:t>
      </w:r>
      <w:r w:rsidR="00AF0027">
        <w:rPr>
          <w:rFonts w:ascii="Tahoma" w:hAnsi="Tahoma" w:cs="Tahoma"/>
          <w:color w:val="000000"/>
          <w:sz w:val="18"/>
          <w:szCs w:val="18"/>
          <w:shd w:val="clear" w:color="auto" w:fill="FFFFFF"/>
        </w:rPr>
        <w:t xml:space="preserve"> en</w:t>
      </w:r>
      <w:r w:rsidRPr="00AA6E13">
        <w:rPr>
          <w:rFonts w:ascii="Tahoma" w:hAnsi="Tahoma" w:cs="Tahoma"/>
          <w:color w:val="000000"/>
          <w:sz w:val="18"/>
          <w:szCs w:val="18"/>
          <w:shd w:val="clear" w:color="auto" w:fill="FFFFFF"/>
        </w:rPr>
        <w:t xml:space="preserve"> utilisant la matrice</w:t>
      </w:r>
      <w:r w:rsidR="00AF0027">
        <w:rPr>
          <w:rFonts w:ascii="Tahoma" w:hAnsi="Tahoma" w:cs="Tahoma"/>
          <w:color w:val="000000"/>
          <w:sz w:val="18"/>
          <w:szCs w:val="18"/>
          <w:shd w:val="clear" w:color="auto" w:fill="FFFFFF"/>
        </w:rPr>
        <w:t xml:space="preserve"> de score</w:t>
      </w:r>
      <w:r w:rsidRPr="00AA6E13">
        <w:rPr>
          <w:rFonts w:ascii="Tahoma" w:hAnsi="Tahoma" w:cs="Tahoma"/>
          <w:color w:val="000000"/>
          <w:sz w:val="18"/>
          <w:szCs w:val="18"/>
          <w:shd w:val="clear" w:color="auto" w:fill="FFFFFF"/>
        </w:rPr>
        <w:t xml:space="preserve"> </w:t>
      </w:r>
      <w:r w:rsidRPr="00AA6E13">
        <w:rPr>
          <w:rFonts w:ascii="Tahoma" w:hAnsi="Tahoma" w:cs="Tahoma"/>
          <w:i/>
          <w:color w:val="000000"/>
          <w:sz w:val="18"/>
          <w:szCs w:val="18"/>
          <w:shd w:val="clear" w:color="auto" w:fill="FFFFFF"/>
        </w:rPr>
        <w:t>matri</w:t>
      </w:r>
      <w:r w:rsidR="00AF0027" w:rsidRPr="000A3A01">
        <w:rPr>
          <w:rFonts w:ascii="Tahoma" w:hAnsi="Tahoma" w:cs="Tahoma"/>
          <w:i/>
          <w:color w:val="000000"/>
          <w:sz w:val="18"/>
          <w:szCs w:val="18"/>
          <w:shd w:val="clear" w:color="auto" w:fill="FFFFFF"/>
        </w:rPr>
        <w:t>x</w:t>
      </w:r>
      <w:r w:rsidRPr="00AA6E13">
        <w:rPr>
          <w:rFonts w:ascii="Tahoma" w:hAnsi="Tahoma" w:cs="Tahoma"/>
          <w:color w:val="000000"/>
          <w:sz w:val="18"/>
          <w:szCs w:val="18"/>
          <w:shd w:val="clear" w:color="auto" w:fill="FFFFFF"/>
        </w:rPr>
        <w:t xml:space="preserve"> et deux paramètres </w:t>
      </w:r>
      <w:r w:rsidRPr="00AA6E13">
        <w:rPr>
          <w:rFonts w:ascii="Tahoma" w:hAnsi="Tahoma" w:cs="Tahoma"/>
          <w:i/>
          <w:color w:val="000000"/>
          <w:sz w:val="18"/>
          <w:szCs w:val="18"/>
          <w:shd w:val="clear" w:color="auto" w:fill="FFFFFF"/>
        </w:rPr>
        <w:t>gap_open</w:t>
      </w:r>
      <w:r w:rsidRPr="00AA6E13">
        <w:rPr>
          <w:rFonts w:ascii="Tahoma" w:hAnsi="Tahoma" w:cs="Tahoma"/>
          <w:color w:val="000000"/>
          <w:sz w:val="18"/>
          <w:szCs w:val="18"/>
          <w:shd w:val="clear" w:color="auto" w:fill="FFFFFF"/>
        </w:rPr>
        <w:t xml:space="preserve"> et </w:t>
      </w:r>
      <w:r w:rsidRPr="00AA6E13">
        <w:rPr>
          <w:rFonts w:ascii="Tahoma" w:hAnsi="Tahoma" w:cs="Tahoma"/>
          <w:i/>
          <w:color w:val="000000"/>
          <w:sz w:val="18"/>
          <w:szCs w:val="18"/>
          <w:shd w:val="clear" w:color="auto" w:fill="FFFFFF"/>
        </w:rPr>
        <w:t>gap_ext</w:t>
      </w:r>
      <w:r w:rsidRPr="00AA6E13">
        <w:rPr>
          <w:rFonts w:ascii="Tahoma" w:hAnsi="Tahoma" w:cs="Tahoma"/>
          <w:color w:val="000000"/>
          <w:sz w:val="18"/>
          <w:szCs w:val="18"/>
          <w:shd w:val="clear" w:color="auto" w:fill="FFFFFF"/>
        </w:rPr>
        <w:t xml:space="preserve">, représentant les pénalités pour ouvrir et étendre un </w:t>
      </w:r>
      <w:r w:rsidR="00AF0027">
        <w:rPr>
          <w:rFonts w:ascii="Tahoma" w:hAnsi="Tahoma" w:cs="Tahoma"/>
          <w:color w:val="000000"/>
          <w:sz w:val="18"/>
          <w:szCs w:val="18"/>
          <w:shd w:val="clear" w:color="auto" w:fill="FFFFFF"/>
        </w:rPr>
        <w:t>gap (trou)</w:t>
      </w:r>
      <w:r w:rsidRPr="00AA6E13">
        <w:rPr>
          <w:rFonts w:ascii="Tahoma" w:hAnsi="Tahoma" w:cs="Tahoma"/>
          <w:color w:val="000000"/>
          <w:sz w:val="18"/>
          <w:szCs w:val="18"/>
          <w:shd w:val="clear" w:color="auto" w:fill="FFFFFF"/>
        </w:rPr>
        <w:t>, respectivement.</w:t>
      </w:r>
    </w:p>
    <w:p w:rsidR="006C3A0C" w:rsidRDefault="00AA6E13" w:rsidP="006C3A0C">
      <w:pPr>
        <w:jc w:val="left"/>
        <w:rPr>
          <w:rFonts w:ascii="Tahoma" w:hAnsi="Tahoma" w:cs="Tahoma"/>
          <w:color w:val="000000"/>
          <w:sz w:val="18"/>
          <w:szCs w:val="18"/>
          <w:shd w:val="clear" w:color="auto" w:fill="FFFFFF"/>
        </w:rPr>
      </w:pPr>
      <w:r w:rsidRPr="00AA6E13">
        <w:rPr>
          <w:rFonts w:ascii="Tahoma" w:hAnsi="Tahoma" w:cs="Tahoma"/>
          <w:color w:val="000000"/>
          <w:sz w:val="18"/>
          <w:szCs w:val="18"/>
          <w:shd w:val="clear" w:color="auto" w:fill="FFFFFF"/>
        </w:rPr>
        <w:br/>
        <w:t>On peut voir cet algorithme comme une</w:t>
      </w:r>
      <w:r w:rsidR="00AF0027">
        <w:rPr>
          <w:rFonts w:ascii="Tahoma" w:hAnsi="Tahoma" w:cs="Tahoma"/>
          <w:color w:val="000000"/>
          <w:sz w:val="18"/>
          <w:szCs w:val="18"/>
          <w:shd w:val="clear" w:color="auto" w:fill="FFFFFF"/>
        </w:rPr>
        <w:t xml:space="preserve"> matrice des calculs de taille </w:t>
      </w:r>
      <w:r w:rsidR="00AF0027" w:rsidRPr="000A3A01">
        <w:rPr>
          <w:rFonts w:ascii="Tahoma" w:hAnsi="Tahoma" w:cs="Tahoma"/>
          <w:i/>
          <w:color w:val="000000"/>
          <w:sz w:val="18"/>
          <w:szCs w:val="18"/>
          <w:shd w:val="clear" w:color="auto" w:fill="FFFFFF"/>
        </w:rPr>
        <w:t>l</w:t>
      </w:r>
      <w:r w:rsidRPr="00AA6E13">
        <w:rPr>
          <w:rFonts w:ascii="Tahoma" w:hAnsi="Tahoma" w:cs="Tahoma"/>
          <w:i/>
          <w:color w:val="000000"/>
          <w:sz w:val="18"/>
          <w:szCs w:val="18"/>
          <w:shd w:val="clear" w:color="auto" w:fill="FFFFFF"/>
        </w:rPr>
        <w:t xml:space="preserve">ena </w:t>
      </w:r>
      <w:r w:rsidR="00AF0027" w:rsidRPr="000A3A01">
        <w:rPr>
          <w:rFonts w:ascii="Tahoma" w:hAnsi="Tahoma" w:cs="Tahoma"/>
          <w:i/>
          <w:color w:val="000000"/>
          <w:sz w:val="18"/>
          <w:szCs w:val="18"/>
          <w:shd w:val="clear" w:color="auto" w:fill="FFFFFF"/>
        </w:rPr>
        <w:t>x lenb</w:t>
      </w:r>
      <w:r w:rsidR="00AF0027">
        <w:rPr>
          <w:rFonts w:ascii="Tahoma" w:hAnsi="Tahoma" w:cs="Tahoma"/>
          <w:color w:val="000000"/>
          <w:sz w:val="18"/>
          <w:szCs w:val="18"/>
          <w:shd w:val="clear" w:color="auto" w:fill="FFFFFF"/>
        </w:rPr>
        <w:t>, où une lettre de la séquence</w:t>
      </w:r>
      <w:r w:rsidRPr="00AA6E13">
        <w:rPr>
          <w:rFonts w:ascii="Tahoma" w:hAnsi="Tahoma" w:cs="Tahoma"/>
          <w:color w:val="000000"/>
          <w:sz w:val="18"/>
          <w:szCs w:val="18"/>
          <w:shd w:val="clear" w:color="auto" w:fill="FFFFFF"/>
        </w:rPr>
        <w:t xml:space="preserve"> </w:t>
      </w:r>
      <w:r w:rsidRPr="00AA6E13">
        <w:rPr>
          <w:rFonts w:ascii="Tahoma" w:hAnsi="Tahoma" w:cs="Tahoma"/>
          <w:i/>
          <w:color w:val="000000"/>
          <w:sz w:val="18"/>
          <w:szCs w:val="18"/>
          <w:shd w:val="clear" w:color="auto" w:fill="FFFFFF"/>
        </w:rPr>
        <w:t>seqB</w:t>
      </w:r>
      <w:r w:rsidRPr="00AA6E13">
        <w:rPr>
          <w:rFonts w:ascii="Tahoma" w:hAnsi="Tahoma" w:cs="Tahoma"/>
          <w:color w:val="000000"/>
          <w:sz w:val="18"/>
          <w:szCs w:val="18"/>
          <w:shd w:val="clear" w:color="auto" w:fill="FFFFFF"/>
        </w:rPr>
        <w:t xml:space="preserve"> (la boucle extérieure) est comparée </w:t>
      </w:r>
      <w:r w:rsidR="00AF0027">
        <w:rPr>
          <w:rFonts w:ascii="Tahoma" w:hAnsi="Tahoma" w:cs="Tahoma"/>
          <w:color w:val="000000"/>
          <w:sz w:val="18"/>
          <w:szCs w:val="18"/>
          <w:shd w:val="clear" w:color="auto" w:fill="FFFFFF"/>
        </w:rPr>
        <w:t xml:space="preserve">à </w:t>
      </w:r>
      <w:r w:rsidRPr="00AA6E13">
        <w:rPr>
          <w:rFonts w:ascii="Tahoma" w:hAnsi="Tahoma" w:cs="Tahoma"/>
          <w:color w:val="000000"/>
          <w:sz w:val="18"/>
          <w:szCs w:val="18"/>
          <w:shd w:val="clear" w:color="auto" w:fill="FFFFFF"/>
        </w:rPr>
        <w:t>toutes les lettres de l</w:t>
      </w:r>
      <w:r w:rsidR="00AF0027">
        <w:rPr>
          <w:rFonts w:ascii="Tahoma" w:hAnsi="Tahoma" w:cs="Tahoma"/>
          <w:color w:val="000000"/>
          <w:sz w:val="18"/>
          <w:szCs w:val="18"/>
          <w:shd w:val="clear" w:color="auto" w:fill="FFFFFF"/>
        </w:rPr>
        <w:t>a séquence</w:t>
      </w:r>
      <w:r w:rsidRPr="00AA6E13">
        <w:rPr>
          <w:rFonts w:ascii="Tahoma" w:hAnsi="Tahoma" w:cs="Tahoma"/>
          <w:color w:val="000000"/>
          <w:sz w:val="18"/>
          <w:szCs w:val="18"/>
          <w:shd w:val="clear" w:color="auto" w:fill="FFFFFF"/>
        </w:rPr>
        <w:t xml:space="preserve"> </w:t>
      </w:r>
      <w:r w:rsidRPr="00AA6E13">
        <w:rPr>
          <w:rFonts w:ascii="Tahoma" w:hAnsi="Tahoma" w:cs="Tahoma"/>
          <w:i/>
          <w:color w:val="000000"/>
          <w:sz w:val="18"/>
          <w:szCs w:val="18"/>
          <w:shd w:val="clear" w:color="auto" w:fill="FFFFFF"/>
        </w:rPr>
        <w:t>seqA</w:t>
      </w:r>
      <w:r w:rsidRPr="00AA6E13">
        <w:rPr>
          <w:rFonts w:ascii="Tahoma" w:hAnsi="Tahoma" w:cs="Tahoma"/>
          <w:color w:val="000000"/>
          <w:sz w:val="18"/>
          <w:szCs w:val="18"/>
          <w:shd w:val="clear" w:color="auto" w:fill="FFFFFF"/>
        </w:rPr>
        <w:t xml:space="preserve"> (la boucle intérieure). Pour chaque comparaison, trois résultats intermédiaires sont produits dans chaque itération : </w:t>
      </w:r>
      <w:r w:rsidRPr="00AA6E13">
        <w:rPr>
          <w:rFonts w:ascii="Tahoma" w:hAnsi="Tahoma" w:cs="Tahoma"/>
          <w:i/>
          <w:color w:val="000000"/>
          <w:sz w:val="18"/>
          <w:szCs w:val="18"/>
          <w:shd w:val="clear" w:color="auto" w:fill="FFFFFF"/>
        </w:rPr>
        <w:t>noga</w:t>
      </w:r>
      <w:r w:rsidR="006C3A0C" w:rsidRPr="000A3A01">
        <w:rPr>
          <w:rFonts w:ascii="Tahoma" w:hAnsi="Tahoma" w:cs="Tahoma"/>
          <w:i/>
          <w:color w:val="000000"/>
          <w:sz w:val="18"/>
          <w:szCs w:val="18"/>
          <w:shd w:val="clear" w:color="auto" w:fill="FFFFFF"/>
        </w:rPr>
        <w:t>p</w:t>
      </w:r>
      <w:r w:rsidR="006C3A0C">
        <w:rPr>
          <w:rFonts w:ascii="Tahoma" w:hAnsi="Tahoma" w:cs="Tahoma"/>
          <w:color w:val="000000"/>
          <w:sz w:val="18"/>
          <w:szCs w:val="18"/>
          <w:shd w:val="clear" w:color="auto" w:fill="FFFFFF"/>
        </w:rPr>
        <w:t xml:space="preserve">, </w:t>
      </w:r>
      <w:r w:rsidR="006C3A0C" w:rsidRPr="000A3A01">
        <w:rPr>
          <w:rFonts w:ascii="Tahoma" w:hAnsi="Tahoma" w:cs="Tahoma"/>
          <w:i/>
          <w:color w:val="000000"/>
          <w:sz w:val="18"/>
          <w:szCs w:val="18"/>
          <w:shd w:val="clear" w:color="auto" w:fill="FFFFFF"/>
        </w:rPr>
        <w:t>a_gap</w:t>
      </w:r>
      <w:r w:rsidR="006C3A0C">
        <w:rPr>
          <w:rFonts w:ascii="Tahoma" w:hAnsi="Tahoma" w:cs="Tahoma"/>
          <w:color w:val="000000"/>
          <w:sz w:val="18"/>
          <w:szCs w:val="18"/>
          <w:shd w:val="clear" w:color="auto" w:fill="FFFFFF"/>
        </w:rPr>
        <w:t xml:space="preserve"> et </w:t>
      </w:r>
      <w:r w:rsidR="006C3A0C" w:rsidRPr="000A3A01">
        <w:rPr>
          <w:rFonts w:ascii="Tahoma" w:hAnsi="Tahoma" w:cs="Tahoma"/>
          <w:i/>
          <w:color w:val="000000"/>
          <w:sz w:val="18"/>
          <w:szCs w:val="18"/>
          <w:shd w:val="clear" w:color="auto" w:fill="FFFFFF"/>
        </w:rPr>
        <w:t>b_gap</w:t>
      </w:r>
      <w:r w:rsidR="006C3A0C">
        <w:rPr>
          <w:rFonts w:ascii="Tahoma" w:hAnsi="Tahoma" w:cs="Tahoma"/>
          <w:color w:val="000000"/>
          <w:sz w:val="18"/>
          <w:szCs w:val="18"/>
          <w:shd w:val="clear" w:color="auto" w:fill="FFFFFF"/>
        </w:rPr>
        <w:t>, c'est-à-dire l</w:t>
      </w:r>
      <w:r w:rsidRPr="00AA6E13">
        <w:rPr>
          <w:rFonts w:ascii="Tahoma" w:hAnsi="Tahoma" w:cs="Tahoma"/>
          <w:color w:val="000000"/>
          <w:sz w:val="18"/>
          <w:szCs w:val="18"/>
          <w:shd w:val="clear" w:color="auto" w:fill="FFFFFF"/>
        </w:rPr>
        <w:t xml:space="preserve">'alignement </w:t>
      </w:r>
      <w:r w:rsidR="006C3A0C">
        <w:rPr>
          <w:rFonts w:ascii="Tahoma" w:hAnsi="Tahoma" w:cs="Tahoma"/>
          <w:color w:val="000000"/>
          <w:sz w:val="18"/>
          <w:szCs w:val="18"/>
          <w:shd w:val="clear" w:color="auto" w:fill="FFFFFF"/>
        </w:rPr>
        <w:t xml:space="preserve">parfait et des pénalités pour </w:t>
      </w:r>
      <w:r w:rsidRPr="00AA6E13">
        <w:rPr>
          <w:rFonts w:ascii="Tahoma" w:hAnsi="Tahoma" w:cs="Tahoma"/>
          <w:color w:val="000000"/>
          <w:sz w:val="18"/>
          <w:szCs w:val="18"/>
          <w:shd w:val="clear" w:color="auto" w:fill="FFFFFF"/>
        </w:rPr>
        <w:t xml:space="preserve">ouvrir et étendre </w:t>
      </w:r>
      <w:r w:rsidR="006C3A0C">
        <w:rPr>
          <w:rFonts w:ascii="Tahoma" w:hAnsi="Tahoma" w:cs="Tahoma"/>
          <w:color w:val="000000"/>
          <w:sz w:val="18"/>
          <w:szCs w:val="18"/>
          <w:shd w:val="clear" w:color="auto" w:fill="FFFFFF"/>
        </w:rPr>
        <w:t xml:space="preserve">le gap </w:t>
      </w:r>
      <w:r w:rsidRPr="00AA6E13">
        <w:rPr>
          <w:rFonts w:ascii="Tahoma" w:hAnsi="Tahoma" w:cs="Tahoma"/>
          <w:color w:val="000000"/>
          <w:sz w:val="18"/>
          <w:szCs w:val="18"/>
          <w:shd w:val="clear" w:color="auto" w:fill="FFFFFF"/>
        </w:rPr>
        <w:t>sur</w:t>
      </w:r>
      <w:r w:rsidR="006C3A0C">
        <w:rPr>
          <w:rFonts w:ascii="Tahoma" w:hAnsi="Tahoma" w:cs="Tahoma"/>
          <w:color w:val="000000"/>
          <w:sz w:val="18"/>
          <w:szCs w:val="18"/>
          <w:shd w:val="clear" w:color="auto" w:fill="FFFFFF"/>
        </w:rPr>
        <w:t xml:space="preserve"> les sséquences</w:t>
      </w:r>
      <w:r w:rsidRPr="00AA6E13">
        <w:rPr>
          <w:rFonts w:ascii="Tahoma" w:hAnsi="Tahoma" w:cs="Tahoma"/>
          <w:color w:val="000000"/>
          <w:sz w:val="18"/>
          <w:szCs w:val="18"/>
          <w:shd w:val="clear" w:color="auto" w:fill="FFFFFF"/>
        </w:rPr>
        <w:t xml:space="preserve"> </w:t>
      </w:r>
      <w:r w:rsidRPr="00AA6E13">
        <w:rPr>
          <w:rFonts w:ascii="Tahoma" w:hAnsi="Tahoma" w:cs="Tahoma"/>
          <w:i/>
          <w:color w:val="000000"/>
          <w:sz w:val="18"/>
          <w:szCs w:val="18"/>
          <w:shd w:val="clear" w:color="auto" w:fill="FFFFFF"/>
        </w:rPr>
        <w:t>seqA</w:t>
      </w:r>
      <w:r w:rsidRPr="00AA6E13">
        <w:rPr>
          <w:rFonts w:ascii="Tahoma" w:hAnsi="Tahoma" w:cs="Tahoma"/>
          <w:color w:val="000000"/>
          <w:sz w:val="18"/>
          <w:szCs w:val="18"/>
          <w:shd w:val="clear" w:color="auto" w:fill="FFFFFF"/>
        </w:rPr>
        <w:t xml:space="preserve"> et </w:t>
      </w:r>
      <w:r w:rsidRPr="00AA6E13">
        <w:rPr>
          <w:rFonts w:ascii="Tahoma" w:hAnsi="Tahoma" w:cs="Tahoma"/>
          <w:i/>
          <w:color w:val="000000"/>
          <w:sz w:val="18"/>
          <w:szCs w:val="18"/>
          <w:shd w:val="clear" w:color="auto" w:fill="FFFFFF"/>
        </w:rPr>
        <w:t>seqB</w:t>
      </w:r>
      <w:r w:rsidRPr="00AA6E13">
        <w:rPr>
          <w:rFonts w:ascii="Tahoma" w:hAnsi="Tahoma" w:cs="Tahoma"/>
          <w:color w:val="000000"/>
          <w:sz w:val="18"/>
          <w:szCs w:val="18"/>
          <w:shd w:val="clear" w:color="auto" w:fill="FFFFFF"/>
        </w:rPr>
        <w:t>, respectivement. La valeur finale de score est calculée comme le maximum de toutes les valeurs trouvées dans chaque itération. Seulement deux vecteurs de r</w:t>
      </w:r>
      <w:r w:rsidR="006C3A0C">
        <w:rPr>
          <w:rFonts w:ascii="Tahoma" w:hAnsi="Tahoma" w:cs="Tahoma"/>
          <w:color w:val="000000"/>
          <w:sz w:val="18"/>
          <w:szCs w:val="18"/>
          <w:shd w:val="clear" w:color="auto" w:fill="FFFFFF"/>
        </w:rPr>
        <w:t xml:space="preserve">ésultats intermédiaires </w:t>
      </w:r>
      <w:r w:rsidR="006C3A0C" w:rsidRPr="000A3A01">
        <w:rPr>
          <w:rFonts w:ascii="Tahoma" w:hAnsi="Tahoma" w:cs="Tahoma"/>
          <w:i/>
          <w:color w:val="000000"/>
          <w:sz w:val="18"/>
          <w:szCs w:val="18"/>
          <w:shd w:val="clear" w:color="auto" w:fill="FFFFFF"/>
        </w:rPr>
        <w:t>nogap</w:t>
      </w:r>
      <w:r w:rsidR="006C3A0C">
        <w:rPr>
          <w:rFonts w:ascii="Tahoma" w:hAnsi="Tahoma" w:cs="Tahoma"/>
          <w:color w:val="000000"/>
          <w:sz w:val="18"/>
          <w:szCs w:val="18"/>
          <w:shd w:val="clear" w:color="auto" w:fill="FFFFFF"/>
        </w:rPr>
        <w:t>[</w:t>
      </w:r>
      <w:r w:rsidR="006C3A0C" w:rsidRPr="000A3A01">
        <w:rPr>
          <w:rFonts w:ascii="Tahoma" w:hAnsi="Tahoma" w:cs="Tahoma"/>
          <w:i/>
          <w:color w:val="000000"/>
          <w:sz w:val="18"/>
          <w:szCs w:val="18"/>
          <w:shd w:val="clear" w:color="auto" w:fill="FFFFFF"/>
        </w:rPr>
        <w:t>lena</w:t>
      </w:r>
      <w:r w:rsidR="006C3A0C">
        <w:rPr>
          <w:rFonts w:ascii="Tahoma" w:hAnsi="Tahoma" w:cs="Tahoma"/>
          <w:color w:val="000000"/>
          <w:sz w:val="18"/>
          <w:szCs w:val="18"/>
          <w:shd w:val="clear" w:color="auto" w:fill="FFFFFF"/>
        </w:rPr>
        <w:t xml:space="preserve">] et </w:t>
      </w:r>
      <w:r w:rsidR="006C3A0C" w:rsidRPr="000A3A01">
        <w:rPr>
          <w:rFonts w:ascii="Tahoma" w:hAnsi="Tahoma" w:cs="Tahoma"/>
          <w:i/>
          <w:color w:val="000000"/>
          <w:sz w:val="18"/>
          <w:szCs w:val="18"/>
          <w:shd w:val="clear" w:color="auto" w:fill="FFFFFF"/>
        </w:rPr>
        <w:t>b_gap</w:t>
      </w:r>
      <w:r w:rsidR="006C3A0C">
        <w:rPr>
          <w:rFonts w:ascii="Tahoma" w:hAnsi="Tahoma" w:cs="Tahoma"/>
          <w:color w:val="000000"/>
          <w:sz w:val="18"/>
          <w:szCs w:val="18"/>
          <w:shd w:val="clear" w:color="auto" w:fill="FFFFFF"/>
        </w:rPr>
        <w:t>[</w:t>
      </w:r>
      <w:r w:rsidR="006C3A0C" w:rsidRPr="000A3A01">
        <w:rPr>
          <w:rFonts w:ascii="Tahoma" w:hAnsi="Tahoma" w:cs="Tahoma"/>
          <w:i/>
          <w:color w:val="000000"/>
          <w:sz w:val="18"/>
          <w:szCs w:val="18"/>
          <w:shd w:val="clear" w:color="auto" w:fill="FFFFFF"/>
        </w:rPr>
        <w:t>l</w:t>
      </w:r>
      <w:r w:rsidRPr="00AA6E13">
        <w:rPr>
          <w:rFonts w:ascii="Tahoma" w:hAnsi="Tahoma" w:cs="Tahoma"/>
          <w:i/>
          <w:color w:val="000000"/>
          <w:sz w:val="18"/>
          <w:szCs w:val="18"/>
          <w:shd w:val="clear" w:color="auto" w:fill="FFFFFF"/>
        </w:rPr>
        <w:t>ena</w:t>
      </w:r>
      <w:r w:rsidRPr="00AA6E13">
        <w:rPr>
          <w:rFonts w:ascii="Tahoma" w:hAnsi="Tahoma" w:cs="Tahoma"/>
          <w:color w:val="000000"/>
          <w:sz w:val="18"/>
          <w:szCs w:val="18"/>
          <w:shd w:val="clear" w:color="auto" w:fill="FFFFFF"/>
        </w:rPr>
        <w:t>] doivent être stockés. La complexité globale de l'algorithme SW est</w:t>
      </w:r>
      <w:r w:rsidR="006C3A0C">
        <w:rPr>
          <w:rFonts w:ascii="Tahoma" w:hAnsi="Tahoma" w:cs="Tahoma"/>
          <w:color w:val="000000"/>
          <w:sz w:val="18"/>
          <w:szCs w:val="18"/>
          <w:shd w:val="clear" w:color="auto" w:fill="FFFFFF"/>
        </w:rPr>
        <w:t xml:space="preserve"> </w:t>
      </w:r>
      <w:r w:rsidR="006C3A0C" w:rsidRPr="000A3A01">
        <w:rPr>
          <w:rFonts w:ascii="Tahoma" w:hAnsi="Tahoma" w:cs="Tahoma"/>
          <w:i/>
          <w:color w:val="000000"/>
          <w:sz w:val="18"/>
          <w:szCs w:val="18"/>
          <w:shd w:val="clear" w:color="auto" w:fill="FFFFFF"/>
        </w:rPr>
        <w:t>O</w:t>
      </w:r>
      <w:r w:rsidR="006C3A0C">
        <w:rPr>
          <w:rFonts w:ascii="Tahoma" w:hAnsi="Tahoma" w:cs="Tahoma"/>
          <w:color w:val="000000"/>
          <w:sz w:val="18"/>
          <w:szCs w:val="18"/>
          <w:shd w:val="clear" w:color="auto" w:fill="FFFFFF"/>
        </w:rPr>
        <w:t>(</w:t>
      </w:r>
      <w:r w:rsidR="006C3A0C" w:rsidRPr="000A3A01">
        <w:rPr>
          <w:rFonts w:ascii="Tahoma" w:hAnsi="Tahoma" w:cs="Tahoma"/>
          <w:i/>
          <w:color w:val="000000"/>
          <w:sz w:val="18"/>
          <w:szCs w:val="18"/>
          <w:shd w:val="clear" w:color="auto" w:fill="FFFFFF"/>
        </w:rPr>
        <w:t>l</w:t>
      </w:r>
      <w:r w:rsidRPr="00AA6E13">
        <w:rPr>
          <w:rFonts w:ascii="Tahoma" w:hAnsi="Tahoma" w:cs="Tahoma"/>
          <w:i/>
          <w:color w:val="000000"/>
          <w:sz w:val="18"/>
          <w:szCs w:val="18"/>
          <w:shd w:val="clear" w:color="auto" w:fill="FFFFFF"/>
        </w:rPr>
        <w:t>ena x lenb</w:t>
      </w:r>
      <w:r w:rsidRPr="00AA6E13">
        <w:rPr>
          <w:rFonts w:ascii="Tahoma" w:hAnsi="Tahoma" w:cs="Tahoma"/>
          <w:color w:val="000000"/>
          <w:sz w:val="18"/>
          <w:szCs w:val="18"/>
          <w:shd w:val="clear" w:color="auto" w:fill="FFFFFF"/>
        </w:rPr>
        <w:t>).</w:t>
      </w:r>
    </w:p>
    <w:p w:rsidR="00AA6E13" w:rsidRPr="00AA6E13" w:rsidRDefault="00AA6E13" w:rsidP="006C3A0C">
      <w:pPr>
        <w:jc w:val="left"/>
        <w:rPr>
          <w:rFonts w:ascii="Tahoma" w:hAnsi="Tahoma" w:cs="Tahoma"/>
          <w:color w:val="000000"/>
          <w:sz w:val="18"/>
          <w:szCs w:val="18"/>
          <w:shd w:val="clear" w:color="auto" w:fill="FFFFFF"/>
        </w:rPr>
      </w:pPr>
      <w:r w:rsidRPr="00AA6E13">
        <w:rPr>
          <w:rFonts w:ascii="Tahoma" w:hAnsi="Tahoma" w:cs="Tahoma"/>
          <w:color w:val="000000"/>
          <w:sz w:val="18"/>
          <w:szCs w:val="18"/>
          <w:shd w:val="clear" w:color="auto" w:fill="FFFFFF"/>
        </w:rPr>
        <w:br/>
      </w:r>
      <w:r w:rsidR="000A3A01">
        <w:rPr>
          <w:rFonts w:ascii="Tahoma" w:hAnsi="Tahoma" w:cs="Tahoma"/>
          <w:color w:val="000000"/>
          <w:sz w:val="18"/>
          <w:szCs w:val="18"/>
          <w:shd w:val="clear" w:color="auto" w:fill="FFFFFF"/>
        </w:rPr>
        <w:t>En raison</w:t>
      </w:r>
      <w:r w:rsidRPr="00AA6E13">
        <w:rPr>
          <w:rFonts w:ascii="Tahoma" w:hAnsi="Tahoma" w:cs="Tahoma"/>
          <w:color w:val="000000"/>
          <w:sz w:val="18"/>
          <w:szCs w:val="18"/>
          <w:shd w:val="clear" w:color="auto" w:fill="FFFFFF"/>
        </w:rPr>
        <w:t xml:space="preserve"> de la croissance de la taille de</w:t>
      </w:r>
      <w:r w:rsidR="000A3A01">
        <w:rPr>
          <w:rFonts w:ascii="Tahoma" w:hAnsi="Tahoma" w:cs="Tahoma"/>
          <w:color w:val="000000"/>
          <w:sz w:val="18"/>
          <w:szCs w:val="18"/>
          <w:shd w:val="clear" w:color="auto" w:fill="FFFFFF"/>
        </w:rPr>
        <w:t>s</w:t>
      </w:r>
      <w:r w:rsidRPr="00AA6E13">
        <w:rPr>
          <w:rFonts w:ascii="Tahoma" w:hAnsi="Tahoma" w:cs="Tahoma"/>
          <w:color w:val="000000"/>
          <w:sz w:val="18"/>
          <w:szCs w:val="18"/>
          <w:shd w:val="clear" w:color="auto" w:fill="FFFFFF"/>
        </w:rPr>
        <w:t xml:space="preserve"> banques de données, </w:t>
      </w:r>
      <w:r w:rsidR="000A3A01">
        <w:rPr>
          <w:rFonts w:ascii="Tahoma" w:hAnsi="Tahoma" w:cs="Tahoma"/>
          <w:color w:val="000000"/>
          <w:sz w:val="18"/>
          <w:szCs w:val="18"/>
          <w:shd w:val="clear" w:color="auto" w:fill="FFFFFF"/>
        </w:rPr>
        <w:t>parcourir en utilisant</w:t>
      </w:r>
      <w:r w:rsidRPr="00AA6E13">
        <w:rPr>
          <w:rFonts w:ascii="Tahoma" w:hAnsi="Tahoma" w:cs="Tahoma"/>
          <w:color w:val="000000"/>
          <w:sz w:val="18"/>
          <w:szCs w:val="18"/>
          <w:shd w:val="clear" w:color="auto" w:fill="FFFFFF"/>
        </w:rPr>
        <w:t xml:space="preserve"> l'algorithme SW peut prendre des heures sur</w:t>
      </w:r>
      <w:r w:rsidR="000A3A01">
        <w:rPr>
          <w:rFonts w:ascii="Tahoma" w:hAnsi="Tahoma" w:cs="Tahoma"/>
          <w:color w:val="000000"/>
          <w:sz w:val="18"/>
          <w:szCs w:val="18"/>
          <w:shd w:val="clear" w:color="auto" w:fill="FFFFFF"/>
        </w:rPr>
        <w:t xml:space="preserve"> un poste de travail seul</w:t>
      </w:r>
      <w:r w:rsidRPr="00AA6E13">
        <w:rPr>
          <w:rFonts w:ascii="Tahoma" w:hAnsi="Tahoma" w:cs="Tahoma"/>
          <w:color w:val="000000"/>
          <w:sz w:val="18"/>
          <w:szCs w:val="18"/>
          <w:shd w:val="clear" w:color="auto" w:fill="FFFFFF"/>
        </w:rPr>
        <w:t>.</w:t>
      </w:r>
      <w:r w:rsidRPr="00AA6E13">
        <w:rPr>
          <w:rFonts w:ascii="Tahoma" w:hAnsi="Tahoma" w:cs="Tahoma"/>
          <w:color w:val="000000"/>
          <w:sz w:val="18"/>
          <w:szCs w:val="18"/>
          <w:shd w:val="clear" w:color="auto" w:fill="FFFFFF"/>
        </w:rPr>
        <w:br/>
        <w:t xml:space="preserve">De plus, </w:t>
      </w:r>
      <w:r w:rsidR="000A3A01">
        <w:rPr>
          <w:rFonts w:ascii="Tahoma" w:hAnsi="Tahoma" w:cs="Tahoma"/>
          <w:color w:val="000000"/>
          <w:sz w:val="18"/>
          <w:szCs w:val="18"/>
          <w:shd w:val="clear" w:color="auto" w:fill="FFFFFF"/>
        </w:rPr>
        <w:t xml:space="preserve">des </w:t>
      </w:r>
      <w:r w:rsidRPr="00AA6E13">
        <w:rPr>
          <w:rFonts w:ascii="Tahoma" w:hAnsi="Tahoma" w:cs="Tahoma"/>
          <w:color w:val="000000"/>
          <w:sz w:val="18"/>
          <w:szCs w:val="18"/>
          <w:shd w:val="clear" w:color="auto" w:fill="FFFFFF"/>
        </w:rPr>
        <w:t>analyse</w:t>
      </w:r>
      <w:r w:rsidR="000A3A01">
        <w:rPr>
          <w:rFonts w:ascii="Tahoma" w:hAnsi="Tahoma" w:cs="Tahoma"/>
          <w:color w:val="000000"/>
          <w:sz w:val="18"/>
          <w:szCs w:val="18"/>
          <w:shd w:val="clear" w:color="auto" w:fill="FFFFFF"/>
        </w:rPr>
        <w:t>s</w:t>
      </w:r>
      <w:r w:rsidRPr="00AA6E13">
        <w:rPr>
          <w:rFonts w:ascii="Tahoma" w:hAnsi="Tahoma" w:cs="Tahoma"/>
          <w:color w:val="000000"/>
          <w:sz w:val="18"/>
          <w:szCs w:val="18"/>
          <w:shd w:val="clear" w:color="auto" w:fill="FFFFFF"/>
        </w:rPr>
        <w:t xml:space="preserve"> à grande échelle </w:t>
      </w:r>
      <w:r w:rsidR="000A3A01">
        <w:rPr>
          <w:rFonts w:ascii="Tahoma" w:hAnsi="Tahoma" w:cs="Tahoma"/>
          <w:color w:val="000000"/>
          <w:sz w:val="18"/>
          <w:szCs w:val="18"/>
          <w:shd w:val="clear" w:color="auto" w:fill="FFFFFF"/>
        </w:rPr>
        <w:t xml:space="preserve">émergeantes </w:t>
      </w:r>
      <w:r w:rsidRPr="00AA6E13">
        <w:rPr>
          <w:rFonts w:ascii="Tahoma" w:hAnsi="Tahoma" w:cs="Tahoma"/>
          <w:color w:val="000000"/>
          <w:sz w:val="18"/>
          <w:szCs w:val="18"/>
          <w:shd w:val="clear" w:color="auto" w:fill="FFFFFF"/>
        </w:rPr>
        <w:t>comme la constructio</w:t>
      </w:r>
      <w:r w:rsidR="000A3A01">
        <w:rPr>
          <w:rFonts w:ascii="Tahoma" w:hAnsi="Tahoma" w:cs="Tahoma"/>
          <w:color w:val="000000"/>
          <w:sz w:val="18"/>
          <w:szCs w:val="18"/>
          <w:shd w:val="clear" w:color="auto" w:fill="FFFFFF"/>
        </w:rPr>
        <w:t xml:space="preserve">n </w:t>
      </w:r>
      <w:r w:rsidRPr="00AA6E13">
        <w:rPr>
          <w:rFonts w:ascii="Tahoma" w:hAnsi="Tahoma" w:cs="Tahoma"/>
          <w:color w:val="000000"/>
          <w:sz w:val="18"/>
          <w:szCs w:val="18"/>
          <w:shd w:val="clear" w:color="auto" w:fill="FFFFFF"/>
        </w:rPr>
        <w:t>des familles d</w:t>
      </w:r>
      <w:r w:rsidR="000A3A01">
        <w:rPr>
          <w:rFonts w:ascii="Tahoma" w:hAnsi="Tahoma" w:cs="Tahoma"/>
          <w:color w:val="000000"/>
          <w:sz w:val="18"/>
          <w:szCs w:val="18"/>
          <w:shd w:val="clear" w:color="auto" w:fill="FFFFFF"/>
        </w:rPr>
        <w:t>e séquences</w:t>
      </w:r>
      <w:r w:rsidRPr="00AA6E13">
        <w:rPr>
          <w:rFonts w:ascii="Tahoma" w:hAnsi="Tahoma" w:cs="Tahoma"/>
          <w:color w:val="000000"/>
          <w:sz w:val="18"/>
          <w:szCs w:val="18"/>
          <w:shd w:val="clear" w:color="auto" w:fill="FFFFFF"/>
        </w:rPr>
        <w:t xml:space="preserve"> mène</w:t>
      </w:r>
      <w:r w:rsidR="000A3A01">
        <w:rPr>
          <w:rFonts w:ascii="Tahoma" w:hAnsi="Tahoma" w:cs="Tahoma"/>
          <w:color w:val="000000"/>
          <w:sz w:val="18"/>
          <w:szCs w:val="18"/>
          <w:shd w:val="clear" w:color="auto" w:fill="FFFFFF"/>
        </w:rPr>
        <w:t>nt</w:t>
      </w:r>
      <w:r w:rsidRPr="00AA6E13">
        <w:rPr>
          <w:rFonts w:ascii="Tahoma" w:hAnsi="Tahoma" w:cs="Tahoma"/>
          <w:color w:val="000000"/>
          <w:sz w:val="18"/>
          <w:szCs w:val="18"/>
          <w:shd w:val="clear" w:color="auto" w:fill="FFFFFF"/>
        </w:rPr>
        <w:t xml:space="preserve"> à inter - et des comparaisons d'intra-banque-de-données. Ce processus peut prendre les semaines de calcul.</w:t>
      </w:r>
      <w:r w:rsidRPr="00AA6E13">
        <w:rPr>
          <w:rFonts w:ascii="Tahoma" w:hAnsi="Tahoma" w:cs="Tahoma"/>
          <w:color w:val="000000"/>
          <w:sz w:val="18"/>
          <w:szCs w:val="18"/>
          <w:shd w:val="clear" w:color="auto" w:fill="FFFFFF"/>
        </w:rPr>
        <w:br/>
        <w:t>L'accélération d'exécution peut être obtenue</w:t>
      </w:r>
      <w:r w:rsidR="00603853">
        <w:rPr>
          <w:rFonts w:ascii="Tahoma" w:hAnsi="Tahoma" w:cs="Tahoma"/>
          <w:color w:val="000000"/>
          <w:sz w:val="18"/>
          <w:szCs w:val="18"/>
          <w:shd w:val="clear" w:color="auto" w:fill="FFFFFF"/>
        </w:rPr>
        <w:t xml:space="preserve"> en</w:t>
      </w:r>
      <w:r w:rsidRPr="00AA6E13">
        <w:rPr>
          <w:rFonts w:ascii="Tahoma" w:hAnsi="Tahoma" w:cs="Tahoma"/>
          <w:color w:val="000000"/>
          <w:sz w:val="18"/>
          <w:szCs w:val="18"/>
          <w:shd w:val="clear" w:color="auto" w:fill="FFFFFF"/>
        </w:rPr>
        <w:t xml:space="preserve"> utilisant des multiprocesseurs ou les groupes de postes de travail </w:t>
      </w:r>
      <w:r w:rsidRPr="00AA6E13">
        <w:rPr>
          <w:rFonts w:ascii="Tahoma" w:hAnsi="Tahoma" w:cs="Tahoma"/>
          <w:color w:val="000000"/>
          <w:sz w:val="18"/>
          <w:szCs w:val="18"/>
          <w:shd w:val="clear" w:color="auto" w:fill="FFFFFF"/>
        </w:rPr>
        <w:lastRenderedPageBreak/>
        <w:t>parce que les comparaisons d'ordre sont indépendantes. Dans cet article, nous pré</w:t>
      </w:r>
      <w:r w:rsidR="00603853">
        <w:rPr>
          <w:rFonts w:ascii="Tahoma" w:hAnsi="Tahoma" w:cs="Tahoma"/>
          <w:color w:val="000000"/>
          <w:sz w:val="18"/>
          <w:szCs w:val="18"/>
          <w:shd w:val="clear" w:color="auto" w:fill="FFFFFF"/>
        </w:rPr>
        <w:t>sentons une technique parallélis</w:t>
      </w:r>
      <w:r w:rsidRPr="00AA6E13">
        <w:rPr>
          <w:rFonts w:ascii="Tahoma" w:hAnsi="Tahoma" w:cs="Tahoma"/>
          <w:color w:val="000000"/>
          <w:sz w:val="18"/>
          <w:szCs w:val="18"/>
          <w:shd w:val="clear" w:color="auto" w:fill="FFFFFF"/>
        </w:rPr>
        <w:t>ation au niveau d'instruction de processeur à l'exécution d'accélération de l'algorithme SW plus loin.</w:t>
      </w:r>
    </w:p>
    <w:p w:rsidR="00AA6E13" w:rsidRDefault="00AA6E13" w:rsidP="00AA6E13">
      <w:pPr>
        <w:jc w:val="left"/>
        <w:rPr>
          <w:rFonts w:ascii="Tahoma" w:hAnsi="Tahoma" w:cs="Tahoma"/>
          <w:color w:val="000000"/>
          <w:sz w:val="18"/>
          <w:szCs w:val="18"/>
          <w:shd w:val="clear" w:color="auto" w:fill="FFFFFF"/>
        </w:rPr>
      </w:pPr>
    </w:p>
    <w:p w:rsidR="00603853" w:rsidRPr="00471C26" w:rsidRDefault="00603853" w:rsidP="00AA6E13">
      <w:pPr>
        <w:jc w:val="left"/>
        <w:rPr>
          <w:rFonts w:ascii="Tahoma" w:hAnsi="Tahoma" w:cs="Tahoma"/>
          <w:color w:val="000000"/>
          <w:sz w:val="18"/>
          <w:szCs w:val="18"/>
          <w:shd w:val="clear" w:color="auto" w:fill="FFFFFF"/>
        </w:rPr>
      </w:pPr>
    </w:p>
    <w:p w:rsidR="00AA6E13" w:rsidRPr="00471C26" w:rsidRDefault="00AA6E13" w:rsidP="00AA6E13">
      <w:pPr>
        <w:jc w:val="left"/>
        <w:rPr>
          <w:rFonts w:ascii="Tahoma" w:hAnsi="Tahoma" w:cs="Tahoma"/>
          <w:color w:val="000000"/>
          <w:sz w:val="18"/>
          <w:szCs w:val="18"/>
          <w:shd w:val="clear" w:color="auto" w:fill="FFFFFF"/>
        </w:rPr>
      </w:pPr>
      <w:r w:rsidRPr="00471C26">
        <w:rPr>
          <w:rFonts w:ascii="Tahoma" w:hAnsi="Tahoma" w:cs="Tahoma"/>
          <w:color w:val="000000"/>
          <w:sz w:val="18"/>
          <w:szCs w:val="18"/>
          <w:shd w:val="clear" w:color="auto" w:fill="FFFFFF"/>
        </w:rPr>
        <w:t>On peut considérer deux sortes potentielles de parallelization :</w:t>
      </w:r>
      <w:r w:rsidRPr="00471C26">
        <w:rPr>
          <w:rFonts w:ascii="Tahoma" w:hAnsi="Tahoma" w:cs="Tahoma"/>
          <w:color w:val="000000"/>
          <w:sz w:val="18"/>
          <w:szCs w:val="18"/>
          <w:shd w:val="clear" w:color="auto" w:fill="FFFFFF"/>
        </w:rPr>
        <w:br/>
        <w:t>Pour comparaison d'ordre-à-banque et pour comparaison d'ordre-tosequence. Le premier est basé sur le manque de dépendance entre deux comparaisons consécutives. Ainsi, un ordre peut être comparé contre deux ou plus ordres au niveau d'instruction utilisant la même structure de contrôle. Bien sûr, chaque ordre comparé a son propre jeu de variables intermédiaires. Une mise en œuvre utilisant des principes semblables est décrite dans Alpern et d'autres. (1995).</w:t>
      </w:r>
      <w:r w:rsidRPr="00471C26">
        <w:rPr>
          <w:rFonts w:ascii="Tahoma" w:hAnsi="Tahoma" w:cs="Tahoma"/>
          <w:color w:val="000000"/>
          <w:sz w:val="18"/>
          <w:szCs w:val="18"/>
          <w:shd w:val="clear" w:color="auto" w:fill="FFFFFF"/>
        </w:rPr>
        <w:br/>
        <w:t>La susdite approche est limitée au balayage de banque de données pur.</w:t>
      </w:r>
      <w:r w:rsidRPr="00471C26">
        <w:rPr>
          <w:rFonts w:ascii="Tahoma" w:hAnsi="Tahoma" w:cs="Tahoma"/>
          <w:color w:val="000000"/>
          <w:sz w:val="18"/>
          <w:szCs w:val="18"/>
          <w:shd w:val="clear" w:color="auto" w:fill="FFFFFF"/>
        </w:rPr>
        <w:br/>
        <w:t>Ce n'est pas possible, par exemple, mettre en œuvre facilement l'ordre brouillant des procédures pour calculer le Z-grand-nombre (Lipman et d'autres., 1984; Pearson et Lipman, 1988). En outre, il ne peut pas profiter de la programmation de LASSAP'S des capacités qui permettent la combinaison 'instantanément' d'algorithmes par paires à base de comparaison. À titre d'exemple, LASSAP met en œuvre un algorithme appelé blsw qui calcule, pour chaque paire d'ordres, SW des alignements selon les résultats d'explosion (Altschul et d'autres., 1990).</w:t>
      </w:r>
      <w:r w:rsidRPr="00471C26">
        <w:rPr>
          <w:rFonts w:ascii="Tahoma" w:hAnsi="Tahoma" w:cs="Tahoma"/>
          <w:color w:val="000000"/>
          <w:sz w:val="18"/>
          <w:szCs w:val="18"/>
          <w:shd w:val="clear" w:color="auto" w:fill="FFFFFF"/>
        </w:rPr>
        <w:br/>
        <w:t>Notre approche est à parallelize au niveau de comparaison d'ordre seul(simple). Cela préserve l'efficacité dans chaque cas(caisse).</w:t>
      </w:r>
      <w:r w:rsidRPr="00471C26">
        <w:rPr>
          <w:rFonts w:ascii="Tahoma" w:hAnsi="Tahoma" w:cs="Tahoma"/>
          <w:color w:val="000000"/>
          <w:sz w:val="18"/>
          <w:szCs w:val="18"/>
          <w:shd w:val="clear" w:color="auto" w:fill="FFFFFF"/>
        </w:rPr>
        <w:br/>
        <w:t>On peut voir de la Figure 1(du Chiffre 1) qui aboutit le (je;) th l'itération dépendent (de / ' - 1,)), (/-l, j - 1) et (je, j - 1) des valeurs. Ceci peut être visualisé comme des dépendances verticales, diagonales et horizontales (la Figure(le Chiffre) 2).</w:t>
      </w:r>
      <w:r w:rsidRPr="00471C26">
        <w:rPr>
          <w:rFonts w:ascii="Tahoma" w:hAnsi="Tahoma" w:cs="Tahoma"/>
          <w:color w:val="000000"/>
          <w:sz w:val="18"/>
          <w:szCs w:val="18"/>
          <w:shd w:val="clear" w:color="auto" w:fill="FFFFFF"/>
        </w:rPr>
        <w:br/>
        <w:t>Si nous changeons du calcul de la deuxième rangée(dispute) un endroit(place) à droite, des rangées(disputes) 1 et 2 peut être exécuté dans parallèle, avec seulement un petit au-dessus de deux pas(étapes) : un sur le début de la boucle intérieure et le deuxième sur sa fin.</w:t>
      </w:r>
    </w:p>
    <w:p w:rsidR="00AA6E13" w:rsidRPr="00471C26" w:rsidRDefault="00AA6E13" w:rsidP="00AA6E13">
      <w:pPr>
        <w:jc w:val="left"/>
        <w:rPr>
          <w:rFonts w:ascii="Tahoma" w:hAnsi="Tahoma" w:cs="Tahoma"/>
          <w:color w:val="000000"/>
          <w:sz w:val="18"/>
          <w:szCs w:val="18"/>
          <w:shd w:val="clear" w:color="auto" w:fill="FFFFFF"/>
        </w:rPr>
      </w:pPr>
    </w:p>
    <w:p w:rsidR="00AA6E13" w:rsidRPr="00471C26" w:rsidRDefault="00AA6E13" w:rsidP="00AA6E13">
      <w:pPr>
        <w:jc w:val="left"/>
        <w:rPr>
          <w:rFonts w:ascii="Tahoma" w:hAnsi="Tahoma" w:cs="Tahoma"/>
          <w:color w:val="000000"/>
          <w:sz w:val="18"/>
          <w:szCs w:val="18"/>
          <w:shd w:val="clear" w:color="auto" w:fill="FFFFFF"/>
        </w:rPr>
      </w:pPr>
      <w:r w:rsidRPr="00471C26">
        <w:rPr>
          <w:rFonts w:ascii="Tahoma" w:hAnsi="Tahoma" w:cs="Tahoma"/>
          <w:color w:val="000000"/>
          <w:sz w:val="18"/>
          <w:szCs w:val="18"/>
          <w:shd w:val="clear" w:color="auto" w:fill="FFFFFF"/>
        </w:rPr>
        <w:t>Si la longueur de l'ordre seqB est étrange(impaire), sur le dernier pas(étape) seulement une rangée(dispute) est calculée. Comme les valeurs de nogap [j] et b_gap (j] calculé dans la première rangée(dispute) sont utilisées par le deuxième, nous pouvons transférer ces valeurs localement, se divisant par deux la largeur de bande de mémoire(souvenir) pour stocker et charger ces valeurs.</w:t>
      </w:r>
      <w:r w:rsidRPr="00471C26">
        <w:rPr>
          <w:rFonts w:ascii="Tahoma" w:hAnsi="Tahoma" w:cs="Tahoma"/>
          <w:color w:val="000000"/>
          <w:sz w:val="18"/>
          <w:szCs w:val="18"/>
          <w:shd w:val="clear" w:color="auto" w:fill="FFFFFF"/>
        </w:rPr>
        <w:br/>
        <w:t>Pour faire l'uniforme de calcul, on peut ajouter un symbole factice au commencement et à la fin de l'ordre seqA et un symbole factice à l'ordre seqB dans le cas où sa longueur n'est pas même. Ce plan(arrangement) peut être prolongé(étendu) au calcul parallèle d'un nombre(numéro) arbitraire de rangées(disputes).</w:t>
      </w:r>
      <w:r w:rsidRPr="00471C26">
        <w:rPr>
          <w:rFonts w:ascii="Tahoma" w:hAnsi="Tahoma" w:cs="Tahoma"/>
          <w:color w:val="000000"/>
          <w:sz w:val="18"/>
          <w:szCs w:val="18"/>
          <w:shd w:val="clear" w:color="auto" w:fill="FFFFFF"/>
        </w:rPr>
        <w:br/>
        <w:t>La figure(Le chiffre) 3 présente une mise en œuvre à quatre rangées(disputes) de l'algorithme dans le pseudocode de C. Les données tapent Vint4 est un vecteur contenant quatre entiers. VMAX et VSHIFT sont des opérateurs vectoriels. Le premier calcule un vecteur de par paires les maximums de vecteurs d'argument(de dispute), les deuxièmes changements ont laissé(quitté) tous les composants de son argument(dispute) vectoriel et mettent à l'endroit(la place) extrême droit son deuxième argument(dispute) d'entier. Un l l '+' et '-' un r e le vecteur ajoute et soustrait des opérateurs, respectivement.</w:t>
      </w:r>
      <w:r w:rsidRPr="00471C26">
        <w:rPr>
          <w:rFonts w:ascii="Tahoma" w:hAnsi="Tahoma" w:cs="Tahoma"/>
          <w:color w:val="000000"/>
          <w:sz w:val="18"/>
          <w:szCs w:val="18"/>
          <w:shd w:val="clear" w:color="auto" w:fill="FFFFFF"/>
        </w:rPr>
        <w:br/>
        <w:t>Bien qu'implementable dans le jeu d'instruction d'entier standard, ce plan(arrangement) de parallelization donne peu d'amélioration de performance(d'exécution) sur la mise en œuvre de base (voir des points de référence(bancs d'essai) sur la Figure(le Chiffre) 6).</w:t>
      </w:r>
      <w:r w:rsidRPr="00471C26">
        <w:rPr>
          <w:rFonts w:ascii="Tahoma" w:hAnsi="Tahoma" w:cs="Tahoma"/>
          <w:color w:val="000000"/>
          <w:sz w:val="18"/>
          <w:szCs w:val="18"/>
          <w:shd w:val="clear" w:color="auto" w:fill="FFFFFF"/>
        </w:rPr>
        <w:br/>
        <w:t>L'accélération substantielle peut être réalisée utilisant spécial, videooriented des instructions comme VIS (le Jeu d'Instruction Visuel) trouvé le processeur SPARC au soleil ULTRA (la Microélectronique solaire, 1996a).</w:t>
      </w:r>
      <w:r w:rsidRPr="00471C26">
        <w:rPr>
          <w:rFonts w:ascii="Tahoma" w:hAnsi="Tahoma" w:cs="Tahoma"/>
          <w:color w:val="000000"/>
          <w:sz w:val="18"/>
          <w:szCs w:val="18"/>
          <w:shd w:val="clear" w:color="auto" w:fill="FFFFFF"/>
        </w:rPr>
        <w:br/>
        <w:t>VIS des instructions sont exécuté dans l'unité de virgule flottante particulièrement améliorée(augmentée) (FPU) et utilisent les registres(enregistreurs) de 64 morceaux(de bit) de le</w:t>
      </w:r>
      <w:r w:rsidRPr="00471C26">
        <w:rPr>
          <w:rFonts w:ascii="Tahoma" w:hAnsi="Tahoma" w:cs="Tahoma"/>
          <w:color w:val="000000"/>
          <w:sz w:val="18"/>
          <w:szCs w:val="18"/>
          <w:shd w:val="clear" w:color="auto" w:fill="FFFFFF"/>
        </w:rPr>
        <w:br/>
        <w:t>FPU. Les instructions opèrent(fonctionnent) sur deux 32 bits, ou quatre données d'entier 16 bits emballées dans un mot double de 64 morceaux(de bit). Ces instructions incluent l'arithmétique AJOUTENT, SOUSTRAIENT, COMPARENT et</w:t>
      </w:r>
      <w:r w:rsidRPr="00471C26">
        <w:rPr>
          <w:rFonts w:ascii="Tahoma" w:hAnsi="Tahoma" w:cs="Tahoma"/>
          <w:color w:val="000000"/>
          <w:sz w:val="18"/>
          <w:szCs w:val="18"/>
          <w:shd w:val="clear" w:color="auto" w:fill="FFFFFF"/>
        </w:rPr>
        <w:br/>
        <w:t>MULTIPLIEZ-VOUS, la logique ET, OU, XOR, PAS et la conversion de données et la manipulation. On peut ajouter une instruction deux jeux de quatre entiers 16 bits et obtenir quatre résultats 16 bits, ou les multiplier de quatre entiers de 8 morceaux(de bit). Les détails peuvent être trouvés dans</w:t>
      </w:r>
      <w:r w:rsidRPr="00471C26">
        <w:rPr>
          <w:rFonts w:ascii="Tahoma" w:hAnsi="Tahoma" w:cs="Tahoma"/>
          <w:color w:val="000000"/>
          <w:sz w:val="18"/>
          <w:szCs w:val="18"/>
          <w:shd w:val="clear" w:color="auto" w:fill="FFFFFF"/>
        </w:rPr>
        <w:br/>
        <w:t>Microélectronique solaire (1996b).</w:t>
      </w:r>
    </w:p>
    <w:p w:rsidR="00AA6E13" w:rsidRPr="00471C26" w:rsidRDefault="00AA6E13" w:rsidP="00AA6E13">
      <w:pPr>
        <w:jc w:val="left"/>
        <w:rPr>
          <w:rFonts w:ascii="Tahoma" w:hAnsi="Tahoma" w:cs="Tahoma"/>
          <w:color w:val="000000"/>
          <w:sz w:val="18"/>
          <w:szCs w:val="18"/>
          <w:shd w:val="clear" w:color="auto" w:fill="FFFFFF"/>
        </w:rPr>
      </w:pPr>
    </w:p>
    <w:p w:rsidR="00AA6E13" w:rsidRPr="00471C26" w:rsidRDefault="00AA6E13" w:rsidP="00AA6E13">
      <w:pPr>
        <w:jc w:val="left"/>
        <w:rPr>
          <w:rFonts w:ascii="Tahoma" w:hAnsi="Tahoma" w:cs="Tahoma"/>
          <w:color w:val="000000"/>
          <w:sz w:val="18"/>
          <w:szCs w:val="18"/>
          <w:shd w:val="clear" w:color="auto" w:fill="FFFFFF"/>
        </w:rPr>
      </w:pPr>
      <w:r w:rsidRPr="00471C26">
        <w:rPr>
          <w:rFonts w:ascii="Tahoma" w:hAnsi="Tahoma" w:cs="Tahoma"/>
          <w:color w:val="000000"/>
          <w:sz w:val="18"/>
          <w:szCs w:val="18"/>
          <w:shd w:val="clear" w:color="auto" w:fill="FFFFFF"/>
        </w:rPr>
        <w:t>Nous pouvons utiliser des instructions VIS d'exécuter dans quatre rangées(disputes) parallèles de l'algorithme SW. La mise en œuvre de la plupart des opérations de la Figure 3(du Chiffre 3) utilisant VIS l'interface intégrée est directe. Nous remplaçons le type Vint4 par le type vis_d64 qui est en réalité un vecteur de quatre paquet d'entiers 16 bits dans un mot de 64 morceaux(de bit). VMAX l'opération est remplacé par VIS_MAX_INT de la Figure 5(du Chiffre 5). Ajoutez, soustrayez et VSHIFT est remplacé, respectivement, par vis_fpaddl6, vis_fpsubl6 et des instructions vis_faligndata.</w:t>
      </w:r>
      <w:r w:rsidRPr="00471C26">
        <w:rPr>
          <w:rFonts w:ascii="Tahoma" w:hAnsi="Tahoma" w:cs="Tahoma"/>
          <w:color w:val="000000"/>
          <w:sz w:val="18"/>
          <w:szCs w:val="18"/>
          <w:shd w:val="clear" w:color="auto" w:fill="FFFFFF"/>
        </w:rPr>
        <w:br/>
        <w:t>SPARC ULTRA VIS compare les instructions calculent un masque de 4 morceaux(de bit) de résultat, qui peut être utilisé par une instruction de magasin(dépôt) sélective (de quatre mots 16 bits seulement ceux avec le jeu de morceaux(bits) de statut correspondant à 1 sont stockés). Malheureusement, nous avons besoin de beaucoup de comparaisons avec la réutilisation des résultats intermédiaires qui implique rechargent des valeurs stockées. Ceci est le temps et la consommation de largeur de bande de mémoire(souvenir) et diminue la vitesse d'exécution effective(efficace).</w:t>
      </w:r>
      <w:r w:rsidRPr="00471C26">
        <w:rPr>
          <w:rFonts w:ascii="Tahoma" w:hAnsi="Tahoma" w:cs="Tahoma"/>
          <w:color w:val="000000"/>
          <w:sz w:val="18"/>
          <w:szCs w:val="18"/>
          <w:shd w:val="clear" w:color="auto" w:fill="FFFFFF"/>
        </w:rPr>
        <w:br/>
        <w:t xml:space="preserve">Au lieu de cela, nous utilisons le calcul de valeur d'entier maximal basé sur le code d'entier présenté sur la </w:t>
      </w:r>
      <w:r w:rsidRPr="00471C26">
        <w:rPr>
          <w:rFonts w:ascii="Tahoma" w:hAnsi="Tahoma" w:cs="Tahoma"/>
          <w:color w:val="000000"/>
          <w:sz w:val="18"/>
          <w:szCs w:val="18"/>
          <w:shd w:val="clear" w:color="auto" w:fill="FFFFFF"/>
        </w:rPr>
        <w:lastRenderedPageBreak/>
        <w:t>Figure(le Chiffre) 4. Il calcule le maximum de deux entier signé estime int_max et int_val, le résultat est stocké dans int_max. Ce code n'utilise pas de branches conditionnelles, donc il évite le saut potentiel misprediction et le nettoyage à grande eau de pré-decoded, des instructions partiellement exécutées ou spéculativement exécutées sur une certaine UC.</w:t>
      </w:r>
      <w:r w:rsidRPr="00471C26">
        <w:rPr>
          <w:rFonts w:ascii="Tahoma" w:hAnsi="Tahoma" w:cs="Tahoma"/>
          <w:color w:val="000000"/>
          <w:sz w:val="18"/>
          <w:szCs w:val="18"/>
          <w:shd w:val="clear" w:color="auto" w:fill="FFFFFF"/>
        </w:rPr>
        <w:br/>
        <w:t>Le résultat est correct tant qu'il n'y a pas ne débordent dans le calcul de la différence (int_max - int_val) donc la méthode peut être utilisée sans risque sur une gamme limitée d'arguments(de disputes).</w:t>
      </w:r>
      <w:r w:rsidRPr="00471C26">
        <w:rPr>
          <w:rFonts w:ascii="Tahoma" w:hAnsi="Tahoma" w:cs="Tahoma"/>
          <w:color w:val="000000"/>
          <w:sz w:val="18"/>
          <w:szCs w:val="18"/>
          <w:shd w:val="clear" w:color="auto" w:fill="FFFFFF"/>
        </w:rPr>
        <w:br/>
        <w:t>La figure(Le chiffre) 5 montre la mise en œuvre de la susdite méthode pour des entiers 16 bits emballés(entassés) dans des instructions VIS. Il n'y a aucune instruction de changement de morceau arithmétique dans VIS, donc le masque est produit avec l'instruction de multiplication vis_fmul8ulxl6.</w:t>
      </w:r>
      <w:r w:rsidRPr="00471C26">
        <w:rPr>
          <w:rFonts w:ascii="Tahoma" w:hAnsi="Tahoma" w:cs="Tahoma"/>
          <w:color w:val="000000"/>
          <w:sz w:val="18"/>
          <w:szCs w:val="18"/>
          <w:shd w:val="clear" w:color="auto" w:fill="FFFFFF"/>
        </w:rPr>
        <w:br/>
        <w:t>Comme cette multiplication est exécutée sur une unité séparée et le processeur graphique est un moteur de question(publication) double, il y a peu si n'importe quelle dégradation de performance(d'exécution).</w:t>
      </w:r>
      <w:r w:rsidRPr="00471C26">
        <w:rPr>
          <w:rFonts w:ascii="Tahoma" w:hAnsi="Tahoma" w:cs="Tahoma"/>
          <w:color w:val="000000"/>
          <w:sz w:val="18"/>
          <w:szCs w:val="18"/>
          <w:shd w:val="clear" w:color="auto" w:fill="FFFFFF"/>
        </w:rPr>
        <w:br/>
        <w:t>L'unité graphique SPARC ULTRA est entièrement pipelined et a une latence de trois cycles d'horloge pour la multiplication. Donc le résultat peut être utilisé par une autre instruction seulement trois cycles d'horloge plus tard sans caler l'UC.</w:t>
      </w:r>
      <w:r w:rsidRPr="00471C26">
        <w:rPr>
          <w:rFonts w:ascii="Tahoma" w:hAnsi="Tahoma" w:cs="Tahoma"/>
          <w:color w:val="000000"/>
          <w:sz w:val="18"/>
          <w:szCs w:val="18"/>
          <w:shd w:val="clear" w:color="auto" w:fill="FFFFFF"/>
        </w:rPr>
        <w:br/>
        <w:t>Dans notre mise en œuvre, nous traitons huit rangées(disputes) immédiatement, donc une autre multiplication peut être commencée dans le cycle suivant, gardant l'UC occupée(animée) pour la performance(l'exécution) maximale. Le grand jeu de 32 registres(enregistreurs) de 64 morceaux(de bit) dans les aides d'unité graphiques garde tous les calculs locaux.</w:t>
      </w:r>
      <w:r w:rsidRPr="00471C26">
        <w:rPr>
          <w:rFonts w:ascii="Tahoma" w:hAnsi="Tahoma" w:cs="Tahoma"/>
          <w:color w:val="000000"/>
          <w:sz w:val="18"/>
          <w:szCs w:val="18"/>
          <w:shd w:val="clear" w:color="auto" w:fill="FFFFFF"/>
        </w:rPr>
        <w:br/>
        <w:t>La boucle intérieure est exécutée (l ena+7)/8 des temps. Comme nous avons mentionné auparavant, nous ajoutons sept symboles factices au commencement et à la fin de l'ordre A et l'ordre</w:t>
      </w:r>
      <w:r w:rsidRPr="00471C26">
        <w:rPr>
          <w:rFonts w:ascii="Tahoma" w:hAnsi="Tahoma" w:cs="Tahoma"/>
          <w:color w:val="000000"/>
          <w:sz w:val="18"/>
          <w:szCs w:val="18"/>
          <w:shd w:val="clear" w:color="auto" w:fill="FFFFFF"/>
        </w:rPr>
        <w:br/>
        <w:t>B est prolongé(étendu) à un multiple de huit.</w:t>
      </w:r>
    </w:p>
    <w:p w:rsidR="00AA6E13" w:rsidRPr="00471C26" w:rsidRDefault="00AA6E13" w:rsidP="00AA6E13">
      <w:pPr>
        <w:jc w:val="left"/>
        <w:rPr>
          <w:rFonts w:ascii="Tahoma" w:hAnsi="Tahoma" w:cs="Tahoma"/>
          <w:color w:val="000000"/>
          <w:sz w:val="18"/>
          <w:szCs w:val="18"/>
          <w:shd w:val="clear" w:color="auto" w:fill="FFFFFF"/>
        </w:rPr>
      </w:pPr>
    </w:p>
    <w:p w:rsidR="00AA6E13" w:rsidRPr="00471C26" w:rsidRDefault="00AA6E13" w:rsidP="00AA6E13">
      <w:pPr>
        <w:jc w:val="left"/>
        <w:rPr>
          <w:rFonts w:ascii="Tahoma" w:hAnsi="Tahoma" w:cs="Tahoma"/>
          <w:color w:val="000000"/>
          <w:sz w:val="18"/>
          <w:szCs w:val="18"/>
          <w:shd w:val="clear" w:color="auto" w:fill="FFFFFF"/>
        </w:rPr>
      </w:pPr>
      <w:r w:rsidRPr="00471C26">
        <w:rPr>
          <w:rFonts w:ascii="Tahoma" w:hAnsi="Tahoma" w:cs="Tahoma"/>
          <w:color w:val="000000"/>
          <w:sz w:val="18"/>
          <w:szCs w:val="18"/>
          <w:shd w:val="clear" w:color="auto" w:fill="FFFFFF"/>
        </w:rPr>
        <w:t>Seize morceaux(Bit) ont signé la précision est acceptable pour la comparaison d'ordres protéiques et nucléiques. En effet, il à permet de calculer un score jusqu'à 32767 qui représente en moyenne un alignement parfait de longueur-5000 avec la matrice BLOSUM62.</w:t>
      </w:r>
      <w:r w:rsidRPr="00471C26">
        <w:rPr>
          <w:rFonts w:ascii="Tahoma" w:hAnsi="Tahoma" w:cs="Tahoma"/>
          <w:color w:val="000000"/>
          <w:sz w:val="18"/>
          <w:szCs w:val="18"/>
          <w:shd w:val="clear" w:color="auto" w:fill="FFFFFF"/>
        </w:rPr>
        <w:br/>
        <w:t>Cette longueur peut être plus grande(super) si les disparités(dissonances) et des écarts(trous) sont présents.</w:t>
      </w:r>
      <w:r w:rsidRPr="00471C26">
        <w:rPr>
          <w:rFonts w:ascii="Tahoma" w:hAnsi="Tahoma" w:cs="Tahoma"/>
          <w:color w:val="000000"/>
          <w:sz w:val="18"/>
          <w:szCs w:val="18"/>
          <w:shd w:val="clear" w:color="auto" w:fill="FFFFFF"/>
        </w:rPr>
        <w:br/>
        <w:t>La mise en œuvre garantit la saturation sur le score de 32767 (voir ci-dessous pour les détails de la mise en œuvre). En cas de la saturation, on peut calculer le score exact avec une mise en œuvre d'entier standard de l'algorithme. En pratique, de tels alignements avec le grand nombre très élevé peuvent être détectés avec des algorithmes plus rapides comme fasta (Pearson et Lipman, 1988) et le besoin, de toute façon, des études plus profondes en raison de leurs longueurs. Nous croyons que notre mise en œuvre couvre la plupart des besoins en utilisant l'algorithme SW.</w:t>
      </w:r>
      <w:r w:rsidRPr="00471C26">
        <w:rPr>
          <w:rFonts w:ascii="Tahoma" w:hAnsi="Tahoma" w:cs="Tahoma"/>
          <w:color w:val="000000"/>
          <w:sz w:val="18"/>
          <w:szCs w:val="18"/>
          <w:shd w:val="clear" w:color="auto" w:fill="FFFFFF"/>
        </w:rPr>
        <w:br/>
        <w:t>Le résultat (c'est-à-dire la valeur de score) est correct jusqu'à 32767 et sature ensuite à cette valeur. La preuve de justesse est comme suit. Le seul cas(caisse) de déborde dans la soustraction de valeurs d'entier signées est quand les deux opérandes ont de signe(panneau) opposé et leur différence est plus grande(super) dans l'ampleur que la valeur représentable maximale (32767,-32 768 pour des entiers 16 bits).</w:t>
      </w:r>
      <w:r w:rsidRPr="00471C26">
        <w:rPr>
          <w:rFonts w:ascii="Tahoma" w:hAnsi="Tahoma" w:cs="Tahoma"/>
          <w:color w:val="000000"/>
          <w:sz w:val="18"/>
          <w:szCs w:val="18"/>
          <w:shd w:val="clear" w:color="auto" w:fill="FFFFFF"/>
        </w:rPr>
        <w:br/>
        <w:t>Dans notre cas(caisse), la plupart de valeur négative d'a_gap et b_gap est</w:t>
      </w:r>
      <w:r w:rsidRPr="00471C26">
        <w:rPr>
          <w:rFonts w:ascii="Tahoma" w:hAnsi="Tahoma" w:cs="Tahoma"/>
          <w:color w:val="000000"/>
          <w:sz w:val="18"/>
          <w:szCs w:val="18"/>
          <w:shd w:val="clear" w:color="auto" w:fill="FFFFFF"/>
        </w:rPr>
        <w:br/>
        <w:t>- (Gap_open + gap_ext). La valeur de nogap est toujours positive donc la condition d'erreur pourrait surgir seulement quand un argument(dispute) du calcul de valeur maximal s'approche 32767 et l'autre est négatif.</w:t>
      </w:r>
      <w:r w:rsidRPr="00471C26">
        <w:rPr>
          <w:rFonts w:ascii="Tahoma" w:hAnsi="Tahoma" w:cs="Tahoma"/>
          <w:color w:val="000000"/>
          <w:sz w:val="18"/>
          <w:szCs w:val="18"/>
          <w:shd w:val="clear" w:color="auto" w:fill="FFFFFF"/>
        </w:rPr>
        <w:br/>
        <w:t>De l'algorithme dans la Figure(le Chiffre) 1, on peut voir qu'à n'importe quel point du calcul les valeurs de nogap, a_gap et b_gap peuvent changer seulement par des pas(étapes) limités basés en buts de valeurs matricielles, gap_open et gap_ext. La valeur absolue de la différence entre a_gap ou b_gap et les arguments(disputes) last_nogap de la fonction de MAX (1) est liée par l'expression :</w:t>
      </w:r>
      <w:r w:rsidRPr="00471C26">
        <w:rPr>
          <w:rFonts w:ascii="Tahoma" w:hAnsi="Tahoma" w:cs="Tahoma"/>
          <w:color w:val="000000"/>
          <w:sz w:val="18"/>
          <w:szCs w:val="18"/>
          <w:shd w:val="clear" w:color="auto" w:fill="FFFFFF"/>
        </w:rPr>
        <w:br/>
        <w:t>2 x (Max (maU\x) + gap_open + gap_ext) - la minute (la matrice) où Max,/mn (la matrice) est les coûts de substitution extrêmes de la matrice marquante des points. Comme cette valeur est petite (d'habitude &lt; 200) comparée à 32767, les valeurs de nogap, a_gap et b_gap sont strictement positives quand le score atteint la valeur de saturation.</w:t>
      </w:r>
    </w:p>
    <w:p w:rsidR="00AA6E13" w:rsidRPr="00471C26" w:rsidRDefault="00AA6E13" w:rsidP="00AA6E13">
      <w:pPr>
        <w:jc w:val="left"/>
        <w:rPr>
          <w:rFonts w:ascii="Tahoma" w:hAnsi="Tahoma" w:cs="Tahoma"/>
          <w:color w:val="000000"/>
          <w:sz w:val="18"/>
          <w:szCs w:val="18"/>
          <w:shd w:val="clear" w:color="auto" w:fill="FFFFFF"/>
        </w:rPr>
      </w:pPr>
    </w:p>
    <w:p w:rsidR="00232FEB" w:rsidRDefault="00AA6E13" w:rsidP="00AA6E13">
      <w:pPr>
        <w:jc w:val="left"/>
        <w:rPr>
          <w:rFonts w:ascii="Tahoma" w:hAnsi="Tahoma" w:cs="Tahoma"/>
          <w:b/>
          <w:color w:val="000000"/>
          <w:sz w:val="24"/>
          <w:szCs w:val="24"/>
          <w:u w:val="single"/>
          <w:shd w:val="clear" w:color="auto" w:fill="FFFFFF"/>
        </w:rPr>
      </w:pPr>
      <w:r w:rsidRPr="00232FEB">
        <w:rPr>
          <w:rFonts w:ascii="Tahoma" w:hAnsi="Tahoma" w:cs="Tahoma"/>
          <w:b/>
          <w:color w:val="000000"/>
          <w:sz w:val="24"/>
          <w:szCs w:val="24"/>
          <w:u w:val="single"/>
          <w:shd w:val="clear" w:color="auto" w:fill="FFFFFF"/>
        </w:rPr>
        <w:t>Points de référence</w:t>
      </w:r>
      <w:r w:rsidR="00232FEB">
        <w:rPr>
          <w:rFonts w:ascii="Tahoma" w:hAnsi="Tahoma" w:cs="Tahoma"/>
          <w:b/>
          <w:color w:val="000000"/>
          <w:sz w:val="24"/>
          <w:szCs w:val="24"/>
          <w:u w:val="single"/>
          <w:shd w:val="clear" w:color="auto" w:fill="FFFFFF"/>
        </w:rPr>
        <w:t xml:space="preserve"> </w:t>
      </w:r>
      <w:r w:rsidRPr="00232FEB">
        <w:rPr>
          <w:rFonts w:ascii="Tahoma" w:hAnsi="Tahoma" w:cs="Tahoma"/>
          <w:b/>
          <w:color w:val="000000"/>
          <w:sz w:val="24"/>
          <w:szCs w:val="24"/>
          <w:u w:val="single"/>
          <w:shd w:val="clear" w:color="auto" w:fill="FFFFFF"/>
        </w:rPr>
        <w:t>(Bancs d'essai)</w:t>
      </w:r>
    </w:p>
    <w:p w:rsidR="00AA6E13" w:rsidRPr="00471C26" w:rsidRDefault="00AA6E13" w:rsidP="00AA6E13">
      <w:pPr>
        <w:jc w:val="left"/>
        <w:rPr>
          <w:rFonts w:ascii="Tahoma" w:hAnsi="Tahoma" w:cs="Tahoma"/>
          <w:color w:val="000000"/>
          <w:sz w:val="18"/>
          <w:szCs w:val="18"/>
          <w:shd w:val="clear" w:color="auto" w:fill="FFFFFF"/>
        </w:rPr>
      </w:pPr>
      <w:r w:rsidRPr="00232FEB">
        <w:rPr>
          <w:rFonts w:ascii="Tahoma" w:hAnsi="Tahoma" w:cs="Tahoma"/>
          <w:b/>
          <w:color w:val="000000"/>
          <w:sz w:val="24"/>
          <w:szCs w:val="24"/>
          <w:u w:val="single"/>
          <w:shd w:val="clear" w:color="auto" w:fill="FFFFFF"/>
        </w:rPr>
        <w:br/>
      </w:r>
      <w:r w:rsidRPr="00471C26">
        <w:rPr>
          <w:rFonts w:ascii="Tahoma" w:hAnsi="Tahoma" w:cs="Tahoma"/>
          <w:color w:val="000000"/>
          <w:sz w:val="18"/>
          <w:szCs w:val="18"/>
          <w:shd w:val="clear" w:color="auto" w:fill="FFFFFF"/>
        </w:rPr>
        <w:t>Nous avons mis en œuvre l'algorithme SW de la Figure 1(du Chiffre 1) tant dans l'entier des instructions (32 bits) que dans VIS (16 bits) pour un</w:t>
      </w:r>
      <w:r w:rsidRPr="00471C26">
        <w:rPr>
          <w:rFonts w:ascii="Tahoma" w:hAnsi="Tahoma" w:cs="Tahoma"/>
          <w:color w:val="000000"/>
          <w:sz w:val="18"/>
          <w:szCs w:val="18"/>
          <w:shd w:val="clear" w:color="auto" w:fill="FFFFFF"/>
        </w:rPr>
        <w:br/>
        <w:t>Machine de SPARC ULTRA. Nous avons choisi quatre ordres typiques de longueur 104, 319 et 52J7, respectivement. Les résultats de vitesse d'exécution sont présentés dans la Figure(le Chiffre) 6.</w:t>
      </w:r>
      <w:r w:rsidRPr="00471C26">
        <w:rPr>
          <w:rFonts w:ascii="Tahoma" w:hAnsi="Tahoma" w:cs="Tahoma"/>
          <w:color w:val="000000"/>
          <w:sz w:val="18"/>
          <w:szCs w:val="18"/>
          <w:shd w:val="clear" w:color="auto" w:fill="FFFFFF"/>
        </w:rPr>
        <w:br/>
        <w:t>La mise en œuvre VIS de l'algorithme pour un SPARC</w:t>
      </w:r>
      <w:r w:rsidRPr="00471C26">
        <w:rPr>
          <w:rFonts w:ascii="Tahoma" w:hAnsi="Tahoma" w:cs="Tahoma"/>
          <w:color w:val="000000"/>
          <w:sz w:val="18"/>
          <w:szCs w:val="18"/>
          <w:shd w:val="clear" w:color="auto" w:fill="FFFFFF"/>
        </w:rPr>
        <w:br/>
        <w:t>La machine ULTRA est deux fois si rapidement que le code d'entier donnant la figure(le chiffre) de 18 millions de cellules matricielles par seconde. Pour la comparaison, nous donnons la performance(l'exécution) du même code d'entier recompilé et exécuté sur un ALPHA DE DÉCEMBRE 300 MHz (DÉCEMBRE UNIX) et le PENTIUM PRO 200 MHz (LINUX) Ensuite, le code ont été intégrés dans le progiciel du LASSAP'S et la demande(l'application) réelle(vraie) de parcourir un ordre de longueur 300 acides aminés contre SWISSPROT R33 (18531385 résidus) ont été exécutés sur SPARC ULTRA SOLAIRE basé</w:t>
      </w:r>
      <w:r w:rsidRPr="00471C26">
        <w:rPr>
          <w:rFonts w:ascii="Tahoma" w:hAnsi="Tahoma" w:cs="Tahoma"/>
          <w:color w:val="000000"/>
          <w:sz w:val="18"/>
          <w:szCs w:val="18"/>
          <w:shd w:val="clear" w:color="auto" w:fill="FFFFFF"/>
        </w:rPr>
        <w:br/>
        <w:t>Entreprise 6000 serveur avec 12 processeurs fonctionnant(courant) à 167 MHz. La figure(le chiffre) 7 présente les résultats du temps d'exécution réel(vrai) global de la demande(l'application) comme une fonction du nombre(numéro) de processeurs utilisés.</w:t>
      </w:r>
      <w:r w:rsidRPr="00471C26">
        <w:rPr>
          <w:rFonts w:ascii="Tahoma" w:hAnsi="Tahoma" w:cs="Tahoma"/>
          <w:color w:val="000000"/>
          <w:sz w:val="18"/>
          <w:szCs w:val="18"/>
          <w:shd w:val="clear" w:color="auto" w:fill="FFFFFF"/>
        </w:rPr>
        <w:br/>
        <w:t>La balance(Les échelles) de performance(d'exécution) globale(mondiale) t</w:t>
      </w:r>
      <w:r w:rsidR="00603853">
        <w:rPr>
          <w:rFonts w:ascii="Tahoma" w:hAnsi="Tahoma" w:cs="Tahoma"/>
          <w:color w:val="000000"/>
          <w:sz w:val="18"/>
          <w:szCs w:val="18"/>
          <w:shd w:val="clear" w:color="auto" w:fill="FFFFFF"/>
        </w:rPr>
        <w:t>out à fait parfaitement avec le n</w:t>
      </w:r>
      <w:r w:rsidRPr="00471C26">
        <w:rPr>
          <w:rFonts w:ascii="Tahoma" w:hAnsi="Tahoma" w:cs="Tahoma"/>
          <w:color w:val="000000"/>
          <w:sz w:val="18"/>
          <w:szCs w:val="18"/>
          <w:shd w:val="clear" w:color="auto" w:fill="FFFFFF"/>
        </w:rPr>
        <w:t xml:space="preserve">ombre </w:t>
      </w:r>
      <w:r w:rsidRPr="00471C26">
        <w:rPr>
          <w:rFonts w:ascii="Tahoma" w:hAnsi="Tahoma" w:cs="Tahoma"/>
          <w:color w:val="000000"/>
          <w:sz w:val="18"/>
          <w:szCs w:val="18"/>
          <w:shd w:val="clear" w:color="auto" w:fill="FFFFFF"/>
        </w:rPr>
        <w:lastRenderedPageBreak/>
        <w:t xml:space="preserve">de processeurs utilisés, étendant à 12 processeurs 200 millions de cellules matricielles par seconde. Nous croyons que nous pouvons obtenir 500 millions de cellules </w:t>
      </w:r>
      <w:r w:rsidR="00603853">
        <w:rPr>
          <w:rFonts w:ascii="Tahoma" w:hAnsi="Tahoma" w:cs="Tahoma"/>
          <w:color w:val="000000"/>
          <w:sz w:val="18"/>
          <w:szCs w:val="18"/>
          <w:shd w:val="clear" w:color="auto" w:fill="FFFFFF"/>
        </w:rPr>
        <w:t>matricielles par seconde sur l'e</w:t>
      </w:r>
      <w:r w:rsidRPr="00471C26">
        <w:rPr>
          <w:rFonts w:ascii="Tahoma" w:hAnsi="Tahoma" w:cs="Tahoma"/>
          <w:color w:val="000000"/>
          <w:sz w:val="18"/>
          <w:szCs w:val="18"/>
          <w:shd w:val="clear" w:color="auto" w:fill="FFFFFF"/>
        </w:rPr>
        <w:t xml:space="preserve">ntreprise </w:t>
      </w:r>
      <w:r w:rsidR="00603853">
        <w:rPr>
          <w:rFonts w:ascii="Tahoma" w:hAnsi="Tahoma" w:cs="Tahoma"/>
          <w:color w:val="000000"/>
          <w:sz w:val="18"/>
          <w:szCs w:val="18"/>
          <w:shd w:val="clear" w:color="auto" w:fill="FFFFFF"/>
        </w:rPr>
        <w:t>SUN</w:t>
      </w:r>
      <w:r w:rsidRPr="00471C26">
        <w:rPr>
          <w:rFonts w:ascii="Tahoma" w:hAnsi="Tahoma" w:cs="Tahoma"/>
          <w:color w:val="000000"/>
          <w:sz w:val="18"/>
          <w:szCs w:val="18"/>
          <w:shd w:val="clear" w:color="auto" w:fill="FFFFFF"/>
        </w:rPr>
        <w:t xml:space="preserve"> existante 30 serveurs de processeurs. La performance semblable peut être obtenue utilisant des postes de travail SPARC ULTRA connectés par un réseau.</w:t>
      </w:r>
      <w:r w:rsidRPr="00471C26">
        <w:rPr>
          <w:rFonts w:ascii="Tahoma" w:hAnsi="Tahoma" w:cs="Tahoma"/>
          <w:color w:val="000000"/>
          <w:sz w:val="18"/>
          <w:szCs w:val="18"/>
          <w:shd w:val="clear" w:color="auto" w:fill="FFFFFF"/>
        </w:rPr>
        <w:br/>
        <w:t>Ce ni</w:t>
      </w:r>
      <w:r w:rsidR="00603853">
        <w:rPr>
          <w:rFonts w:ascii="Tahoma" w:hAnsi="Tahoma" w:cs="Tahoma"/>
          <w:color w:val="000000"/>
          <w:sz w:val="18"/>
          <w:szCs w:val="18"/>
          <w:shd w:val="clear" w:color="auto" w:fill="FFFFFF"/>
        </w:rPr>
        <w:t>veau de performance (d’exécution)</w:t>
      </w:r>
      <w:r w:rsidRPr="00471C26">
        <w:rPr>
          <w:rFonts w:ascii="Tahoma" w:hAnsi="Tahoma" w:cs="Tahoma"/>
          <w:color w:val="000000"/>
          <w:sz w:val="18"/>
          <w:szCs w:val="18"/>
          <w:shd w:val="clear" w:color="auto" w:fill="FFFFFF"/>
        </w:rPr>
        <w:t xml:space="preserve"> peut être comparé aux solutions de matériel(quincaillerie) disponibles dans le commerce spécialisées comme le</w:t>
      </w:r>
      <w:r w:rsidR="00603853">
        <w:rPr>
          <w:rFonts w:ascii="Tahoma" w:hAnsi="Tahoma" w:cs="Tahoma"/>
          <w:color w:val="000000"/>
          <w:sz w:val="18"/>
          <w:szCs w:val="18"/>
          <w:shd w:val="clear" w:color="auto" w:fill="FFFFFF"/>
        </w:rPr>
        <w:t xml:space="preserve"> </w:t>
      </w:r>
      <w:r w:rsidRPr="00471C26">
        <w:rPr>
          <w:rFonts w:ascii="Tahoma" w:hAnsi="Tahoma" w:cs="Tahoma"/>
          <w:color w:val="000000"/>
          <w:sz w:val="18"/>
          <w:szCs w:val="18"/>
          <w:shd w:val="clear" w:color="auto" w:fill="FFFFFF"/>
        </w:rPr>
        <w:t>BIOCCELERATOR (Ltd., 1996) machine. Basé sur le</w:t>
      </w:r>
      <w:r w:rsidR="00603853">
        <w:rPr>
          <w:rFonts w:ascii="Tahoma" w:hAnsi="Tahoma" w:cs="Tahoma"/>
          <w:color w:val="000000"/>
          <w:sz w:val="18"/>
          <w:szCs w:val="18"/>
          <w:shd w:val="clear" w:color="auto" w:fill="FFFFFF"/>
        </w:rPr>
        <w:t xml:space="preserve"> </w:t>
      </w:r>
      <w:r w:rsidRPr="00471C26">
        <w:rPr>
          <w:rFonts w:ascii="Tahoma" w:hAnsi="Tahoma" w:cs="Tahoma"/>
          <w:color w:val="000000"/>
          <w:sz w:val="18"/>
          <w:szCs w:val="18"/>
          <w:shd w:val="clear" w:color="auto" w:fill="FFFFFF"/>
        </w:rPr>
        <w:t>XILINX des tableaux de porte programmables de terrain(des champs) (FPGA), l'accélérateur est composé d'un support contenant jusqu'à 16 puces(chips) d'accélérateur connectées à un poste de travail par l'interface SCSI.</w:t>
      </w:r>
      <w:r w:rsidRPr="00471C26">
        <w:rPr>
          <w:rFonts w:ascii="Tahoma" w:hAnsi="Tahoma" w:cs="Tahoma"/>
          <w:color w:val="000000"/>
          <w:sz w:val="18"/>
          <w:szCs w:val="18"/>
          <w:shd w:val="clear" w:color="auto" w:fill="FFFFFF"/>
        </w:rPr>
        <w:br/>
        <w:t>Une puce calcule 80 millions de cellules matricielles par seconde, donnant 1280 millions de cellules matricielles par seconde dans la configuration maximale.</w:t>
      </w:r>
    </w:p>
    <w:p w:rsidR="00AA6E13" w:rsidRPr="00471C26" w:rsidRDefault="00AA6E13" w:rsidP="00AA6E13">
      <w:pPr>
        <w:jc w:val="left"/>
        <w:rPr>
          <w:rFonts w:ascii="Tahoma" w:hAnsi="Tahoma" w:cs="Tahoma"/>
          <w:color w:val="000000"/>
          <w:sz w:val="18"/>
          <w:szCs w:val="18"/>
          <w:shd w:val="clear" w:color="auto" w:fill="FFFFFF"/>
        </w:rPr>
      </w:pPr>
    </w:p>
    <w:p w:rsidR="00232FEB" w:rsidRDefault="00AA6E13" w:rsidP="00AA6E13">
      <w:pPr>
        <w:jc w:val="left"/>
        <w:rPr>
          <w:rFonts w:ascii="Tahoma" w:hAnsi="Tahoma" w:cs="Tahoma"/>
          <w:b/>
          <w:color w:val="000000"/>
          <w:sz w:val="24"/>
          <w:szCs w:val="24"/>
          <w:u w:val="single"/>
          <w:shd w:val="clear" w:color="auto" w:fill="FFFFFF"/>
        </w:rPr>
      </w:pPr>
      <w:r w:rsidRPr="00232FEB">
        <w:rPr>
          <w:rFonts w:ascii="Tahoma" w:hAnsi="Tahoma" w:cs="Tahoma"/>
          <w:b/>
          <w:color w:val="000000"/>
          <w:sz w:val="24"/>
          <w:szCs w:val="24"/>
          <w:u w:val="single"/>
          <w:shd w:val="clear" w:color="auto" w:fill="FFFFFF"/>
        </w:rPr>
        <w:t>Conclusion</w:t>
      </w:r>
    </w:p>
    <w:p w:rsidR="00AA6E13" w:rsidRPr="00471C26" w:rsidRDefault="00AA6E13" w:rsidP="00AA6E13">
      <w:pPr>
        <w:jc w:val="left"/>
        <w:rPr>
          <w:rFonts w:ascii="Tahoma" w:hAnsi="Tahoma" w:cs="Tahoma"/>
          <w:color w:val="000000"/>
          <w:sz w:val="18"/>
          <w:szCs w:val="18"/>
          <w:shd w:val="clear" w:color="auto" w:fill="FFFFFF"/>
        </w:rPr>
      </w:pPr>
      <w:r w:rsidRPr="00232FEB">
        <w:rPr>
          <w:rFonts w:ascii="Tahoma" w:hAnsi="Tahoma" w:cs="Tahoma"/>
          <w:b/>
          <w:color w:val="000000"/>
          <w:sz w:val="24"/>
          <w:szCs w:val="24"/>
          <w:u w:val="single"/>
          <w:shd w:val="clear" w:color="auto" w:fill="FFFFFF"/>
        </w:rPr>
        <w:br/>
      </w:r>
      <w:r w:rsidR="00603853">
        <w:rPr>
          <w:rFonts w:ascii="Tahoma" w:hAnsi="Tahoma" w:cs="Tahoma"/>
          <w:color w:val="000000"/>
          <w:sz w:val="18"/>
          <w:szCs w:val="18"/>
          <w:shd w:val="clear" w:color="auto" w:fill="FFFFFF"/>
        </w:rPr>
        <w:t>La performance</w:t>
      </w:r>
      <w:r w:rsidRPr="00471C26">
        <w:rPr>
          <w:rFonts w:ascii="Tahoma" w:hAnsi="Tahoma" w:cs="Tahoma"/>
          <w:color w:val="000000"/>
          <w:sz w:val="18"/>
          <w:szCs w:val="18"/>
          <w:shd w:val="clear" w:color="auto" w:fill="FFFFFF"/>
        </w:rPr>
        <w:t xml:space="preserve"> excellente a été obtenue utilisant VIS, bien que le</w:t>
      </w:r>
      <w:r w:rsidR="00603853">
        <w:rPr>
          <w:rFonts w:ascii="Tahoma" w:hAnsi="Tahoma" w:cs="Tahoma"/>
          <w:color w:val="000000"/>
          <w:sz w:val="18"/>
          <w:szCs w:val="18"/>
          <w:shd w:val="clear" w:color="auto" w:fill="FFFFFF"/>
        </w:rPr>
        <w:t xml:space="preserve"> </w:t>
      </w:r>
      <w:r w:rsidRPr="00471C26">
        <w:rPr>
          <w:rFonts w:ascii="Tahoma" w:hAnsi="Tahoma" w:cs="Tahoma"/>
          <w:color w:val="000000"/>
          <w:sz w:val="18"/>
          <w:szCs w:val="18"/>
          <w:shd w:val="clear" w:color="auto" w:fill="FFFFFF"/>
        </w:rPr>
        <w:t>VIS des instructions n'ont pas été destiné initialement au calcul de but général. Nous croyons que la méthode est séduisante(attractive) et peut être prolongée(étendue) à d'autres types d'algorithmes parallelizable donnant plus de puissance de traitement aux mises en œuvre logicielles pures.</w:t>
      </w:r>
      <w:r w:rsidRPr="00471C26">
        <w:rPr>
          <w:rFonts w:ascii="Tahoma" w:hAnsi="Tahoma" w:cs="Tahoma"/>
          <w:color w:val="000000"/>
          <w:sz w:val="18"/>
          <w:szCs w:val="18"/>
          <w:shd w:val="clear" w:color="auto" w:fill="FFFFFF"/>
        </w:rPr>
        <w:br/>
        <w:t>Bien que notre solution offre moins de performance(d'exécution) que le matériel(la quincaillerie) spécialisé, il offre plus de flexibilité. En outre, le principe est applicable à d'autres jeux d'instruction comme</w:t>
      </w:r>
      <w:r w:rsidRPr="00471C26">
        <w:rPr>
          <w:rFonts w:ascii="Tahoma" w:hAnsi="Tahoma" w:cs="Tahoma"/>
          <w:color w:val="000000"/>
          <w:sz w:val="18"/>
          <w:szCs w:val="18"/>
          <w:shd w:val="clear" w:color="auto" w:fill="FFFFFF"/>
        </w:rPr>
        <w:br/>
        <w:t>Le MMX pour INTEL LE PENTIUM et le PENTIUM PRO les processeurs qui seront présentés bientôt (Gwennap, 1996), permettant l'utilisation des groupes de PC comme la puissance de calcul.</w:t>
      </w:r>
      <w:r w:rsidRPr="00471C26">
        <w:rPr>
          <w:rFonts w:ascii="Tahoma" w:hAnsi="Tahoma" w:cs="Tahoma"/>
          <w:color w:val="000000"/>
          <w:sz w:val="18"/>
          <w:szCs w:val="18"/>
          <w:shd w:val="clear" w:color="auto" w:fill="FFFFFF"/>
        </w:rPr>
        <w:br/>
        <w:t>Nous nous attendons que à d'autres familles de processeur comme l'ALPHA DE DÉCEMBRE,</w:t>
      </w:r>
      <w:r w:rsidRPr="00471C26">
        <w:rPr>
          <w:rFonts w:ascii="Tahoma" w:hAnsi="Tahoma" w:cs="Tahoma"/>
          <w:color w:val="000000"/>
          <w:sz w:val="18"/>
          <w:szCs w:val="18"/>
          <w:shd w:val="clear" w:color="auto" w:fill="FFFFFF"/>
        </w:rPr>
        <w:br/>
        <w:t>L'HP PA-RISC et PowerPC suivra la tendance, ajoutant VISlike des instructions à leurs UC. Depuis la balance(les échelles) de performance(d'exécution) avec la vitesse d'horloge d'UC, nous nous attendons à la performance(l'exécution) proportionnellement plus haute sur les machines de 250 MHz SPARC ULTRA annoncées.</w:t>
      </w:r>
      <w:r w:rsidRPr="00471C26">
        <w:rPr>
          <w:rFonts w:ascii="Tahoma" w:hAnsi="Tahoma" w:cs="Tahoma"/>
          <w:color w:val="000000"/>
          <w:sz w:val="18"/>
          <w:szCs w:val="18"/>
          <w:shd w:val="clear" w:color="auto" w:fill="FFFFFF"/>
        </w:rPr>
        <w:br/>
        <w:t>Le plan(L'arrangement) de parallelization présenté dans ce papier(journal) n'est pas limité à la mise en œuvre VIS-SEMBLABLE Sur une UC de 64 morceaux(de bit), on peut emballer trois 21 morceaux(bit) ou quatre entiers 16 bits dans le mot de machine.</w:t>
      </w:r>
      <w:r w:rsidRPr="00471C26">
        <w:rPr>
          <w:rFonts w:ascii="Tahoma" w:hAnsi="Tahoma" w:cs="Tahoma"/>
          <w:color w:val="000000"/>
          <w:sz w:val="18"/>
          <w:szCs w:val="18"/>
          <w:shd w:val="clear" w:color="auto" w:fill="FFFFFF"/>
        </w:rPr>
        <w:br/>
        <w:t>Le vecteur ajoute et soustrait peut être calculé utilisant des masques de morceau(bit) pour éviter portent la propagation entre des entiers emballés(entassés). La preuve de manque de déborde peut être utilisé pour simplifier l'opération VMAX. Sur quelques machines, on peut s'attendre au gain de performance(d'exécution) comparé à la mise en œuvre d'entier pleine(complète).</w:t>
      </w:r>
    </w:p>
    <w:sectPr w:rsidR="00AA6E13" w:rsidRPr="00471C26" w:rsidSect="00021326">
      <w:pgSz w:w="11906" w:h="16838"/>
      <w:pgMar w:top="170" w:right="1418" w:bottom="170"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08"/>
  <w:hyphenationZone w:val="425"/>
  <w:drawingGridHorizontalSpacing w:val="110"/>
  <w:displayHorizontalDrawingGridEvery w:val="2"/>
  <w:displayVerticalDrawingGridEvery w:val="2"/>
  <w:characterSpacingControl w:val="doNotCompress"/>
  <w:compat/>
  <w:rsids>
    <w:rsidRoot w:val="00AA6E13"/>
    <w:rsid w:val="00000723"/>
    <w:rsid w:val="00021326"/>
    <w:rsid w:val="00045E3E"/>
    <w:rsid w:val="00060923"/>
    <w:rsid w:val="00074251"/>
    <w:rsid w:val="000A3A01"/>
    <w:rsid w:val="000C2EED"/>
    <w:rsid w:val="00232FEB"/>
    <w:rsid w:val="00252263"/>
    <w:rsid w:val="00346CA1"/>
    <w:rsid w:val="00471C26"/>
    <w:rsid w:val="004D704A"/>
    <w:rsid w:val="005D3A45"/>
    <w:rsid w:val="00603853"/>
    <w:rsid w:val="006C3A0C"/>
    <w:rsid w:val="007D15F6"/>
    <w:rsid w:val="00AA6E13"/>
    <w:rsid w:val="00AF0027"/>
    <w:rsid w:val="00CB1D4D"/>
    <w:rsid w:val="00E013F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704A"/>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11448384">
      <w:bodyDiv w:val="1"/>
      <w:marLeft w:val="0"/>
      <w:marRight w:val="0"/>
      <w:marTop w:val="0"/>
      <w:marBottom w:val="0"/>
      <w:divBdr>
        <w:top w:val="none" w:sz="0" w:space="0" w:color="auto"/>
        <w:left w:val="none" w:sz="0" w:space="0" w:color="auto"/>
        <w:bottom w:val="none" w:sz="0" w:space="0" w:color="auto"/>
        <w:right w:val="none" w:sz="0" w:space="0" w:color="auto"/>
      </w:divBdr>
      <w:divsChild>
        <w:div w:id="1069159299">
          <w:marLeft w:val="0"/>
          <w:marRight w:val="0"/>
          <w:marTop w:val="30"/>
          <w:marBottom w:val="0"/>
          <w:divBdr>
            <w:top w:val="single" w:sz="6" w:space="4" w:color="C3C4BD"/>
            <w:left w:val="single" w:sz="6" w:space="5" w:color="C3C4BD"/>
            <w:bottom w:val="single" w:sz="6" w:space="4" w:color="C3C4BD"/>
            <w:right w:val="single" w:sz="6" w:space="4" w:color="C3C4BD"/>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275</TotalTime>
  <Pages>4</Pages>
  <Words>2920</Words>
  <Characters>16065</Characters>
  <Application>Microsoft Office Word</Application>
  <DocSecurity>0</DocSecurity>
  <Lines>133</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Alexandre</dc:creator>
  <cp:lastModifiedBy>Alexandre</cp:lastModifiedBy>
  <cp:revision>4</cp:revision>
  <dcterms:created xsi:type="dcterms:W3CDTF">2012-02-12T17:40:00Z</dcterms:created>
  <dcterms:modified xsi:type="dcterms:W3CDTF">2012-02-12T22:15:00Z</dcterms:modified>
</cp:coreProperties>
</file>