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30D" w:rsidRDefault="008F203C" w:rsidP="0007330D">
      <w:pPr>
        <w:pStyle w:val="Bibliography"/>
        <w:rPr>
          <w:sz w:val="22"/>
        </w:rPr>
      </w:pPr>
      <w:r>
        <w:rPr>
          <w:sz w:val="22"/>
        </w:rPr>
        <w:t>Weld Beam design</w:t>
      </w:r>
      <w:bookmarkStart w:id="0" w:name="_GoBack"/>
      <w:bookmarkEnd w:id="0"/>
    </w:p>
    <w:p w:rsidR="008F203C" w:rsidRPr="008F203C" w:rsidRDefault="008F203C" w:rsidP="008F203C"/>
    <w:tbl>
      <w:tblPr>
        <w:tblW w:w="0" w:type="auto"/>
        <w:jc w:val="center"/>
        <w:tblLook w:val="04A0" w:firstRow="1" w:lastRow="0" w:firstColumn="1" w:lastColumn="0" w:noHBand="0" w:noVBand="1"/>
      </w:tblPr>
      <w:tblGrid>
        <w:gridCol w:w="427"/>
        <w:gridCol w:w="718"/>
        <w:gridCol w:w="671"/>
        <w:gridCol w:w="744"/>
        <w:gridCol w:w="791"/>
        <w:gridCol w:w="714"/>
        <w:gridCol w:w="744"/>
        <w:gridCol w:w="814"/>
        <w:gridCol w:w="928"/>
        <w:gridCol w:w="928"/>
        <w:gridCol w:w="928"/>
        <w:gridCol w:w="928"/>
      </w:tblGrid>
      <w:tr w:rsidR="00B46778" w:rsidRPr="00B46778" w:rsidTr="008F704B">
        <w:trPr>
          <w:trHeight w:val="396"/>
          <w:jc w:val="center"/>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46778" w:rsidRPr="00B46778" w:rsidRDefault="00B46778" w:rsidP="00B46778">
            <w:pPr>
              <w:spacing w:after="0" w:line="240" w:lineRule="auto"/>
              <w:jc w:val="left"/>
              <w:rPr>
                <w:rFonts w:eastAsia="Times New Roman" w:cs="Times New Roman"/>
                <w:color w:val="000000"/>
                <w:sz w:val="14"/>
                <w:szCs w:val="14"/>
              </w:rPr>
            </w:pPr>
            <w:r w:rsidRPr="00B46778">
              <w:rPr>
                <w:rFonts w:eastAsia="Times New Roman" w:cs="Times New Roman"/>
                <w:color w:val="000000"/>
                <w:sz w:val="14"/>
                <w:szCs w:val="14"/>
              </w:rPr>
              <w:t> </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left"/>
              <w:rPr>
                <w:rFonts w:eastAsia="Times New Roman" w:cs="Times New Roman"/>
                <w:color w:val="000000"/>
                <w:sz w:val="14"/>
                <w:szCs w:val="14"/>
              </w:rPr>
            </w:pPr>
            <w:r w:rsidRPr="00B46778">
              <w:rPr>
                <w:rFonts w:eastAsia="Times New Roman" w:cs="Times New Roman"/>
                <w:color w:val="000000"/>
                <w:sz w:val="14"/>
                <w:szCs w:val="14"/>
              </w:rPr>
              <w:t>H5N1</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rPr>
                <w:rFonts w:eastAsia="Times New Roman" w:cs="Times New Roman"/>
                <w:color w:val="000000"/>
                <w:sz w:val="14"/>
                <w:szCs w:val="14"/>
              </w:rPr>
            </w:pPr>
            <w:r w:rsidRPr="00B46778">
              <w:rPr>
                <w:rFonts w:eastAsia="Times New Roman" w:cs="Times New Roman"/>
                <w:color w:val="000000"/>
                <w:sz w:val="14"/>
                <w:szCs w:val="14"/>
              </w:rPr>
              <w:t>SSA</w:t>
            </w:r>
            <w:r w:rsidR="008F704B">
              <w:rPr>
                <w:rFonts w:eastAsia="Times New Roman" w:cs="Times New Roman"/>
                <w:color w:val="000000"/>
                <w:sz w:val="14"/>
                <w:szCs w:val="14"/>
              </w:rPr>
              <w:fldChar w:fldCharType="begin"/>
            </w:r>
            <w:r w:rsidR="008F704B">
              <w:rPr>
                <w:rFonts w:eastAsia="Times New Roman" w:cs="Times New Roman"/>
                <w:color w:val="000000"/>
                <w:sz w:val="14"/>
                <w:szCs w:val="14"/>
              </w:rPr>
              <w:instrText xml:space="preserve"> ADDIN ZOTERO_ITEM CSL_CITATION {"citationID":"Ex9r99WH","properties":{"formattedCitation":"[8]","plainCitation":"[8]","noteIndex":0},"citationItems":[{"id":152,"uris":["http://zotero.org/users/10327636/items/8ZYYGCGP"],"itemData":{"id":152,"type":"article-journal","container-title":"Advances in Engineering Software","DOI":"10.1016/j.advengsoft.2017.07.002","ISSN":"09659978","journalAbbreviation":"Advances in Engineering Software","language":"en","page":"163-191","source":"DOI.org (Crossref)","title":"Salp Swarm Algorithm: A bio-inspired optimizer for engineering design problems","title-short":"Salp Swarm Algorithm","volume":"114","author":[{"family":"Mirjalili","given":"Seyedali"},{"family":"Gandomi","given":"Amir H."},{"family":"Mirjalili","given":"Seyedeh Zahra"},{"family":"Saremi","given":"Shahrzad"},{"family":"Faris","given":"Hossam"},{"family":"Mirjalili","given":"Seyed Mohammad"}],"issued":{"date-parts":[["2017",12]]}}}],"schema":"https://github.com/citation-style-language/schema/raw/master/csl-citation.json"} </w:instrText>
            </w:r>
            <w:r w:rsidR="008F704B">
              <w:rPr>
                <w:rFonts w:eastAsia="Times New Roman" w:cs="Times New Roman"/>
                <w:color w:val="000000"/>
                <w:sz w:val="14"/>
                <w:szCs w:val="14"/>
              </w:rPr>
              <w:fldChar w:fldCharType="separate"/>
            </w:r>
            <w:r w:rsidR="008F704B" w:rsidRPr="008F704B">
              <w:rPr>
                <w:rFonts w:cs="Times New Roman"/>
                <w:sz w:val="14"/>
              </w:rPr>
              <w:t>[8]</w:t>
            </w:r>
            <w:r w:rsidR="008F704B">
              <w:rPr>
                <w:rFonts w:eastAsia="Times New Roman" w:cs="Times New Roman"/>
                <w:color w:val="000000"/>
                <w:sz w:val="14"/>
                <w:szCs w:val="14"/>
              </w:rPr>
              <w:fldChar w:fldCharType="end"/>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rPr>
                <w:rFonts w:eastAsia="Times New Roman" w:cs="Times New Roman"/>
                <w:color w:val="000000"/>
                <w:sz w:val="14"/>
                <w:szCs w:val="14"/>
              </w:rPr>
            </w:pPr>
            <w:r w:rsidRPr="000133CC">
              <w:rPr>
                <w:rFonts w:cs="Times New Roman"/>
                <w:color w:val="000000"/>
                <w:sz w:val="14"/>
                <w:szCs w:val="14"/>
              </w:rPr>
              <w:t xml:space="preserve">CPSO </w:t>
            </w:r>
            <w:r>
              <w:rPr>
                <w:rFonts w:cs="Times New Roman"/>
                <w:color w:val="000000"/>
                <w:sz w:val="14"/>
                <w:szCs w:val="14"/>
              </w:rPr>
              <w:fldChar w:fldCharType="begin"/>
            </w:r>
            <w:r w:rsidR="008F704B">
              <w:rPr>
                <w:rFonts w:cs="Times New Roman"/>
                <w:color w:val="000000"/>
                <w:sz w:val="14"/>
                <w:szCs w:val="14"/>
              </w:rPr>
              <w:instrText xml:space="preserve"> ADDIN ZOTERO_ITEM CSL_CITATION {"citationID":"QPdWEwwu","properties":{"formattedCitation":"[7]","plainCitation":"[7]","noteIndex":0},"citationItems":[{"id":688,"uris":["http://zotero.org/users/10327636/items/KNJJ3YTF"],"itemData":{"id":688,"type":"article-journal","container-title":"Engineering Applications of Artificial Intelligence","DOI":"10.1016/j.engappai.2006.03.003","ISSN":"09521976","issue":"1","journalAbbreviation":"Engineering Applications of Artificial Intelligence","language":"en","page":"89-99","source":"DOI.org (Crossref)","title":"An effective co-evolutionary particle swarm optimization for constrained engineering design problems","volume":"20","author":[{"family":"He","given":"Qie"},{"family":"Wang","given":"Ling"}],"issued":{"date-parts":[["2007",2]]}}}],"schema":"https://github.com/citation-style-language/schema/raw/master/csl-citation.json"} </w:instrText>
            </w:r>
            <w:r>
              <w:rPr>
                <w:rFonts w:cs="Times New Roman"/>
                <w:color w:val="000000"/>
                <w:sz w:val="14"/>
                <w:szCs w:val="14"/>
              </w:rPr>
              <w:fldChar w:fldCharType="separate"/>
            </w:r>
            <w:r w:rsidRPr="0007330D">
              <w:rPr>
                <w:rFonts w:cs="Times New Roman"/>
                <w:sz w:val="14"/>
              </w:rPr>
              <w:t>[7]</w:t>
            </w:r>
            <w:r>
              <w:rPr>
                <w:rFonts w:cs="Times New Roman"/>
                <w:color w:val="000000"/>
                <w:sz w:val="14"/>
                <w:szCs w:val="14"/>
              </w:rPr>
              <w:fldChar w:fldCharType="end"/>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rPr>
                <w:rFonts w:eastAsia="Times New Roman" w:cs="Times New Roman"/>
                <w:color w:val="000000"/>
                <w:sz w:val="14"/>
                <w:szCs w:val="14"/>
              </w:rPr>
            </w:pPr>
            <w:r w:rsidRPr="000133CC">
              <w:rPr>
                <w:rFonts w:cs="Times New Roman"/>
                <w:color w:val="000000"/>
                <w:sz w:val="14"/>
                <w:szCs w:val="14"/>
              </w:rPr>
              <w:t xml:space="preserve">Coello and Montes </w:t>
            </w:r>
            <w:r>
              <w:rPr>
                <w:rFonts w:cs="Times New Roman"/>
                <w:color w:val="000000"/>
                <w:sz w:val="14"/>
                <w:szCs w:val="14"/>
              </w:rPr>
              <w:fldChar w:fldCharType="begin"/>
            </w:r>
            <w:r w:rsidR="008F704B">
              <w:rPr>
                <w:rFonts w:cs="Times New Roman"/>
                <w:color w:val="000000"/>
                <w:sz w:val="14"/>
                <w:szCs w:val="14"/>
              </w:rPr>
              <w:instrText xml:space="preserve"> ADDIN ZOTERO_ITEM CSL_CITATION {"citationID":"E9PSWfrf","properties":{"formattedCitation":"[6]","plainCitation":"[6]","noteIndex":0},"citationItems":[{"id":691,"uris":["http://zotero.org/users/10327636/items/46JXRKN6"],"itemData":{"id":691,"type":"article-journal","container-title":"Advanced Engineering Informatics","DOI":"10.1016/S1474-0346(02)00011-3","ISSN":"14740346","issue":"3","journalAbbreviation":"Advanced Engineering Informatics","language":"en","page":"193-203","source":"DOI.org (Crossref)","title":"Constraint-handling in genetic algorithms through the use of dominance-based tournament selection","volume":"16","author":[{"family":"Coello Coello","given":"Carlos A."},{"family":"Mezura Montes","given":"Efrén"}],"issued":{"date-parts":[["2002",7]]}}}],"schema":"https://github.com/citation-style-language/schema/raw/master/csl-citation.json"} </w:instrText>
            </w:r>
            <w:r>
              <w:rPr>
                <w:rFonts w:cs="Times New Roman"/>
                <w:color w:val="000000"/>
                <w:sz w:val="14"/>
                <w:szCs w:val="14"/>
              </w:rPr>
              <w:fldChar w:fldCharType="separate"/>
            </w:r>
            <w:r w:rsidRPr="0007330D">
              <w:rPr>
                <w:rFonts w:cs="Times New Roman"/>
                <w:sz w:val="14"/>
              </w:rPr>
              <w:t>[6]</w:t>
            </w:r>
            <w:r>
              <w:rPr>
                <w:rFonts w:cs="Times New Roman"/>
                <w:color w:val="000000"/>
                <w:sz w:val="14"/>
                <w:szCs w:val="14"/>
              </w:rPr>
              <w:fldChar w:fldCharType="end"/>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rPr>
                <w:rFonts w:eastAsia="Times New Roman" w:cs="Times New Roman"/>
                <w:color w:val="000000"/>
                <w:sz w:val="14"/>
                <w:szCs w:val="14"/>
              </w:rPr>
            </w:pPr>
            <w:r w:rsidRPr="00B46778">
              <w:rPr>
                <w:rFonts w:eastAsia="Times New Roman" w:cs="Times New Roman"/>
                <w:color w:val="000000"/>
                <w:sz w:val="14"/>
                <w:szCs w:val="14"/>
              </w:rPr>
              <w:t>WOA</w:t>
            </w:r>
            <w:r w:rsidR="008F704B">
              <w:rPr>
                <w:rFonts w:eastAsia="Times New Roman" w:cs="Times New Roman"/>
                <w:color w:val="000000"/>
                <w:sz w:val="14"/>
                <w:szCs w:val="14"/>
              </w:rPr>
              <w:fldChar w:fldCharType="begin"/>
            </w:r>
            <w:r w:rsidR="008F704B">
              <w:rPr>
                <w:rFonts w:eastAsia="Times New Roman" w:cs="Times New Roman"/>
                <w:color w:val="000000"/>
                <w:sz w:val="14"/>
                <w:szCs w:val="14"/>
              </w:rPr>
              <w:instrText xml:space="preserve"> ADDIN ZOTERO_ITEM CSL_CITATION {"citationID":"xFg8fOwI","properties":{"formattedCitation":"[9]","plainCitation":"[9]","noteIndex":0},"citationItems":[{"id":145,"uris":["http://zotero.org/users/10327636/items/3PVGZM55"],"itemData":{"id":145,"type":"article-journal","container-title":"Advances in engineering software","DOI":"10.1016/j.advengsoft.2017.07.002","ISSN":"0965-9978","journalAbbreviation":"Advances in engineering software","note":"publisher: Elsevier","page":"51-67","title":"The whale optimization algorithm","volume":"95","author":[{"family":"Mirjalili","given":"Seyedali"},{"family":"Lewis","given":"Andrew"}],"issued":{"date-parts":[["2016"]]}}}],"schema":"https://github.com/citation-style-language/schema/raw/master/csl-citation.json"} </w:instrText>
            </w:r>
            <w:r w:rsidR="008F704B">
              <w:rPr>
                <w:rFonts w:eastAsia="Times New Roman" w:cs="Times New Roman"/>
                <w:color w:val="000000"/>
                <w:sz w:val="14"/>
                <w:szCs w:val="14"/>
              </w:rPr>
              <w:fldChar w:fldCharType="separate"/>
            </w:r>
            <w:r w:rsidR="008F704B" w:rsidRPr="008F704B">
              <w:rPr>
                <w:rFonts w:cs="Times New Roman"/>
                <w:sz w:val="14"/>
              </w:rPr>
              <w:t>[9]</w:t>
            </w:r>
            <w:r w:rsidR="008F704B">
              <w:rPr>
                <w:rFonts w:eastAsia="Times New Roman" w:cs="Times New Roman"/>
                <w:color w:val="000000"/>
                <w:sz w:val="14"/>
                <w:szCs w:val="14"/>
              </w:rPr>
              <w:fldChar w:fldCharType="end"/>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B46778" w:rsidRPr="00B46778" w:rsidRDefault="008F704B" w:rsidP="00B46778">
            <w:pPr>
              <w:spacing w:after="0" w:line="240" w:lineRule="auto"/>
              <w:jc w:val="left"/>
              <w:rPr>
                <w:rFonts w:eastAsia="Times New Roman" w:cs="Times New Roman"/>
                <w:color w:val="000000"/>
                <w:sz w:val="14"/>
                <w:szCs w:val="14"/>
              </w:rPr>
            </w:pPr>
            <w:r w:rsidRPr="000133CC">
              <w:rPr>
                <w:rFonts w:cs="Times New Roman"/>
                <w:color w:val="000000"/>
                <w:sz w:val="14"/>
                <w:szCs w:val="14"/>
              </w:rPr>
              <w:t>CDE</w:t>
            </w:r>
            <w:r>
              <w:rPr>
                <w:rFonts w:cs="Times New Roman"/>
                <w:color w:val="000000"/>
                <w:sz w:val="14"/>
                <w:szCs w:val="14"/>
              </w:rPr>
              <w:fldChar w:fldCharType="begin"/>
            </w:r>
            <w:r>
              <w:rPr>
                <w:rFonts w:cs="Times New Roman"/>
                <w:color w:val="000000"/>
                <w:sz w:val="14"/>
                <w:szCs w:val="14"/>
              </w:rPr>
              <w:instrText xml:space="preserve"> ADDIN ZOTERO_ITEM CSL_CITATION {"citationID":"7tqb3WpD","properties":{"formattedCitation":"[4]","plainCitation":"[4]","noteIndex":0},"citationItems":[{"id":708,"uris":["http://zotero.org/users/10327636/items/QPSZZPJZ"],"itemData":{"id":708,"type":"article-journal","container-title":"Applied Mathematics and Computation","DOI":"10.1016/j.amc.2006.07.105","ISSN":"00963003","issue":"1","journalAbbreviation":"Applied Mathematics and Computation","language":"en","page":"340-356","source":"DOI.org (Crossref)","title":"An effective co-evolutionary differential evolution for constrained optimization","volume":"186","author":[{"family":"Huang","given":"Fu-zhuo"},{"family":"Wang","given":"Ling"},{"family":"He","given":"Qie"}],"issued":{"date-parts":[["2007",3]]}}}],"schema":"https://github.com/citation-style-language/schema/raw/master/csl-citation.json"} </w:instrText>
            </w:r>
            <w:r>
              <w:rPr>
                <w:rFonts w:cs="Times New Roman"/>
                <w:color w:val="000000"/>
                <w:sz w:val="14"/>
                <w:szCs w:val="14"/>
              </w:rPr>
              <w:fldChar w:fldCharType="separate"/>
            </w:r>
            <w:r w:rsidRPr="0007330D">
              <w:rPr>
                <w:rFonts w:cs="Times New Roman"/>
                <w:sz w:val="14"/>
              </w:rPr>
              <w:t>[4]</w:t>
            </w:r>
            <w:r>
              <w:rPr>
                <w:rFonts w:cs="Times New Roman"/>
                <w:color w:val="000000"/>
                <w:sz w:val="14"/>
                <w:szCs w:val="14"/>
              </w:rPr>
              <w:fldChar w:fldCharType="end"/>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B46778" w:rsidRPr="00B46778" w:rsidRDefault="008F704B" w:rsidP="00B46778">
            <w:pPr>
              <w:spacing w:after="0" w:line="240" w:lineRule="auto"/>
              <w:rPr>
                <w:rFonts w:eastAsia="Times New Roman" w:cs="Times New Roman"/>
                <w:color w:val="000000"/>
                <w:sz w:val="14"/>
                <w:szCs w:val="14"/>
              </w:rPr>
            </w:pPr>
            <w:r w:rsidRPr="000133CC">
              <w:rPr>
                <w:rFonts w:cs="Times New Roman"/>
                <w:color w:val="000000"/>
                <w:sz w:val="14"/>
                <w:szCs w:val="14"/>
              </w:rPr>
              <w:t xml:space="preserve">Coello </w:t>
            </w:r>
            <w:r>
              <w:rPr>
                <w:rFonts w:cs="Times New Roman"/>
                <w:color w:val="000000"/>
                <w:sz w:val="14"/>
                <w:szCs w:val="14"/>
              </w:rPr>
              <w:fldChar w:fldCharType="begin"/>
            </w:r>
            <w:r>
              <w:rPr>
                <w:rFonts w:cs="Times New Roman"/>
                <w:color w:val="000000"/>
                <w:sz w:val="14"/>
                <w:szCs w:val="14"/>
              </w:rPr>
              <w:instrText xml:space="preserve"> ADDIN ZOTERO_ITEM CSL_CITATION {"citationID":"KiaOo9ol","properties":{"formattedCitation":"[5]","plainCitation":"[5]","noteIndex":0},"citationItems":[{"id":715,"uris":["http://zotero.org/users/10327636/items/L5CCR7E3"],"itemData":{"id":715,"type":"article-journal","container-title":"Computers in Industry","DOI":"10.1016/S0166-3615(99)00046-9","ISSN":"01663615","issue":"2","journalAbbreviation":"Computers in Industry","language":"en","page":"113-127","source":"DOI.org (Crossref)","title":"Use of a self-adaptive penalty approach for engineering optimization problems","volume":"41","author":[{"family":"Coello Coello","given":"Carlos A."}],"issued":{"date-parts":[["2000",3]]}}}],"schema":"https://github.com/citation-style-language/schema/raw/master/csl-citation.json"} </w:instrText>
            </w:r>
            <w:r>
              <w:rPr>
                <w:rFonts w:cs="Times New Roman"/>
                <w:color w:val="000000"/>
                <w:sz w:val="14"/>
                <w:szCs w:val="14"/>
              </w:rPr>
              <w:fldChar w:fldCharType="separate"/>
            </w:r>
            <w:r w:rsidRPr="0007330D">
              <w:rPr>
                <w:rFonts w:cs="Times New Roman"/>
                <w:sz w:val="14"/>
              </w:rPr>
              <w:t>[5]</w:t>
            </w:r>
            <w:r>
              <w:rPr>
                <w:rFonts w:cs="Times New Roman"/>
                <w:color w:val="000000"/>
                <w:sz w:val="14"/>
                <w:szCs w:val="14"/>
              </w:rPr>
              <w:fldChar w:fldCharType="end"/>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left"/>
              <w:rPr>
                <w:rFonts w:eastAsia="Times New Roman" w:cs="Times New Roman"/>
                <w:color w:val="000000"/>
                <w:sz w:val="14"/>
                <w:szCs w:val="14"/>
              </w:rPr>
            </w:pPr>
            <w:r>
              <w:rPr>
                <w:rFonts w:eastAsia="Times New Roman" w:cs="Times New Roman"/>
                <w:color w:val="000000"/>
                <w:sz w:val="14"/>
                <w:szCs w:val="14"/>
              </w:rPr>
              <w:t>Coello</w:t>
            </w:r>
            <w:r>
              <w:rPr>
                <w:rFonts w:eastAsia="Times New Roman" w:cs="Times New Roman"/>
                <w:color w:val="000000"/>
                <w:sz w:val="14"/>
                <w:szCs w:val="14"/>
              </w:rPr>
              <w:fldChar w:fldCharType="begin"/>
            </w:r>
            <w:r w:rsidR="008F704B">
              <w:rPr>
                <w:rFonts w:eastAsia="Times New Roman" w:cs="Times New Roman"/>
                <w:color w:val="000000"/>
                <w:sz w:val="14"/>
                <w:szCs w:val="14"/>
              </w:rPr>
              <w:instrText xml:space="preserve"> ADDIN ZOTERO_ITEM CSL_CITATION {"citationID":"qpiHAvio","properties":{"formattedCitation":"[1]","plainCitation":"[1]","noteIndex":0},"citationItems":[{"id":689,"uris":["http://zotero.org/users/10327636/items/LBTGZZDZ"],"itemData":{"id":689,"type":"article-journal","container-title":"Civil Engineering and Environmental Systems","DOI":"10.1080/02630250008970288","ISSN":"1028-6608, 1029-0249","issue":"4","journalAbbreviation":"Civil Engineering and Environmental Systems","language":"en","page":"319-346","source":"DOI.org (Crossref)","title":"CONSTRAINT-HANDLING USING AN EVOLUTIONARY MULTIOBJECTIVE OPTIMIZATION TECHNIQUE","volume":"17","author":[{"family":"Coello Coello","given":"Carlos A."}],"issued":{"date-parts":[["2000",10]]}}}],"schema":"https://github.com/citation-style-language/schema/raw/master/csl-citation.json"} </w:instrText>
            </w:r>
            <w:r>
              <w:rPr>
                <w:rFonts w:eastAsia="Times New Roman" w:cs="Times New Roman"/>
                <w:color w:val="000000"/>
                <w:sz w:val="14"/>
                <w:szCs w:val="14"/>
              </w:rPr>
              <w:fldChar w:fldCharType="separate"/>
            </w:r>
            <w:r w:rsidRPr="004302B4">
              <w:rPr>
                <w:rFonts w:cs="Times New Roman"/>
                <w:sz w:val="14"/>
              </w:rPr>
              <w:t>[1]</w:t>
            </w:r>
            <w:r>
              <w:rPr>
                <w:rFonts w:eastAsia="Times New Roman" w:cs="Times New Roman"/>
                <w:color w:val="000000"/>
                <w:sz w:val="14"/>
                <w:szCs w:val="14"/>
              </w:rPr>
              <w:fldChar w:fldCharType="end"/>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left"/>
              <w:rPr>
                <w:rFonts w:eastAsia="Times New Roman" w:cs="Times New Roman"/>
                <w:color w:val="000000"/>
                <w:sz w:val="14"/>
                <w:szCs w:val="14"/>
              </w:rPr>
            </w:pPr>
            <w:r w:rsidRPr="004302B4">
              <w:rPr>
                <w:rFonts w:eastAsia="Times New Roman" w:cs="Times New Roman"/>
                <w:color w:val="000000"/>
                <w:sz w:val="14"/>
                <w:szCs w:val="14"/>
              </w:rPr>
              <w:t xml:space="preserve">Siddall </w:t>
            </w:r>
            <w:r>
              <w:rPr>
                <w:rFonts w:eastAsia="Times New Roman" w:cs="Times New Roman"/>
                <w:color w:val="000000"/>
                <w:sz w:val="14"/>
                <w:szCs w:val="14"/>
              </w:rPr>
              <w:fldChar w:fldCharType="begin"/>
            </w:r>
            <w:r w:rsidR="008F704B">
              <w:rPr>
                <w:rFonts w:eastAsia="Times New Roman" w:cs="Times New Roman"/>
                <w:color w:val="000000"/>
                <w:sz w:val="14"/>
                <w:szCs w:val="14"/>
              </w:rPr>
              <w:instrText xml:space="preserve"> ADDIN ZOTERO_ITEM CSL_CITATION {"citationID":"3yHRWXO9","properties":{"formattedCitation":"[1]","plainCitation":"[1]","noteIndex":0},"citationItems":[{"id":689,"uris":["http://zotero.org/users/10327636/items/LBTGZZDZ"],"itemData":{"id":689,"type":"article-journal","container-title":"Civil Engineering and Environmental Systems","DOI":"10.1080/02630250008970288","ISSN":"1028-6608, 1029-0249","issue":"4","journalAbbreviation":"Civil Engineering and Environmental Systems","language":"en","page":"319-346","source":"DOI.org (Crossref)","title":"CONSTRAINT-HANDLING USING AN EVOLUTIONARY MULTIOBJECTIVE OPTIMIZATION TECHNIQUE","volume":"17","author":[{"family":"Coello Coello","given":"Carlos A."}],"issued":{"date-parts":[["2000",10]]}}}],"schema":"https://github.com/citation-style-language/schema/raw/master/csl-citation.json"} </w:instrText>
            </w:r>
            <w:r>
              <w:rPr>
                <w:rFonts w:eastAsia="Times New Roman" w:cs="Times New Roman"/>
                <w:color w:val="000000"/>
                <w:sz w:val="14"/>
                <w:szCs w:val="14"/>
              </w:rPr>
              <w:fldChar w:fldCharType="separate"/>
            </w:r>
            <w:r w:rsidRPr="004302B4">
              <w:rPr>
                <w:rFonts w:cs="Times New Roman"/>
                <w:sz w:val="14"/>
              </w:rPr>
              <w:t>[1]</w:t>
            </w:r>
            <w:r>
              <w:rPr>
                <w:rFonts w:eastAsia="Times New Roman" w:cs="Times New Roman"/>
                <w:color w:val="000000"/>
                <w:sz w:val="14"/>
                <w:szCs w:val="14"/>
              </w:rPr>
              <w:fldChar w:fldCharType="end"/>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left"/>
              <w:rPr>
                <w:rFonts w:eastAsia="Times New Roman" w:cs="Times New Roman"/>
                <w:color w:val="000000"/>
                <w:sz w:val="14"/>
                <w:szCs w:val="14"/>
              </w:rPr>
            </w:pPr>
            <w:r w:rsidRPr="004302B4">
              <w:rPr>
                <w:rFonts w:eastAsia="Times New Roman" w:cs="Times New Roman"/>
                <w:color w:val="000000"/>
                <w:sz w:val="14"/>
                <w:szCs w:val="14"/>
              </w:rPr>
              <w:t xml:space="preserve">Ragsdell </w:t>
            </w:r>
            <w:r>
              <w:rPr>
                <w:rFonts w:eastAsia="Times New Roman" w:cs="Times New Roman"/>
                <w:color w:val="000000"/>
                <w:sz w:val="14"/>
                <w:szCs w:val="14"/>
              </w:rPr>
              <w:fldChar w:fldCharType="begin"/>
            </w:r>
            <w:r w:rsidR="008F704B">
              <w:rPr>
                <w:rFonts w:eastAsia="Times New Roman" w:cs="Times New Roman"/>
                <w:color w:val="000000"/>
                <w:sz w:val="14"/>
                <w:szCs w:val="14"/>
              </w:rPr>
              <w:instrText xml:space="preserve"> ADDIN ZOTERO_ITEM CSL_CITATION {"citationID":"xi83osrI","properties":{"formattedCitation":"[3]","plainCitation":"[3]","noteIndex":0},"citationItems":[{"id":692,"uris":["http://zotero.org/users/10327636/items/F9X7LCH2"],"itemData":{"id":692,"type":"article-journal","abstract":"Geometric Programming is a new technique developed to solve nonlinear engineering design problems including linear or nonlinear constraints. This paper illustrates the use of Geometric Programming in obtaining optimal design parameters for a class of welded beam structures. The procedure is illustrated through the solution of a particular welded beam design formulation. In G/P format the problem solved consists of 9 nonlinear constraints, 24 terms, 7 variables, with 16 degrees of difficulty and a nonlinear objective function. Geometric Programming is compared to several other solution techniques, and found to be very efficient. Computational experience suggests that other problems of this class may be solved with similar efficiency. The welded beam problem given is a real world design situation typical of many encountered in actual practice. The solution is given for the first time in this paper.","container-title":"Journal of Engineering for Industry","DOI":"10.1115/1.3438995","ISSN":"0022-0817","issue":"3","language":"en","page":"1021-1025","source":"DOI.org (Crossref)","title":"Optimal Design of a Class of Welded Structures Using Geometric Programming","volume":"98","author":[{"family":"Ragsdell","given":"K. M."},{"family":"Phillips","given":"D. T."}],"issued":{"date-parts":[["1976",8,1]]}}}],"schema":"https://github.com/citation-style-language/schema/raw/master/csl-citation.json"} </w:instrText>
            </w:r>
            <w:r>
              <w:rPr>
                <w:rFonts w:eastAsia="Times New Roman" w:cs="Times New Roman"/>
                <w:color w:val="000000"/>
                <w:sz w:val="14"/>
                <w:szCs w:val="14"/>
              </w:rPr>
              <w:fldChar w:fldCharType="separate"/>
            </w:r>
            <w:r w:rsidRPr="004302B4">
              <w:rPr>
                <w:rFonts w:cs="Times New Roman"/>
                <w:sz w:val="14"/>
              </w:rPr>
              <w:t>[3]</w:t>
            </w:r>
            <w:r>
              <w:rPr>
                <w:rFonts w:eastAsia="Times New Roman" w:cs="Times New Roman"/>
                <w:color w:val="000000"/>
                <w:sz w:val="14"/>
                <w:szCs w:val="14"/>
              </w:rPr>
              <w:fldChar w:fldCharType="end"/>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left"/>
              <w:rPr>
                <w:rFonts w:eastAsia="Times New Roman" w:cs="Times New Roman"/>
                <w:color w:val="000000"/>
                <w:sz w:val="14"/>
                <w:szCs w:val="14"/>
              </w:rPr>
            </w:pPr>
            <w:r w:rsidRPr="004302B4">
              <w:rPr>
                <w:rFonts w:eastAsia="Times New Roman" w:cs="Times New Roman"/>
                <w:color w:val="000000"/>
                <w:sz w:val="14"/>
                <w:szCs w:val="14"/>
              </w:rPr>
              <w:t xml:space="preserve">Deb </w:t>
            </w:r>
            <w:r>
              <w:rPr>
                <w:rFonts w:eastAsia="Times New Roman" w:cs="Times New Roman"/>
                <w:color w:val="000000"/>
                <w:sz w:val="14"/>
                <w:szCs w:val="14"/>
              </w:rPr>
              <w:fldChar w:fldCharType="begin"/>
            </w:r>
            <w:r w:rsidR="008F704B">
              <w:rPr>
                <w:rFonts w:eastAsia="Times New Roman" w:cs="Times New Roman"/>
                <w:color w:val="000000"/>
                <w:sz w:val="14"/>
                <w:szCs w:val="14"/>
              </w:rPr>
              <w:instrText xml:space="preserve"> ADDIN ZOTERO_ITEM CSL_CITATION {"citationID":"nU3Ocj4p","properties":{"formattedCitation":"[2]","plainCitation":"[2]","noteIndex":0},"citationItems":[{"id":702,"uris":["http://zotero.org/users/10327636/items/MDYSGQV9"],"itemData":{"id":702,"type":"article-journal","container-title":"AIAA Journal","DOI":"10.2514/3.10834","ISSN":"0001-1452, 1533-385X","issue":"11","journalAbbreviation":"AIAA Journal","language":"en","page":"2013-2015","source":"DOI.org (Crossref)","title":"Optimal design of a welded beam via genetic algorithms","volume":"29","author":[{"family":"Deb","given":"Kalyanmoy"}],"issued":{"date-parts":[["1991",11]]}}}],"schema":"https://github.com/citation-style-language/schema/raw/master/csl-citation.json"} </w:instrText>
            </w:r>
            <w:r>
              <w:rPr>
                <w:rFonts w:eastAsia="Times New Roman" w:cs="Times New Roman"/>
                <w:color w:val="000000"/>
                <w:sz w:val="14"/>
                <w:szCs w:val="14"/>
              </w:rPr>
              <w:fldChar w:fldCharType="separate"/>
            </w:r>
            <w:r w:rsidRPr="004302B4">
              <w:rPr>
                <w:rFonts w:cs="Times New Roman"/>
                <w:sz w:val="14"/>
              </w:rPr>
              <w:t>[2]</w:t>
            </w:r>
            <w:r>
              <w:rPr>
                <w:rFonts w:eastAsia="Times New Roman" w:cs="Times New Roman"/>
                <w:color w:val="000000"/>
                <w:sz w:val="14"/>
                <w:szCs w:val="14"/>
              </w:rPr>
              <w:fldChar w:fldCharType="end"/>
            </w:r>
          </w:p>
        </w:tc>
      </w:tr>
      <w:tr w:rsidR="008F704B" w:rsidRPr="00B46778" w:rsidTr="008F704B">
        <w:trPr>
          <w:trHeight w:val="312"/>
          <w:jc w:val="center"/>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left"/>
              <w:rPr>
                <w:rFonts w:eastAsia="Times New Roman" w:cs="Times New Roman"/>
                <w:color w:val="000000"/>
                <w:sz w:val="14"/>
                <w:szCs w:val="14"/>
              </w:rPr>
            </w:pPr>
            <w:r w:rsidRPr="00B46778">
              <w:rPr>
                <w:rFonts w:eastAsia="Times New Roman" w:cs="Times New Roman"/>
                <w:color w:val="000000"/>
                <w:sz w:val="14"/>
                <w:szCs w:val="14"/>
              </w:rPr>
              <w:t>x1</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0.20573</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0.20570</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0.20237</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0.20599</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0.20540</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0.20314</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0.20880</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0.18290</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0.24440</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0.24550</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0.24890</w:t>
            </w:r>
          </w:p>
        </w:tc>
      </w:tr>
      <w:tr w:rsidR="008F704B" w:rsidRPr="00B46778" w:rsidTr="008F704B">
        <w:trPr>
          <w:trHeight w:val="312"/>
          <w:jc w:val="center"/>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left"/>
              <w:rPr>
                <w:rFonts w:eastAsia="Times New Roman" w:cs="Times New Roman"/>
                <w:color w:val="000000"/>
                <w:sz w:val="14"/>
                <w:szCs w:val="14"/>
              </w:rPr>
            </w:pPr>
            <w:r w:rsidRPr="00B46778">
              <w:rPr>
                <w:rFonts w:eastAsia="Times New Roman" w:cs="Times New Roman"/>
                <w:color w:val="000000"/>
                <w:sz w:val="14"/>
                <w:szCs w:val="14"/>
              </w:rPr>
              <w:t>x2</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3.47049</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3.47140</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3.54421</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3.47133</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3.48429</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3.54300</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3.42050</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4.04830</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6.21890</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6.19600</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6.17300</w:t>
            </w:r>
          </w:p>
        </w:tc>
      </w:tr>
      <w:tr w:rsidR="008F704B" w:rsidRPr="00B46778" w:rsidTr="008F704B">
        <w:trPr>
          <w:trHeight w:val="312"/>
          <w:jc w:val="center"/>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left"/>
              <w:rPr>
                <w:rFonts w:eastAsia="Times New Roman" w:cs="Times New Roman"/>
                <w:color w:val="000000"/>
                <w:sz w:val="14"/>
                <w:szCs w:val="14"/>
              </w:rPr>
            </w:pPr>
            <w:r w:rsidRPr="00B46778">
              <w:rPr>
                <w:rFonts w:eastAsia="Times New Roman" w:cs="Times New Roman"/>
                <w:color w:val="000000"/>
                <w:sz w:val="14"/>
                <w:szCs w:val="14"/>
              </w:rPr>
              <w:t>x3</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9.03662</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9.03660</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9.04821</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9.02022</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9.03743</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9.03350</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8.99750</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9.36660</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8.29150</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8.27300</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8.17890</w:t>
            </w:r>
          </w:p>
        </w:tc>
      </w:tr>
      <w:tr w:rsidR="008F704B" w:rsidRPr="00B46778" w:rsidTr="008F704B">
        <w:trPr>
          <w:trHeight w:val="312"/>
          <w:jc w:val="center"/>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left"/>
              <w:rPr>
                <w:rFonts w:eastAsia="Times New Roman" w:cs="Times New Roman"/>
                <w:color w:val="000000"/>
                <w:sz w:val="14"/>
                <w:szCs w:val="14"/>
              </w:rPr>
            </w:pPr>
            <w:r w:rsidRPr="00B46778">
              <w:rPr>
                <w:rFonts w:eastAsia="Times New Roman" w:cs="Times New Roman"/>
                <w:color w:val="000000"/>
                <w:sz w:val="14"/>
                <w:szCs w:val="14"/>
              </w:rPr>
              <w:t>x4</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0.20573</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0.20570</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0.20572</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0.20648</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0.20628</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0.20618</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0.21000</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0.20590</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0.24440</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0.24550</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-0.25330</w:t>
            </w:r>
          </w:p>
        </w:tc>
      </w:tr>
      <w:tr w:rsidR="008F704B" w:rsidRPr="00B46778" w:rsidTr="008F704B">
        <w:trPr>
          <w:trHeight w:val="312"/>
          <w:jc w:val="center"/>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left"/>
              <w:rPr>
                <w:rFonts w:eastAsia="Times New Roman" w:cs="Times New Roman"/>
                <w:color w:val="000000"/>
                <w:sz w:val="14"/>
                <w:szCs w:val="14"/>
              </w:rPr>
            </w:pPr>
            <w:r w:rsidRPr="00B46778">
              <w:rPr>
                <w:rFonts w:eastAsia="Times New Roman" w:cs="Times New Roman"/>
                <w:color w:val="000000"/>
                <w:sz w:val="14"/>
                <w:szCs w:val="14"/>
              </w:rPr>
              <w:t>g1</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0.00000</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N/A</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-12.83980</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-0.07409</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N/A</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-44.57857</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-0.33781</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-408.73277</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-5743.50200</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-5743.82650</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-5758.60380</w:t>
            </w:r>
          </w:p>
        </w:tc>
      </w:tr>
      <w:tr w:rsidR="008F704B" w:rsidRPr="00B46778" w:rsidTr="008F704B">
        <w:trPr>
          <w:trHeight w:val="312"/>
          <w:jc w:val="center"/>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left"/>
              <w:rPr>
                <w:rFonts w:eastAsia="Times New Roman" w:cs="Times New Roman"/>
                <w:color w:val="000000"/>
                <w:sz w:val="14"/>
                <w:szCs w:val="14"/>
              </w:rPr>
            </w:pPr>
            <w:r w:rsidRPr="00B46778">
              <w:rPr>
                <w:rFonts w:eastAsia="Times New Roman" w:cs="Times New Roman"/>
                <w:color w:val="000000"/>
                <w:sz w:val="14"/>
                <w:szCs w:val="14"/>
              </w:rPr>
              <w:t>g2</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0.00000</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N/A</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-1.24747</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-0.26623</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N/A</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-44.66353</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-353.90260</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-2105.91421</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-4.01521</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-4.71510</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-255.57690</w:t>
            </w:r>
          </w:p>
        </w:tc>
      </w:tr>
      <w:tr w:rsidR="008F704B" w:rsidRPr="00B46778" w:rsidTr="008F704B">
        <w:trPr>
          <w:trHeight w:val="312"/>
          <w:jc w:val="center"/>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left"/>
              <w:rPr>
                <w:rFonts w:eastAsia="Times New Roman" w:cs="Times New Roman"/>
                <w:color w:val="000000"/>
                <w:sz w:val="14"/>
                <w:szCs w:val="14"/>
              </w:rPr>
            </w:pPr>
            <w:r w:rsidRPr="00B46778">
              <w:rPr>
                <w:rFonts w:eastAsia="Times New Roman" w:cs="Times New Roman"/>
                <w:color w:val="000000"/>
                <w:sz w:val="14"/>
                <w:szCs w:val="14"/>
              </w:rPr>
              <w:t>g3</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0.00000</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N/A</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-0.00150</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-0.00050</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N/A</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-0.00304</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-0.00120</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-0.02306</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0.00000</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0.00000</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-0.00440</w:t>
            </w:r>
          </w:p>
        </w:tc>
      </w:tr>
      <w:tr w:rsidR="008F704B" w:rsidRPr="00B46778" w:rsidTr="008F704B">
        <w:trPr>
          <w:trHeight w:val="312"/>
          <w:jc w:val="center"/>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left"/>
              <w:rPr>
                <w:rFonts w:eastAsia="Times New Roman" w:cs="Times New Roman"/>
                <w:color w:val="000000"/>
                <w:sz w:val="14"/>
                <w:szCs w:val="14"/>
              </w:rPr>
            </w:pPr>
            <w:r w:rsidRPr="00B46778">
              <w:rPr>
                <w:rFonts w:eastAsia="Times New Roman" w:cs="Times New Roman"/>
                <w:color w:val="000000"/>
                <w:sz w:val="14"/>
                <w:szCs w:val="14"/>
              </w:rPr>
              <w:t>g4</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-3.43298</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N/A</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-3.42935</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-3.43004</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N/A</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-3.42373</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-3.41187</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-3.32153</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-3.02256</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-3.02029</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-2.98287</w:t>
            </w:r>
          </w:p>
        </w:tc>
      </w:tr>
      <w:tr w:rsidR="008F704B" w:rsidRPr="00B46778" w:rsidTr="008F704B">
        <w:trPr>
          <w:trHeight w:val="312"/>
          <w:jc w:val="center"/>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left"/>
              <w:rPr>
                <w:rFonts w:eastAsia="Times New Roman" w:cs="Times New Roman"/>
                <w:color w:val="000000"/>
                <w:sz w:val="14"/>
                <w:szCs w:val="14"/>
              </w:rPr>
            </w:pPr>
            <w:r w:rsidRPr="00B46778">
              <w:rPr>
                <w:rFonts w:eastAsia="Times New Roman" w:cs="Times New Roman"/>
                <w:color w:val="000000"/>
                <w:sz w:val="14"/>
                <w:szCs w:val="14"/>
              </w:rPr>
              <w:t>g5</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-0.08073</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N/A</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-0.07938</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-0.08099</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N/A</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-0.07814</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-0.08380</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-0.05788</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-0.11940</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-0.12050</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-0.12390</w:t>
            </w:r>
          </w:p>
        </w:tc>
      </w:tr>
      <w:tr w:rsidR="008F704B" w:rsidRPr="00B46778" w:rsidTr="008F704B">
        <w:trPr>
          <w:trHeight w:val="312"/>
          <w:jc w:val="center"/>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left"/>
              <w:rPr>
                <w:rFonts w:eastAsia="Times New Roman" w:cs="Times New Roman"/>
                <w:color w:val="000000"/>
                <w:sz w:val="14"/>
                <w:szCs w:val="14"/>
              </w:rPr>
            </w:pPr>
            <w:r w:rsidRPr="00B46778">
              <w:rPr>
                <w:rFonts w:eastAsia="Times New Roman" w:cs="Times New Roman"/>
                <w:color w:val="000000"/>
                <w:sz w:val="14"/>
                <w:szCs w:val="14"/>
              </w:rPr>
              <w:t>g6</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-0.23554</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N/A</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-0.23554</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-0.23551</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N/A</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-0.23556</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-0.23565</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-0.23703</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-0.23424</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-0.23421</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-0.23416</w:t>
            </w:r>
          </w:p>
        </w:tc>
      </w:tr>
      <w:tr w:rsidR="008F704B" w:rsidRPr="00B46778" w:rsidTr="008F704B">
        <w:trPr>
          <w:trHeight w:val="312"/>
          <w:jc w:val="center"/>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left"/>
              <w:rPr>
                <w:rFonts w:eastAsia="Times New Roman" w:cs="Times New Roman"/>
                <w:color w:val="000000"/>
                <w:sz w:val="14"/>
                <w:szCs w:val="14"/>
              </w:rPr>
            </w:pPr>
            <w:r w:rsidRPr="00B46778">
              <w:rPr>
                <w:rFonts w:eastAsia="Times New Roman" w:cs="Times New Roman"/>
                <w:color w:val="000000"/>
                <w:sz w:val="14"/>
                <w:szCs w:val="14"/>
              </w:rPr>
              <w:t>g7</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0.00000</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N/A</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-11.68136</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-58.66644</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N/A</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-38.02827</w:t>
            </w:r>
          </w:p>
        </w:tc>
        <w:tc>
          <w:tcPr>
            <w:tcW w:w="0" w:type="auto"/>
            <w:tcBorders>
              <w:top w:val="nil"/>
              <w:left w:val="nil"/>
              <w:bottom w:val="single" w:sz="8" w:space="0" w:color="auto"/>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-363.23238</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-160.58645</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-3490.46940</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-3604.27500</w:t>
            </w:r>
          </w:p>
        </w:tc>
        <w:tc>
          <w:tcPr>
            <w:tcW w:w="0" w:type="auto"/>
            <w:tcBorders>
              <w:top w:val="nil"/>
              <w:left w:val="nil"/>
              <w:bottom w:val="single" w:sz="8" w:space="0" w:color="auto"/>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-4465.27090</w:t>
            </w:r>
          </w:p>
        </w:tc>
      </w:tr>
      <w:tr w:rsidR="008F704B" w:rsidRPr="00B46778" w:rsidTr="008F704B">
        <w:trPr>
          <w:trHeight w:val="300"/>
          <w:jc w:val="center"/>
        </w:trPr>
        <w:tc>
          <w:tcPr>
            <w:tcW w:w="0" w:type="auto"/>
            <w:tcBorders>
              <w:top w:val="nil"/>
              <w:left w:val="single" w:sz="8" w:space="0" w:color="auto"/>
              <w:bottom w:val="nil"/>
              <w:right w:val="single" w:sz="8" w:space="0" w:color="auto"/>
            </w:tcBorders>
            <w:shd w:val="clear" w:color="auto" w:fill="auto"/>
            <w:noWrap/>
            <w:vAlign w:val="center"/>
            <w:hideMark/>
          </w:tcPr>
          <w:p w:rsidR="00B46778" w:rsidRPr="00B46778" w:rsidRDefault="00B46778" w:rsidP="00B46778">
            <w:pPr>
              <w:spacing w:after="0" w:line="240" w:lineRule="auto"/>
              <w:jc w:val="left"/>
              <w:rPr>
                <w:rFonts w:eastAsia="Times New Roman" w:cs="Times New Roman"/>
                <w:color w:val="000000"/>
                <w:sz w:val="14"/>
                <w:szCs w:val="14"/>
              </w:rPr>
            </w:pPr>
            <w:r w:rsidRPr="00B46778">
              <w:rPr>
                <w:rFonts w:eastAsia="Times New Roman" w:cs="Times New Roman"/>
                <w:color w:val="000000"/>
                <w:sz w:val="14"/>
                <w:szCs w:val="14"/>
              </w:rPr>
              <w:t>f(x)</w:t>
            </w:r>
          </w:p>
        </w:tc>
        <w:tc>
          <w:tcPr>
            <w:tcW w:w="0" w:type="auto"/>
            <w:tcBorders>
              <w:top w:val="nil"/>
              <w:left w:val="nil"/>
              <w:bottom w:val="nil"/>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1.72485</w:t>
            </w:r>
          </w:p>
        </w:tc>
        <w:tc>
          <w:tcPr>
            <w:tcW w:w="0" w:type="auto"/>
            <w:tcBorders>
              <w:top w:val="nil"/>
              <w:left w:val="nil"/>
              <w:bottom w:val="nil"/>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1.72491</w:t>
            </w:r>
          </w:p>
        </w:tc>
        <w:tc>
          <w:tcPr>
            <w:tcW w:w="0" w:type="auto"/>
            <w:tcBorders>
              <w:top w:val="nil"/>
              <w:left w:val="nil"/>
              <w:bottom w:val="nil"/>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1.72802</w:t>
            </w:r>
          </w:p>
        </w:tc>
        <w:tc>
          <w:tcPr>
            <w:tcW w:w="0" w:type="auto"/>
            <w:tcBorders>
              <w:top w:val="nil"/>
              <w:left w:val="nil"/>
              <w:bottom w:val="nil"/>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1.72823</w:t>
            </w:r>
          </w:p>
        </w:tc>
        <w:tc>
          <w:tcPr>
            <w:tcW w:w="0" w:type="auto"/>
            <w:tcBorders>
              <w:top w:val="nil"/>
              <w:left w:val="nil"/>
              <w:bottom w:val="nil"/>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1.73050</w:t>
            </w:r>
          </w:p>
        </w:tc>
        <w:tc>
          <w:tcPr>
            <w:tcW w:w="0" w:type="auto"/>
            <w:tcBorders>
              <w:top w:val="nil"/>
              <w:left w:val="nil"/>
              <w:bottom w:val="nil"/>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1.73346</w:t>
            </w:r>
          </w:p>
        </w:tc>
        <w:tc>
          <w:tcPr>
            <w:tcW w:w="0" w:type="auto"/>
            <w:tcBorders>
              <w:top w:val="nil"/>
              <w:left w:val="nil"/>
              <w:bottom w:val="nil"/>
              <w:right w:val="single" w:sz="8" w:space="0" w:color="auto"/>
            </w:tcBorders>
            <w:shd w:val="clear" w:color="auto" w:fill="auto"/>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1.74831</w:t>
            </w:r>
          </w:p>
        </w:tc>
        <w:tc>
          <w:tcPr>
            <w:tcW w:w="0" w:type="auto"/>
            <w:tcBorders>
              <w:top w:val="nil"/>
              <w:left w:val="nil"/>
              <w:bottom w:val="nil"/>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1.82455</w:t>
            </w:r>
          </w:p>
        </w:tc>
        <w:tc>
          <w:tcPr>
            <w:tcW w:w="0" w:type="auto"/>
            <w:tcBorders>
              <w:top w:val="nil"/>
              <w:left w:val="nil"/>
              <w:bottom w:val="nil"/>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2.38154</w:t>
            </w:r>
          </w:p>
        </w:tc>
        <w:tc>
          <w:tcPr>
            <w:tcW w:w="0" w:type="auto"/>
            <w:tcBorders>
              <w:top w:val="nil"/>
              <w:left w:val="nil"/>
              <w:bottom w:val="nil"/>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2.38594</w:t>
            </w:r>
          </w:p>
        </w:tc>
        <w:tc>
          <w:tcPr>
            <w:tcW w:w="0" w:type="auto"/>
            <w:tcBorders>
              <w:top w:val="nil"/>
              <w:left w:val="nil"/>
              <w:bottom w:val="nil"/>
              <w:right w:val="single" w:sz="8" w:space="0" w:color="auto"/>
            </w:tcBorders>
            <w:shd w:val="clear" w:color="auto" w:fill="auto"/>
            <w:noWrap/>
            <w:vAlign w:val="center"/>
            <w:hideMark/>
          </w:tcPr>
          <w:p w:rsidR="00B46778" w:rsidRPr="00B46778" w:rsidRDefault="00B46778" w:rsidP="00B46778">
            <w:pPr>
              <w:spacing w:after="0" w:line="240" w:lineRule="auto"/>
              <w:jc w:val="right"/>
              <w:rPr>
                <w:rFonts w:eastAsia="Times New Roman" w:cs="Times New Roman"/>
                <w:color w:val="000000"/>
                <w:sz w:val="14"/>
                <w:szCs w:val="14"/>
              </w:rPr>
            </w:pPr>
            <w:r w:rsidRPr="00B46778">
              <w:rPr>
                <w:rFonts w:eastAsia="Times New Roman" w:cs="Times New Roman"/>
                <w:color w:val="000000"/>
                <w:sz w:val="14"/>
                <w:szCs w:val="14"/>
              </w:rPr>
              <w:t>2.43312</w:t>
            </w:r>
          </w:p>
        </w:tc>
      </w:tr>
    </w:tbl>
    <w:p w:rsidR="00B46778" w:rsidRPr="00B46778" w:rsidRDefault="00B46778" w:rsidP="00B46778"/>
    <w:p w:rsidR="008F704B" w:rsidRPr="008F704B" w:rsidRDefault="000133CC" w:rsidP="008F704B">
      <w:pPr>
        <w:pStyle w:val="Bibliography"/>
        <w:rPr>
          <w:rFonts w:cs="Times New Roman"/>
          <w:sz w:val="22"/>
        </w:rPr>
      </w:pPr>
      <w:r w:rsidRPr="000133CC">
        <w:rPr>
          <w:sz w:val="22"/>
        </w:rPr>
        <w:fldChar w:fldCharType="begin"/>
      </w:r>
      <w:r w:rsidRPr="000133CC">
        <w:rPr>
          <w:sz w:val="22"/>
        </w:rPr>
        <w:instrText xml:space="preserve"> ADDIN ZOTERO_BIBL {"uncited":[],"omitted":[],"custom":[]} CSL_BIBLIOGRAPHY </w:instrText>
      </w:r>
      <w:r w:rsidRPr="000133CC">
        <w:rPr>
          <w:sz w:val="22"/>
        </w:rPr>
        <w:fldChar w:fldCharType="separate"/>
      </w:r>
      <w:r w:rsidR="008F704B" w:rsidRPr="008F704B">
        <w:rPr>
          <w:rFonts w:cs="Times New Roman"/>
          <w:sz w:val="22"/>
        </w:rPr>
        <w:t>[1]</w:t>
      </w:r>
      <w:r w:rsidR="008F704B" w:rsidRPr="008F704B">
        <w:rPr>
          <w:rFonts w:cs="Times New Roman"/>
          <w:sz w:val="22"/>
        </w:rPr>
        <w:tab/>
        <w:t xml:space="preserve">C. A. Coello Coello, “CONSTRAINT-HANDLING USING AN EVOLUTIONARY MULTIOBJECTIVE OPTIMIZATION TECHNIQUE,” </w:t>
      </w:r>
      <w:r w:rsidR="008F704B" w:rsidRPr="008F704B">
        <w:rPr>
          <w:rFonts w:cs="Times New Roman"/>
          <w:i/>
          <w:iCs/>
          <w:sz w:val="22"/>
        </w:rPr>
        <w:t>Civ. Eng. Environ. Syst.</w:t>
      </w:r>
      <w:r w:rsidR="008F704B" w:rsidRPr="008F704B">
        <w:rPr>
          <w:rFonts w:cs="Times New Roman"/>
          <w:sz w:val="22"/>
        </w:rPr>
        <w:t>, vol. 17, no. 4, pp. 319–346, Oct. 2000, doi: 10.1080/02630250008970288.</w:t>
      </w:r>
    </w:p>
    <w:p w:rsidR="008F704B" w:rsidRPr="008F704B" w:rsidRDefault="008F704B" w:rsidP="008F704B">
      <w:pPr>
        <w:pStyle w:val="Bibliography"/>
        <w:rPr>
          <w:rFonts w:cs="Times New Roman"/>
          <w:sz w:val="22"/>
        </w:rPr>
      </w:pPr>
      <w:r w:rsidRPr="008F704B">
        <w:rPr>
          <w:rFonts w:cs="Times New Roman"/>
          <w:sz w:val="22"/>
        </w:rPr>
        <w:t>[2]</w:t>
      </w:r>
      <w:r w:rsidRPr="008F704B">
        <w:rPr>
          <w:rFonts w:cs="Times New Roman"/>
          <w:sz w:val="22"/>
        </w:rPr>
        <w:tab/>
        <w:t xml:space="preserve">K. Deb, “Optimal design of a welded beam via genetic algorithms,” </w:t>
      </w:r>
      <w:r w:rsidRPr="008F704B">
        <w:rPr>
          <w:rFonts w:cs="Times New Roman"/>
          <w:i/>
          <w:iCs/>
          <w:sz w:val="22"/>
        </w:rPr>
        <w:t>AIAA J.</w:t>
      </w:r>
      <w:r w:rsidRPr="008F704B">
        <w:rPr>
          <w:rFonts w:cs="Times New Roman"/>
          <w:sz w:val="22"/>
        </w:rPr>
        <w:t>, vol. 29, no. 11, pp. 2013–2015, Nov. 1991, doi: 10.2514/3.10834.</w:t>
      </w:r>
    </w:p>
    <w:p w:rsidR="008F704B" w:rsidRPr="008F704B" w:rsidRDefault="008F704B" w:rsidP="008F704B">
      <w:pPr>
        <w:pStyle w:val="Bibliography"/>
        <w:rPr>
          <w:rFonts w:cs="Times New Roman"/>
          <w:sz w:val="22"/>
        </w:rPr>
      </w:pPr>
      <w:r w:rsidRPr="008F704B">
        <w:rPr>
          <w:rFonts w:cs="Times New Roman"/>
          <w:sz w:val="22"/>
        </w:rPr>
        <w:t>[3]</w:t>
      </w:r>
      <w:r w:rsidRPr="008F704B">
        <w:rPr>
          <w:rFonts w:cs="Times New Roman"/>
          <w:sz w:val="22"/>
        </w:rPr>
        <w:tab/>
        <w:t xml:space="preserve">K. M. Ragsdell and D. T. Phillips, “Optimal Design of a Class of Welded Structures Using Geometric Programming,” </w:t>
      </w:r>
      <w:r w:rsidRPr="008F704B">
        <w:rPr>
          <w:rFonts w:cs="Times New Roman"/>
          <w:i/>
          <w:iCs/>
          <w:sz w:val="22"/>
        </w:rPr>
        <w:t>J. Eng. Ind.</w:t>
      </w:r>
      <w:r w:rsidRPr="008F704B">
        <w:rPr>
          <w:rFonts w:cs="Times New Roman"/>
          <w:sz w:val="22"/>
        </w:rPr>
        <w:t>, vol. 98, no. 3, pp. 1021–1025, Aug. 1976, doi: 10.1115/1.3438995.</w:t>
      </w:r>
    </w:p>
    <w:p w:rsidR="008F704B" w:rsidRPr="008F704B" w:rsidRDefault="008F704B" w:rsidP="008F704B">
      <w:pPr>
        <w:pStyle w:val="Bibliography"/>
        <w:rPr>
          <w:rFonts w:cs="Times New Roman"/>
          <w:sz w:val="22"/>
        </w:rPr>
      </w:pPr>
      <w:r w:rsidRPr="008F704B">
        <w:rPr>
          <w:rFonts w:cs="Times New Roman"/>
          <w:sz w:val="22"/>
        </w:rPr>
        <w:t>[4]</w:t>
      </w:r>
      <w:r w:rsidRPr="008F704B">
        <w:rPr>
          <w:rFonts w:cs="Times New Roman"/>
          <w:sz w:val="22"/>
        </w:rPr>
        <w:tab/>
        <w:t xml:space="preserve">F. Huang, L. Wang, and Q. He, “An effective co-evolutionary differential evolution for constrained optimization,” </w:t>
      </w:r>
      <w:r w:rsidRPr="008F704B">
        <w:rPr>
          <w:rFonts w:cs="Times New Roman"/>
          <w:i/>
          <w:iCs/>
          <w:sz w:val="22"/>
        </w:rPr>
        <w:t>Appl. Math. Comput.</w:t>
      </w:r>
      <w:r w:rsidRPr="008F704B">
        <w:rPr>
          <w:rFonts w:cs="Times New Roman"/>
          <w:sz w:val="22"/>
        </w:rPr>
        <w:t>, vol. 186, no. 1, pp. 340–356, Mar. 2007, doi: 10.1016/j.amc.2006.07.105.</w:t>
      </w:r>
    </w:p>
    <w:p w:rsidR="008F704B" w:rsidRPr="008F704B" w:rsidRDefault="008F704B" w:rsidP="008F704B">
      <w:pPr>
        <w:pStyle w:val="Bibliography"/>
        <w:rPr>
          <w:rFonts w:cs="Times New Roman"/>
          <w:sz w:val="22"/>
        </w:rPr>
      </w:pPr>
      <w:r w:rsidRPr="008F704B">
        <w:rPr>
          <w:rFonts w:cs="Times New Roman"/>
          <w:sz w:val="22"/>
        </w:rPr>
        <w:t>[5]</w:t>
      </w:r>
      <w:r w:rsidRPr="008F704B">
        <w:rPr>
          <w:rFonts w:cs="Times New Roman"/>
          <w:sz w:val="22"/>
        </w:rPr>
        <w:tab/>
        <w:t xml:space="preserve">C. A. Coello Coello, “Use of a self-adaptive penalty approach for engineering optimization problems,” </w:t>
      </w:r>
      <w:r w:rsidRPr="008F704B">
        <w:rPr>
          <w:rFonts w:cs="Times New Roman"/>
          <w:i/>
          <w:iCs/>
          <w:sz w:val="22"/>
        </w:rPr>
        <w:t>Comput. Ind.</w:t>
      </w:r>
      <w:r w:rsidRPr="008F704B">
        <w:rPr>
          <w:rFonts w:cs="Times New Roman"/>
          <w:sz w:val="22"/>
        </w:rPr>
        <w:t>, vol. 41, no. 2, pp. 113–127, Mar. 2000, doi: 10.1016/S0166-3615(99)00046-9.</w:t>
      </w:r>
    </w:p>
    <w:p w:rsidR="008F704B" w:rsidRPr="008F704B" w:rsidRDefault="008F704B" w:rsidP="008F704B">
      <w:pPr>
        <w:pStyle w:val="Bibliography"/>
        <w:rPr>
          <w:rFonts w:cs="Times New Roman"/>
          <w:sz w:val="22"/>
        </w:rPr>
      </w:pPr>
      <w:r w:rsidRPr="008F704B">
        <w:rPr>
          <w:rFonts w:cs="Times New Roman"/>
          <w:sz w:val="22"/>
        </w:rPr>
        <w:t>[6]</w:t>
      </w:r>
      <w:r w:rsidRPr="008F704B">
        <w:rPr>
          <w:rFonts w:cs="Times New Roman"/>
          <w:sz w:val="22"/>
        </w:rPr>
        <w:tab/>
        <w:t xml:space="preserve">C. A. Coello Coello and E. Mezura Montes, “Constraint-handling in genetic algorithms through the use of dominance-based tournament selection,” </w:t>
      </w:r>
      <w:r w:rsidRPr="008F704B">
        <w:rPr>
          <w:rFonts w:cs="Times New Roman"/>
          <w:i/>
          <w:iCs/>
          <w:sz w:val="22"/>
        </w:rPr>
        <w:t>Adv. Eng. Inform.</w:t>
      </w:r>
      <w:r w:rsidRPr="008F704B">
        <w:rPr>
          <w:rFonts w:cs="Times New Roman"/>
          <w:sz w:val="22"/>
        </w:rPr>
        <w:t>, vol. 16, no. 3, pp. 193–203, Jul. 2002, doi: 10.1016/S1474-0346(02)00011-3.</w:t>
      </w:r>
    </w:p>
    <w:p w:rsidR="008F704B" w:rsidRPr="008F704B" w:rsidRDefault="008F704B" w:rsidP="008F704B">
      <w:pPr>
        <w:pStyle w:val="Bibliography"/>
        <w:rPr>
          <w:rFonts w:cs="Times New Roman"/>
          <w:sz w:val="22"/>
        </w:rPr>
      </w:pPr>
      <w:r w:rsidRPr="008F704B">
        <w:rPr>
          <w:rFonts w:cs="Times New Roman"/>
          <w:sz w:val="22"/>
        </w:rPr>
        <w:t>[7]</w:t>
      </w:r>
      <w:r w:rsidRPr="008F704B">
        <w:rPr>
          <w:rFonts w:cs="Times New Roman"/>
          <w:sz w:val="22"/>
        </w:rPr>
        <w:tab/>
        <w:t xml:space="preserve">Q. He and L. Wang, “An effective co-evolutionary particle swarm optimization for constrained engineering design problems,” </w:t>
      </w:r>
      <w:r w:rsidRPr="008F704B">
        <w:rPr>
          <w:rFonts w:cs="Times New Roman"/>
          <w:i/>
          <w:iCs/>
          <w:sz w:val="22"/>
        </w:rPr>
        <w:t>Eng. Appl. Artif. Intell.</w:t>
      </w:r>
      <w:r w:rsidRPr="008F704B">
        <w:rPr>
          <w:rFonts w:cs="Times New Roman"/>
          <w:sz w:val="22"/>
        </w:rPr>
        <w:t>, vol. 20, no. 1, pp. 89–99, Feb. 2007, doi: 10.1016/j.engappai.2006.03.003.</w:t>
      </w:r>
    </w:p>
    <w:p w:rsidR="008F704B" w:rsidRPr="008F704B" w:rsidRDefault="008F704B" w:rsidP="008F704B">
      <w:pPr>
        <w:pStyle w:val="Bibliography"/>
        <w:rPr>
          <w:rFonts w:cs="Times New Roman"/>
          <w:sz w:val="22"/>
        </w:rPr>
      </w:pPr>
      <w:r w:rsidRPr="008F704B">
        <w:rPr>
          <w:rFonts w:cs="Times New Roman"/>
          <w:sz w:val="22"/>
        </w:rPr>
        <w:t>[8]</w:t>
      </w:r>
      <w:r w:rsidRPr="008F704B">
        <w:rPr>
          <w:rFonts w:cs="Times New Roman"/>
          <w:sz w:val="22"/>
        </w:rPr>
        <w:tab/>
        <w:t xml:space="preserve">S. Mirjalili, A. H. Gandomi, S. Z. Mirjalili, S. Saremi, H. Faris, and S. M. Mirjalili, “Salp Swarm Algorithm: A bio-inspired optimizer for engineering design problems,” </w:t>
      </w:r>
      <w:r w:rsidRPr="008F704B">
        <w:rPr>
          <w:rFonts w:cs="Times New Roman"/>
          <w:i/>
          <w:iCs/>
          <w:sz w:val="22"/>
        </w:rPr>
        <w:t>Adv. Eng. Softw.</w:t>
      </w:r>
      <w:r w:rsidRPr="008F704B">
        <w:rPr>
          <w:rFonts w:cs="Times New Roman"/>
          <w:sz w:val="22"/>
        </w:rPr>
        <w:t>, vol. 114, pp. 163–191, Dec. 2017, doi: 10.1016/j.advengsoft.2017.07.002.</w:t>
      </w:r>
    </w:p>
    <w:p w:rsidR="008F704B" w:rsidRPr="008F704B" w:rsidRDefault="008F704B" w:rsidP="008F704B">
      <w:pPr>
        <w:pStyle w:val="Bibliography"/>
        <w:rPr>
          <w:rFonts w:cs="Times New Roman"/>
          <w:sz w:val="22"/>
        </w:rPr>
      </w:pPr>
      <w:r w:rsidRPr="008F704B">
        <w:rPr>
          <w:rFonts w:cs="Times New Roman"/>
          <w:sz w:val="22"/>
        </w:rPr>
        <w:t>[9]</w:t>
      </w:r>
      <w:r w:rsidRPr="008F704B">
        <w:rPr>
          <w:rFonts w:cs="Times New Roman"/>
          <w:sz w:val="22"/>
        </w:rPr>
        <w:tab/>
        <w:t xml:space="preserve">S. Mirjalili and A. Lewis, “The whale optimization algorithm,” </w:t>
      </w:r>
      <w:r w:rsidRPr="008F704B">
        <w:rPr>
          <w:rFonts w:cs="Times New Roman"/>
          <w:i/>
          <w:iCs/>
          <w:sz w:val="22"/>
        </w:rPr>
        <w:t>Adv. Eng. Softw.</w:t>
      </w:r>
      <w:r w:rsidRPr="008F704B">
        <w:rPr>
          <w:rFonts w:cs="Times New Roman"/>
          <w:sz w:val="22"/>
        </w:rPr>
        <w:t>, vol. 95, pp. 51–67, 2016, doi: 10.1016/j.advengsoft.2017.07.002.</w:t>
      </w:r>
    </w:p>
    <w:p w:rsidR="004302B4" w:rsidRDefault="000133CC">
      <w:r w:rsidRPr="000133CC">
        <w:rPr>
          <w:sz w:val="22"/>
        </w:rPr>
        <w:fldChar w:fldCharType="end"/>
      </w:r>
    </w:p>
    <w:sectPr w:rsidR="004302B4" w:rsidSect="00B602FD">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2B4"/>
    <w:rsid w:val="000133CC"/>
    <w:rsid w:val="0007330D"/>
    <w:rsid w:val="0026705E"/>
    <w:rsid w:val="004302B4"/>
    <w:rsid w:val="00764444"/>
    <w:rsid w:val="008F203C"/>
    <w:rsid w:val="008F704B"/>
    <w:rsid w:val="00B46778"/>
    <w:rsid w:val="00B602FD"/>
    <w:rsid w:val="00D74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618D0"/>
  <w15:chartTrackingRefBased/>
  <w15:docId w15:val="{64262AB3-3CDC-44C4-B088-45151B7E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2FD"/>
    <w:pPr>
      <w:spacing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602FD"/>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B602FD"/>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 w:type="paragraph" w:styleId="Bibliography">
    <w:name w:val="Bibliography"/>
    <w:basedOn w:val="Normal"/>
    <w:next w:val="Normal"/>
    <w:uiPriority w:val="37"/>
    <w:unhideWhenUsed/>
    <w:rsid w:val="000133CC"/>
    <w:pPr>
      <w:tabs>
        <w:tab w:val="left" w:pos="384"/>
      </w:tabs>
      <w:spacing w:after="0" w:line="240" w:lineRule="auto"/>
      <w:ind w:left="384" w:hanging="384"/>
    </w:pPr>
  </w:style>
  <w:style w:type="character" w:styleId="Hyperlink">
    <w:name w:val="Hyperlink"/>
    <w:basedOn w:val="DefaultParagraphFont"/>
    <w:uiPriority w:val="99"/>
    <w:semiHidden/>
    <w:unhideWhenUsed/>
    <w:rsid w:val="0007330D"/>
    <w:rPr>
      <w:color w:val="0000FF"/>
      <w:u w:val="single"/>
    </w:rPr>
  </w:style>
  <w:style w:type="character" w:styleId="FollowedHyperlink">
    <w:name w:val="FollowedHyperlink"/>
    <w:basedOn w:val="DefaultParagraphFont"/>
    <w:uiPriority w:val="99"/>
    <w:semiHidden/>
    <w:unhideWhenUsed/>
    <w:rsid w:val="000733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176837">
      <w:bodyDiv w:val="1"/>
      <w:marLeft w:val="0"/>
      <w:marRight w:val="0"/>
      <w:marTop w:val="0"/>
      <w:marBottom w:val="0"/>
      <w:divBdr>
        <w:top w:val="none" w:sz="0" w:space="0" w:color="auto"/>
        <w:left w:val="none" w:sz="0" w:space="0" w:color="auto"/>
        <w:bottom w:val="none" w:sz="0" w:space="0" w:color="auto"/>
        <w:right w:val="none" w:sz="0" w:space="0" w:color="auto"/>
      </w:divBdr>
    </w:div>
    <w:div w:id="406532854">
      <w:bodyDiv w:val="1"/>
      <w:marLeft w:val="0"/>
      <w:marRight w:val="0"/>
      <w:marTop w:val="0"/>
      <w:marBottom w:val="0"/>
      <w:divBdr>
        <w:top w:val="none" w:sz="0" w:space="0" w:color="auto"/>
        <w:left w:val="none" w:sz="0" w:space="0" w:color="auto"/>
        <w:bottom w:val="none" w:sz="0" w:space="0" w:color="auto"/>
        <w:right w:val="none" w:sz="0" w:space="0" w:color="auto"/>
      </w:divBdr>
    </w:div>
    <w:div w:id="551162724">
      <w:bodyDiv w:val="1"/>
      <w:marLeft w:val="0"/>
      <w:marRight w:val="0"/>
      <w:marTop w:val="0"/>
      <w:marBottom w:val="0"/>
      <w:divBdr>
        <w:top w:val="none" w:sz="0" w:space="0" w:color="auto"/>
        <w:left w:val="none" w:sz="0" w:space="0" w:color="auto"/>
        <w:bottom w:val="none" w:sz="0" w:space="0" w:color="auto"/>
        <w:right w:val="none" w:sz="0" w:space="0" w:color="auto"/>
      </w:divBdr>
    </w:div>
    <w:div w:id="573124081">
      <w:bodyDiv w:val="1"/>
      <w:marLeft w:val="0"/>
      <w:marRight w:val="0"/>
      <w:marTop w:val="0"/>
      <w:marBottom w:val="0"/>
      <w:divBdr>
        <w:top w:val="none" w:sz="0" w:space="0" w:color="auto"/>
        <w:left w:val="none" w:sz="0" w:space="0" w:color="auto"/>
        <w:bottom w:val="none" w:sz="0" w:space="0" w:color="auto"/>
        <w:right w:val="none" w:sz="0" w:space="0" w:color="auto"/>
      </w:divBdr>
    </w:div>
    <w:div w:id="163086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1</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LeXuanThang</dc:creator>
  <cp:keywords/>
  <dc:description/>
  <cp:lastModifiedBy>LeXuanThang</cp:lastModifiedBy>
  <cp:revision>1</cp:revision>
  <dcterms:created xsi:type="dcterms:W3CDTF">2023-05-26T14:19:00Z</dcterms:created>
  <dcterms:modified xsi:type="dcterms:W3CDTF">2023-05-27T07:11:00Z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zotero-version="6.0.25"&gt;&lt;session id="6o38BHuD"/&gt;&lt;style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