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2422C" w14:textId="657EBDA3" w:rsidR="00EC1FEC" w:rsidRDefault="00F237F8" w:rsidP="00EC1FEC">
      <w:pPr>
        <w:pStyle w:val="Heading1"/>
      </w:pPr>
      <w:r>
        <w:t>B.1. Three-bar truss design problem</w:t>
      </w:r>
      <w:r w:rsidR="00A6487D">
        <w:t>.</w:t>
      </w:r>
    </w:p>
    <w:p w14:paraId="41DF9566" w14:textId="6D2D0593" w:rsidR="00A6487D" w:rsidRPr="00A6487D" w:rsidRDefault="00A6487D" w:rsidP="00A6487D">
      <w:pPr>
        <w:jc w:val="center"/>
      </w:pPr>
      <w:r>
        <w:rPr>
          <w:noProof/>
        </w:rPr>
        <w:drawing>
          <wp:inline distT="0" distB="0" distL="0" distR="0" wp14:anchorId="08E5AD4E" wp14:editId="205CB8F2">
            <wp:extent cx="1828800" cy="231013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28800" cy="2310130"/>
                    </a:xfrm>
                    <a:prstGeom prst="rect">
                      <a:avLst/>
                    </a:prstGeom>
                  </pic:spPr>
                </pic:pic>
              </a:graphicData>
            </a:graphic>
          </wp:inline>
        </w:drawing>
      </w:r>
    </w:p>
    <w:p w14:paraId="2C615C8A" w14:textId="428115C5" w:rsidR="002C0276" w:rsidRPr="002C0276" w:rsidRDefault="002C0276" w:rsidP="002C0276">
      <w:pPr>
        <w:jc w:val="center"/>
      </w:pPr>
    </w:p>
    <w:p w14:paraId="2E27E9B5" w14:textId="5B82931F" w:rsidR="001B6AA9" w:rsidRPr="006504B4" w:rsidRDefault="00F237F8" w:rsidP="006504B4">
      <w:pPr>
        <w:spacing w:after="240"/>
        <w:ind w:left="2977"/>
        <w:jc w:val="center"/>
      </w:pPr>
      <m:oMathPara>
        <m:oMathParaPr>
          <m:jc m:val="left"/>
        </m:oMathParaPr>
        <m:oMath>
          <m:r>
            <m:rPr>
              <m:sty m:val="p"/>
            </m:rPr>
            <w:rPr>
              <w:rFonts w:ascii="Cambria Math" w:hAnsi="Cambria Math"/>
            </w:rPr>
            <m:t>min</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d>
            <m:dPr>
              <m:ctrlPr>
                <w:rPr>
                  <w:rFonts w:ascii="Cambria Math" w:hAnsi="Cambria Math"/>
                </w:rPr>
              </m:ctrlPr>
            </m:dPr>
            <m:e>
              <m:r>
                <m:rPr>
                  <m:sty m:val="p"/>
                </m:rPr>
                <w:rPr>
                  <w:rFonts w:ascii="Cambria Math" w:hAnsi="Cambria Math"/>
                </w:rPr>
                <m:t>2</m:t>
              </m:r>
              <m:rad>
                <m:radPr>
                  <m:degHide m:val="1"/>
                  <m:ctrlPr>
                    <w:rPr>
                      <w:rFonts w:ascii="Cambria Math" w:hAnsi="Cambria Math"/>
                    </w:rPr>
                  </m:ctrlPr>
                </m:radPr>
                <m:deg/>
                <m:e>
                  <m:r>
                    <m:rPr>
                      <m:sty m:val="p"/>
                    </m:rPr>
                    <w:rPr>
                      <w:rFonts w:ascii="Cambria Math" w:hAnsi="Cambria Math"/>
                    </w:rPr>
                    <m:t>2</m:t>
                  </m:r>
                </m:e>
              </m:rad>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r>
            <w:rPr>
              <w:rFonts w:ascii="Cambria Math" w:hAnsi="Cambria Math"/>
            </w:rPr>
            <m:t>l</m:t>
          </m:r>
        </m:oMath>
      </m:oMathPara>
    </w:p>
    <w:tbl>
      <w:tblPr>
        <w:tblStyle w:val="TableGrid"/>
        <w:tblW w:w="5776"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1"/>
        <w:gridCol w:w="4365"/>
      </w:tblGrid>
      <w:tr w:rsidR="00977BC0" w14:paraId="086B7CDF" w14:textId="77777777" w:rsidTr="006504B4">
        <w:tc>
          <w:tcPr>
            <w:tcW w:w="1411" w:type="dxa"/>
            <w:vAlign w:val="center"/>
          </w:tcPr>
          <w:p w14:paraId="7E89E70D" w14:textId="120DA051" w:rsidR="00977BC0" w:rsidRPr="00977BC0" w:rsidRDefault="00977BC0" w:rsidP="00977BC0">
            <w:pPr>
              <w:spacing w:after="240"/>
              <w:jc w:val="center"/>
              <w:rPr>
                <w:rFonts w:ascii="Times New Roman" w:hAnsi="Times New Roman" w:cs="Times New Roman"/>
                <w:sz w:val="24"/>
                <w:szCs w:val="24"/>
              </w:rPr>
            </w:pPr>
            <w:r>
              <w:rPr>
                <w:rFonts w:ascii="Times New Roman" w:hAnsi="Times New Roman" w:cs="Times New Roman"/>
                <w:sz w:val="24"/>
                <w:szCs w:val="24"/>
              </w:rPr>
              <w:t>Subject to:</w:t>
            </w:r>
          </w:p>
        </w:tc>
        <w:tc>
          <w:tcPr>
            <w:tcW w:w="4365" w:type="dxa"/>
            <w:vAlign w:val="center"/>
          </w:tcPr>
          <w:p w14:paraId="239AE5B8" w14:textId="5405D359" w:rsidR="00977BC0" w:rsidRPr="00977BC0" w:rsidRDefault="00977BC0" w:rsidP="00977BC0">
            <w:pPr>
              <w:spacing w:after="240"/>
              <w:jc w:val="center"/>
            </w:pPr>
            <m:oMathPara>
              <m:oMathParaPr>
                <m:jc m:val="left"/>
              </m:oMathParaPr>
              <m:oMath>
                <m:r>
                  <m:rPr>
                    <m:sty m:val="p"/>
                  </m:rPr>
                  <w:rPr>
                    <w:rFonts w:ascii="Cambria Math" w:hAnsi="Cambria Math"/>
                  </w:rPr>
                  <m:t>0≤</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≤1,</m:t>
                </m:r>
                <m:box>
                  <m:boxPr>
                    <m:ctrlPr>
                      <w:rPr>
                        <w:rFonts w:ascii="Cambria Math" w:hAnsi="Cambria Math"/>
                      </w:rPr>
                    </m:ctrlPr>
                  </m:boxPr>
                  <m:e>
                    <m:r>
                      <m:rPr>
                        <m:sty m:val="p"/>
                      </m:rPr>
                      <w:rPr>
                        <w:rFonts w:ascii="Cambria Math" w:hAnsi="Cambria Math"/>
                      </w:rPr>
                      <m:t xml:space="preserve"> </m:t>
                    </m:r>
                  </m:e>
                </m:box>
                <m:r>
                  <w:rPr>
                    <w:rFonts w:ascii="Cambria Math" w:hAnsi="Cambria Math"/>
                  </w:rPr>
                  <m:t>i</m:t>
                </m:r>
                <m:r>
                  <m:rPr>
                    <m:sty m:val="p"/>
                  </m:rPr>
                  <w:rPr>
                    <w:rFonts w:ascii="Cambria Math" w:hAnsi="Cambria Math"/>
                  </w:rPr>
                  <m:t>=1,</m:t>
                </m:r>
                <m:r>
                  <m:rPr>
                    <m:sty m:val="p"/>
                  </m:rPr>
                  <w:rPr>
                    <w:rFonts w:ascii="Cambria Math" w:hAnsi="Cambria Math"/>
                  </w:rPr>
                  <m:t>2</m:t>
                </m:r>
              </m:oMath>
            </m:oMathPara>
          </w:p>
        </w:tc>
      </w:tr>
      <w:tr w:rsidR="00977BC0" w14:paraId="4D47DA76" w14:textId="77777777" w:rsidTr="006504B4">
        <w:tc>
          <w:tcPr>
            <w:tcW w:w="1411" w:type="dxa"/>
            <w:vAlign w:val="center"/>
          </w:tcPr>
          <w:p w14:paraId="2C0DAB65" w14:textId="77777777" w:rsidR="00977BC0" w:rsidRDefault="00977BC0" w:rsidP="00977BC0">
            <w:pPr>
              <w:spacing w:after="240"/>
              <w:jc w:val="center"/>
              <w:rPr>
                <w:rFonts w:ascii="Times New Roman" w:eastAsia="Times New Roman" w:hAnsi="Times New Roman" w:cs="Times New Roman"/>
              </w:rPr>
            </w:pPr>
          </w:p>
        </w:tc>
        <w:tc>
          <w:tcPr>
            <w:tcW w:w="4365" w:type="dxa"/>
            <w:vAlign w:val="center"/>
          </w:tcPr>
          <w:p w14:paraId="1EA223E5" w14:textId="0B71E93E" w:rsidR="00977BC0" w:rsidRPr="00977BC0" w:rsidRDefault="00977BC0" w:rsidP="00977BC0">
            <w:pPr>
              <w:spacing w:after="240"/>
              <w:jc w:val="center"/>
            </w:pPr>
            <m:oMathPara>
              <m:oMathParaPr>
                <m:jc m:val="left"/>
              </m:oMathParaPr>
              <m:oMath>
                <m:r>
                  <w:rPr>
                    <w:rFonts w:ascii="Cambria Math" w:hAnsi="Cambria Math"/>
                  </w:rPr>
                  <m:t>l</m:t>
                </m:r>
                <m:r>
                  <m:rPr>
                    <m:sty m:val="p"/>
                  </m:rPr>
                  <w:rPr>
                    <w:rFonts w:ascii="Cambria Math" w:hAnsi="Cambria Math"/>
                  </w:rPr>
                  <m:t>=100</m:t>
                </m:r>
                <m:r>
                  <m:rPr>
                    <m:nor/>
                  </m:rPr>
                  <m:t xml:space="preserve"> </m:t>
                </m:r>
                <m:r>
                  <m:rPr>
                    <m:sty m:val="p"/>
                  </m:rPr>
                  <w:rPr>
                    <w:rFonts w:ascii="Cambria Math" w:hAnsi="Cambria Math"/>
                  </w:rPr>
                  <m:t>cm,</m:t>
                </m:r>
                <m:box>
                  <m:boxPr>
                    <m:ctrlPr>
                      <w:rPr>
                        <w:rFonts w:ascii="Cambria Math" w:hAnsi="Cambria Math"/>
                      </w:rPr>
                    </m:ctrlPr>
                  </m:boxPr>
                  <m:e>
                    <m:r>
                      <m:rPr>
                        <m:sty m:val="p"/>
                      </m:rPr>
                      <w:rPr>
                        <w:rFonts w:ascii="Cambria Math" w:hAnsi="Cambria Math"/>
                      </w:rPr>
                      <m:t xml:space="preserve"> </m:t>
                    </m:r>
                  </m:e>
                </m:box>
                <m:r>
                  <w:rPr>
                    <w:rFonts w:ascii="Cambria Math" w:hAnsi="Cambria Math"/>
                  </w:rPr>
                  <m:t>P</m:t>
                </m:r>
                <m:r>
                  <m:rPr>
                    <m:sty m:val="p"/>
                  </m:rPr>
                  <w:rPr>
                    <w:rFonts w:ascii="Cambria Math" w:hAnsi="Cambria Math"/>
                  </w:rPr>
                  <m:t>=2kN/</m:t>
                </m:r>
                <m:sSup>
                  <m:sSupPr>
                    <m:ctrlPr>
                      <w:rPr>
                        <w:rFonts w:ascii="Cambria Math" w:hAnsi="Cambria Math"/>
                      </w:rPr>
                    </m:ctrlPr>
                  </m:sSupPr>
                  <m:e>
                    <m:r>
                      <m:rPr>
                        <m:sty m:val="p"/>
                      </m:rPr>
                      <w:rPr>
                        <w:rFonts w:ascii="Cambria Math" w:hAnsi="Cambria Math"/>
                      </w:rPr>
                      <m:t>cm</m:t>
                    </m:r>
                  </m:e>
                  <m:sup>
                    <m:r>
                      <m:rPr>
                        <m:sty m:val="p"/>
                      </m:rPr>
                      <w:rPr>
                        <w:rFonts w:ascii="Cambria Math" w:hAnsi="Cambria Math"/>
                      </w:rPr>
                      <m:t>2</m:t>
                    </m:r>
                  </m:sup>
                </m:sSup>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r>
                  <w:rPr>
                    <w:rFonts w:ascii="Cambria Math" w:hAnsi="Cambria Math"/>
                  </w:rPr>
                  <m:t>σ</m:t>
                </m:r>
                <m:r>
                  <m:rPr>
                    <m:sty m:val="p"/>
                  </m:rPr>
                  <w:rPr>
                    <w:rFonts w:ascii="Cambria Math" w:hAnsi="Cambria Math"/>
                  </w:rPr>
                  <m:t>=2kN/</m:t>
                </m:r>
                <m:sSup>
                  <m:sSupPr>
                    <m:ctrlPr>
                      <w:rPr>
                        <w:rFonts w:ascii="Cambria Math" w:hAnsi="Cambria Math"/>
                      </w:rPr>
                    </m:ctrlPr>
                  </m:sSupPr>
                  <m:e>
                    <m:r>
                      <m:rPr>
                        <m:sty m:val="p"/>
                      </m:rPr>
                      <w:rPr>
                        <w:rFonts w:ascii="Cambria Math" w:hAnsi="Cambria Math"/>
                      </w:rPr>
                      <m:t>cm</m:t>
                    </m:r>
                  </m:e>
                  <m:sup>
                    <m:r>
                      <m:rPr>
                        <m:sty m:val="p"/>
                      </m:rPr>
                      <w:rPr>
                        <w:rFonts w:ascii="Cambria Math" w:hAnsi="Cambria Math"/>
                      </w:rPr>
                      <m:t>2</m:t>
                    </m:r>
                  </m:sup>
                </m:sSup>
              </m:oMath>
            </m:oMathPara>
          </w:p>
        </w:tc>
      </w:tr>
      <w:tr w:rsidR="00977BC0" w14:paraId="5F552632" w14:textId="77777777" w:rsidTr="006504B4">
        <w:tc>
          <w:tcPr>
            <w:tcW w:w="1411" w:type="dxa"/>
            <w:vAlign w:val="center"/>
          </w:tcPr>
          <w:p w14:paraId="59AEDBA0" w14:textId="77777777" w:rsidR="00977BC0" w:rsidRDefault="00977BC0" w:rsidP="00977BC0">
            <w:pPr>
              <w:spacing w:after="240"/>
              <w:jc w:val="center"/>
              <w:rPr>
                <w:rFonts w:eastAsia="Calibri" w:hAnsi="Calibri" w:cs="Times New Roman"/>
              </w:rPr>
            </w:pPr>
          </w:p>
        </w:tc>
        <w:tc>
          <w:tcPr>
            <w:tcW w:w="4365" w:type="dxa"/>
            <w:vAlign w:val="center"/>
          </w:tcPr>
          <w:p w14:paraId="5894CBA4" w14:textId="2374FA30" w:rsidR="00977BC0" w:rsidRPr="00977BC0" w:rsidRDefault="00977BC0" w:rsidP="00977BC0">
            <w:pPr>
              <w:spacing w:after="240"/>
              <w:jc w:val="center"/>
            </w:pPr>
            <m:oMathPara>
              <m:oMathParaPr>
                <m:jc m:val="left"/>
              </m:oMathParaPr>
              <m:oMath>
                <m:sSub>
                  <m:sSubPr>
                    <m:ctrlPr>
                      <w:rPr>
                        <w:rFonts w:ascii="Cambria Math" w:hAnsi="Cambria Math"/>
                      </w:rPr>
                    </m:ctrlPr>
                  </m:sSubPr>
                  <m:e>
                    <m:r>
                      <w:rPr>
                        <w:rFonts w:ascii="Cambria Math" w:hAnsi="Cambria Math"/>
                      </w:rPr>
                      <m:t>g</m:t>
                    </m:r>
                  </m:e>
                  <m:sub>
                    <m:r>
                      <m:rPr>
                        <m:sty m:val="p"/>
                      </m:rPr>
                      <w:rPr>
                        <w:rFonts w:ascii="Cambria Math" w:hAnsi="Cambria Math"/>
                      </w:rPr>
                      <m:t>1</m:t>
                    </m:r>
                  </m:sub>
                </m:sSub>
                <m:r>
                  <m:rPr>
                    <m:sty m:val="p"/>
                  </m:rPr>
                  <w:rPr>
                    <w:rFonts w:ascii="Cambria Math" w:hAnsi="Cambria Math"/>
                  </w:rPr>
                  <m:t>(</m:t>
                </m:r>
                <m:r>
                  <w:rPr>
                    <w:rFonts w:ascii="Cambria Math" w:hAnsi="Cambria Math"/>
                  </w:rPr>
                  <m:t>x</m:t>
                </m:r>
                <m:r>
                  <m:rPr>
                    <m:sty m:val="p"/>
                  </m:rPr>
                  <w:rPr>
                    <w:rFonts w:ascii="Cambria Math" w:hAnsi="Cambria Math"/>
                  </w:rPr>
                  <m:t>)=</m:t>
                </m:r>
                <m:f>
                  <m:fPr>
                    <m:ctrlPr>
                      <w:rPr>
                        <w:rFonts w:ascii="Cambria Math" w:hAnsi="Cambria Math"/>
                      </w:rPr>
                    </m:ctrlPr>
                  </m:fPr>
                  <m:num>
                    <m:rad>
                      <m:radPr>
                        <m:degHide m:val="1"/>
                        <m:ctrlPr>
                          <w:rPr>
                            <w:rFonts w:ascii="Cambria Math" w:hAnsi="Cambria Math"/>
                          </w:rPr>
                        </m:ctrlPr>
                      </m:radPr>
                      <m:deg/>
                      <m:e>
                        <m:r>
                          <m:rPr>
                            <m:sty m:val="p"/>
                          </m:rPr>
                          <w:rPr>
                            <w:rFonts w:ascii="Cambria Math" w:hAnsi="Cambria Math"/>
                          </w:rPr>
                          <m:t>2</m:t>
                        </m:r>
                      </m:e>
                    </m:rad>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num>
                  <m:den>
                    <m:rad>
                      <m:radPr>
                        <m:degHide m:val="1"/>
                        <m:ctrlPr>
                          <w:rPr>
                            <w:rFonts w:ascii="Cambria Math" w:hAnsi="Cambria Math"/>
                          </w:rPr>
                        </m:ctrlPr>
                      </m:radPr>
                      <m:deg/>
                      <m:e>
                        <m:r>
                          <m:rPr>
                            <m:sty m:val="p"/>
                          </m:rPr>
                          <w:rPr>
                            <w:rFonts w:ascii="Cambria Math" w:hAnsi="Cambria Math"/>
                          </w:rPr>
                          <m:t>2</m:t>
                        </m:r>
                      </m:e>
                    </m:rad>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+2</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den>
                </m:f>
                <m:r>
                  <w:rPr>
                    <w:rFonts w:ascii="Cambria Math" w:hAnsi="Cambria Math"/>
                  </w:rPr>
                  <m:t>P</m:t>
                </m:r>
                <m:r>
                  <m:rPr>
                    <m:sty m:val="p"/>
                  </m:rPr>
                  <w:rPr>
                    <w:rFonts w:ascii="Cambria Math" w:hAnsi="Cambria Math"/>
                  </w:rPr>
                  <m:t>-</m:t>
                </m:r>
                <m:r>
                  <w:rPr>
                    <w:rFonts w:ascii="Cambria Math" w:hAnsi="Cambria Math"/>
                  </w:rPr>
                  <m:t>σ</m:t>
                </m:r>
                <m:r>
                  <m:rPr>
                    <m:sty m:val="p"/>
                  </m:rPr>
                  <w:rPr>
                    <w:rFonts w:ascii="Cambria Math" w:hAnsi="Cambria Math"/>
                  </w:rPr>
                  <m:t>≤</m:t>
                </m:r>
                <m:r>
                  <m:rPr>
                    <m:sty m:val="p"/>
                  </m:rPr>
                  <w:rPr>
                    <w:rFonts w:ascii="Cambria Math" w:hAnsi="Cambria Math"/>
                  </w:rPr>
                  <m:t>0</m:t>
                </m:r>
              </m:oMath>
            </m:oMathPara>
          </w:p>
        </w:tc>
      </w:tr>
      <w:tr w:rsidR="00977BC0" w14:paraId="0B8016F7" w14:textId="77777777" w:rsidTr="006504B4">
        <w:tc>
          <w:tcPr>
            <w:tcW w:w="1411" w:type="dxa"/>
            <w:vAlign w:val="center"/>
          </w:tcPr>
          <w:p w14:paraId="5A699B06" w14:textId="77777777" w:rsidR="00977BC0" w:rsidRDefault="00977BC0" w:rsidP="00977BC0">
            <w:pPr>
              <w:spacing w:after="240"/>
              <w:jc w:val="center"/>
              <w:rPr>
                <w:rFonts w:eastAsia="Calibri" w:hAnsi="Calibri" w:cs="Times New Roman"/>
              </w:rPr>
            </w:pPr>
          </w:p>
        </w:tc>
        <w:tc>
          <w:tcPr>
            <w:tcW w:w="4365" w:type="dxa"/>
            <w:vAlign w:val="center"/>
          </w:tcPr>
          <w:p w14:paraId="60A74146" w14:textId="242C8150" w:rsidR="00977BC0" w:rsidRPr="00977BC0" w:rsidRDefault="00977BC0" w:rsidP="00977BC0">
            <w:pPr>
              <w:spacing w:after="240"/>
              <w:jc w:val="center"/>
            </w:pPr>
            <m:oMathPara>
              <m:oMathParaPr>
                <m:jc m:val="left"/>
              </m:oMathParaPr>
              <m:oMath>
                <m:sSub>
                  <m:sSubPr>
                    <m:ctrlPr>
                      <w:rPr>
                        <w:rFonts w:ascii="Cambria Math" w:hAnsi="Cambria Math"/>
                      </w:rPr>
                    </m:ctrlPr>
                  </m:sSubPr>
                  <m:e>
                    <m:r>
                      <w:rPr>
                        <w:rFonts w:ascii="Cambria Math" w:hAnsi="Cambria Math"/>
                      </w:rPr>
                      <m:t>g</m:t>
                    </m:r>
                  </m:e>
                  <m:sub>
                    <m:r>
                      <m:rPr>
                        <m:sty m:val="p"/>
                      </m:rPr>
                      <w:rPr>
                        <w:rFonts w:ascii="Cambria Math" w:hAnsi="Cambria Math"/>
                      </w:rPr>
                      <m:t>2</m:t>
                    </m:r>
                  </m:sub>
                </m:sSub>
                <m:r>
                  <m:rPr>
                    <m:sty m:val="p"/>
                  </m:rPr>
                  <w:rPr>
                    <w:rFonts w:ascii="Cambria Math" w:hAnsi="Cambria Math"/>
                  </w:rPr>
                  <m:t>(</m:t>
                </m:r>
                <m:r>
                  <w:rPr>
                    <w:rFonts w:ascii="Cambria Math" w:hAnsi="Cambria Math"/>
                  </w:rPr>
                  <m:t>x</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2</m:t>
                        </m:r>
                      </m:sub>
                    </m:sSub>
                  </m:num>
                  <m:den>
                    <m:rad>
                      <m:radPr>
                        <m:degHide m:val="1"/>
                        <m:ctrlPr>
                          <w:rPr>
                            <w:rFonts w:ascii="Cambria Math" w:hAnsi="Cambria Math"/>
                          </w:rPr>
                        </m:ctrlPr>
                      </m:radPr>
                      <m:deg/>
                      <m:e>
                        <m:r>
                          <m:rPr>
                            <m:sty m:val="p"/>
                          </m:rPr>
                          <w:rPr>
                            <w:rFonts w:ascii="Cambria Math" w:hAnsi="Cambria Math"/>
                          </w:rPr>
                          <m:t>2</m:t>
                        </m:r>
                      </m:e>
                    </m:rad>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+2</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den>
                </m:f>
                <m:r>
                  <w:rPr>
                    <w:rFonts w:ascii="Cambria Math" w:hAnsi="Cambria Math"/>
                  </w:rPr>
                  <m:t>P</m:t>
                </m:r>
                <m:r>
                  <m:rPr>
                    <m:sty m:val="p"/>
                  </m:rPr>
                  <w:rPr>
                    <w:rFonts w:ascii="Cambria Math" w:hAnsi="Cambria Math"/>
                  </w:rPr>
                  <m:t>-</m:t>
                </m:r>
                <m:r>
                  <w:rPr>
                    <w:rFonts w:ascii="Cambria Math" w:hAnsi="Cambria Math"/>
                  </w:rPr>
                  <m:t>σ</m:t>
                </m:r>
                <m:r>
                  <m:rPr>
                    <m:sty m:val="p"/>
                  </m:rPr>
                  <w:rPr>
                    <w:rFonts w:ascii="Cambria Math" w:hAnsi="Cambria Math"/>
                  </w:rPr>
                  <m:t>≤</m:t>
                </m:r>
                <m:r>
                  <m:rPr>
                    <m:sty m:val="p"/>
                  </m:rPr>
                  <w:rPr>
                    <w:rFonts w:ascii="Cambria Math" w:hAnsi="Cambria Math"/>
                  </w:rPr>
                  <m:t>0</m:t>
                </m:r>
              </m:oMath>
            </m:oMathPara>
          </w:p>
        </w:tc>
      </w:tr>
      <w:tr w:rsidR="00977BC0" w14:paraId="5E76CB6D" w14:textId="77777777" w:rsidTr="006504B4">
        <w:tc>
          <w:tcPr>
            <w:tcW w:w="1411" w:type="dxa"/>
            <w:vAlign w:val="center"/>
          </w:tcPr>
          <w:p w14:paraId="15AC048C" w14:textId="77777777" w:rsidR="00977BC0" w:rsidRDefault="00977BC0" w:rsidP="00977BC0">
            <w:pPr>
              <w:spacing w:after="240"/>
              <w:jc w:val="center"/>
              <w:rPr>
                <w:rFonts w:eastAsia="Calibri" w:hAnsi="Calibri" w:cs="Times New Roman"/>
              </w:rPr>
            </w:pPr>
          </w:p>
        </w:tc>
        <w:tc>
          <w:tcPr>
            <w:tcW w:w="4365" w:type="dxa"/>
            <w:vAlign w:val="center"/>
          </w:tcPr>
          <w:p w14:paraId="4BFDB0DC" w14:textId="206D2187" w:rsidR="00977BC0" w:rsidRPr="00977BC0" w:rsidRDefault="00977BC0" w:rsidP="00977BC0">
            <w:pPr>
              <w:spacing w:after="240"/>
              <w:jc w:val="center"/>
            </w:pPr>
            <m:oMathPara>
              <m:oMathParaPr>
                <m:jc m:val="left"/>
              </m:oMathParaPr>
              <m:oMath>
                <m:sSub>
                  <m:sSubPr>
                    <m:ctrlPr>
                      <w:rPr>
                        <w:rFonts w:ascii="Cambria Math" w:hAnsi="Cambria Math"/>
                      </w:rPr>
                    </m:ctrlPr>
                  </m:sSubPr>
                  <m:e>
                    <m:r>
                      <w:rPr>
                        <w:rFonts w:ascii="Cambria Math" w:hAnsi="Cambria Math"/>
                      </w:rPr>
                      <m:t>g</m:t>
                    </m:r>
                  </m:e>
                  <m:sub>
                    <m:r>
                      <m:rPr>
                        <m:sty m:val="p"/>
                      </m:rPr>
                      <w:rPr>
                        <w:rFonts w:ascii="Cambria Math" w:hAnsi="Cambria Math"/>
                      </w:rPr>
                      <m:t>3</m:t>
                    </m:r>
                  </m:sub>
                </m:sSub>
                <m:r>
                  <m:rPr>
                    <m:sty m:val="p"/>
                  </m:rPr>
                  <w:rPr>
                    <w:rFonts w:ascii="Cambria Math" w:hAnsi="Cambria Math"/>
                  </w:rPr>
                  <m:t>(</m:t>
                </m:r>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2</m:t>
                        </m:r>
                      </m:e>
                    </m:rad>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r>
                  <w:rPr>
                    <w:rFonts w:ascii="Cambria Math" w:hAnsi="Cambria Math"/>
                  </w:rPr>
                  <m:t>P</m:t>
                </m:r>
                <m:r>
                  <m:rPr>
                    <m:sty m:val="p"/>
                  </m:rPr>
                  <w:rPr>
                    <w:rFonts w:ascii="Cambria Math" w:hAnsi="Cambria Math"/>
                  </w:rPr>
                  <m:t>-</m:t>
                </m:r>
                <m:r>
                  <w:rPr>
                    <w:rFonts w:ascii="Cambria Math" w:hAnsi="Cambria Math"/>
                  </w:rPr>
                  <m:t>σ</m:t>
                </m:r>
                <m:r>
                  <m:rPr>
                    <m:sty m:val="p"/>
                  </m:rPr>
                  <w:rPr>
                    <w:rFonts w:ascii="Cambria Math" w:hAnsi="Cambria Math"/>
                  </w:rPr>
                  <m:t>≤</m:t>
                </m:r>
                <m:r>
                  <m:rPr>
                    <m:sty m:val="p"/>
                  </m:rPr>
                  <w:rPr>
                    <w:rFonts w:ascii="Cambria Math" w:hAnsi="Cambria Math"/>
                  </w:rPr>
                  <m:t>0</m:t>
                </m:r>
              </m:oMath>
            </m:oMathPara>
          </w:p>
        </w:tc>
      </w:tr>
    </w:tbl>
    <w:p w14:paraId="71F39BAF" w14:textId="202FD157" w:rsidR="00FD2960" w:rsidRDefault="00FD2960" w:rsidP="00EC1FEC">
      <w:pPr>
        <w:pStyle w:val="Heading1"/>
      </w:pPr>
      <w:r>
        <w:t>B.2. Pressure vessel design problem</w:t>
      </w:r>
      <w:r w:rsidR="00A6487D">
        <w:t>.</w:t>
      </w:r>
    </w:p>
    <w:p w14:paraId="42BA1FA4" w14:textId="02B274C8" w:rsidR="00977BC0" w:rsidRDefault="002C0276" w:rsidP="006504B4">
      <w:pPr>
        <w:jc w:val="center"/>
      </w:pPr>
      <w:r>
        <w:rPr>
          <w:noProof/>
        </w:rPr>
        <w:drawing>
          <wp:inline distT="0" distB="0" distL="0" distR="0" wp14:anchorId="32886092" wp14:editId="7AE01C81">
            <wp:extent cx="3344910" cy="1554480"/>
            <wp:effectExtent l="0" t="0" r="8255" b="7620"/>
            <wp:docPr id="475320064" name="Picture 475320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9131" cy="1565736"/>
                    </a:xfrm>
                    <a:prstGeom prst="rect">
                      <a:avLst/>
                    </a:prstGeom>
                  </pic:spPr>
                </pic:pic>
              </a:graphicData>
            </a:graphic>
          </wp:inline>
        </w:drawing>
      </w:r>
    </w:p>
    <w:p w14:paraId="1618C820" w14:textId="1336D023" w:rsidR="006504B4" w:rsidRPr="006504B4" w:rsidRDefault="00977BC0" w:rsidP="006504B4">
      <w:pPr>
        <w:ind w:left="1560" w:hanging="1560"/>
        <w:jc w:val="center"/>
        <w:rPr>
          <w:rFonts w:eastAsiaTheme="minorEastAsia"/>
        </w:rPr>
      </w:pPr>
      <m:oMathPara>
        <m:oMathParaPr>
          <m:jc m:val="left"/>
        </m:oMathParaPr>
        <m:oMath>
          <m:r>
            <m:rPr>
              <m:sty m:val="p"/>
            </m:rPr>
            <w:rPr>
              <w:rFonts w:ascii="Cambria Math" w:hAnsi="Cambria Math"/>
            </w:rPr>
            <m:t>min</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)=0.6224</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4</m:t>
              </m:r>
            </m:sub>
          </m:sSub>
          <m:r>
            <m:rPr>
              <m:sty m:val="p"/>
            </m:rPr>
            <w:rPr>
              <w:rFonts w:ascii="Cambria Math" w:hAnsi="Cambria Math"/>
            </w:rPr>
            <m:t>+1.7781</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x</m:t>
              </m:r>
            </m:e>
            <m:sub>
              <m:r>
                <m:rPr>
                  <m:sty m:val="p"/>
                </m:rPr>
                <w:rPr>
                  <w:rFonts w:ascii="Cambria Math" w:hAnsi="Cambria Math"/>
                </w:rPr>
                <m:t>3</m:t>
              </m:r>
            </m:sub>
            <m:sup>
              <m:r>
                <m:rPr>
                  <m:sty m:val="p"/>
                </m:rPr>
                <w:rPr>
                  <w:rFonts w:ascii="Cambria Math" w:hAnsi="Cambria Math"/>
                </w:rPr>
                <m:t>2</m:t>
              </m:r>
            </m:sup>
          </m:sSubSup>
          <m:r>
            <m:rPr>
              <m:sty m:val="p"/>
            </m:rPr>
            <w:rPr>
              <w:rFonts w:ascii="Cambria Math" w:hAnsi="Cambria Math"/>
            </w:rPr>
            <m:t>+3.1661</m:t>
          </m:r>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2</m:t>
              </m:r>
            </m:sup>
          </m:sSubSup>
          <m:sSub>
            <m:sSubPr>
              <m:ctrlPr>
                <w:rPr>
                  <w:rFonts w:ascii="Cambria Math" w:hAnsi="Cambria Math"/>
                </w:rPr>
              </m:ctrlPr>
            </m:sSubPr>
            <m:e>
              <m:r>
                <w:rPr>
                  <w:rFonts w:ascii="Cambria Math" w:hAnsi="Cambria Math"/>
                </w:rPr>
                <m:t>x</m:t>
              </m:r>
            </m:e>
            <m:sub>
              <m:r>
                <m:rPr>
                  <m:sty m:val="p"/>
                </m:rPr>
                <w:rPr>
                  <w:rFonts w:ascii="Cambria Math" w:hAnsi="Cambria Math"/>
                </w:rPr>
                <m:t>4</m:t>
              </m:r>
            </m:sub>
          </m:sSub>
          <m:r>
            <m:rPr>
              <m:sty m:val="p"/>
            </m:rPr>
            <w:rPr>
              <w:rFonts w:ascii="Cambria Math" w:hAnsi="Cambria Math"/>
            </w:rPr>
            <m:t>+19.84</m:t>
          </m:r>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2</m:t>
              </m:r>
            </m:sup>
          </m:sSubSup>
          <m:sSub>
            <m:sSubPr>
              <m:ctrlPr>
                <w:rPr>
                  <w:rFonts w:ascii="Cambria Math" w:hAnsi="Cambria Math"/>
                </w:rPr>
              </m:ctrlPr>
            </m:sSubPr>
            <m:e>
              <m:r>
                <w:rPr>
                  <w:rFonts w:ascii="Cambria Math" w:hAnsi="Cambria Math"/>
                </w:rPr>
                <m:t>x</m:t>
              </m:r>
            </m:e>
            <m:sub>
              <m:r>
                <m:rPr>
                  <m:sty m:val="p"/>
                </m:rPr>
                <w:rPr>
                  <w:rFonts w:ascii="Cambria Math" w:hAnsi="Cambria Math"/>
                </w:rPr>
                <m:t>3</m:t>
              </m:r>
            </m:sub>
          </m:sSub>
        </m:oMath>
      </m:oMathPara>
    </w:p>
    <w:tbl>
      <w:tblPr>
        <w:tblStyle w:val="TableGrid"/>
        <w:tblW w:w="6237"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1"/>
        <w:gridCol w:w="4826"/>
      </w:tblGrid>
      <w:tr w:rsidR="00977BC0" w14:paraId="01A0E614" w14:textId="77777777" w:rsidTr="006504B4">
        <w:tc>
          <w:tcPr>
            <w:tcW w:w="1411" w:type="dxa"/>
            <w:vAlign w:val="center"/>
          </w:tcPr>
          <w:p w14:paraId="5DD3EE2A" w14:textId="77777777" w:rsidR="00977BC0" w:rsidRPr="00977BC0" w:rsidRDefault="00977BC0" w:rsidP="006504B4">
            <w:pPr>
              <w:spacing w:after="240"/>
              <w:ind w:hanging="106"/>
              <w:jc w:val="center"/>
              <w:rPr>
                <w:rFonts w:ascii="Times New Roman" w:hAnsi="Times New Roman" w:cs="Times New Roman"/>
                <w:sz w:val="24"/>
                <w:szCs w:val="24"/>
              </w:rPr>
            </w:pPr>
            <w:r>
              <w:rPr>
                <w:rFonts w:ascii="Times New Roman" w:hAnsi="Times New Roman" w:cs="Times New Roman"/>
                <w:sz w:val="24"/>
                <w:szCs w:val="24"/>
              </w:rPr>
              <w:t>Subject to:</w:t>
            </w:r>
          </w:p>
        </w:tc>
        <w:tc>
          <w:tcPr>
            <w:tcW w:w="4826" w:type="dxa"/>
            <w:vAlign w:val="center"/>
          </w:tcPr>
          <w:p w14:paraId="2664BC84" w14:textId="496601EF" w:rsidR="00977BC0" w:rsidRPr="00977BC0" w:rsidRDefault="00977BC0" w:rsidP="0097731A">
            <w:pPr>
              <w:spacing w:after="240"/>
              <w:jc w:val="center"/>
            </w:pPr>
            <m:oMathPara>
              <m:oMathParaPr>
                <m:jc m:val="left"/>
              </m:oMathParaPr>
              <m:oMath>
                <m:r>
                  <m:rPr>
                    <m:sty m:val="p"/>
                  </m:rPr>
                  <w:rPr>
                    <w:rFonts w:ascii="Cambria Math" w:hAnsi="Cambria Math"/>
                  </w:rPr>
                  <m:t>0≤</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≤100,</m:t>
                </m:r>
                <m:box>
                  <m:boxPr>
                    <m:ctrlPr>
                      <w:rPr>
                        <w:rFonts w:ascii="Cambria Math" w:hAnsi="Cambria Math"/>
                      </w:rPr>
                    </m:ctrlPr>
                  </m:boxPr>
                  <m:e>
                    <m:r>
                      <m:rPr>
                        <m:sty m:val="p"/>
                      </m:rPr>
                      <w:rPr>
                        <w:rFonts w:ascii="Cambria Math" w:hAnsi="Cambria Math"/>
                      </w:rPr>
                      <m:t xml:space="preserve"> </m:t>
                    </m:r>
                  </m:e>
                </m:box>
                <m:r>
                  <w:rPr>
                    <w:rFonts w:ascii="Cambria Math" w:hAnsi="Cambria Math"/>
                  </w:rPr>
                  <m:t>i</m:t>
                </m:r>
                <m:r>
                  <m:rPr>
                    <m:sty m:val="p"/>
                  </m:rPr>
                  <w:rPr>
                    <w:rFonts w:ascii="Cambria Math" w:hAnsi="Cambria Math"/>
                  </w:rPr>
                  <m:t>=1,2</m:t>
                </m:r>
              </m:oMath>
            </m:oMathPara>
          </w:p>
        </w:tc>
      </w:tr>
      <w:tr w:rsidR="00977BC0" w14:paraId="46B53F2E" w14:textId="77777777" w:rsidTr="006504B4">
        <w:tc>
          <w:tcPr>
            <w:tcW w:w="1411" w:type="dxa"/>
            <w:vAlign w:val="center"/>
          </w:tcPr>
          <w:p w14:paraId="14A743BE" w14:textId="77777777" w:rsidR="00977BC0" w:rsidRDefault="00977BC0" w:rsidP="0097731A">
            <w:pPr>
              <w:spacing w:after="240"/>
              <w:jc w:val="center"/>
              <w:rPr>
                <w:rFonts w:ascii="Times New Roman" w:eastAsia="Times New Roman" w:hAnsi="Times New Roman" w:cs="Times New Roman"/>
              </w:rPr>
            </w:pPr>
          </w:p>
        </w:tc>
        <w:tc>
          <w:tcPr>
            <w:tcW w:w="4826" w:type="dxa"/>
            <w:vAlign w:val="center"/>
          </w:tcPr>
          <w:p w14:paraId="6FDE8585" w14:textId="797779FC" w:rsidR="00977BC0" w:rsidRPr="00977BC0" w:rsidRDefault="00977BC0" w:rsidP="0097731A">
            <w:pPr>
              <w:spacing w:after="240"/>
              <w:jc w:val="center"/>
            </w:pPr>
            <m:oMathPara>
              <m:oMathParaPr>
                <m:jc m:val="left"/>
              </m:oMathParaPr>
              <m:oMath>
                <m:r>
                  <m:rPr>
                    <m:sty m:val="p"/>
                  </m:rPr>
                  <w:rPr>
                    <w:rFonts w:ascii="Cambria Math" w:hAnsi="Cambria Math"/>
                  </w:rPr>
                  <m:t>10≤</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≤200,</m:t>
                </m:r>
                <m:box>
                  <m:boxPr>
                    <m:ctrlPr>
                      <w:rPr>
                        <w:rFonts w:ascii="Cambria Math" w:hAnsi="Cambria Math"/>
                      </w:rPr>
                    </m:ctrlPr>
                  </m:boxPr>
                  <m:e>
                    <m:r>
                      <m:rPr>
                        <m:sty m:val="p"/>
                      </m:rPr>
                      <w:rPr>
                        <w:rFonts w:ascii="Cambria Math" w:hAnsi="Cambria Math"/>
                      </w:rPr>
                      <m:t xml:space="preserve"> </m:t>
                    </m:r>
                  </m:e>
                </m:box>
                <m:r>
                  <w:rPr>
                    <w:rFonts w:ascii="Cambria Math" w:hAnsi="Cambria Math"/>
                  </w:rPr>
                  <m:t>i</m:t>
                </m:r>
                <m:r>
                  <m:rPr>
                    <m:sty m:val="p"/>
                  </m:rPr>
                  <w:rPr>
                    <w:rFonts w:ascii="Cambria Math" w:hAnsi="Cambria Math"/>
                  </w:rPr>
                  <m:t>=3,4</m:t>
                </m:r>
              </m:oMath>
            </m:oMathPara>
          </w:p>
        </w:tc>
      </w:tr>
      <w:tr w:rsidR="00977BC0" w14:paraId="3E88971F" w14:textId="77777777" w:rsidTr="006504B4">
        <w:tc>
          <w:tcPr>
            <w:tcW w:w="1411" w:type="dxa"/>
            <w:vAlign w:val="center"/>
          </w:tcPr>
          <w:p w14:paraId="3245B3AF" w14:textId="77777777" w:rsidR="00977BC0" w:rsidRDefault="00977BC0" w:rsidP="0097731A">
            <w:pPr>
              <w:spacing w:after="240"/>
              <w:jc w:val="center"/>
              <w:rPr>
                <w:rFonts w:eastAsia="Calibri" w:hAnsi="Calibri" w:cs="Times New Roman"/>
              </w:rPr>
            </w:pPr>
          </w:p>
        </w:tc>
        <w:tc>
          <w:tcPr>
            <w:tcW w:w="4826" w:type="dxa"/>
            <w:vAlign w:val="center"/>
          </w:tcPr>
          <w:p w14:paraId="370B1099" w14:textId="2747160C" w:rsidR="00977BC0" w:rsidRPr="00977BC0" w:rsidRDefault="00977BC0" w:rsidP="0097731A">
            <w:pPr>
              <w:spacing w:after="240"/>
              <w:jc w:val="center"/>
            </w:pPr>
            <m:oMathPara>
              <m:oMathParaPr>
                <m:jc m:val="left"/>
              </m:oMathParaPr>
              <m:oMath>
                <m:sSub>
                  <m:sSubPr>
                    <m:ctrlPr>
                      <w:rPr>
                        <w:rFonts w:ascii="Cambria Math" w:hAnsi="Cambria Math"/>
                      </w:rPr>
                    </m:ctrlPr>
                  </m:sSubPr>
                  <m:e>
                    <m:r>
                      <w:rPr>
                        <w:rFonts w:ascii="Cambria Math" w:hAnsi="Cambria Math"/>
                      </w:rPr>
                      <m:t>g</m:t>
                    </m:r>
                  </m:e>
                  <m:sub>
                    <m:r>
                      <m:rPr>
                        <m:sty m:val="p"/>
                      </m:rPr>
                      <w:rPr>
                        <w:rFonts w:ascii="Cambria Math" w:hAnsi="Cambria Math"/>
                      </w:rPr>
                      <m:t>1</m:t>
                    </m:r>
                  </m:sub>
                </m:sSub>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+0.0193</m:t>
                </m:r>
                <m:r>
                  <w:rPr>
                    <w:rFonts w:ascii="Cambria Math" w:hAnsi="Cambria Math"/>
                  </w:rPr>
                  <m:t>x</m:t>
                </m:r>
              </m:oMath>
            </m:oMathPara>
          </w:p>
        </w:tc>
      </w:tr>
      <w:tr w:rsidR="00977BC0" w14:paraId="15F74FE7" w14:textId="77777777" w:rsidTr="006504B4">
        <w:tc>
          <w:tcPr>
            <w:tcW w:w="1411" w:type="dxa"/>
            <w:vAlign w:val="center"/>
          </w:tcPr>
          <w:p w14:paraId="191A5C6D" w14:textId="77777777" w:rsidR="00977BC0" w:rsidRDefault="00977BC0" w:rsidP="0097731A">
            <w:pPr>
              <w:spacing w:after="240"/>
              <w:jc w:val="center"/>
              <w:rPr>
                <w:rFonts w:eastAsia="Calibri" w:hAnsi="Calibri" w:cs="Times New Roman"/>
              </w:rPr>
            </w:pPr>
          </w:p>
        </w:tc>
        <w:tc>
          <w:tcPr>
            <w:tcW w:w="4826" w:type="dxa"/>
            <w:vAlign w:val="center"/>
          </w:tcPr>
          <w:p w14:paraId="2358851C" w14:textId="2A97A693" w:rsidR="00977BC0" w:rsidRPr="00977BC0" w:rsidRDefault="00977BC0" w:rsidP="0097731A">
            <w:pPr>
              <w:spacing w:after="240"/>
              <w:jc w:val="center"/>
            </w:pPr>
            <m:oMathPara>
              <m:oMathParaPr>
                <m:jc m:val="left"/>
              </m:oMathParaPr>
              <m:oMath>
                <m:sSub>
                  <m:sSubPr>
                    <m:ctrlPr>
                      <w:rPr>
                        <w:rFonts w:ascii="Cambria Math" w:hAnsi="Cambria Math"/>
                      </w:rPr>
                    </m:ctrlPr>
                  </m:sSubPr>
                  <m:e>
                    <m:r>
                      <w:rPr>
                        <w:rFonts w:ascii="Cambria Math" w:hAnsi="Cambria Math"/>
                      </w:rPr>
                      <m:t>g</m:t>
                    </m:r>
                  </m:e>
                  <m:sub>
                    <m:r>
                      <m:rPr>
                        <m:sty m:val="p"/>
                      </m:rPr>
                      <w:rPr>
                        <w:rFonts w:ascii="Cambria Math" w:hAnsi="Cambria Math"/>
                      </w:rPr>
                      <m:t>2</m:t>
                    </m:r>
                  </m:sub>
                </m:sSub>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+0.00954</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≤0</m:t>
                </m:r>
              </m:oMath>
            </m:oMathPara>
          </w:p>
        </w:tc>
      </w:tr>
      <w:tr w:rsidR="00977BC0" w14:paraId="10FA912E" w14:textId="77777777" w:rsidTr="006504B4">
        <w:tc>
          <w:tcPr>
            <w:tcW w:w="1411" w:type="dxa"/>
            <w:vAlign w:val="center"/>
          </w:tcPr>
          <w:p w14:paraId="4BC10465" w14:textId="77777777" w:rsidR="00977BC0" w:rsidRDefault="00977BC0" w:rsidP="0097731A">
            <w:pPr>
              <w:spacing w:after="240"/>
              <w:jc w:val="center"/>
              <w:rPr>
                <w:rFonts w:eastAsia="Calibri" w:hAnsi="Calibri" w:cs="Times New Roman"/>
              </w:rPr>
            </w:pPr>
          </w:p>
        </w:tc>
        <w:tc>
          <w:tcPr>
            <w:tcW w:w="4826" w:type="dxa"/>
            <w:vAlign w:val="center"/>
          </w:tcPr>
          <w:p w14:paraId="46D2685D" w14:textId="3734DD75" w:rsidR="00977BC0" w:rsidRPr="00977BC0" w:rsidRDefault="00977BC0" w:rsidP="0097731A">
            <w:pPr>
              <w:spacing w:after="240"/>
              <w:jc w:val="center"/>
            </w:pPr>
            <m:oMathPara>
              <m:oMathParaPr>
                <m:jc m:val="left"/>
              </m:oMathParaPr>
              <m:oMath>
                <m:sSub>
                  <m:sSubPr>
                    <m:ctrlPr>
                      <w:rPr>
                        <w:rFonts w:ascii="Cambria Math" w:hAnsi="Cambria Math"/>
                      </w:rPr>
                    </m:ctrlPr>
                  </m:sSubPr>
                  <m:e>
                    <m:r>
                      <w:rPr>
                        <w:rFonts w:ascii="Cambria Math" w:hAnsi="Cambria Math"/>
                      </w:rPr>
                      <m:t>g</m:t>
                    </m:r>
                  </m:e>
                  <m:sub>
                    <m:r>
                      <m:rPr>
                        <m:sty m:val="p"/>
                      </m:rPr>
                      <w:rPr>
                        <w:rFonts w:ascii="Cambria Math" w:hAnsi="Cambria Math"/>
                      </w:rPr>
                      <m:t>3</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π</m:t>
                </m:r>
                <m:sSubSup>
                  <m:sSubSupPr>
                    <m:ctrlPr>
                      <w:rPr>
                        <w:rFonts w:ascii="Cambria Math" w:hAnsi="Cambria Math"/>
                      </w:rPr>
                    </m:ctrlPr>
                  </m:sSubSupPr>
                  <m:e>
                    <m:r>
                      <w:rPr>
                        <w:rFonts w:ascii="Cambria Math" w:hAnsi="Cambria Math"/>
                      </w:rPr>
                      <m:t>x</m:t>
                    </m:r>
                  </m:e>
                  <m:sub>
                    <m:r>
                      <m:rPr>
                        <m:sty m:val="p"/>
                      </m:rPr>
                      <w:rPr>
                        <w:rFonts w:ascii="Cambria Math" w:hAnsi="Cambria Math"/>
                      </w:rPr>
                      <m:t>3</m:t>
                    </m:r>
                  </m:sub>
                  <m:sup>
                    <m:r>
                      <m:rPr>
                        <m:sty m:val="p"/>
                      </m:rPr>
                      <w:rPr>
                        <w:rFonts w:ascii="Cambria Math" w:hAnsi="Cambria Math"/>
                      </w:rPr>
                      <m:t>2</m:t>
                    </m:r>
                  </m:sup>
                </m:sSubSup>
                <m:sSub>
                  <m:sSubPr>
                    <m:ctrlPr>
                      <w:rPr>
                        <w:rFonts w:ascii="Cambria Math" w:hAnsi="Cambria Math"/>
                      </w:rPr>
                    </m:ctrlPr>
                  </m:sSubPr>
                  <m:e>
                    <m:r>
                      <w:rPr>
                        <w:rFonts w:ascii="Cambria Math" w:hAnsi="Cambria Math"/>
                      </w:rPr>
                      <m:t>x</m:t>
                    </m:r>
                  </m:e>
                  <m:sub>
                    <m:r>
                      <m:rPr>
                        <m:sty m:val="p"/>
                      </m:rPr>
                      <w:rPr>
                        <w:rFonts w:ascii="Cambria Math" w:hAnsi="Cambria Math"/>
                      </w:rPr>
                      <m:t>4</m:t>
                    </m:r>
                  </m:sub>
                </m:sSub>
                <m:r>
                  <m:rPr>
                    <m:sty m:val="p"/>
                  </m:rPr>
                  <w:rPr>
                    <w:rFonts w:ascii="Cambria Math" w:hAnsi="Cambria Math"/>
                  </w:rPr>
                  <m:t>-(4/3)</m:t>
                </m:r>
                <m:r>
                  <w:rPr>
                    <w:rFonts w:ascii="Cambria Math" w:hAnsi="Cambria Math"/>
                  </w:rPr>
                  <m:t>π</m:t>
                </m:r>
                <m:sSubSup>
                  <m:sSubSupPr>
                    <m:ctrlPr>
                      <w:rPr>
                        <w:rFonts w:ascii="Cambria Math" w:hAnsi="Cambria Math"/>
                      </w:rPr>
                    </m:ctrlPr>
                  </m:sSubSupPr>
                  <m:e>
                    <m:r>
                      <w:rPr>
                        <w:rFonts w:ascii="Cambria Math" w:hAnsi="Cambria Math"/>
                      </w:rPr>
                      <m:t>x</m:t>
                    </m:r>
                  </m:e>
                  <m:sub>
                    <m:r>
                      <m:rPr>
                        <m:sty m:val="p"/>
                      </m:rPr>
                      <w:rPr>
                        <w:rFonts w:ascii="Cambria Math" w:hAnsi="Cambria Math"/>
                      </w:rPr>
                      <m:t>3</m:t>
                    </m:r>
                  </m:sub>
                  <m:sup>
                    <m:r>
                      <m:rPr>
                        <m:sty m:val="p"/>
                      </m:rPr>
                      <w:rPr>
                        <w:rFonts w:ascii="Cambria Math" w:hAnsi="Cambria Math"/>
                      </w:rPr>
                      <m:t>3</m:t>
                    </m:r>
                  </m:sup>
                </m:sSubSup>
                <m:r>
                  <m:rPr>
                    <m:sty m:val="p"/>
                  </m:rPr>
                  <w:rPr>
                    <w:rFonts w:ascii="Cambria Math" w:hAnsi="Cambria Math"/>
                  </w:rPr>
                  <m:t>+1,296,000≤0</m:t>
                </m:r>
              </m:oMath>
            </m:oMathPara>
          </w:p>
        </w:tc>
      </w:tr>
      <w:tr w:rsidR="006504B4" w14:paraId="5D1A3367" w14:textId="77777777" w:rsidTr="006504B4">
        <w:tc>
          <w:tcPr>
            <w:tcW w:w="1411" w:type="dxa"/>
            <w:vAlign w:val="center"/>
          </w:tcPr>
          <w:p w14:paraId="717CA50C" w14:textId="77777777" w:rsidR="006504B4" w:rsidRDefault="006504B4" w:rsidP="0097731A">
            <w:pPr>
              <w:spacing w:after="240"/>
              <w:jc w:val="center"/>
              <w:rPr>
                <w:rFonts w:eastAsia="Calibri" w:hAnsi="Calibri" w:cs="Times New Roman"/>
              </w:rPr>
            </w:pPr>
          </w:p>
        </w:tc>
        <w:tc>
          <w:tcPr>
            <w:tcW w:w="4826" w:type="dxa"/>
            <w:vAlign w:val="center"/>
          </w:tcPr>
          <w:p w14:paraId="55D4BB17" w14:textId="7B0E3218" w:rsidR="006504B4" w:rsidRPr="006504B4" w:rsidRDefault="006504B4" w:rsidP="0097731A">
            <w:pPr>
              <w:spacing w:after="240"/>
              <w:jc w:val="center"/>
              <w:rPr>
                <w:rFonts w:eastAsia="Calibri" w:hAnsi="Calibri" w:cs="Times New Roman"/>
              </w:rPr>
            </w:pPr>
            <m:oMathPara>
              <m:oMathParaPr>
                <m:jc m:val="left"/>
              </m:oMathParaPr>
              <m:oMath>
                <m:sSub>
                  <m:sSubPr>
                    <m:ctrlPr>
                      <w:rPr>
                        <w:rFonts w:ascii="Cambria Math" w:hAnsi="Cambria Math"/>
                      </w:rPr>
                    </m:ctrlPr>
                  </m:sSubPr>
                  <m:e>
                    <m:r>
                      <w:rPr>
                        <w:rFonts w:ascii="Cambria Math" w:hAnsi="Cambria Math"/>
                      </w:rPr>
                      <m:t>g</m:t>
                    </m:r>
                  </m:e>
                  <m:sub>
                    <m:r>
                      <m:rPr>
                        <m:sty m:val="p"/>
                      </m:rPr>
                      <w:rPr>
                        <w:rFonts w:ascii="Cambria Math" w:hAnsi="Cambria Math"/>
                      </w:rPr>
                      <m:t>4</m:t>
                    </m:r>
                  </m:sub>
                </m:sSub>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r>
                  <m:rPr>
                    <m:sty m:val="p"/>
                  </m:rPr>
                  <w:rPr>
                    <w:rFonts w:ascii="Cambria Math" w:hAnsi="Cambria Math"/>
                  </w:rPr>
                  <m:t>-240≤</m:t>
                </m:r>
                <m:r>
                  <m:rPr>
                    <m:sty m:val="p"/>
                  </m:rPr>
                  <w:rPr>
                    <w:rFonts w:ascii="Cambria Math" w:hAnsi="Cambria Math"/>
                  </w:rPr>
                  <m:t>0</m:t>
                </m:r>
              </m:oMath>
            </m:oMathPara>
          </w:p>
        </w:tc>
      </w:tr>
    </w:tbl>
    <w:p w14:paraId="607FA029" w14:textId="464E8DD3" w:rsidR="00FD2960" w:rsidRDefault="00FD2960" w:rsidP="006504B4">
      <w:pPr>
        <w:pStyle w:val="Heading1"/>
        <w:spacing w:line="360" w:lineRule="auto"/>
      </w:pPr>
      <w:r>
        <w:t>B.3. Tension/compression spring design problem</w:t>
      </w:r>
      <w:r w:rsidR="00A6487D">
        <w:t>.</w:t>
      </w:r>
    </w:p>
    <w:p w14:paraId="1B303776" w14:textId="77777777" w:rsidR="002C0276" w:rsidRDefault="002C0276" w:rsidP="002C0276">
      <w:pPr>
        <w:jc w:val="center"/>
      </w:pPr>
      <w:r>
        <w:rPr>
          <w:noProof/>
        </w:rPr>
        <w:drawing>
          <wp:inline distT="0" distB="0" distL="0" distR="0" wp14:anchorId="192AC91F" wp14:editId="3200F26B">
            <wp:extent cx="2486099" cy="107442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8298" cy="1109944"/>
                    </a:xfrm>
                    <a:prstGeom prst="rect">
                      <a:avLst/>
                    </a:prstGeom>
                  </pic:spPr>
                </pic:pic>
              </a:graphicData>
            </a:graphic>
          </wp:inline>
        </w:drawing>
      </w:r>
    </w:p>
    <w:p w14:paraId="03830A8A" w14:textId="77777777" w:rsidR="006504B4" w:rsidRDefault="006504B4" w:rsidP="002C0276">
      <w:pPr>
        <w:jc w:val="center"/>
      </w:pPr>
    </w:p>
    <w:p w14:paraId="4741EBFF" w14:textId="4547FB5E" w:rsidR="006504B4" w:rsidRPr="006504B4" w:rsidRDefault="006504B4" w:rsidP="006504B4">
      <w:pPr>
        <w:spacing w:line="360" w:lineRule="auto"/>
        <w:ind w:left="2977" w:hanging="2977"/>
        <w:jc w:val="center"/>
        <w:rPr>
          <w:rFonts w:eastAsiaTheme="minorEastAsia"/>
        </w:rPr>
      </w:pPr>
      <m:oMathPara>
        <m:oMathParaPr>
          <m:jc m:val="left"/>
        </m:oMathParaP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+2</m:t>
              </m:r>
            </m:e>
          </m:d>
          <m:sSub>
            <m:sSubPr>
              <m:ctrlPr>
                <w:rPr>
                  <w:rFonts w:ascii="Cambria Math" w:hAnsi="Cambria Math"/>
                </w:rPr>
              </m:ctrlPr>
            </m:sSubPr>
            <m:e>
              <m:r>
                <w:rPr>
                  <w:rFonts w:ascii="Cambria Math" w:hAnsi="Cambria Math"/>
                </w:rPr>
                <m:t>x</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2</m:t>
              </m:r>
            </m:sup>
          </m:sSubSup>
        </m:oMath>
      </m:oMathPara>
    </w:p>
    <w:tbl>
      <w:tblPr>
        <w:tblStyle w:val="TableGrid"/>
        <w:tblW w:w="7508"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1"/>
        <w:gridCol w:w="6097"/>
      </w:tblGrid>
      <w:tr w:rsidR="006504B4" w14:paraId="22708152" w14:textId="77777777" w:rsidTr="006504B4">
        <w:tc>
          <w:tcPr>
            <w:tcW w:w="1411" w:type="dxa"/>
            <w:vAlign w:val="center"/>
          </w:tcPr>
          <w:p w14:paraId="0232E977" w14:textId="77777777" w:rsidR="006504B4" w:rsidRPr="00977BC0" w:rsidRDefault="006504B4" w:rsidP="0097731A">
            <w:pPr>
              <w:spacing w:after="240"/>
              <w:ind w:hanging="106"/>
              <w:jc w:val="center"/>
              <w:rPr>
                <w:rFonts w:ascii="Times New Roman" w:hAnsi="Times New Roman" w:cs="Times New Roman"/>
                <w:sz w:val="24"/>
                <w:szCs w:val="24"/>
              </w:rPr>
            </w:pPr>
            <w:r>
              <w:rPr>
                <w:rFonts w:ascii="Times New Roman" w:hAnsi="Times New Roman" w:cs="Times New Roman"/>
                <w:sz w:val="24"/>
                <w:szCs w:val="24"/>
              </w:rPr>
              <w:t>Subject to:</w:t>
            </w:r>
          </w:p>
        </w:tc>
        <w:tc>
          <w:tcPr>
            <w:tcW w:w="6097" w:type="dxa"/>
            <w:vAlign w:val="center"/>
          </w:tcPr>
          <w:p w14:paraId="76332071" w14:textId="6ACFBE05" w:rsidR="006504B4" w:rsidRPr="00977BC0" w:rsidRDefault="006504B4" w:rsidP="0097731A">
            <w:pPr>
              <w:spacing w:after="240"/>
              <w:jc w:val="center"/>
            </w:pPr>
            <m:oMathPara>
              <m:oMathParaPr>
                <m:jc m:val="left"/>
              </m:oMathParaPr>
              <m:oMath>
                <m:r>
                  <m:rPr>
                    <m:sty m:val="p"/>
                  </m:rPr>
                  <w:rPr>
                    <w:rFonts w:ascii="Cambria Math" w:hAnsi="Cambria Math"/>
                  </w:rPr>
                  <m:t>0.05≤</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≤2.00</m:t>
                </m:r>
              </m:oMath>
            </m:oMathPara>
          </w:p>
        </w:tc>
      </w:tr>
      <w:tr w:rsidR="006504B4" w14:paraId="69DC8696" w14:textId="77777777" w:rsidTr="006504B4">
        <w:tc>
          <w:tcPr>
            <w:tcW w:w="1411" w:type="dxa"/>
            <w:vAlign w:val="center"/>
          </w:tcPr>
          <w:p w14:paraId="511DF158" w14:textId="77777777" w:rsidR="006504B4" w:rsidRDefault="006504B4" w:rsidP="0097731A">
            <w:pPr>
              <w:spacing w:after="240"/>
              <w:jc w:val="center"/>
              <w:rPr>
                <w:rFonts w:ascii="Times New Roman" w:eastAsia="Times New Roman" w:hAnsi="Times New Roman" w:cs="Times New Roman"/>
              </w:rPr>
            </w:pPr>
          </w:p>
        </w:tc>
        <w:tc>
          <w:tcPr>
            <w:tcW w:w="6097" w:type="dxa"/>
            <w:vAlign w:val="center"/>
          </w:tcPr>
          <w:p w14:paraId="04C08C8C" w14:textId="1918E916" w:rsidR="006504B4" w:rsidRPr="00977BC0" w:rsidRDefault="006504B4" w:rsidP="0097731A">
            <w:pPr>
              <w:spacing w:after="240"/>
              <w:jc w:val="center"/>
            </w:pPr>
            <m:oMathPara>
              <m:oMathParaPr>
                <m:jc m:val="left"/>
              </m:oMathParaPr>
              <m:oMath>
                <m:r>
                  <m:rPr>
                    <m:sty m:val="p"/>
                  </m:rPr>
                  <w:rPr>
                    <w:rFonts w:ascii="Cambria Math" w:hAnsi="Cambria Math"/>
                  </w:rPr>
                  <m:t>0.25≤</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≤1.30</m:t>
                </m:r>
              </m:oMath>
            </m:oMathPara>
          </w:p>
        </w:tc>
      </w:tr>
      <w:tr w:rsidR="006504B4" w14:paraId="1B897525" w14:textId="77777777" w:rsidTr="006504B4">
        <w:tc>
          <w:tcPr>
            <w:tcW w:w="1411" w:type="dxa"/>
            <w:vAlign w:val="center"/>
          </w:tcPr>
          <w:p w14:paraId="4C241D61" w14:textId="77777777" w:rsidR="006504B4" w:rsidRDefault="006504B4" w:rsidP="0097731A">
            <w:pPr>
              <w:spacing w:after="240"/>
              <w:jc w:val="center"/>
              <w:rPr>
                <w:rFonts w:eastAsia="Calibri" w:hAnsi="Calibri" w:cs="Times New Roman"/>
              </w:rPr>
            </w:pPr>
          </w:p>
        </w:tc>
        <w:tc>
          <w:tcPr>
            <w:tcW w:w="6097" w:type="dxa"/>
            <w:vAlign w:val="center"/>
          </w:tcPr>
          <w:p w14:paraId="2087F9DE" w14:textId="2543710D" w:rsidR="006504B4" w:rsidRPr="00977BC0" w:rsidRDefault="006504B4" w:rsidP="0097731A">
            <w:pPr>
              <w:spacing w:after="240"/>
              <w:jc w:val="center"/>
            </w:pPr>
            <m:oMathPara>
              <m:oMathParaPr>
                <m:jc m:val="left"/>
              </m:oMathParaPr>
              <m:oMath>
                <m:r>
                  <m:rPr>
                    <m:sty m:val="p"/>
                  </m:rPr>
                  <w:rPr>
                    <w:rFonts w:ascii="Cambria Math" w:hAnsi="Cambria Math"/>
                  </w:rPr>
                  <m:t>2.00≤</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≤15.00</m:t>
                </m:r>
              </m:oMath>
            </m:oMathPara>
          </w:p>
        </w:tc>
      </w:tr>
      <w:tr w:rsidR="006504B4" w14:paraId="0F62E2ED" w14:textId="77777777" w:rsidTr="006504B4">
        <w:tc>
          <w:tcPr>
            <w:tcW w:w="1411" w:type="dxa"/>
            <w:vAlign w:val="center"/>
          </w:tcPr>
          <w:p w14:paraId="035FC877" w14:textId="77777777" w:rsidR="006504B4" w:rsidRDefault="006504B4" w:rsidP="0097731A">
            <w:pPr>
              <w:spacing w:after="240"/>
              <w:jc w:val="center"/>
              <w:rPr>
                <w:rFonts w:eastAsia="Calibri" w:hAnsi="Calibri" w:cs="Times New Roman"/>
              </w:rPr>
            </w:pPr>
          </w:p>
        </w:tc>
        <w:tc>
          <w:tcPr>
            <w:tcW w:w="6097" w:type="dxa"/>
            <w:vAlign w:val="center"/>
          </w:tcPr>
          <w:p w14:paraId="0C9A1D4E" w14:textId="2FD72726" w:rsidR="006504B4" w:rsidRPr="00977BC0" w:rsidRDefault="006504B4" w:rsidP="0097731A">
            <w:pPr>
              <w:spacing w:after="240"/>
              <w:jc w:val="center"/>
            </w:pPr>
            <m:oMathPara>
              <m:oMathParaPr>
                <m:jc m:val="left"/>
              </m:oMathParaPr>
              <m:oMath>
                <m:sSub>
                  <m:sSubPr>
                    <m:ctrlPr>
                      <w:rPr>
                        <w:rFonts w:ascii="Cambria Math" w:hAnsi="Cambria Math"/>
                      </w:rPr>
                    </m:ctrlPr>
                  </m:sSubPr>
                  <m:e>
                    <m:r>
                      <w:rPr>
                        <w:rFonts w:ascii="Cambria Math" w:hAnsi="Cambria Math"/>
                      </w:rPr>
                      <m:t>g</m:t>
                    </m:r>
                  </m:e>
                  <m:sub>
                    <m:r>
                      <m:rPr>
                        <m:sty m:val="p"/>
                      </m:rPr>
                      <w:rPr>
                        <w:rFonts w:ascii="Cambria Math" w:hAnsi="Cambria Math"/>
                      </w:rPr>
                      <m:t>1</m:t>
                    </m:r>
                  </m:sub>
                </m:sSub>
                <m:r>
                  <m:rPr>
                    <m:sty m:val="p"/>
                  </m:rPr>
                  <w:rPr>
                    <w:rFonts w:ascii="Cambria Math" w:hAnsi="Cambria Math"/>
                  </w:rPr>
                  <m:t>(</m:t>
                </m:r>
                <m:r>
                  <w:rPr>
                    <w:rFonts w:ascii="Cambria Math" w:hAnsi="Cambria Math"/>
                  </w:rPr>
                  <m:t>x</m:t>
                </m:r>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3</m:t>
                        </m:r>
                      </m:sup>
                    </m:sSubSup>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/71,785</m:t>
                    </m:r>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4</m:t>
                        </m:r>
                      </m:sup>
                    </m:sSubSup>
                  </m:e>
                </m:d>
                <m:r>
                  <m:rPr>
                    <m:sty m:val="p"/>
                  </m:rPr>
                  <w:rPr>
                    <w:rFonts w:ascii="Cambria Math" w:hAnsi="Cambria Math"/>
                  </w:rPr>
                  <m:t>≤0</m:t>
                </m:r>
              </m:oMath>
            </m:oMathPara>
          </w:p>
        </w:tc>
      </w:tr>
      <w:tr w:rsidR="006504B4" w14:paraId="283500E6" w14:textId="77777777" w:rsidTr="006504B4">
        <w:tc>
          <w:tcPr>
            <w:tcW w:w="1411" w:type="dxa"/>
            <w:vAlign w:val="center"/>
          </w:tcPr>
          <w:p w14:paraId="5FA84A4E" w14:textId="77777777" w:rsidR="006504B4" w:rsidRDefault="006504B4" w:rsidP="0097731A">
            <w:pPr>
              <w:spacing w:after="240"/>
              <w:jc w:val="center"/>
              <w:rPr>
                <w:rFonts w:eastAsia="Calibri" w:hAnsi="Calibri" w:cs="Times New Roman"/>
              </w:rPr>
            </w:pPr>
          </w:p>
        </w:tc>
        <w:tc>
          <w:tcPr>
            <w:tcW w:w="6097" w:type="dxa"/>
            <w:vAlign w:val="center"/>
          </w:tcPr>
          <w:p w14:paraId="5637729E" w14:textId="4A6EA768" w:rsidR="006504B4" w:rsidRPr="00977BC0" w:rsidRDefault="006504B4" w:rsidP="0097731A">
            <w:pPr>
              <w:spacing w:after="240"/>
              <w:jc w:val="center"/>
            </w:pPr>
            <m:oMathPara>
              <m:oMathParaPr>
                <m:jc m:val="left"/>
              </m:oMathParaPr>
              <m:oMath>
                <m:sSub>
                  <m:sSubPr>
                    <m:ctrlPr>
                      <w:rPr>
                        <w:rFonts w:ascii="Cambria Math" w:hAnsi="Cambria Math"/>
                      </w:rPr>
                    </m:ctrlPr>
                  </m:sSubPr>
                  <m:e>
                    <m:r>
                      <w:rPr>
                        <w:rFonts w:ascii="Cambria Math" w:hAnsi="Cambria Math"/>
                      </w:rPr>
                      <m:t>g</m:t>
                    </m:r>
                  </m:e>
                  <m:sub>
                    <m:r>
                      <m:rPr>
                        <m:sty m:val="p"/>
                      </m:rPr>
                      <w:rPr>
                        <w:rFonts w:ascii="Cambria Math" w:hAnsi="Cambria Math"/>
                      </w:rPr>
                      <m:t>2</m:t>
                    </m:r>
                  </m:sub>
                </m:sSub>
                <m:d>
                  <m:dPr>
                    <m:ctrlPr>
                      <w:rPr>
                        <w:rFonts w:ascii="Cambria Math" w:hAnsi="Cambria Math"/>
                      </w:rPr>
                    </m:ctrlPr>
                  </m:dPr>
                  <m:e>
                    <m:r>
                      <w:rPr>
                        <w:rFonts w:ascii="Cambria Math" w:hAnsi="Cambria Math"/>
                      </w:rPr>
                      <m:t>x</m:t>
                    </m:r>
                  </m:e>
                </m:d>
                <m:r>
                  <m:rPr>
                    <m:sty m:val="p"/>
                  </m:rPr>
                  <w:rPr>
                    <w:rFonts w:ascii="Cambria Math" w:hAnsi="Cambria Math"/>
                  </w:rPr>
                  <m:t>=</m:t>
                </m:r>
                <m:d>
                  <m:dPr>
                    <m:ctrlPr>
                      <w:rPr>
                        <w:rFonts w:ascii="Cambria Math" w:hAnsi="Cambria Math"/>
                      </w:rPr>
                    </m:ctrlPr>
                  </m:dPr>
                  <m:e>
                    <m:r>
                      <m:rPr>
                        <m:sty m:val="p"/>
                      </m:rPr>
                      <w:rPr>
                        <w:rFonts w:ascii="Cambria Math" w:hAnsi="Cambria Math"/>
                      </w:rPr>
                      <m:t>4</m:t>
                    </m:r>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num>
                      <m:den>
                        <m:r>
                          <m:rPr>
                            <m:sty m:val="p"/>
                          </m:rPr>
                          <w:rPr>
                            <w:rFonts w:ascii="Cambria Math" w:hAnsi="Cambria Math"/>
                          </w:rPr>
                          <m:t>12,566</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3</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4</m:t>
                                </m:r>
                              </m:sup>
                            </m:sSubSup>
                          </m:e>
                        </m:d>
                      </m:den>
                    </m:f>
                  </m:e>
                </m:d>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5108</m:t>
                        </m:r>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2</m:t>
                            </m:r>
                          </m:sup>
                        </m:sSubSup>
                      </m:den>
                    </m:f>
                  </m:e>
                </m:d>
                <m:r>
                  <m:rPr>
                    <m:sty m:val="p"/>
                  </m:rPr>
                  <w:rPr>
                    <w:rFonts w:ascii="Cambria Math" w:hAnsi="Cambria Math"/>
                  </w:rPr>
                  <m:t>-1≤</m:t>
                </m:r>
                <m:r>
                  <m:rPr>
                    <m:sty m:val="p"/>
                  </m:rPr>
                  <w:rPr>
                    <w:rFonts w:ascii="Cambria Math" w:hAnsi="Cambria Math"/>
                  </w:rPr>
                  <m:t>0</m:t>
                </m:r>
              </m:oMath>
            </m:oMathPara>
          </w:p>
        </w:tc>
      </w:tr>
      <w:tr w:rsidR="006504B4" w14:paraId="5E42142B" w14:textId="77777777" w:rsidTr="006504B4">
        <w:tc>
          <w:tcPr>
            <w:tcW w:w="1411" w:type="dxa"/>
            <w:vAlign w:val="center"/>
          </w:tcPr>
          <w:p w14:paraId="147047CE" w14:textId="77777777" w:rsidR="006504B4" w:rsidRDefault="006504B4" w:rsidP="0097731A">
            <w:pPr>
              <w:spacing w:after="240"/>
              <w:jc w:val="center"/>
              <w:rPr>
                <w:rFonts w:eastAsia="Calibri" w:hAnsi="Calibri" w:cs="Times New Roman"/>
              </w:rPr>
            </w:pPr>
          </w:p>
        </w:tc>
        <w:tc>
          <w:tcPr>
            <w:tcW w:w="6097" w:type="dxa"/>
            <w:vAlign w:val="center"/>
          </w:tcPr>
          <w:p w14:paraId="327F71EB" w14:textId="19AFE639" w:rsidR="006504B4" w:rsidRPr="006504B4" w:rsidRDefault="006504B4" w:rsidP="0097731A">
            <w:pPr>
              <w:spacing w:after="240"/>
              <w:jc w:val="center"/>
              <w:rPr>
                <w:rFonts w:eastAsia="Calibri" w:hAnsi="Calibri" w:cs="Times New Roman"/>
              </w:rPr>
            </w:pPr>
            <m:oMathPara>
              <m:oMathParaPr>
                <m:jc m:val="left"/>
              </m:oMathParaPr>
              <m:oMath>
                <m:sSub>
                  <m:sSubPr>
                    <m:ctrlPr>
                      <w:rPr>
                        <w:rFonts w:ascii="Cambria Math" w:hAnsi="Cambria Math"/>
                      </w:rPr>
                    </m:ctrlPr>
                  </m:sSubPr>
                  <m:e>
                    <m:r>
                      <w:rPr>
                        <w:rFonts w:ascii="Cambria Math" w:hAnsi="Cambria Math"/>
                      </w:rPr>
                      <m:t>g</m:t>
                    </m:r>
                  </m:e>
                  <m:sub>
                    <m:r>
                      <m:rPr>
                        <m:sty m:val="p"/>
                      </m:rPr>
                      <w:rPr>
                        <w:rFonts w:ascii="Cambria Math" w:hAnsi="Cambria Math"/>
                      </w:rPr>
                      <m:t>3</m:t>
                    </m:r>
                  </m:sub>
                </m:sSub>
                <m:r>
                  <m:rPr>
                    <m:sty m:val="p"/>
                  </m:rPr>
                  <w:rPr>
                    <w:rFonts w:ascii="Cambria Math" w:hAnsi="Cambria Math"/>
                  </w:rPr>
                  <m:t>(</m:t>
                </m:r>
                <m:r>
                  <w:rPr>
                    <w:rFonts w:ascii="Cambria Math" w:hAnsi="Cambria Math"/>
                  </w:rPr>
                  <m:t>x</m:t>
                </m:r>
                <m:r>
                  <m:rPr>
                    <m:sty m:val="p"/>
                  </m:rPr>
                  <w:rPr>
                    <w:rFonts w:ascii="Cambria Math" w:hAnsi="Cambria Math"/>
                  </w:rPr>
                  <m:t>)=1-</m:t>
                </m:r>
                <m:d>
                  <m:dPr>
                    <m:ctrlPr>
                      <w:rPr>
                        <w:rFonts w:ascii="Cambria Math" w:hAnsi="Cambria Math"/>
                      </w:rPr>
                    </m:ctrlPr>
                  </m:dPr>
                  <m:e>
                    <m:r>
                      <m:rPr>
                        <m:sty m:val="p"/>
                      </m:rPr>
                      <w:rPr>
                        <w:rFonts w:ascii="Cambria Math" w:hAnsi="Cambria Math"/>
                      </w:rPr>
                      <m:t>140.45</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2</m:t>
                        </m:r>
                      </m:sup>
                    </m:sSubSup>
                    <m:sSub>
                      <m:sSubPr>
                        <m:ctrlPr>
                          <w:rPr>
                            <w:rFonts w:ascii="Cambria Math" w:hAnsi="Cambria Math"/>
                          </w:rPr>
                        </m:ctrlPr>
                      </m:sSubPr>
                      <m:e>
                        <m:r>
                          <w:rPr>
                            <w:rFonts w:ascii="Cambria Math" w:hAnsi="Cambria Math"/>
                          </w:rPr>
                          <m:t>x</m:t>
                        </m:r>
                      </m:e>
                      <m:sub>
                        <m:r>
                          <m:rPr>
                            <m:sty m:val="p"/>
                          </m:rPr>
                          <w:rPr>
                            <w:rFonts w:ascii="Cambria Math" w:hAnsi="Cambria Math"/>
                          </w:rPr>
                          <m:t>3</m:t>
                        </m:r>
                      </m:sub>
                    </m:sSub>
                  </m:e>
                </m:d>
                <m:r>
                  <m:rPr>
                    <m:sty m:val="p"/>
                  </m:rPr>
                  <w:rPr>
                    <w:rFonts w:ascii="Cambria Math" w:hAnsi="Cambria Math"/>
                  </w:rPr>
                  <m:t>≤0</m:t>
                </m:r>
              </m:oMath>
            </m:oMathPara>
          </w:p>
        </w:tc>
      </w:tr>
      <w:tr w:rsidR="006504B4" w14:paraId="7FE8587C" w14:textId="77777777" w:rsidTr="006504B4">
        <w:tc>
          <w:tcPr>
            <w:tcW w:w="1411" w:type="dxa"/>
            <w:vAlign w:val="center"/>
          </w:tcPr>
          <w:p w14:paraId="201E0519" w14:textId="77777777" w:rsidR="006504B4" w:rsidRDefault="006504B4" w:rsidP="0097731A">
            <w:pPr>
              <w:spacing w:after="240"/>
              <w:jc w:val="center"/>
              <w:rPr>
                <w:rFonts w:eastAsia="Calibri" w:hAnsi="Calibri" w:cs="Times New Roman"/>
              </w:rPr>
            </w:pPr>
          </w:p>
        </w:tc>
        <w:tc>
          <w:tcPr>
            <w:tcW w:w="6097" w:type="dxa"/>
            <w:vAlign w:val="center"/>
          </w:tcPr>
          <w:p w14:paraId="3AB65504" w14:textId="0EE4EF5C" w:rsidR="006504B4" w:rsidRPr="006504B4" w:rsidRDefault="006504B4" w:rsidP="0097731A">
            <w:pPr>
              <w:spacing w:after="240"/>
              <w:jc w:val="center"/>
              <w:rPr>
                <w:rFonts w:eastAsia="Calibri" w:hAnsi="Calibri" w:cs="Times New Roman"/>
              </w:rPr>
            </w:pPr>
            <m:oMathPara>
              <m:oMathParaPr>
                <m:jc m:val="left"/>
              </m:oMathParaPr>
              <m:oMath>
                <m:sSub>
                  <m:sSubPr>
                    <m:ctrlPr>
                      <w:rPr>
                        <w:rFonts w:ascii="Cambria Math" w:hAnsi="Cambria Math"/>
                      </w:rPr>
                    </m:ctrlPr>
                  </m:sSubPr>
                  <m:e>
                    <m:r>
                      <w:rPr>
                        <w:rFonts w:ascii="Cambria Math" w:hAnsi="Cambria Math"/>
                      </w:rPr>
                      <m:t>g</m:t>
                    </m:r>
                  </m:e>
                  <m:sub>
                    <m:r>
                      <m:rPr>
                        <m:sty m:val="p"/>
                      </m:rPr>
                      <w:rPr>
                        <w:rFonts w:ascii="Cambria Math" w:hAnsi="Cambria Math"/>
                      </w:rPr>
                      <m:t>4</m:t>
                    </m:r>
                  </m:sub>
                </m:sSub>
                <m:r>
                  <m:rPr>
                    <m:sty m:val="p"/>
                  </m:rPr>
                  <w:rPr>
                    <w:rFonts w:ascii="Cambria Math" w:hAnsi="Cambria Math"/>
                  </w:rPr>
                  <m:t>(</m:t>
                </m:r>
                <m:r>
                  <w:rPr>
                    <w:rFonts w:ascii="Cambria Math" w:hAnsi="Cambria Math"/>
                  </w:rPr>
                  <m:t>x</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r>
                  <m:rPr>
                    <m:sty m:val="p"/>
                  </m:rPr>
                  <w:rPr>
                    <w:rFonts w:ascii="Cambria Math" w:hAnsi="Cambria Math"/>
                  </w:rPr>
                  <m:t>/1.5-1≤</m:t>
                </m:r>
                <m:r>
                  <m:rPr>
                    <m:sty m:val="p"/>
                  </m:rPr>
                  <w:rPr>
                    <w:rFonts w:ascii="Cambria Math" w:hAnsi="Cambria Math"/>
                  </w:rPr>
                  <m:t>0</m:t>
                </m:r>
              </m:oMath>
            </m:oMathPara>
          </w:p>
        </w:tc>
      </w:tr>
    </w:tbl>
    <w:p w14:paraId="7655FA66" w14:textId="4A3DF78C" w:rsidR="00FD2960" w:rsidRDefault="00FD2960" w:rsidP="006504B4">
      <w:pPr>
        <w:pStyle w:val="Heading1"/>
        <w:spacing w:line="360" w:lineRule="auto"/>
      </w:pPr>
      <w:r>
        <w:t>B.4. Welded beam design problem</w:t>
      </w:r>
      <w:r w:rsidR="00A6487D">
        <w:t>.</w:t>
      </w:r>
    </w:p>
    <w:p w14:paraId="5B74182F" w14:textId="77777777" w:rsidR="002C0276" w:rsidRDefault="002C0276" w:rsidP="002C0276">
      <w:pPr>
        <w:jc w:val="center"/>
      </w:pPr>
      <w:r>
        <w:rPr>
          <w:noProof/>
        </w:rPr>
        <w:drawing>
          <wp:inline distT="0" distB="0" distL="0" distR="0" wp14:anchorId="55AAD480" wp14:editId="15A71A47">
            <wp:extent cx="3823200" cy="2084400"/>
            <wp:effectExtent l="0" t="0" r="0" b="0"/>
            <wp:docPr id="1356309313" name="Picture 1356309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3200" cy="2084400"/>
                    </a:xfrm>
                    <a:prstGeom prst="rect">
                      <a:avLst/>
                    </a:prstGeom>
                  </pic:spPr>
                </pic:pic>
              </a:graphicData>
            </a:graphic>
          </wp:inline>
        </w:drawing>
      </w:r>
    </w:p>
    <w:p w14:paraId="44BE2542" w14:textId="77777777" w:rsidR="006504B4" w:rsidRPr="002C0276" w:rsidRDefault="006504B4" w:rsidP="002C0276">
      <w:pPr>
        <w:jc w:val="center"/>
      </w:pPr>
    </w:p>
    <w:p w14:paraId="0FD0AA1B" w14:textId="77777777" w:rsidR="00FD2960" w:rsidRPr="006504B4" w:rsidRDefault="00FD2960" w:rsidP="00F21C4C">
      <w:pPr>
        <w:spacing w:after="240"/>
        <w:ind w:left="851" w:hanging="142"/>
        <w:rPr>
          <w:rFonts w:eastAsiaTheme="minorEastAsia"/>
        </w:rPr>
      </w:pPr>
      <m:oMathPara>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)=1.10471</m:t>
          </m:r>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2</m:t>
              </m:r>
            </m:sup>
          </m:sSubSup>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+0.04811</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4</m:t>
              </m:r>
            </m:sub>
          </m:sSub>
          <m:d>
            <m:dPr>
              <m:ctrlPr>
                <w:rPr>
                  <w:rFonts w:ascii="Cambria Math" w:hAnsi="Cambria Math"/>
                </w:rPr>
              </m:ctrlPr>
            </m:dPr>
            <m:e>
              <m:r>
                <m:rPr>
                  <m:sty m:val="p"/>
                </m:rPr>
                <w:rPr>
                  <w:rFonts w:ascii="Cambria Math" w:hAnsi="Cambria Math"/>
                </w:rPr>
                <m:t>14+</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oMath>
      </m:oMathPara>
    </w:p>
    <w:tbl>
      <w:tblPr>
        <w:tblStyle w:val="TableGrid"/>
        <w:tblW w:w="7366" w:type="dxa"/>
        <w:tblInd w:w="1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9"/>
        <w:gridCol w:w="6097"/>
      </w:tblGrid>
      <w:tr w:rsidR="00F21C4C" w14:paraId="4B53FBC5" w14:textId="77777777" w:rsidTr="00F21C4C">
        <w:tc>
          <w:tcPr>
            <w:tcW w:w="1269" w:type="dxa"/>
            <w:vAlign w:val="center"/>
          </w:tcPr>
          <w:p w14:paraId="56AA051D" w14:textId="77777777" w:rsidR="006504B4" w:rsidRPr="00977BC0" w:rsidRDefault="006504B4" w:rsidP="00F21C4C">
            <w:pPr>
              <w:spacing w:after="240"/>
              <w:ind w:left="-113"/>
              <w:rPr>
                <w:rFonts w:ascii="Times New Roman" w:hAnsi="Times New Roman" w:cs="Times New Roman"/>
                <w:sz w:val="24"/>
                <w:szCs w:val="24"/>
              </w:rPr>
            </w:pPr>
            <w:r>
              <w:rPr>
                <w:rFonts w:ascii="Times New Roman" w:hAnsi="Times New Roman" w:cs="Times New Roman"/>
                <w:sz w:val="24"/>
                <w:szCs w:val="24"/>
              </w:rPr>
              <w:t>Subject to:</w:t>
            </w:r>
          </w:p>
        </w:tc>
        <w:tc>
          <w:tcPr>
            <w:tcW w:w="6097" w:type="dxa"/>
            <w:vAlign w:val="center"/>
          </w:tcPr>
          <w:p w14:paraId="53930C84" w14:textId="73C2A9AC" w:rsidR="006504B4" w:rsidRPr="00977BC0" w:rsidRDefault="00F21C4C" w:rsidP="0097731A">
            <w:pPr>
              <w:spacing w:after="240"/>
              <w:jc w:val="center"/>
            </w:pPr>
            <m:oMathPara>
              <m:oMathParaPr>
                <m:jc m:val="left"/>
              </m:oMathParaPr>
              <m:oMath>
                <m:r>
                  <m:rPr>
                    <m:sty m:val="p"/>
                  </m:rPr>
                  <w:rPr>
                    <w:rFonts w:ascii="Cambria Math" w:hAnsi="Cambria Math"/>
                  </w:rPr>
                  <m:t>0.1≤</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≤2,</m:t>
                </m:r>
                <m:box>
                  <m:boxPr>
                    <m:ctrlPr>
                      <w:rPr>
                        <w:rFonts w:ascii="Cambria Math" w:hAnsi="Cambria Math"/>
                      </w:rPr>
                    </m:ctrlPr>
                  </m:boxPr>
                  <m:e>
                    <m:r>
                      <m:rPr>
                        <m:sty m:val="p"/>
                      </m:rPr>
                      <w:rPr>
                        <w:rFonts w:ascii="Cambria Math" w:hAnsi="Cambria Math"/>
                      </w:rPr>
                      <m:t xml:space="preserve"> </m:t>
                    </m:r>
                  </m:e>
                </m:box>
                <m:r>
                  <w:rPr>
                    <w:rFonts w:ascii="Cambria Math" w:hAnsi="Cambria Math"/>
                  </w:rPr>
                  <m:t>i</m:t>
                </m:r>
                <m:r>
                  <m:rPr>
                    <m:sty m:val="p"/>
                  </m:rPr>
                  <w:rPr>
                    <w:rFonts w:ascii="Cambria Math" w:hAnsi="Cambria Math"/>
                  </w:rPr>
                  <m:t>=1,4</m:t>
                </m:r>
              </m:oMath>
            </m:oMathPara>
          </w:p>
        </w:tc>
      </w:tr>
      <w:tr w:rsidR="00F21C4C" w14:paraId="465C533D" w14:textId="77777777" w:rsidTr="00F21C4C">
        <w:tc>
          <w:tcPr>
            <w:tcW w:w="1269" w:type="dxa"/>
            <w:vAlign w:val="center"/>
          </w:tcPr>
          <w:p w14:paraId="6FEE89E8" w14:textId="77777777" w:rsidR="006504B4" w:rsidRDefault="006504B4" w:rsidP="0097731A">
            <w:pPr>
              <w:spacing w:after="240"/>
              <w:jc w:val="center"/>
              <w:rPr>
                <w:rFonts w:ascii="Times New Roman" w:eastAsia="Times New Roman" w:hAnsi="Times New Roman" w:cs="Times New Roman"/>
              </w:rPr>
            </w:pPr>
          </w:p>
        </w:tc>
        <w:tc>
          <w:tcPr>
            <w:tcW w:w="6097" w:type="dxa"/>
            <w:vAlign w:val="center"/>
          </w:tcPr>
          <w:p w14:paraId="2D2D8537" w14:textId="2A503EEB" w:rsidR="006504B4" w:rsidRPr="00977BC0" w:rsidRDefault="00F21C4C" w:rsidP="0097731A">
            <w:pPr>
              <w:spacing w:after="240"/>
              <w:jc w:val="center"/>
            </w:pPr>
            <m:oMathPara>
              <m:oMathParaPr>
                <m:jc m:val="left"/>
              </m:oMathParaPr>
              <m:oMath>
                <m:r>
                  <m:rPr>
                    <m:sty m:val="p"/>
                  </m:rPr>
                  <w:rPr>
                    <w:rFonts w:ascii="Cambria Math" w:hAnsi="Cambria Math"/>
                  </w:rPr>
                  <m:t>0.1≤</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≤10,</m:t>
                </m:r>
                <m:box>
                  <m:boxPr>
                    <m:ctrlPr>
                      <w:rPr>
                        <w:rFonts w:ascii="Cambria Math" w:hAnsi="Cambria Math"/>
                      </w:rPr>
                    </m:ctrlPr>
                  </m:boxPr>
                  <m:e>
                    <m:r>
                      <m:rPr>
                        <m:sty m:val="p"/>
                      </m:rPr>
                      <w:rPr>
                        <w:rFonts w:ascii="Cambria Math" w:hAnsi="Cambria Math"/>
                      </w:rPr>
                      <m:t xml:space="preserve"> </m:t>
                    </m:r>
                  </m:e>
                </m:box>
                <m:r>
                  <w:rPr>
                    <w:rFonts w:ascii="Cambria Math" w:hAnsi="Cambria Math"/>
                  </w:rPr>
                  <m:t>i</m:t>
                </m:r>
                <m:r>
                  <m:rPr>
                    <m:sty m:val="p"/>
                  </m:rPr>
                  <w:rPr>
                    <w:rFonts w:ascii="Cambria Math" w:hAnsi="Cambria Math"/>
                  </w:rPr>
                  <m:t>=2,3</m:t>
                </m:r>
              </m:oMath>
            </m:oMathPara>
          </w:p>
        </w:tc>
      </w:tr>
      <w:tr w:rsidR="00F21C4C" w14:paraId="6F1B1D4D" w14:textId="77777777" w:rsidTr="00F21C4C">
        <w:tc>
          <w:tcPr>
            <w:tcW w:w="1269" w:type="dxa"/>
            <w:vAlign w:val="center"/>
          </w:tcPr>
          <w:p w14:paraId="5EF23735" w14:textId="77777777" w:rsidR="006504B4" w:rsidRDefault="006504B4" w:rsidP="0097731A">
            <w:pPr>
              <w:spacing w:after="240"/>
              <w:jc w:val="center"/>
              <w:rPr>
                <w:rFonts w:eastAsia="Calibri" w:hAnsi="Calibri" w:cs="Times New Roman"/>
              </w:rPr>
            </w:pPr>
          </w:p>
        </w:tc>
        <w:tc>
          <w:tcPr>
            <w:tcW w:w="6097" w:type="dxa"/>
            <w:vAlign w:val="center"/>
          </w:tcPr>
          <w:p w14:paraId="0D3CC340" w14:textId="2E6BAD28" w:rsidR="006504B4" w:rsidRPr="00F21C4C" w:rsidRDefault="00F21C4C" w:rsidP="00F21C4C">
            <w:pPr>
              <w:spacing w:after="240"/>
            </w:pPr>
            <m:oMathPara>
              <m:oMathParaPr>
                <m:jc m:val="left"/>
              </m:oMathParaPr>
              <m:oMath>
                <m:sSub>
                  <m:sSubPr>
                    <m:ctrlPr>
                      <w:rPr>
                        <w:rFonts w:ascii="Cambria Math" w:hAnsi="Cambria Math"/>
                      </w:rPr>
                    </m:ctrlPr>
                  </m:sSubPr>
                  <m:e>
                    <m:r>
                      <w:rPr>
                        <w:rFonts w:ascii="Cambria Math" w:hAnsi="Cambria Math"/>
                      </w:rPr>
                      <m:t>g</m:t>
                    </m:r>
                  </m:e>
                  <m:sub>
                    <m:r>
                      <m:rPr>
                        <m:sty m:val="p"/>
                      </m:rPr>
                      <w:rPr>
                        <w:rFonts w:ascii="Cambria Math" w:hAnsi="Cambria Math"/>
                      </w:rPr>
                      <m:t>1</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τ</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τ</m:t>
                    </m:r>
                  </m:e>
                  <m:sub>
                    <m:r>
                      <m:rPr>
                        <m:sty m:val="p"/>
                      </m:rPr>
                      <w:rPr>
                        <w:rFonts w:ascii="Cambria Math" w:hAnsi="Cambria Math"/>
                      </w:rPr>
                      <m:t>max</m:t>
                    </m:r>
                  </m:sub>
                </m:sSub>
                <m:r>
                  <m:rPr>
                    <m:sty m:val="p"/>
                  </m:rPr>
                  <w:rPr>
                    <w:rFonts w:ascii="Cambria Math" w:hAnsi="Cambria Math"/>
                  </w:rPr>
                  <m:t>≤</m:t>
                </m:r>
                <m:r>
                  <m:rPr>
                    <m:sty m:val="p"/>
                  </m:rPr>
                  <w:rPr>
                    <w:rFonts w:ascii="Cambria Math" w:hAnsi="Cambria Math"/>
                  </w:rPr>
                  <m:t>0</m:t>
                </m:r>
              </m:oMath>
            </m:oMathPara>
          </w:p>
        </w:tc>
      </w:tr>
      <w:tr w:rsidR="00F21C4C" w14:paraId="75C89836" w14:textId="77777777" w:rsidTr="00F21C4C">
        <w:tc>
          <w:tcPr>
            <w:tcW w:w="1269" w:type="dxa"/>
            <w:vAlign w:val="center"/>
          </w:tcPr>
          <w:p w14:paraId="7E4015DE" w14:textId="77777777" w:rsidR="006504B4" w:rsidRDefault="006504B4" w:rsidP="0097731A">
            <w:pPr>
              <w:spacing w:after="240"/>
              <w:jc w:val="center"/>
              <w:rPr>
                <w:rFonts w:eastAsia="Calibri" w:hAnsi="Calibri" w:cs="Times New Roman"/>
              </w:rPr>
            </w:pPr>
          </w:p>
        </w:tc>
        <w:tc>
          <w:tcPr>
            <w:tcW w:w="6097" w:type="dxa"/>
            <w:vAlign w:val="center"/>
          </w:tcPr>
          <w:p w14:paraId="7B93F26F" w14:textId="3781163F" w:rsidR="006504B4" w:rsidRPr="00F21C4C" w:rsidRDefault="00F21C4C" w:rsidP="00F21C4C">
            <w:pPr>
              <w:spacing w:after="240"/>
            </w:pPr>
            <m:oMathPara>
              <m:oMathParaPr>
                <m:jc m:val="left"/>
              </m:oMathParaPr>
              <m:oMath>
                <m:sSub>
                  <m:sSubPr>
                    <m:ctrlPr>
                      <w:rPr>
                        <w:rFonts w:ascii="Cambria Math" w:hAnsi="Cambria Math"/>
                      </w:rPr>
                    </m:ctrlPr>
                  </m:sSubPr>
                  <m:e>
                    <m:r>
                      <w:rPr>
                        <w:rFonts w:ascii="Cambria Math" w:hAnsi="Cambria Math"/>
                      </w:rPr>
                      <m:t>g</m:t>
                    </m:r>
                  </m:e>
                  <m:sub>
                    <m:r>
                      <m:rPr>
                        <m:sty m:val="p"/>
                      </m:rPr>
                      <w:rPr>
                        <w:rFonts w:ascii="Cambria Math" w:hAnsi="Cambria Math"/>
                      </w:rPr>
                      <m:t>2</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max</m:t>
                    </m:r>
                  </m:sub>
                </m:sSub>
                <m:r>
                  <m:rPr>
                    <m:sty m:val="p"/>
                  </m:rPr>
                  <w:rPr>
                    <w:rFonts w:ascii="Cambria Math" w:hAnsi="Cambria Math"/>
                  </w:rPr>
                  <m:t>≤</m:t>
                </m:r>
                <m:r>
                  <m:rPr>
                    <m:sty m:val="p"/>
                  </m:rPr>
                  <w:rPr>
                    <w:rFonts w:ascii="Cambria Math" w:hAnsi="Cambria Math"/>
                  </w:rPr>
                  <m:t>0</m:t>
                </m:r>
              </m:oMath>
            </m:oMathPara>
          </w:p>
        </w:tc>
      </w:tr>
      <w:tr w:rsidR="00F21C4C" w14:paraId="68F09BA1" w14:textId="77777777" w:rsidTr="00F21C4C">
        <w:tc>
          <w:tcPr>
            <w:tcW w:w="1269" w:type="dxa"/>
            <w:vAlign w:val="center"/>
          </w:tcPr>
          <w:p w14:paraId="2B84549E" w14:textId="77777777" w:rsidR="006504B4" w:rsidRDefault="006504B4" w:rsidP="0097731A">
            <w:pPr>
              <w:spacing w:after="240"/>
              <w:jc w:val="center"/>
              <w:rPr>
                <w:rFonts w:eastAsia="Calibri" w:hAnsi="Calibri" w:cs="Times New Roman"/>
              </w:rPr>
            </w:pPr>
          </w:p>
        </w:tc>
        <w:tc>
          <w:tcPr>
            <w:tcW w:w="6097" w:type="dxa"/>
            <w:vAlign w:val="center"/>
          </w:tcPr>
          <w:p w14:paraId="0EAEF4C3" w14:textId="6593B95D" w:rsidR="006504B4" w:rsidRPr="00F21C4C" w:rsidRDefault="00F21C4C" w:rsidP="00F21C4C">
            <w:pPr>
              <w:spacing w:after="240"/>
              <w:rPr>
                <w:rFonts w:eastAsiaTheme="minorEastAsia"/>
              </w:rPr>
            </w:pPr>
            <m:oMathPara>
              <m:oMathParaPr>
                <m:jc m:val="left"/>
              </m:oMathParaPr>
              <m:oMath>
                <m:sSub>
                  <m:sSubPr>
                    <m:ctrlPr>
                      <w:rPr>
                        <w:rFonts w:ascii="Cambria Math" w:hAnsi="Cambria Math"/>
                      </w:rPr>
                    </m:ctrlPr>
                  </m:sSubPr>
                  <m:e>
                    <m:r>
                      <w:rPr>
                        <w:rFonts w:ascii="Cambria Math" w:hAnsi="Cambria Math"/>
                      </w:rPr>
                      <m:t>g</m:t>
                    </m:r>
                  </m:e>
                  <m:sub>
                    <m:r>
                      <m:rPr>
                        <m:sty m:val="p"/>
                      </m:rPr>
                      <w:rPr>
                        <w:rFonts w:ascii="Cambria Math" w:hAnsi="Cambria Math"/>
                      </w:rPr>
                      <m:t>3</m:t>
                    </m:r>
                  </m:sub>
                </m:sSub>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r>
                  <m:rPr>
                    <m:sty m:val="p"/>
                  </m:rPr>
                  <w:rPr>
                    <w:rFonts w:ascii="Cambria Math" w:hAnsi="Cambria Math"/>
                  </w:rPr>
                  <m:t>≤</m:t>
                </m:r>
                <m:r>
                  <m:rPr>
                    <m:sty m:val="p"/>
                  </m:rPr>
                  <w:rPr>
                    <w:rFonts w:ascii="Cambria Math" w:hAnsi="Cambria Math"/>
                  </w:rPr>
                  <m:t>0</m:t>
                </m:r>
              </m:oMath>
            </m:oMathPara>
          </w:p>
        </w:tc>
      </w:tr>
      <w:tr w:rsidR="006504B4" w14:paraId="0465A3CE" w14:textId="77777777" w:rsidTr="00F21C4C">
        <w:tc>
          <w:tcPr>
            <w:tcW w:w="1269" w:type="dxa"/>
            <w:vAlign w:val="center"/>
          </w:tcPr>
          <w:p w14:paraId="718F5191" w14:textId="77777777" w:rsidR="006504B4" w:rsidRDefault="006504B4" w:rsidP="0097731A">
            <w:pPr>
              <w:spacing w:after="240"/>
              <w:jc w:val="center"/>
              <w:rPr>
                <w:rFonts w:eastAsia="Calibri" w:hAnsi="Calibri" w:cs="Times New Roman"/>
              </w:rPr>
            </w:pPr>
          </w:p>
        </w:tc>
        <w:tc>
          <w:tcPr>
            <w:tcW w:w="6097" w:type="dxa"/>
            <w:vAlign w:val="center"/>
          </w:tcPr>
          <w:p w14:paraId="22391EF7" w14:textId="38C48521" w:rsidR="006504B4" w:rsidRPr="006504B4" w:rsidRDefault="00F21C4C" w:rsidP="0097731A">
            <w:pPr>
              <w:spacing w:after="240"/>
              <w:jc w:val="center"/>
              <w:rPr>
                <w:rFonts w:eastAsia="Calibri" w:hAnsi="Calibri" w:cs="Times New Roman"/>
              </w:rPr>
            </w:pPr>
            <m:oMathPara>
              <m:oMathParaPr>
                <m:jc m:val="left"/>
              </m:oMathParaPr>
              <m:oMath>
                <m:sSub>
                  <m:sSubPr>
                    <m:ctrlPr>
                      <w:rPr>
                        <w:rFonts w:ascii="Cambria Math" w:hAnsi="Cambria Math"/>
                      </w:rPr>
                    </m:ctrlPr>
                  </m:sSubPr>
                  <m:e>
                    <m:r>
                      <w:rPr>
                        <w:rFonts w:ascii="Cambria Math" w:hAnsi="Cambria Math"/>
                      </w:rPr>
                      <m:t>g</m:t>
                    </m:r>
                  </m:e>
                  <m:sub>
                    <m:r>
                      <m:rPr>
                        <m:sty m:val="p"/>
                      </m:rPr>
                      <w:rPr>
                        <w:rFonts w:ascii="Cambria Math" w:hAnsi="Cambria Math"/>
                      </w:rPr>
                      <m:t>4</m:t>
                    </m:r>
                  </m:sub>
                </m:sSub>
                <m:r>
                  <m:rPr>
                    <m:sty m:val="p"/>
                  </m:rPr>
                  <w:rPr>
                    <w:rFonts w:ascii="Cambria Math" w:hAnsi="Cambria Math"/>
                  </w:rPr>
                  <m:t>(</m:t>
                </m:r>
                <m:r>
                  <w:rPr>
                    <w:rFonts w:ascii="Cambria Math" w:hAnsi="Cambria Math"/>
                  </w:rPr>
                  <m:t>x</m:t>
                </m:r>
                <m:r>
                  <m:rPr>
                    <m:sty m:val="p"/>
                  </m:rPr>
                  <w:rPr>
                    <w:rFonts w:ascii="Cambria Math" w:hAnsi="Cambria Math"/>
                  </w:rPr>
                  <m:t>)=0.10471</m:t>
                </m:r>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+0.04811</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4</m:t>
                    </m:r>
                  </m:sub>
                </m:sSub>
                <m:d>
                  <m:dPr>
                    <m:ctrlPr>
                      <w:rPr>
                        <w:rFonts w:ascii="Cambria Math" w:hAnsi="Cambria Math"/>
                      </w:rPr>
                    </m:ctrlPr>
                  </m:dPr>
                  <m:e>
                    <m:r>
                      <m:rPr>
                        <m:sty m:val="p"/>
                      </m:rPr>
                      <w:rPr>
                        <w:rFonts w:ascii="Cambria Math" w:hAnsi="Cambria Math"/>
                      </w:rPr>
                      <m:t>14+</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-5≤0</m:t>
                </m:r>
              </m:oMath>
            </m:oMathPara>
          </w:p>
        </w:tc>
      </w:tr>
      <w:tr w:rsidR="006504B4" w14:paraId="7FE5477A" w14:textId="77777777" w:rsidTr="00F21C4C">
        <w:tc>
          <w:tcPr>
            <w:tcW w:w="1269" w:type="dxa"/>
            <w:vAlign w:val="center"/>
          </w:tcPr>
          <w:p w14:paraId="4A49C08B" w14:textId="77777777" w:rsidR="006504B4" w:rsidRDefault="006504B4" w:rsidP="0097731A">
            <w:pPr>
              <w:spacing w:after="240"/>
              <w:jc w:val="center"/>
              <w:rPr>
                <w:rFonts w:eastAsia="Calibri" w:hAnsi="Calibri" w:cs="Times New Roman"/>
              </w:rPr>
            </w:pPr>
          </w:p>
        </w:tc>
        <w:tc>
          <w:tcPr>
            <w:tcW w:w="6097" w:type="dxa"/>
            <w:vAlign w:val="center"/>
          </w:tcPr>
          <w:p w14:paraId="0A6C82DE" w14:textId="4E418F61" w:rsidR="006504B4" w:rsidRPr="006504B4" w:rsidRDefault="00F21C4C" w:rsidP="0097731A">
            <w:pPr>
              <w:spacing w:after="240"/>
              <w:jc w:val="center"/>
              <w:rPr>
                <w:rFonts w:eastAsia="Calibri" w:hAnsi="Calibri" w:cs="Times New Roman"/>
              </w:rPr>
            </w:pPr>
            <m:oMathPara>
              <m:oMathParaPr>
                <m:jc m:val="left"/>
              </m:oMathParaPr>
              <m:oMath>
                <m:sSub>
                  <m:sSubPr>
                    <m:ctrlPr>
                      <w:rPr>
                        <w:rFonts w:ascii="Cambria Math" w:hAnsi="Cambria Math"/>
                      </w:rPr>
                    </m:ctrlPr>
                  </m:sSubPr>
                  <m:e>
                    <m:r>
                      <w:rPr>
                        <w:rFonts w:ascii="Cambria Math" w:hAnsi="Cambria Math"/>
                      </w:rPr>
                      <m:t>g</m:t>
                    </m:r>
                  </m:e>
                  <m:sub>
                    <m:r>
                      <m:rPr>
                        <m:sty m:val="p"/>
                      </m:rPr>
                      <w:rPr>
                        <w:rFonts w:ascii="Cambria Math" w:hAnsi="Cambria Math"/>
                      </w:rPr>
                      <m:t>5</m:t>
                    </m:r>
                  </m:sub>
                </m:sSub>
                <m:r>
                  <m:rPr>
                    <m:sty m:val="p"/>
                  </m:rPr>
                  <w:rPr>
                    <w:rFonts w:ascii="Cambria Math" w:hAnsi="Cambria Math"/>
                  </w:rPr>
                  <m:t>(</m:t>
                </m:r>
                <m:r>
                  <w:rPr>
                    <w:rFonts w:ascii="Cambria Math" w:hAnsi="Cambria Math"/>
                  </w:rPr>
                  <m:t>x</m:t>
                </m:r>
                <m:r>
                  <m:rPr>
                    <m:sty m:val="p"/>
                  </m:rPr>
                  <w:rPr>
                    <w:rFonts w:ascii="Cambria Math" w:hAnsi="Cambria Math"/>
                  </w:rPr>
                  <m:t>)=0.125-</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≤0</m:t>
                </m:r>
              </m:oMath>
            </m:oMathPara>
          </w:p>
        </w:tc>
      </w:tr>
      <w:tr w:rsidR="00F21C4C" w14:paraId="7B618ECC" w14:textId="77777777" w:rsidTr="00F21C4C">
        <w:tc>
          <w:tcPr>
            <w:tcW w:w="1269" w:type="dxa"/>
            <w:vAlign w:val="center"/>
          </w:tcPr>
          <w:p w14:paraId="5DC4906D" w14:textId="77777777" w:rsidR="00F21C4C" w:rsidRDefault="00F21C4C" w:rsidP="0097731A">
            <w:pPr>
              <w:spacing w:after="240"/>
              <w:jc w:val="center"/>
              <w:rPr>
                <w:rFonts w:eastAsia="Calibri" w:hAnsi="Calibri" w:cs="Times New Roman"/>
              </w:rPr>
            </w:pPr>
          </w:p>
        </w:tc>
        <w:tc>
          <w:tcPr>
            <w:tcW w:w="6097" w:type="dxa"/>
            <w:vAlign w:val="center"/>
          </w:tcPr>
          <w:p w14:paraId="58E59A69" w14:textId="0BF1281A" w:rsidR="00F21C4C" w:rsidRPr="00F21C4C" w:rsidRDefault="00F21C4C" w:rsidP="0097731A">
            <w:pPr>
              <w:spacing w:after="240"/>
              <w:jc w:val="center"/>
              <w:rPr>
                <w:rFonts w:eastAsia="Calibri" w:hAnsi="Calibri" w:cs="Times New Roman"/>
              </w:rPr>
            </w:pPr>
            <m:oMathPara>
              <m:oMathParaPr>
                <m:jc m:val="left"/>
              </m:oMathParaPr>
              <m:oMath>
                <m:sSub>
                  <m:sSubPr>
                    <m:ctrlPr>
                      <w:rPr>
                        <w:rFonts w:ascii="Cambria Math" w:hAnsi="Cambria Math"/>
                      </w:rPr>
                    </m:ctrlPr>
                  </m:sSubPr>
                  <m:e>
                    <m:r>
                      <w:rPr>
                        <w:rFonts w:ascii="Cambria Math" w:hAnsi="Cambria Math"/>
                      </w:rPr>
                      <m:t>g</m:t>
                    </m:r>
                  </m:e>
                  <m:sub>
                    <m:r>
                      <m:rPr>
                        <m:sty m:val="p"/>
                      </m:rPr>
                      <w:rPr>
                        <w:rFonts w:ascii="Cambria Math" w:hAnsi="Cambria Math"/>
                      </w:rPr>
                      <m:t>6</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δ</m:t>
                </m:r>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max</m:t>
                    </m:r>
                  </m:sub>
                </m:sSub>
                <m:r>
                  <m:rPr>
                    <m:sty m:val="p"/>
                  </m:rPr>
                  <w:rPr>
                    <w:rFonts w:ascii="Cambria Math" w:hAnsi="Cambria Math"/>
                  </w:rPr>
                  <m:t>≤</m:t>
                </m:r>
                <m:r>
                  <m:rPr>
                    <m:sty m:val="p"/>
                  </m:rPr>
                  <w:rPr>
                    <w:rFonts w:ascii="Cambria Math" w:hAnsi="Cambria Math"/>
                  </w:rPr>
                  <m:t>0</m:t>
                </m:r>
              </m:oMath>
            </m:oMathPara>
          </w:p>
        </w:tc>
      </w:tr>
      <w:tr w:rsidR="00F21C4C" w14:paraId="6071DD9A" w14:textId="77777777" w:rsidTr="00F21C4C">
        <w:tc>
          <w:tcPr>
            <w:tcW w:w="1269" w:type="dxa"/>
            <w:vAlign w:val="center"/>
          </w:tcPr>
          <w:p w14:paraId="67FF3112" w14:textId="77777777" w:rsidR="00F21C4C" w:rsidRDefault="00F21C4C" w:rsidP="0097731A">
            <w:pPr>
              <w:spacing w:after="240"/>
              <w:jc w:val="center"/>
              <w:rPr>
                <w:rFonts w:eastAsia="Calibri" w:hAnsi="Calibri" w:cs="Times New Roman"/>
              </w:rPr>
            </w:pPr>
          </w:p>
        </w:tc>
        <w:tc>
          <w:tcPr>
            <w:tcW w:w="6097" w:type="dxa"/>
            <w:vAlign w:val="center"/>
          </w:tcPr>
          <w:p w14:paraId="440A7686" w14:textId="06F41B37" w:rsidR="00F21C4C" w:rsidRPr="00F21C4C" w:rsidRDefault="00F21C4C" w:rsidP="0097731A">
            <w:pPr>
              <w:spacing w:after="240"/>
              <w:jc w:val="center"/>
              <w:rPr>
                <w:rFonts w:eastAsia="Calibri" w:hAnsi="Calibri" w:cs="Times New Roman"/>
              </w:rPr>
            </w:pPr>
            <m:oMathPara>
              <m:oMathParaPr>
                <m:jc m:val="left"/>
              </m:oMathParaPr>
              <m:oMath>
                <m:sSub>
                  <m:sSubPr>
                    <m:ctrlPr>
                      <w:rPr>
                        <w:rFonts w:ascii="Cambria Math" w:hAnsi="Cambria Math"/>
                      </w:rPr>
                    </m:ctrlPr>
                  </m:sSubPr>
                  <m:e>
                    <m:r>
                      <w:rPr>
                        <w:rFonts w:ascii="Cambria Math" w:hAnsi="Cambria Math"/>
                      </w:rPr>
                      <m:t>g</m:t>
                    </m:r>
                  </m:e>
                  <m:sub>
                    <m:r>
                      <m:rPr>
                        <m:sty m:val="p"/>
                      </m:rPr>
                      <w:rPr>
                        <w:rFonts w:ascii="Cambria Math" w:hAnsi="Cambria Math"/>
                      </w:rPr>
                      <m:t>7</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m:t>
                </m:r>
                <m:r>
                  <w:rPr>
                    <w:rFonts w:ascii="Cambria Math" w:hAnsi="Cambria Math"/>
                  </w:rPr>
                  <m:t>x</m:t>
                </m:r>
                <m:r>
                  <m:rPr>
                    <m:sty m:val="p"/>
                  </m:rPr>
                  <w:rPr>
                    <w:rFonts w:ascii="Cambria Math" w:hAnsi="Cambria Math"/>
                  </w:rPr>
                  <m:t>)≤</m:t>
                </m:r>
                <m:r>
                  <m:rPr>
                    <m:sty m:val="p"/>
                  </m:rPr>
                  <w:rPr>
                    <w:rFonts w:ascii="Cambria Math" w:hAnsi="Cambria Math"/>
                  </w:rPr>
                  <m:t>0</m:t>
                </m:r>
              </m:oMath>
            </m:oMathPara>
          </w:p>
        </w:tc>
      </w:tr>
      <w:tr w:rsidR="00F21C4C" w14:paraId="39DBDBA4" w14:textId="77777777" w:rsidTr="00F21C4C">
        <w:tc>
          <w:tcPr>
            <w:tcW w:w="1269" w:type="dxa"/>
            <w:vAlign w:val="center"/>
          </w:tcPr>
          <w:p w14:paraId="3A4EA8E7" w14:textId="7EA99146" w:rsidR="00F21C4C" w:rsidRPr="00977BC0" w:rsidRDefault="00F21C4C" w:rsidP="00F21C4C">
            <w:pPr>
              <w:spacing w:after="240"/>
              <w:rPr>
                <w:rFonts w:ascii="Times New Roman" w:hAnsi="Times New Roman" w:cs="Times New Roman"/>
                <w:sz w:val="24"/>
                <w:szCs w:val="24"/>
              </w:rPr>
            </w:pPr>
            <w:r>
              <w:rPr>
                <w:rFonts w:ascii="Times New Roman" w:hAnsi="Times New Roman" w:cs="Times New Roman"/>
                <w:sz w:val="24"/>
                <w:szCs w:val="24"/>
              </w:rPr>
              <w:t>Where:</w:t>
            </w:r>
          </w:p>
        </w:tc>
        <w:tc>
          <w:tcPr>
            <w:tcW w:w="6097" w:type="dxa"/>
          </w:tcPr>
          <w:p w14:paraId="76B2866C" w14:textId="6D5E706E" w:rsidR="00F21C4C" w:rsidRPr="00977BC0" w:rsidRDefault="00F21C4C" w:rsidP="0097731A">
            <w:pPr>
              <w:spacing w:after="240"/>
              <w:jc w:val="center"/>
            </w:pPr>
            <m:oMathPara>
              <m:oMathParaPr>
                <m:jc m:val="left"/>
              </m:oMathParaPr>
              <m:oMath>
                <m:r>
                  <w:rPr>
                    <w:rFonts w:ascii="Cambria Math" w:hAnsi="Cambria Math"/>
                  </w:rPr>
                  <m:t>τ</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τ</m:t>
                                </m:r>
                              </m:e>
                              <m:sup>
                                <m:r>
                                  <m:rPr>
                                    <m:sty m:val="p"/>
                                  </m:rPr>
                                  <w:rPr>
                                    <w:rFonts w:ascii="Cambria Math" w:hAnsi="Cambria Math"/>
                                  </w:rPr>
                                  <m:t>'</m:t>
                                </m:r>
                              </m:sup>
                            </m:sSup>
                          </m:e>
                        </m:d>
                      </m:e>
                      <m:sup>
                        <m:r>
                          <m:rPr>
                            <m:sty m:val="p"/>
                          </m:rPr>
                          <w:rPr>
                            <w:rFonts w:ascii="Cambria Math" w:hAnsi="Cambria Math"/>
                          </w:rPr>
                          <m:t>2</m:t>
                        </m:r>
                      </m:sup>
                    </m:sSup>
                    <m:r>
                      <m:rPr>
                        <m:sty m:val="p"/>
                      </m:rPr>
                      <w:rPr>
                        <w:rFonts w:ascii="Cambria Math" w:hAnsi="Cambria Math"/>
                      </w:rPr>
                      <m:t>+2</m:t>
                    </m:r>
                    <m:sSup>
                      <m:sSupPr>
                        <m:ctrlPr>
                          <w:rPr>
                            <w:rFonts w:ascii="Cambria Math" w:hAnsi="Cambria Math"/>
                          </w:rPr>
                        </m:ctrlPr>
                      </m:sSupPr>
                      <m:e>
                        <m:r>
                          <w:rPr>
                            <w:rFonts w:ascii="Cambria Math" w:hAnsi="Cambria Math"/>
                          </w:rPr>
                          <m:t>τ</m:t>
                        </m:r>
                      </m:e>
                      <m:sup>
                        <m:r>
                          <m:rPr>
                            <m:sty m:val="p"/>
                          </m:rPr>
                          <w:rPr>
                            <w:rFonts w:ascii="Cambria Math" w:hAnsi="Cambria Math"/>
                          </w:rPr>
                          <m:t>'</m:t>
                        </m:r>
                      </m:sup>
                    </m:sSup>
                    <m:sSup>
                      <m:sSupPr>
                        <m:ctrlPr>
                          <w:rPr>
                            <w:rFonts w:ascii="Cambria Math" w:hAnsi="Cambria Math"/>
                          </w:rPr>
                        </m:ctrlPr>
                      </m:sSupPr>
                      <m:e>
                        <m:r>
                          <w:rPr>
                            <w:rFonts w:ascii="Cambria Math" w:hAnsi="Cambria Math"/>
                          </w:rPr>
                          <m:t>τ</m:t>
                        </m:r>
                      </m:e>
                      <m:sup>
                        <m:r>
                          <m:rPr>
                            <m:sty m:val="p"/>
                          </m:rPr>
                          <w:rPr>
                            <w:rFonts w:ascii="Cambria Math" w:hAnsi="Cambria Math"/>
                          </w:rPr>
                          <m:t>''</m:t>
                        </m:r>
                      </m:sup>
                    </m:sSup>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2</m:t>
                            </m:r>
                          </m:sub>
                        </m:sSub>
                      </m:num>
                      <m:den>
                        <m:r>
                          <m:rPr>
                            <m:sty m:val="p"/>
                          </m:rPr>
                          <w:rPr>
                            <w:rFonts w:ascii="Cambria Math" w:hAnsi="Cambria Math"/>
                          </w:rPr>
                          <m:t>2</m:t>
                        </m:r>
                        <m:r>
                          <w:rPr>
                            <w:rFonts w:ascii="Cambria Math" w:hAnsi="Cambria Math"/>
                          </w:rPr>
                          <m:t>R</m:t>
                        </m:r>
                      </m:den>
                    </m:f>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τ</m:t>
                                </m:r>
                              </m:e>
                              <m:sup>
                                <m:r>
                                  <m:rPr>
                                    <m:sty m:val="p"/>
                                  </m:rPr>
                                  <w:rPr>
                                    <w:rFonts w:ascii="Cambria Math" w:hAnsi="Cambria Math"/>
                                  </w:rPr>
                                  <m:t>''</m:t>
                                </m:r>
                              </m:sup>
                            </m:sSup>
                          </m:e>
                        </m:d>
                      </m:e>
                      <m:sup>
                        <m:r>
                          <m:rPr>
                            <m:sty m:val="p"/>
                          </m:rPr>
                          <w:rPr>
                            <w:rFonts w:ascii="Cambria Math" w:hAnsi="Cambria Math"/>
                          </w:rPr>
                          <m:t>2</m:t>
                        </m:r>
                      </m:sup>
                    </m:sSup>
                  </m:e>
                </m:rad>
              </m:oMath>
            </m:oMathPara>
          </w:p>
        </w:tc>
      </w:tr>
      <w:tr w:rsidR="00F21C4C" w14:paraId="1EE6F3D0" w14:textId="77777777" w:rsidTr="00F21C4C">
        <w:tc>
          <w:tcPr>
            <w:tcW w:w="1269" w:type="dxa"/>
          </w:tcPr>
          <w:p w14:paraId="4285E68A" w14:textId="77777777" w:rsidR="00F21C4C" w:rsidRDefault="00F21C4C" w:rsidP="0097731A">
            <w:pPr>
              <w:spacing w:after="240"/>
              <w:jc w:val="center"/>
              <w:rPr>
                <w:rFonts w:ascii="Times New Roman" w:eastAsia="Times New Roman" w:hAnsi="Times New Roman" w:cs="Times New Roman"/>
              </w:rPr>
            </w:pPr>
          </w:p>
        </w:tc>
        <w:tc>
          <w:tcPr>
            <w:tcW w:w="6097" w:type="dxa"/>
          </w:tcPr>
          <w:p w14:paraId="25EA0C4F" w14:textId="2148749D" w:rsidR="00F21C4C" w:rsidRPr="00977BC0" w:rsidRDefault="00F21C4C" w:rsidP="0097731A">
            <w:pPr>
              <w:spacing w:after="240"/>
              <w:jc w:val="center"/>
            </w:pPr>
            <m:oMathPara>
              <m:oMathParaPr>
                <m:jc m:val="left"/>
              </m:oMathParaPr>
              <m:oMath>
                <m:sSup>
                  <m:sSupPr>
                    <m:ctrlPr>
                      <w:rPr>
                        <w:rFonts w:ascii="Cambria Math" w:hAnsi="Cambria Math"/>
                      </w:rPr>
                    </m:ctrlPr>
                  </m:sSupPr>
                  <m:e>
                    <m:r>
                      <w:rPr>
                        <w:rFonts w:ascii="Cambria Math" w:hAnsi="Cambria Math"/>
                      </w:rPr>
                      <m:t>τ</m:t>
                    </m: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r>
                      <w:rPr>
                        <w:rFonts w:ascii="Cambria Math" w:hAnsi="Cambria Math"/>
                      </w:rPr>
                      <m:t>P</m:t>
                    </m:r>
                  </m:num>
                  <m:den>
                    <m:rad>
                      <m:radPr>
                        <m:degHide m:val="1"/>
                        <m:ctrlPr>
                          <w:rPr>
                            <w:rFonts w:ascii="Cambria Math" w:hAnsi="Cambria Math"/>
                          </w:rPr>
                        </m:ctrlPr>
                      </m:radPr>
                      <m:deg/>
                      <m:e>
                        <m:r>
                          <m:rPr>
                            <m:sty m:val="p"/>
                          </m:rPr>
                          <w:rPr>
                            <w:rFonts w:ascii="Cambria Math" w:hAnsi="Cambria Math"/>
                          </w:rPr>
                          <m:t>2</m:t>
                        </m:r>
                      </m:e>
                    </m:rad>
                    <m:sSub>
                      <m:sSubPr>
                        <m:ctrlPr>
                          <w:rPr>
                            <w:rFonts w:ascii="Cambria Math" w:hAnsi="Cambria Math"/>
                          </w:rPr>
                        </m:ctrlPr>
                      </m:sSubPr>
                      <m:e>
                        <m:r>
                          <w:rPr>
                            <w:rFonts w:ascii="Cambria Math" w:hAnsi="Cambria Math"/>
                          </w:rPr>
                          <m:t>x</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den>
                </m:f>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sSup>
                  <m:sSupPr>
                    <m:ctrlPr>
                      <w:rPr>
                        <w:rFonts w:ascii="Cambria Math" w:hAnsi="Cambria Math"/>
                      </w:rPr>
                    </m:ctrlPr>
                  </m:sSupPr>
                  <m:e>
                    <m:r>
                      <w:rPr>
                        <w:rFonts w:ascii="Cambria Math" w:hAnsi="Cambria Math"/>
                      </w:rPr>
                      <m:t>τ</m:t>
                    </m:r>
                  </m:e>
                  <m:sup>
                    <m:r>
                      <m:rPr>
                        <m:sty m:val="p"/>
                      </m:rPr>
                      <w:rPr>
                        <w:rFonts w:ascii="Cambria Math" w:hAnsi="Cambria Math"/>
                      </w:rPr>
                      <m:t>''</m:t>
                    </m:r>
                  </m:sup>
                </m:sSup>
                <m:r>
                  <m:rPr>
                    <m:sty m:val="p"/>
                  </m:rPr>
                  <w:rPr>
                    <w:rFonts w:ascii="Cambria Math" w:hAnsi="Cambria Math"/>
                  </w:rPr>
                  <m:t>=</m:t>
                </m:r>
                <m:f>
                  <m:fPr>
                    <m:ctrlPr>
                      <w:rPr>
                        <w:rFonts w:ascii="Cambria Math" w:hAnsi="Cambria Math"/>
                      </w:rPr>
                    </m:ctrlPr>
                  </m:fPr>
                  <m:num>
                    <m:r>
                      <w:rPr>
                        <w:rFonts w:ascii="Cambria Math" w:hAnsi="Cambria Math"/>
                      </w:rPr>
                      <m:t>MR</m:t>
                    </m:r>
                  </m:num>
                  <m:den>
                    <m:r>
                      <w:rPr>
                        <w:rFonts w:ascii="Cambria Math" w:hAnsi="Cambria Math"/>
                      </w:rPr>
                      <m:t>J</m:t>
                    </m:r>
                  </m:den>
                </m:f>
              </m:oMath>
            </m:oMathPara>
          </w:p>
        </w:tc>
      </w:tr>
      <w:tr w:rsidR="00F21C4C" w14:paraId="7FDAE761" w14:textId="77777777" w:rsidTr="00F21C4C">
        <w:tc>
          <w:tcPr>
            <w:tcW w:w="1269" w:type="dxa"/>
          </w:tcPr>
          <w:p w14:paraId="1D24467C" w14:textId="77777777" w:rsidR="00F21C4C" w:rsidRDefault="00F21C4C" w:rsidP="0097731A">
            <w:pPr>
              <w:spacing w:after="240"/>
              <w:jc w:val="center"/>
              <w:rPr>
                <w:rFonts w:eastAsia="Calibri" w:hAnsi="Calibri" w:cs="Times New Roman"/>
              </w:rPr>
            </w:pPr>
          </w:p>
        </w:tc>
        <w:tc>
          <w:tcPr>
            <w:tcW w:w="6097" w:type="dxa"/>
          </w:tcPr>
          <w:p w14:paraId="13B0C74F" w14:textId="0F63A115" w:rsidR="00F21C4C" w:rsidRPr="00977BC0" w:rsidRDefault="00F21C4C" w:rsidP="0097731A">
            <w:pPr>
              <w:spacing w:after="240"/>
              <w:jc w:val="center"/>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L</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2</m:t>
                            </m:r>
                          </m:sub>
                        </m:sSub>
                      </m:num>
                      <m:den>
                        <m:r>
                          <m:rPr>
                            <m:sty m:val="p"/>
                          </m:rPr>
                          <w:rPr>
                            <w:rFonts w:ascii="Cambria Math" w:hAnsi="Cambria Math"/>
                          </w:rPr>
                          <m:t>2</m:t>
                        </m:r>
                      </m:den>
                    </m:f>
                  </m:e>
                </m:d>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r>
                  <w:rPr>
                    <w:rFonts w:ascii="Cambria Math" w:hAnsi="Cambria Math"/>
                  </w:rPr>
                  <m:t>R</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2</m:t>
                            </m:r>
                          </m:sup>
                        </m:sSubSup>
                      </m:num>
                      <m:den>
                        <m:r>
                          <m:rPr>
                            <m:sty m:val="p"/>
                          </m:rPr>
                          <w:rPr>
                            <w:rFonts w:ascii="Cambria Math" w:hAnsi="Cambria Math"/>
                          </w:rPr>
                          <m:t>4</m:t>
                        </m:r>
                      </m:den>
                    </m:f>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num>
                              <m:den>
                                <m:r>
                                  <m:rPr>
                                    <m:sty m:val="p"/>
                                  </m:rPr>
                                  <w:rPr>
                                    <w:rFonts w:ascii="Cambria Math" w:hAnsi="Cambria Math"/>
                                  </w:rPr>
                                  <m:t>2</m:t>
                                </m:r>
                              </m:den>
                            </m:f>
                          </m:e>
                        </m:d>
                      </m:e>
                      <m:sup>
                        <m:r>
                          <m:rPr>
                            <m:sty m:val="p"/>
                          </m:rPr>
                          <w:rPr>
                            <w:rFonts w:ascii="Cambria Math" w:hAnsi="Cambria Math"/>
                          </w:rPr>
                          <m:t>2</m:t>
                        </m:r>
                      </m:sup>
                    </m:sSup>
                  </m:e>
                </m:rad>
              </m:oMath>
            </m:oMathPara>
          </w:p>
        </w:tc>
      </w:tr>
      <w:tr w:rsidR="00F21C4C" w14:paraId="3D888E9F" w14:textId="77777777" w:rsidTr="00F21C4C">
        <w:tc>
          <w:tcPr>
            <w:tcW w:w="1269" w:type="dxa"/>
          </w:tcPr>
          <w:p w14:paraId="0BEB7199" w14:textId="77777777" w:rsidR="00F21C4C" w:rsidRDefault="00F21C4C" w:rsidP="0097731A">
            <w:pPr>
              <w:spacing w:after="240"/>
              <w:jc w:val="center"/>
              <w:rPr>
                <w:rFonts w:eastAsia="Calibri" w:hAnsi="Calibri" w:cs="Times New Roman"/>
              </w:rPr>
            </w:pPr>
          </w:p>
        </w:tc>
        <w:tc>
          <w:tcPr>
            <w:tcW w:w="6097" w:type="dxa"/>
          </w:tcPr>
          <w:p w14:paraId="6271A9B6" w14:textId="1FC049B0" w:rsidR="00F21C4C" w:rsidRPr="00977BC0" w:rsidRDefault="00F21C4C" w:rsidP="00F21C4C">
            <w:pPr>
              <w:spacing w:after="240"/>
              <w:ind w:left="37" w:hanging="37"/>
              <w:jc w:val="center"/>
            </w:pPr>
            <m:oMathPara>
              <m:oMathParaPr>
                <m:jc m:val="left"/>
              </m:oMathParaPr>
              <m:oMath>
                <m:r>
                  <w:rPr>
                    <w:rFonts w:ascii="Cambria Math" w:hAnsi="Cambria Math"/>
                  </w:rPr>
                  <m:t>J</m:t>
                </m:r>
                <m:r>
                  <m:rPr>
                    <m:sty m:val="p"/>
                  </m:rPr>
                  <w:rPr>
                    <w:rFonts w:ascii="Cambria Math" w:hAnsi="Cambria Math"/>
                  </w:rPr>
                  <m:t>=2</m:t>
                </m:r>
                <m:d>
                  <m:dPr>
                    <m:begChr m:val="{"/>
                    <m:endChr m:val="}"/>
                    <m:ctrlPr>
                      <w:rPr>
                        <w:rFonts w:ascii="Cambria Math" w:hAnsi="Cambria Math"/>
                      </w:rPr>
                    </m:ctrlPr>
                  </m:dPr>
                  <m:e>
                    <m:rad>
                      <m:radPr>
                        <m:degHide m:val="1"/>
                        <m:ctrlPr>
                          <w:rPr>
                            <w:rFonts w:ascii="Cambria Math" w:hAnsi="Cambria Math"/>
                          </w:rPr>
                        </m:ctrlPr>
                      </m:radPr>
                      <m:deg/>
                      <m:e>
                        <m:r>
                          <m:rPr>
                            <m:sty m:val="p"/>
                          </m:rPr>
                          <w:rPr>
                            <w:rFonts w:ascii="Cambria Math" w:hAnsi="Cambria Math"/>
                          </w:rPr>
                          <m:t>2</m:t>
                        </m:r>
                      </m:e>
                    </m:rad>
                    <m:sSub>
                      <m:sSubPr>
                        <m:ctrlPr>
                          <w:rPr>
                            <w:rFonts w:ascii="Cambria Math" w:hAnsi="Cambria Math"/>
                          </w:rPr>
                        </m:ctrlPr>
                      </m:sSubPr>
                      <m:e>
                        <m:r>
                          <w:rPr>
                            <w:rFonts w:ascii="Cambria Math" w:hAnsi="Cambria Math"/>
                          </w:rPr>
                          <m:t>x</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2</m:t>
                                </m:r>
                              </m:sup>
                            </m:sSubSup>
                          </m:num>
                          <m:den>
                            <m:r>
                              <m:rPr>
                                <m:sty m:val="p"/>
                              </m:rPr>
                              <w:rPr>
                                <w:rFonts w:ascii="Cambria Math" w:hAnsi="Cambria Math"/>
                              </w:rPr>
                              <m:t>12</m:t>
                            </m:r>
                          </m:den>
                        </m:f>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num>
                                  <m:den>
                                    <m:r>
                                      <m:rPr>
                                        <m:sty m:val="p"/>
                                      </m:rPr>
                                      <w:rPr>
                                        <w:rFonts w:ascii="Cambria Math" w:hAnsi="Cambria Math"/>
                                      </w:rPr>
                                      <m:t>2</m:t>
                                    </m:r>
                                  </m:den>
                                </m:f>
                              </m:e>
                            </m:d>
                          </m:e>
                          <m:sup>
                            <m:r>
                              <m:rPr>
                                <m:sty m:val="p"/>
                              </m:rPr>
                              <w:rPr>
                                <w:rFonts w:ascii="Cambria Math" w:hAnsi="Cambria Math"/>
                              </w:rPr>
                              <m:t>2</m:t>
                            </m:r>
                          </m:sup>
                        </m:sSup>
                      </m:e>
                    </m:d>
                  </m:e>
                </m:d>
              </m:oMath>
            </m:oMathPara>
          </w:p>
        </w:tc>
      </w:tr>
      <w:tr w:rsidR="00F21C4C" w14:paraId="6D1AA68A" w14:textId="77777777" w:rsidTr="00F21C4C">
        <w:tc>
          <w:tcPr>
            <w:tcW w:w="1269" w:type="dxa"/>
          </w:tcPr>
          <w:p w14:paraId="3AD44BFE" w14:textId="77777777" w:rsidR="00F21C4C" w:rsidRDefault="00F21C4C" w:rsidP="0097731A">
            <w:pPr>
              <w:spacing w:after="240"/>
              <w:jc w:val="center"/>
              <w:rPr>
                <w:rFonts w:eastAsia="Calibri" w:hAnsi="Calibri" w:cs="Times New Roman"/>
              </w:rPr>
            </w:pPr>
          </w:p>
        </w:tc>
        <w:tc>
          <w:tcPr>
            <w:tcW w:w="6097" w:type="dxa"/>
          </w:tcPr>
          <w:p w14:paraId="7D742E21" w14:textId="35999A01" w:rsidR="00F21C4C" w:rsidRPr="00977BC0" w:rsidRDefault="00F21C4C" w:rsidP="0097731A">
            <w:pPr>
              <w:spacing w:after="240"/>
              <w:jc w:val="center"/>
            </w:pPr>
            <m:oMathPara>
              <m:oMathParaPr>
                <m:jc m:val="left"/>
              </m:oMathParaPr>
              <m:oMath>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6</m:t>
                    </m:r>
                    <m:r>
                      <w:rPr>
                        <w:rFonts w:ascii="Cambria Math" w:hAnsi="Cambria Math"/>
                      </w:rPr>
                      <m:t>PL</m:t>
                    </m:r>
                  </m:num>
                  <m:den>
                    <m:sSub>
                      <m:sSubPr>
                        <m:ctrlPr>
                          <w:rPr>
                            <w:rFonts w:ascii="Cambria Math" w:hAnsi="Cambria Math"/>
                          </w:rPr>
                        </m:ctrlPr>
                      </m:sSubPr>
                      <m:e>
                        <m:r>
                          <w:rPr>
                            <w:rFonts w:ascii="Cambria Math" w:hAnsi="Cambria Math"/>
                          </w:rPr>
                          <m:t>x</m:t>
                        </m:r>
                      </m:e>
                      <m:sub>
                        <m:r>
                          <m:rPr>
                            <m:sty m:val="p"/>
                          </m:rPr>
                          <w:rPr>
                            <w:rFonts w:ascii="Cambria Math" w:hAnsi="Cambria Math"/>
                          </w:rPr>
                          <m:t>4</m:t>
                        </m:r>
                      </m:sub>
                    </m:sSub>
                    <m:sSubSup>
                      <m:sSubSupPr>
                        <m:ctrlPr>
                          <w:rPr>
                            <w:rFonts w:ascii="Cambria Math" w:hAnsi="Cambria Math"/>
                          </w:rPr>
                        </m:ctrlPr>
                      </m:sSubSupPr>
                      <m:e>
                        <m:r>
                          <w:rPr>
                            <w:rFonts w:ascii="Cambria Math" w:hAnsi="Cambria Math"/>
                          </w:rPr>
                          <m:t>x</m:t>
                        </m:r>
                      </m:e>
                      <m:sub>
                        <m:r>
                          <m:rPr>
                            <m:sty m:val="p"/>
                          </m:rPr>
                          <w:rPr>
                            <w:rFonts w:ascii="Cambria Math" w:hAnsi="Cambria Math"/>
                          </w:rPr>
                          <m:t>3</m:t>
                        </m:r>
                      </m:sub>
                      <m:sup>
                        <m:r>
                          <m:rPr>
                            <m:sty m:val="p"/>
                          </m:rPr>
                          <w:rPr>
                            <w:rFonts w:ascii="Cambria Math" w:hAnsi="Cambria Math"/>
                          </w:rPr>
                          <m:t>2</m:t>
                        </m:r>
                      </m:sup>
                    </m:sSubSup>
                  </m:den>
                </m:f>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r>
                  <w:rPr>
                    <w:rFonts w:ascii="Cambria Math" w:hAnsi="Cambria Math"/>
                  </w:rPr>
                  <m:t>δ</m:t>
                </m:r>
                <m:r>
                  <m:rPr>
                    <m:sty m:val="p"/>
                  </m:rPr>
                  <w:rPr>
                    <w:rFonts w:ascii="Cambria Math" w:hAnsi="Cambria Math"/>
                  </w:rPr>
                  <m:t>(</m:t>
                </m:r>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4</m:t>
                    </m:r>
                    <m:r>
                      <w:rPr>
                        <w:rFonts w:ascii="Cambria Math" w:hAnsi="Cambria Math"/>
                      </w:rPr>
                      <m:t>P</m:t>
                    </m:r>
                    <m:sSup>
                      <m:sSupPr>
                        <m:ctrlPr>
                          <w:rPr>
                            <w:rFonts w:ascii="Cambria Math" w:hAnsi="Cambria Math"/>
                          </w:rPr>
                        </m:ctrlPr>
                      </m:sSupPr>
                      <m:e>
                        <m:r>
                          <w:rPr>
                            <w:rFonts w:ascii="Cambria Math" w:hAnsi="Cambria Math"/>
                          </w:rPr>
                          <m:t>L</m:t>
                        </m:r>
                      </m:e>
                      <m:sup>
                        <m:r>
                          <m:rPr>
                            <m:sty m:val="p"/>
                          </m:rPr>
                          <w:rPr>
                            <w:rFonts w:ascii="Cambria Math" w:hAnsi="Cambria Math"/>
                          </w:rPr>
                          <m:t>3</m:t>
                        </m:r>
                      </m:sup>
                    </m:sSup>
                  </m:num>
                  <m:den>
                    <m:r>
                      <w:rPr>
                        <w:rFonts w:ascii="Cambria Math" w:hAnsi="Cambria Math"/>
                      </w:rPr>
                      <m:t>E</m:t>
                    </m:r>
                    <m:sSubSup>
                      <m:sSubSupPr>
                        <m:ctrlPr>
                          <w:rPr>
                            <w:rFonts w:ascii="Cambria Math" w:hAnsi="Cambria Math"/>
                          </w:rPr>
                        </m:ctrlPr>
                      </m:sSubSupPr>
                      <m:e>
                        <m:r>
                          <w:rPr>
                            <w:rFonts w:ascii="Cambria Math" w:hAnsi="Cambria Math"/>
                          </w:rPr>
                          <m:t>x</m:t>
                        </m:r>
                      </m:e>
                      <m:sub>
                        <m:r>
                          <m:rPr>
                            <m:sty m:val="p"/>
                          </m:rPr>
                          <w:rPr>
                            <w:rFonts w:ascii="Cambria Math" w:hAnsi="Cambria Math"/>
                          </w:rPr>
                          <m:t>3</m:t>
                        </m:r>
                      </m:sub>
                      <m:sup>
                        <m:r>
                          <m:rPr>
                            <m:sty m:val="p"/>
                          </m:rPr>
                          <w:rPr>
                            <w:rFonts w:ascii="Cambria Math" w:hAnsi="Cambria Math"/>
                          </w:rPr>
                          <m:t>3</m:t>
                        </m:r>
                      </m:sup>
                    </m:sSubSup>
                    <m:sSub>
                      <m:sSubPr>
                        <m:ctrlPr>
                          <w:rPr>
                            <w:rFonts w:ascii="Cambria Math" w:hAnsi="Cambria Math"/>
                          </w:rPr>
                        </m:ctrlPr>
                      </m:sSubPr>
                      <m:e>
                        <m:r>
                          <w:rPr>
                            <w:rFonts w:ascii="Cambria Math" w:hAnsi="Cambria Math"/>
                          </w:rPr>
                          <m:t>x</m:t>
                        </m:r>
                      </m:e>
                      <m:sub>
                        <m:r>
                          <m:rPr>
                            <m:sty m:val="p"/>
                          </m:rPr>
                          <w:rPr>
                            <w:rFonts w:ascii="Cambria Math" w:hAnsi="Cambria Math"/>
                          </w:rPr>
                          <m:t>4</m:t>
                        </m:r>
                      </m:sub>
                    </m:sSub>
                  </m:den>
                </m:f>
              </m:oMath>
            </m:oMathPara>
          </w:p>
        </w:tc>
      </w:tr>
      <w:tr w:rsidR="00F21C4C" w14:paraId="719F4E05" w14:textId="77777777" w:rsidTr="00F21C4C">
        <w:tc>
          <w:tcPr>
            <w:tcW w:w="1269" w:type="dxa"/>
          </w:tcPr>
          <w:p w14:paraId="116A8703" w14:textId="77777777" w:rsidR="00F21C4C" w:rsidRDefault="00F21C4C" w:rsidP="0097731A">
            <w:pPr>
              <w:spacing w:after="240"/>
              <w:jc w:val="center"/>
              <w:rPr>
                <w:rFonts w:eastAsia="Calibri" w:hAnsi="Calibri" w:cs="Times New Roman"/>
              </w:rPr>
            </w:pPr>
          </w:p>
        </w:tc>
        <w:tc>
          <w:tcPr>
            <w:tcW w:w="6097" w:type="dxa"/>
          </w:tcPr>
          <w:p w14:paraId="3ECA4AAB" w14:textId="56CBA819" w:rsidR="00F21C4C" w:rsidRPr="00F21C4C" w:rsidRDefault="00F21C4C" w:rsidP="0097731A">
            <w:pPr>
              <w:spacing w:after="240"/>
              <w:jc w:val="center"/>
              <w:rPr>
                <w:rFonts w:eastAsia="Calibri" w:hAnsi="Calibri" w:cs="Times New Roman"/>
              </w:rPr>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m:t>
                </m:r>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4.013</m:t>
                    </m:r>
                    <m:r>
                      <w:rPr>
                        <w:rFonts w:ascii="Cambria Math" w:hAnsi="Cambria Math"/>
                      </w:rPr>
                      <m:t>E</m:t>
                    </m:r>
                    <m:rad>
                      <m:radPr>
                        <m:degHide m:val="1"/>
                        <m:ctrlPr>
                          <w:rPr>
                            <w:rFonts w:ascii="Cambria Math" w:hAnsi="Cambria Math"/>
                          </w:rPr>
                        </m:ctrlPr>
                      </m:radPr>
                      <m:deg/>
                      <m:e>
                        <m:d>
                          <m:dPr>
                            <m:ctrlPr>
                              <w:rPr>
                                <w:rFonts w:ascii="Cambria Math" w:hAnsi="Cambria Math"/>
                              </w:rPr>
                            </m:ctrlPr>
                          </m:dPr>
                          <m:e>
                            <m:sSubSup>
                              <m:sSubSupPr>
                                <m:ctrlPr>
                                  <w:rPr>
                                    <w:rFonts w:ascii="Cambria Math" w:hAnsi="Cambria Math"/>
                                  </w:rPr>
                                </m:ctrlPr>
                              </m:sSubSupPr>
                              <m:e>
                                <m:r>
                                  <w:rPr>
                                    <w:rFonts w:ascii="Cambria Math" w:hAnsi="Cambria Math"/>
                                  </w:rPr>
                                  <m:t>x</m:t>
                                </m:r>
                              </m:e>
                              <m:sub>
                                <m:r>
                                  <m:rPr>
                                    <m:sty m:val="p"/>
                                  </m:rPr>
                                  <w:rPr>
                                    <w:rFonts w:ascii="Cambria Math" w:hAnsi="Cambria Math"/>
                                  </w:rPr>
                                  <m:t>3</m:t>
                                </m:r>
                              </m:sub>
                              <m:sup>
                                <m:r>
                                  <m:rPr>
                                    <m:sty m:val="p"/>
                                  </m:rPr>
                                  <w:rPr>
                                    <w:rFonts w:ascii="Cambria Math" w:hAnsi="Cambria Math"/>
                                  </w:rPr>
                                  <m:t>2</m:t>
                                </m:r>
                              </m:sup>
                            </m:sSubSup>
                            <m:sSubSup>
                              <m:sSubSupPr>
                                <m:ctrlPr>
                                  <w:rPr>
                                    <w:rFonts w:ascii="Cambria Math" w:hAnsi="Cambria Math"/>
                                  </w:rPr>
                                </m:ctrlPr>
                              </m:sSubSupPr>
                              <m:e>
                                <m:r>
                                  <w:rPr>
                                    <w:rFonts w:ascii="Cambria Math" w:hAnsi="Cambria Math"/>
                                  </w:rPr>
                                  <m:t>x</m:t>
                                </m:r>
                              </m:e>
                              <m:sub>
                                <m:r>
                                  <m:rPr>
                                    <m:sty m:val="p"/>
                                  </m:rPr>
                                  <w:rPr>
                                    <w:rFonts w:ascii="Cambria Math" w:hAnsi="Cambria Math"/>
                                  </w:rPr>
                                  <m:t>4</m:t>
                                </m:r>
                              </m:sub>
                              <m:sup>
                                <m:r>
                                  <m:rPr>
                                    <m:sty m:val="p"/>
                                  </m:rPr>
                                  <w:rPr>
                                    <w:rFonts w:ascii="Cambria Math" w:hAnsi="Cambria Math"/>
                                  </w:rPr>
                                  <m:t>6</m:t>
                                </m:r>
                              </m:sup>
                            </m:sSubSup>
                            <m:r>
                              <m:rPr>
                                <m:sty m:val="p"/>
                              </m:rPr>
                              <w:rPr>
                                <w:rFonts w:ascii="Cambria Math" w:hAnsi="Cambria Math"/>
                              </w:rPr>
                              <m:t>/36</m:t>
                            </m:r>
                          </m:e>
                        </m:d>
                      </m:e>
                    </m:rad>
                  </m:num>
                  <m:den>
                    <m:sSup>
                      <m:sSupPr>
                        <m:ctrlPr>
                          <w:rPr>
                            <w:rFonts w:ascii="Cambria Math" w:hAnsi="Cambria Math"/>
                          </w:rPr>
                        </m:ctrlPr>
                      </m:sSupPr>
                      <m:e>
                        <m:r>
                          <w:rPr>
                            <w:rFonts w:ascii="Cambria Math" w:hAnsi="Cambria Math"/>
                          </w:rPr>
                          <m:t>L</m:t>
                        </m:r>
                      </m:e>
                      <m:sup>
                        <m:r>
                          <m:rPr>
                            <m:sty m:val="p"/>
                          </m:rPr>
                          <w:rPr>
                            <w:rFonts w:ascii="Cambria Math" w:hAnsi="Cambria Math"/>
                          </w:rPr>
                          <m:t>2</m:t>
                        </m:r>
                      </m:sup>
                    </m:sSup>
                  </m:den>
                </m:f>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3</m:t>
                            </m:r>
                          </m:sub>
                        </m:sSub>
                      </m:num>
                      <m:den>
                        <m:r>
                          <m:rPr>
                            <m:sty m:val="p"/>
                          </m:rPr>
                          <w:rPr>
                            <w:rFonts w:ascii="Cambria Math" w:hAnsi="Cambria Math"/>
                          </w:rPr>
                          <m:t>2</m:t>
                        </m:r>
                        <m:r>
                          <w:rPr>
                            <w:rFonts w:ascii="Cambria Math" w:hAnsi="Cambria Math"/>
                          </w:rPr>
                          <m:t>L</m:t>
                        </m:r>
                      </m:den>
                    </m:f>
                    <m:rad>
                      <m:radPr>
                        <m:degHide m:val="1"/>
                        <m:ctrlPr>
                          <w:rPr>
                            <w:rFonts w:ascii="Cambria Math" w:hAnsi="Cambria Math"/>
                          </w:rPr>
                        </m:ctrlPr>
                      </m:radPr>
                      <m:deg/>
                      <m:e>
                        <m:f>
                          <m:fPr>
                            <m:ctrlPr>
                              <w:rPr>
                                <w:rFonts w:ascii="Cambria Math" w:hAnsi="Cambria Math"/>
                              </w:rPr>
                            </m:ctrlPr>
                          </m:fPr>
                          <m:num>
                            <m:r>
                              <w:rPr>
                                <w:rFonts w:ascii="Cambria Math" w:hAnsi="Cambria Math"/>
                              </w:rPr>
                              <m:t>E</m:t>
                            </m:r>
                          </m:num>
                          <m:den>
                            <m:r>
                              <m:rPr>
                                <m:sty m:val="p"/>
                              </m:rPr>
                              <w:rPr>
                                <w:rFonts w:ascii="Cambria Math" w:hAnsi="Cambria Math"/>
                              </w:rPr>
                              <m:t>4</m:t>
                            </m:r>
                            <m:r>
                              <w:rPr>
                                <w:rFonts w:ascii="Cambria Math" w:hAnsi="Cambria Math"/>
                              </w:rPr>
                              <m:t>G</m:t>
                            </m:r>
                          </m:den>
                        </m:f>
                      </m:e>
                    </m:rad>
                  </m:e>
                </m:d>
              </m:oMath>
            </m:oMathPara>
          </w:p>
        </w:tc>
      </w:tr>
      <w:tr w:rsidR="00F21C4C" w14:paraId="2960C474" w14:textId="77777777" w:rsidTr="00F21C4C">
        <w:tc>
          <w:tcPr>
            <w:tcW w:w="7366" w:type="dxa"/>
            <w:gridSpan w:val="2"/>
          </w:tcPr>
          <w:p w14:paraId="41A9C7BF" w14:textId="577584CA" w:rsidR="00F21C4C" w:rsidRDefault="00F21C4C" w:rsidP="00F21C4C">
            <w:pPr>
              <w:spacing w:after="240"/>
              <w:rPr>
                <w:rFonts w:eastAsia="Calibri" w:hAnsi="Calibri" w:cs="Times New Roman"/>
              </w:rPr>
            </w:pPr>
            <m:oMath>
              <m:r>
                <w:rPr>
                  <w:rFonts w:ascii="Cambria Math" w:hAnsi="Cambria Math"/>
                </w:rPr>
                <m:t>P</m:t>
              </m:r>
              <m:r>
                <m:rPr>
                  <m:sty m:val="p"/>
                </m:rPr>
                <w:rPr>
                  <w:rFonts w:ascii="Cambria Math" w:hAnsi="Cambria Math"/>
                </w:rPr>
                <m:t>=6000</m:t>
              </m:r>
              <m:r>
                <m:rPr>
                  <m:sty m:val="p"/>
                </m:rPr>
                <w:rPr>
                  <w:rFonts w:ascii="Cambria Math" w:hAnsi="Cambria Math"/>
                </w:rPr>
                <m:t xml:space="preserve"> (</m:t>
              </m:r>
              <m:r>
                <m:rPr>
                  <m:sty m:val="p"/>
                </m:rPr>
                <w:rPr>
                  <w:rFonts w:ascii="Cambria Math" w:hAnsi="Cambria Math"/>
                </w:rPr>
                <m:t>lb</m:t>
              </m:r>
              <m:r>
                <m:rPr>
                  <m:sty m:val="p"/>
                </m:rPr>
                <w:rPr>
                  <w:rFonts w:ascii="Cambria Math" w:hAnsi="Cambria Math"/>
                </w:rPr>
                <m:t>)</m:t>
              </m:r>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r>
                <w:rPr>
                  <w:rFonts w:ascii="Cambria Math" w:hAnsi="Cambria Math"/>
                </w:rPr>
                <m:t>L</m:t>
              </m:r>
              <m:r>
                <m:rPr>
                  <m:sty m:val="p"/>
                </m:rPr>
                <w:rPr>
                  <w:rFonts w:ascii="Cambria Math" w:hAnsi="Cambria Math"/>
                </w:rPr>
                <m:t>=14</m:t>
              </m:r>
              <m:r>
                <m:rPr>
                  <m:sty m:val="p"/>
                </m:rPr>
                <w:rPr>
                  <w:rFonts w:ascii="Cambria Math" w:hAnsi="Cambria Math"/>
                </w:rPr>
                <m:t xml:space="preserve"> (</m:t>
              </m:r>
              <m:r>
                <m:rPr>
                  <m:sty m:val="p"/>
                </m:rPr>
                <w:rPr>
                  <w:rFonts w:ascii="Cambria Math" w:hAnsi="Cambria Math"/>
                </w:rPr>
                <m:t>in</m:t>
              </m:r>
              <m:r>
                <m:rPr>
                  <m:sty m:val="p"/>
                </m:rPr>
                <w:rPr>
                  <w:rFonts w:ascii="Cambria Math" w:hAnsi="Cambria Math"/>
                </w:rPr>
                <m:t>)</m:t>
              </m:r>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r>
                <w:rPr>
                  <w:rFonts w:ascii="Cambria Math" w:hAnsi="Cambria Math"/>
                </w:rPr>
                <m:t>E</m:t>
              </m:r>
              <m:r>
                <m:rPr>
                  <m:sty m:val="p"/>
                </m:rPr>
                <w:rPr>
                  <w:rFonts w:ascii="Cambria Math" w:hAnsi="Cambria Math"/>
                </w:rPr>
                <m:t>=30×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r>
                    <m:rPr>
                      <m:sty m:val="p"/>
                    </m:rPr>
                    <w:rPr>
                      <w:rFonts w:ascii="Cambria Math" w:hAnsi="Cambria Math"/>
                    </w:rPr>
                    <m:t xml:space="preserve"> </m:t>
                  </m:r>
                </m:sup>
              </m:sSup>
              <m:r>
                <m:rPr>
                  <m:sty m:val="p"/>
                </m:rPr>
                <w:rPr>
                  <w:rFonts w:ascii="Cambria Math" w:hAnsi="Cambria Math"/>
                </w:rPr>
                <m:t>(</m:t>
              </m:r>
              <m:r>
                <m:rPr>
                  <m:sty m:val="p"/>
                </m:rPr>
                <w:rPr>
                  <w:rFonts w:ascii="Cambria Math" w:hAnsi="Cambria Math"/>
                </w:rPr>
                <m:t>psi</m:t>
              </m:r>
              <m:r>
                <m:rPr>
                  <m:sty m:val="p"/>
                </m:rPr>
                <w:rPr>
                  <w:rFonts w:ascii="Cambria Math" w:hAnsi="Cambria Math"/>
                </w:rPr>
                <m:t>)</m:t>
              </m:r>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r>
                <w:rPr>
                  <w:rFonts w:ascii="Cambria Math" w:hAnsi="Cambria Math"/>
                </w:rPr>
                <m:t>G</m:t>
              </m:r>
              <m:r>
                <m:rPr>
                  <m:sty m:val="p"/>
                </m:rPr>
                <w:rPr>
                  <w:rFonts w:ascii="Cambria Math" w:hAnsi="Cambria Math"/>
                </w:rPr>
                <m:t>=12×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w:r>
              <w:t xml:space="preserve"> </w:t>
            </w:r>
            <w:r>
              <w:t>(</w:t>
            </w:r>
            <w:r>
              <w:t>psi</w:t>
            </w:r>
            <w:r>
              <w:t>)</w:t>
            </w:r>
          </w:p>
        </w:tc>
      </w:tr>
      <w:tr w:rsidR="00F21C4C" w14:paraId="579DA007" w14:textId="77777777" w:rsidTr="00F21C4C">
        <w:tc>
          <w:tcPr>
            <w:tcW w:w="7366" w:type="dxa"/>
            <w:gridSpan w:val="2"/>
          </w:tcPr>
          <w:p w14:paraId="0A541B07" w14:textId="630F7AB1" w:rsidR="00F21C4C" w:rsidRDefault="00F21C4C" w:rsidP="00F21C4C">
            <w:pPr>
              <w:spacing w:after="240"/>
              <w:rPr>
                <w:rFonts w:eastAsia="Calibri" w:hAnsi="Calibri" w:cs="Times New Roman"/>
              </w:rPr>
            </w:pPr>
            <m:oMath>
              <m:sSub>
                <m:sSubPr>
                  <m:ctrlPr>
                    <w:rPr>
                      <w:rFonts w:ascii="Cambria Math" w:hAnsi="Cambria Math"/>
                    </w:rPr>
                  </m:ctrlPr>
                </m:sSubPr>
                <m:e>
                  <m:r>
                    <w:rPr>
                      <w:rFonts w:ascii="Cambria Math" w:hAnsi="Cambria Math"/>
                    </w:rPr>
                    <m:t>τ</m:t>
                  </m:r>
                </m:e>
                <m:sub>
                  <m:r>
                    <m:rPr>
                      <m:sty m:val="p"/>
                    </m:rPr>
                    <w:rPr>
                      <w:rFonts w:ascii="Cambria Math" w:hAnsi="Cambria Math"/>
                    </w:rPr>
                    <m:t>max</m:t>
                  </m:r>
                </m:sub>
              </m:sSub>
              <m:r>
                <m:rPr>
                  <m:sty m:val="p"/>
                </m:rPr>
                <w:rPr>
                  <w:rFonts w:ascii="Cambria Math" w:hAnsi="Cambria Math"/>
                </w:rPr>
                <m:t>=13,600</m:t>
              </m:r>
              <m:r>
                <m:rPr>
                  <m:sty m:val="p"/>
                </m:rPr>
                <w:rPr>
                  <w:rFonts w:ascii="Cambria Math" w:hAnsi="Cambria Math"/>
                </w:rPr>
                <m:t xml:space="preserve"> </m:t>
              </m:r>
              <m:d>
                <m:dPr>
                  <m:ctrlPr>
                    <w:rPr>
                      <w:rFonts w:ascii="Cambria Math" w:hAnsi="Cambria Math"/>
                    </w:rPr>
                  </m:ctrlPr>
                </m:dPr>
                <m:e>
                  <m:r>
                    <m:rPr>
                      <m:sty m:val="p"/>
                    </m:rPr>
                    <w:rPr>
                      <w:rFonts w:ascii="Cambria Math" w:hAnsi="Cambria Math"/>
                    </w:rPr>
                    <m:t>psi</m:t>
                  </m:r>
                </m:e>
              </m:d>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sSub>
                <m:sSubPr>
                  <m:ctrlPr>
                    <w:rPr>
                      <w:rFonts w:ascii="Cambria Math" w:hAnsi="Cambria Math"/>
                    </w:rPr>
                  </m:ctrlPr>
                </m:sSubPr>
                <m:e>
                  <m:r>
                    <w:rPr>
                      <w:rFonts w:ascii="Cambria Math" w:hAnsi="Cambria Math"/>
                    </w:rPr>
                    <m:t>σ</m:t>
                  </m:r>
                </m:e>
                <m:sub>
                  <m:r>
                    <m:rPr>
                      <m:sty m:val="p"/>
                    </m:rPr>
                    <w:rPr>
                      <w:rFonts w:ascii="Cambria Math" w:hAnsi="Cambria Math"/>
                    </w:rPr>
                    <m:t>max</m:t>
                  </m:r>
                </m:sub>
              </m:sSub>
              <m:r>
                <m:rPr>
                  <m:sty m:val="p"/>
                </m:rPr>
                <w:rPr>
                  <w:rFonts w:ascii="Cambria Math" w:hAnsi="Cambria Math"/>
                </w:rPr>
                <m:t>=30,000</m:t>
              </m:r>
              <m:r>
                <m:rPr>
                  <m:sty m:val="p"/>
                </m:rPr>
                <w:rPr>
                  <w:rFonts w:ascii="Cambria Math" w:hAnsi="Cambria Math"/>
                </w:rPr>
                <m:t xml:space="preserve"> (</m:t>
              </m:r>
              <m:r>
                <m:rPr>
                  <m:sty m:val="p"/>
                </m:rPr>
                <w:rPr>
                  <w:rFonts w:ascii="Cambria Math" w:hAnsi="Cambria Math"/>
                </w:rPr>
                <m:t>psi</m:t>
              </m:r>
              <m:r>
                <m:rPr>
                  <m:sty m:val="p"/>
                </m:rPr>
                <w:rPr>
                  <w:rFonts w:ascii="Cambria Math" w:hAnsi="Cambria Math"/>
                </w:rPr>
                <m:t>)</m:t>
              </m:r>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sSub>
                <m:sSubPr>
                  <m:ctrlPr>
                    <w:rPr>
                      <w:rFonts w:ascii="Cambria Math" w:hAnsi="Cambria Math"/>
                    </w:rPr>
                  </m:ctrlPr>
                </m:sSubPr>
                <m:e>
                  <m:r>
                    <w:rPr>
                      <w:rFonts w:ascii="Cambria Math" w:hAnsi="Cambria Math"/>
                    </w:rPr>
                    <m:t>δ</m:t>
                  </m:r>
                </m:e>
                <m:sub>
                  <m:r>
                    <m:rPr>
                      <m:sty m:val="p"/>
                    </m:rPr>
                    <w:rPr>
                      <w:rFonts w:ascii="Cambria Math" w:hAnsi="Cambria Math"/>
                    </w:rPr>
                    <m:t>max</m:t>
                  </m:r>
                </m:sub>
              </m:sSub>
              <m:r>
                <m:rPr>
                  <m:sty m:val="p"/>
                </m:rPr>
                <w:rPr>
                  <w:rFonts w:ascii="Cambria Math" w:hAnsi="Cambria Math"/>
                </w:rPr>
                <m:t>=0.25</m:t>
              </m:r>
            </m:oMath>
            <w:r>
              <w:t xml:space="preserve"> </w:t>
            </w:r>
            <w:r>
              <w:t>(</w:t>
            </w:r>
            <w:r>
              <w:t>in</w:t>
            </w:r>
            <w:r>
              <w:t>)</w:t>
            </w:r>
          </w:p>
        </w:tc>
      </w:tr>
    </w:tbl>
    <w:p w14:paraId="4262F5E5" w14:textId="4C3B3C11" w:rsidR="00FD2960" w:rsidRDefault="00FD2960" w:rsidP="00F21C4C">
      <w:pPr>
        <w:pStyle w:val="Heading1"/>
        <w:spacing w:line="360" w:lineRule="auto"/>
      </w:pPr>
      <w:r>
        <w:t xml:space="preserve">B5. </w:t>
      </w:r>
      <w:r w:rsidR="00EC1FEC">
        <w:t>Cantilever beam</w:t>
      </w:r>
      <w:r w:rsidR="00F21C4C">
        <w:t>.</w:t>
      </w:r>
    </w:p>
    <w:p w14:paraId="69802715" w14:textId="77777777" w:rsidR="002C0276" w:rsidRPr="002C0276" w:rsidRDefault="002C0276" w:rsidP="002C0276">
      <w:pPr>
        <w:jc w:val="center"/>
      </w:pPr>
      <w:r>
        <w:rPr>
          <w:noProof/>
        </w:rPr>
        <w:drawing>
          <wp:inline distT="0" distB="0" distL="0" distR="0" wp14:anchorId="46A7DF39" wp14:editId="18832F82">
            <wp:extent cx="3196425" cy="2300875"/>
            <wp:effectExtent l="0" t="0" r="4445" b="4445"/>
            <wp:docPr id="1356309315" name="Picture 1356309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566" cy="2303856"/>
                    </a:xfrm>
                    <a:prstGeom prst="rect">
                      <a:avLst/>
                    </a:prstGeom>
                  </pic:spPr>
                </pic:pic>
              </a:graphicData>
            </a:graphic>
          </wp:inline>
        </w:drawing>
      </w:r>
    </w:p>
    <w:p w14:paraId="7468491C" w14:textId="77777777" w:rsidR="00FD2960" w:rsidRPr="008858A2" w:rsidRDefault="00FD2960" w:rsidP="00FD2960">
      <w:pPr>
        <w:spacing w:after="240"/>
        <w:rPr>
          <w:rFonts w:ascii="Times New Roman" w:hAnsi="Times New Roman" w:cs="Times New Roman"/>
        </w:rPr>
      </w:pPr>
      <w:r w:rsidRPr="008858A2">
        <w:rPr>
          <w:rFonts w:ascii="Times New Roman" w:hAnsi="Times New Roman" w:cs="Times New Roman"/>
        </w:rPr>
        <w:lastRenderedPageBreak/>
        <w:t>Minimize the beam volume,</w:t>
      </w:r>
    </w:p>
    <w:p w14:paraId="5FC9BA5F" w14:textId="77777777" w:rsidR="00FD2960" w:rsidRDefault="00FD2960" w:rsidP="00FD2960">
      <w:pPr>
        <w:spacing w:after="240"/>
      </w:pPr>
      <m:oMathPara>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5</m:t>
                  </m:r>
                </m:sub>
              </m:sSub>
              <m:sSub>
                <m:sSubPr>
                  <m:ctrlPr>
                    <w:rPr>
                      <w:rFonts w:ascii="Cambria Math" w:hAnsi="Cambria Math"/>
                    </w:rPr>
                  </m:ctrlPr>
                </m:sSubPr>
                <m:e>
                  <m:r>
                    <w:rPr>
                      <w:rFonts w:ascii="Cambria Math" w:hAnsi="Cambria Math"/>
                    </w:rPr>
                    <m:t>x</m:t>
                  </m:r>
                </m:e>
                <m:sub>
                  <m:r>
                    <m:rPr>
                      <m:sty m:val="p"/>
                    </m:rPr>
                    <w:rPr>
                      <w:rFonts w:ascii="Cambria Math" w:hAnsi="Cambria Math"/>
                    </w:rPr>
                    <m:t>6</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7</m:t>
                  </m:r>
                </m:sub>
              </m:sSub>
              <m:sSub>
                <m:sSubPr>
                  <m:ctrlPr>
                    <w:rPr>
                      <w:rFonts w:ascii="Cambria Math" w:hAnsi="Cambria Math"/>
                    </w:rPr>
                  </m:ctrlPr>
                </m:sSubPr>
                <m:e>
                  <m:r>
                    <w:rPr>
                      <w:rFonts w:ascii="Cambria Math" w:hAnsi="Cambria Math"/>
                    </w:rPr>
                    <m:t>x</m:t>
                  </m:r>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9</m:t>
                  </m:r>
                </m:sub>
              </m:sSub>
              <m:sSub>
                <m:sSubPr>
                  <m:ctrlPr>
                    <w:rPr>
                      <w:rFonts w:ascii="Cambria Math" w:hAnsi="Cambria Math"/>
                    </w:rPr>
                  </m:ctrlPr>
                </m:sSubPr>
                <m:e>
                  <m:r>
                    <w:rPr>
                      <w:rFonts w:ascii="Cambria Math" w:hAnsi="Cambria Math"/>
                    </w:rPr>
                    <m:t>x</m:t>
                  </m:r>
                </m:e>
                <m:sub>
                  <m:r>
                    <m:rPr>
                      <m:sty m:val="p"/>
                    </m:rPr>
                    <w:rPr>
                      <w:rFonts w:ascii="Cambria Math" w:hAnsi="Cambria Math"/>
                    </w:rPr>
                    <m:t>10</m:t>
                  </m:r>
                </m:sub>
              </m:sSub>
            </m:e>
          </m:d>
        </m:oMath>
      </m:oMathPara>
    </w:p>
    <w:p w14:paraId="58FFAA73" w14:textId="77777777" w:rsidR="00FD2960" w:rsidRPr="008858A2" w:rsidRDefault="00FD2960" w:rsidP="00FD2960">
      <w:pPr>
        <w:spacing w:after="240"/>
        <w:rPr>
          <w:rFonts w:ascii="Times New Roman" w:hAnsi="Times New Roman" w:cs="Times New Roman"/>
        </w:rPr>
      </w:pPr>
      <w:r w:rsidRPr="008858A2">
        <w:rPr>
          <w:rFonts w:ascii="Times New Roman" w:hAnsi="Times New Roman" w:cs="Times New Roman"/>
        </w:rPr>
        <w:t>Five nonlinear bending stress constraints,</w:t>
      </w:r>
    </w:p>
    <w:p w14:paraId="633AD2BF" w14:textId="77777777" w:rsidR="00FD2960" w:rsidRDefault="00000000" w:rsidP="00FD2960">
      <w:pPr>
        <w:spacing w:after="240"/>
      </w:pPr>
      <m:oMathPara>
        <m:oMath>
          <m:m>
            <m:mPr>
              <m:plcHide m:val="1"/>
              <m:mcs>
                <m:mc>
                  <m:mcPr>
                    <m:count m:val="1"/>
                    <m:mcJc m:val="right"/>
                  </m:mcPr>
                </m:mc>
                <m:mc>
                  <m:mcPr>
                    <m:count m:val="1"/>
                    <m:mcJc m:val="left"/>
                  </m:mcPr>
                </m:mc>
              </m:mcs>
              <m:ctrlPr>
                <w:rPr>
                  <w:rFonts w:ascii="Cambria Math" w:hAnsi="Cambria Math"/>
                  <w:i/>
                </w:rPr>
              </m:ctrlPr>
            </m:mPr>
            <m:mr>
              <m:e/>
              <m:e>
                <m:sSub>
                  <m:sSubPr>
                    <m:ctrlPr>
                      <w:rPr>
                        <w:rFonts w:ascii="Cambria Math" w:hAnsi="Cambria Math"/>
                      </w:rPr>
                    </m:ctrlPr>
                  </m:sSubPr>
                  <m:e>
                    <m:r>
                      <w:rPr>
                        <w:rFonts w:ascii="Cambria Math" w:hAnsi="Cambria Math"/>
                      </w:rPr>
                      <m:t>g</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6</m:t>
                    </m:r>
                    <m:r>
                      <w:rPr>
                        <w:rFonts w:ascii="Cambria Math" w:hAnsi="Cambria Math"/>
                      </w:rPr>
                      <m:t>Pl</m:t>
                    </m:r>
                  </m:num>
                  <m:den>
                    <m:sSub>
                      <m:sSubPr>
                        <m:ctrlPr>
                          <w:rPr>
                            <w:rFonts w:ascii="Cambria Math" w:hAnsi="Cambria Math"/>
                          </w:rPr>
                        </m:ctrlPr>
                      </m:sSubPr>
                      <m:e>
                        <m:r>
                          <w:rPr>
                            <w:rFonts w:ascii="Cambria Math" w:hAnsi="Cambria Math"/>
                          </w:rPr>
                          <m:t>x</m:t>
                        </m:r>
                      </m:e>
                      <m:sub>
                        <m:r>
                          <m:rPr>
                            <m:sty m:val="p"/>
                          </m:rPr>
                          <w:rPr>
                            <w:rFonts w:ascii="Cambria Math" w:hAnsi="Cambria Math"/>
                          </w:rPr>
                          <m:t>9</m:t>
                        </m:r>
                      </m:sub>
                    </m:sSub>
                    <m:sSubSup>
                      <m:sSubSupPr>
                        <m:ctrlPr>
                          <w:rPr>
                            <w:rFonts w:ascii="Cambria Math" w:hAnsi="Cambria Math"/>
                          </w:rPr>
                        </m:ctrlPr>
                      </m:sSubSupPr>
                      <m:e>
                        <m:r>
                          <w:rPr>
                            <w:rFonts w:ascii="Cambria Math" w:hAnsi="Cambria Math"/>
                          </w:rPr>
                          <m:t>x</m:t>
                        </m:r>
                      </m:e>
                      <m:sub>
                        <m:r>
                          <m:rPr>
                            <m:sty m:val="p"/>
                          </m:rPr>
                          <w:rPr>
                            <w:rFonts w:ascii="Cambria Math" w:hAnsi="Cambria Math"/>
                          </w:rPr>
                          <m:t>10</m:t>
                        </m:r>
                      </m:sub>
                      <m:sup>
                        <m:r>
                          <m:rPr>
                            <m:sty m:val="p"/>
                          </m:rPr>
                          <w:rPr>
                            <w:rFonts w:ascii="Cambria Math" w:hAnsi="Cambria Math"/>
                          </w:rPr>
                          <m:t>2</m:t>
                        </m:r>
                      </m:sup>
                    </m:sSubSup>
                  </m:den>
                </m:f>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max</m:t>
                    </m:r>
                  </m:sub>
                </m:sSub>
                <m:r>
                  <m:rPr>
                    <m:sty m:val="p"/>
                  </m:rPr>
                  <w:rPr>
                    <w:rFonts w:ascii="Cambria Math" w:hAnsi="Cambria Math"/>
                  </w:rPr>
                  <m:t>≤0;</m:t>
                </m:r>
                <m:sSub>
                  <m:sSubPr>
                    <m:ctrlPr>
                      <w:rPr>
                        <w:rFonts w:ascii="Cambria Math" w:hAnsi="Cambria Math"/>
                      </w:rPr>
                    </m:ctrlPr>
                  </m:sSubPr>
                  <m:e>
                    <m:r>
                      <w:rPr>
                        <w:rFonts w:ascii="Cambria Math" w:hAnsi="Cambria Math"/>
                      </w:rPr>
                      <m:t>g</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rPr>
                      <m:t>6</m:t>
                    </m:r>
                    <m:r>
                      <w:rPr>
                        <w:rFonts w:ascii="Cambria Math" w:hAnsi="Cambria Math"/>
                      </w:rPr>
                      <m:t>P</m:t>
                    </m:r>
                    <m:r>
                      <m:rPr>
                        <m:sty m:val="p"/>
                      </m:rPr>
                      <w:rPr>
                        <w:rFonts w:ascii="Cambria Math" w:hAnsi="Cambria Math"/>
                      </w:rPr>
                      <m:t>(2</m:t>
                    </m:r>
                    <m:r>
                      <w:rPr>
                        <w:rFonts w:ascii="Cambria Math" w:hAnsi="Cambria Math"/>
                      </w:rPr>
                      <m:t>l</m:t>
                    </m:r>
                    <m:r>
                      <m:rPr>
                        <m:sty m:val="p"/>
                      </m:rPr>
                      <w:rPr>
                        <w:rFonts w:ascii="Cambria Math" w:hAnsi="Cambria Math"/>
                      </w:rPr>
                      <m:t>)</m:t>
                    </m:r>
                  </m:num>
                  <m:den>
                    <m:sSub>
                      <m:sSubPr>
                        <m:ctrlPr>
                          <w:rPr>
                            <w:rFonts w:ascii="Cambria Math" w:hAnsi="Cambria Math"/>
                          </w:rPr>
                        </m:ctrlPr>
                      </m:sSubPr>
                      <m:e>
                        <m:r>
                          <w:rPr>
                            <w:rFonts w:ascii="Cambria Math" w:hAnsi="Cambria Math"/>
                          </w:rPr>
                          <m:t>x</m:t>
                        </m:r>
                      </m:e>
                      <m:sub>
                        <m:r>
                          <m:rPr>
                            <m:sty m:val="p"/>
                          </m:rPr>
                          <w:rPr>
                            <w:rFonts w:ascii="Cambria Math" w:hAnsi="Cambria Math"/>
                          </w:rPr>
                          <m:t>7</m:t>
                        </m:r>
                      </m:sub>
                    </m:sSub>
                    <m:sSubSup>
                      <m:sSubSupPr>
                        <m:ctrlPr>
                          <w:rPr>
                            <w:rFonts w:ascii="Cambria Math" w:hAnsi="Cambria Math"/>
                          </w:rPr>
                        </m:ctrlPr>
                      </m:sSubSupPr>
                      <m:e>
                        <m:r>
                          <w:rPr>
                            <w:rFonts w:ascii="Cambria Math" w:hAnsi="Cambria Math"/>
                          </w:rPr>
                          <m:t>x</m:t>
                        </m:r>
                      </m:e>
                      <m:sub>
                        <m:r>
                          <m:rPr>
                            <m:sty m:val="p"/>
                          </m:rPr>
                          <w:rPr>
                            <w:rFonts w:ascii="Cambria Math" w:hAnsi="Cambria Math"/>
                          </w:rPr>
                          <m:t>8</m:t>
                        </m:r>
                      </m:sub>
                      <m:sup>
                        <m:r>
                          <m:rPr>
                            <m:sty m:val="p"/>
                          </m:rPr>
                          <w:rPr>
                            <w:rFonts w:ascii="Cambria Math" w:hAnsi="Cambria Math"/>
                          </w:rPr>
                          <m:t>2</m:t>
                        </m:r>
                      </m:sup>
                    </m:sSubSup>
                  </m:den>
                </m:f>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max</m:t>
                    </m:r>
                  </m:sub>
                </m:sSub>
                <m:r>
                  <m:rPr>
                    <m:sty m:val="p"/>
                  </m:rPr>
                  <w:rPr>
                    <w:rFonts w:ascii="Cambria Math" w:hAnsi="Cambria Math"/>
                  </w:rPr>
                  <m:t>≤0</m:t>
                </m:r>
              </m:e>
            </m:mr>
            <m:mr>
              <m:e/>
              <m:e>
                <m:sSub>
                  <m:sSubPr>
                    <m:ctrlPr>
                      <w:rPr>
                        <w:rFonts w:ascii="Cambria Math" w:hAnsi="Cambria Math"/>
                      </w:rPr>
                    </m:ctrlPr>
                  </m:sSubPr>
                  <m:e>
                    <m:r>
                      <w:rPr>
                        <w:rFonts w:ascii="Cambria Math" w:hAnsi="Cambria Math"/>
                      </w:rPr>
                      <m:t>g</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r>
                      <m:rPr>
                        <m:sty m:val="p"/>
                      </m:rPr>
                      <w:rPr>
                        <w:rFonts w:ascii="Cambria Math" w:hAnsi="Cambria Math"/>
                      </w:rPr>
                      <m:t>6</m:t>
                    </m:r>
                    <m:r>
                      <w:rPr>
                        <w:rFonts w:ascii="Cambria Math" w:hAnsi="Cambria Math"/>
                      </w:rPr>
                      <m:t>P</m:t>
                    </m:r>
                    <m:r>
                      <m:rPr>
                        <m:sty m:val="p"/>
                      </m:rPr>
                      <w:rPr>
                        <w:rFonts w:ascii="Cambria Math" w:hAnsi="Cambria Math"/>
                      </w:rPr>
                      <m:t>(3</m:t>
                    </m:r>
                    <m:r>
                      <w:rPr>
                        <w:rFonts w:ascii="Cambria Math" w:hAnsi="Cambria Math"/>
                      </w:rPr>
                      <m:t>l</m:t>
                    </m:r>
                    <m:r>
                      <m:rPr>
                        <m:sty m:val="p"/>
                      </m:rPr>
                      <w:rPr>
                        <w:rFonts w:ascii="Cambria Math" w:hAnsi="Cambria Math"/>
                      </w:rPr>
                      <m:t>)</m:t>
                    </m:r>
                  </m:num>
                  <m:den>
                    <m:sSub>
                      <m:sSubPr>
                        <m:ctrlPr>
                          <w:rPr>
                            <w:rFonts w:ascii="Cambria Math" w:hAnsi="Cambria Math"/>
                          </w:rPr>
                        </m:ctrlPr>
                      </m:sSubPr>
                      <m:e>
                        <m:r>
                          <w:rPr>
                            <w:rFonts w:ascii="Cambria Math" w:hAnsi="Cambria Math"/>
                          </w:rPr>
                          <m:t>x</m:t>
                        </m:r>
                      </m:e>
                      <m:sub>
                        <m:r>
                          <m:rPr>
                            <m:sty m:val="p"/>
                          </m:rPr>
                          <w:rPr>
                            <w:rFonts w:ascii="Cambria Math" w:hAnsi="Cambria Math"/>
                          </w:rPr>
                          <m:t>5</m:t>
                        </m:r>
                      </m:sub>
                    </m:sSub>
                    <m:sSubSup>
                      <m:sSubSupPr>
                        <m:ctrlPr>
                          <w:rPr>
                            <w:rFonts w:ascii="Cambria Math" w:hAnsi="Cambria Math"/>
                          </w:rPr>
                        </m:ctrlPr>
                      </m:sSubSupPr>
                      <m:e>
                        <m:r>
                          <w:rPr>
                            <w:rFonts w:ascii="Cambria Math" w:hAnsi="Cambria Math"/>
                          </w:rPr>
                          <m:t>x</m:t>
                        </m:r>
                      </m:e>
                      <m:sub>
                        <m:r>
                          <m:rPr>
                            <m:sty m:val="p"/>
                          </m:rPr>
                          <w:rPr>
                            <w:rFonts w:ascii="Cambria Math" w:hAnsi="Cambria Math"/>
                          </w:rPr>
                          <m:t>6</m:t>
                        </m:r>
                      </m:sub>
                      <m:sup>
                        <m:r>
                          <m:rPr>
                            <m:sty m:val="p"/>
                          </m:rPr>
                          <w:rPr>
                            <w:rFonts w:ascii="Cambria Math" w:hAnsi="Cambria Math"/>
                          </w:rPr>
                          <m:t>2</m:t>
                        </m:r>
                      </m:sup>
                    </m:sSubSup>
                  </m:den>
                </m:f>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max</m:t>
                    </m:r>
                  </m:sub>
                </m:sSub>
                <m:r>
                  <m:rPr>
                    <m:sty m:val="p"/>
                  </m:rPr>
                  <w:rPr>
                    <w:rFonts w:ascii="Cambria Math" w:hAnsi="Cambria Math"/>
                  </w:rPr>
                  <m:t>≤0;</m:t>
                </m:r>
                <m:sSub>
                  <m:sSubPr>
                    <m:ctrlPr>
                      <w:rPr>
                        <w:rFonts w:ascii="Cambria Math" w:hAnsi="Cambria Math"/>
                      </w:rPr>
                    </m:ctrlPr>
                  </m:sSubPr>
                  <m:e>
                    <m:r>
                      <w:rPr>
                        <w:rFonts w:ascii="Cambria Math" w:hAnsi="Cambria Math"/>
                      </w:rPr>
                      <m:t>g</m:t>
                    </m:r>
                  </m:e>
                  <m:sub>
                    <m:r>
                      <m:rPr>
                        <m:sty m:val="p"/>
                      </m:rPr>
                      <w:rPr>
                        <w:rFonts w:ascii="Cambria Math" w:hAnsi="Cambria Math"/>
                      </w:rPr>
                      <m:t>4</m:t>
                    </m:r>
                  </m:sub>
                </m:sSub>
                <m:r>
                  <m:rPr>
                    <m:sty m:val="p"/>
                  </m:rPr>
                  <w:rPr>
                    <w:rFonts w:ascii="Cambria Math" w:hAnsi="Cambria Math"/>
                  </w:rPr>
                  <m:t>=</m:t>
                </m:r>
                <m:f>
                  <m:fPr>
                    <m:ctrlPr>
                      <w:rPr>
                        <w:rFonts w:ascii="Cambria Math" w:hAnsi="Cambria Math"/>
                      </w:rPr>
                    </m:ctrlPr>
                  </m:fPr>
                  <m:num>
                    <m:r>
                      <m:rPr>
                        <m:sty m:val="p"/>
                      </m:rPr>
                      <w:rPr>
                        <w:rFonts w:ascii="Cambria Math" w:hAnsi="Cambria Math"/>
                      </w:rPr>
                      <m:t>6</m:t>
                    </m:r>
                    <m:r>
                      <w:rPr>
                        <w:rFonts w:ascii="Cambria Math" w:hAnsi="Cambria Math"/>
                      </w:rPr>
                      <m:t>P</m:t>
                    </m:r>
                    <m:r>
                      <m:rPr>
                        <m:sty m:val="p"/>
                      </m:rPr>
                      <w:rPr>
                        <w:rFonts w:ascii="Cambria Math" w:hAnsi="Cambria Math"/>
                      </w:rPr>
                      <m:t>(4</m:t>
                    </m:r>
                    <m:r>
                      <w:rPr>
                        <w:rFonts w:ascii="Cambria Math" w:hAnsi="Cambria Math"/>
                      </w:rPr>
                      <m:t>l</m:t>
                    </m:r>
                    <m:r>
                      <m:rPr>
                        <m:sty m:val="p"/>
                      </m:rPr>
                      <w:rPr>
                        <w:rFonts w:ascii="Cambria Math" w:hAnsi="Cambria Math"/>
                      </w:rPr>
                      <m:t>)</m:t>
                    </m:r>
                  </m:num>
                  <m:den>
                    <m:sSub>
                      <m:sSubPr>
                        <m:ctrlPr>
                          <w:rPr>
                            <w:rFonts w:ascii="Cambria Math" w:hAnsi="Cambria Math"/>
                          </w:rPr>
                        </m:ctrlPr>
                      </m:sSubPr>
                      <m:e>
                        <m:r>
                          <w:rPr>
                            <w:rFonts w:ascii="Cambria Math" w:hAnsi="Cambria Math"/>
                          </w:rPr>
                          <m:t>x</m:t>
                        </m:r>
                      </m:e>
                      <m:sub>
                        <m:r>
                          <m:rPr>
                            <m:sty m:val="p"/>
                          </m:rPr>
                          <w:rPr>
                            <w:rFonts w:ascii="Cambria Math" w:hAnsi="Cambria Math"/>
                          </w:rPr>
                          <m:t>3</m:t>
                        </m:r>
                      </m:sub>
                    </m:sSub>
                    <m:sSubSup>
                      <m:sSubSupPr>
                        <m:ctrlPr>
                          <w:rPr>
                            <w:rFonts w:ascii="Cambria Math" w:hAnsi="Cambria Math"/>
                          </w:rPr>
                        </m:ctrlPr>
                      </m:sSubSupPr>
                      <m:e>
                        <m:r>
                          <w:rPr>
                            <w:rFonts w:ascii="Cambria Math" w:hAnsi="Cambria Math"/>
                          </w:rPr>
                          <m:t>x</m:t>
                        </m:r>
                      </m:e>
                      <m:sub>
                        <m:r>
                          <m:rPr>
                            <m:sty m:val="p"/>
                          </m:rPr>
                          <w:rPr>
                            <w:rFonts w:ascii="Cambria Math" w:hAnsi="Cambria Math"/>
                          </w:rPr>
                          <m:t>4</m:t>
                        </m:r>
                      </m:sub>
                      <m:sup>
                        <m:r>
                          <m:rPr>
                            <m:sty m:val="p"/>
                          </m:rPr>
                          <w:rPr>
                            <w:rFonts w:ascii="Cambria Math" w:hAnsi="Cambria Math"/>
                          </w:rPr>
                          <m:t>2</m:t>
                        </m:r>
                      </m:sup>
                    </m:sSubSup>
                  </m:den>
                </m:f>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max</m:t>
                    </m:r>
                  </m:sub>
                </m:sSub>
                <m:r>
                  <m:rPr>
                    <m:sty m:val="p"/>
                  </m:rPr>
                  <w:rPr>
                    <w:rFonts w:ascii="Cambria Math" w:hAnsi="Cambria Math"/>
                  </w:rPr>
                  <m:t>≤0</m:t>
                </m:r>
              </m:e>
            </m:mr>
            <m:mr>
              <m:e/>
              <m:e>
                <m:sSub>
                  <m:sSubPr>
                    <m:ctrlPr>
                      <w:rPr>
                        <w:rFonts w:ascii="Cambria Math" w:hAnsi="Cambria Math"/>
                      </w:rPr>
                    </m:ctrlPr>
                  </m:sSubPr>
                  <m:e>
                    <m:r>
                      <w:rPr>
                        <w:rFonts w:ascii="Cambria Math" w:hAnsi="Cambria Math"/>
                      </w:rPr>
                      <m:t>g</m:t>
                    </m:r>
                  </m:e>
                  <m:sub>
                    <m:r>
                      <m:rPr>
                        <m:sty m:val="p"/>
                      </m:rPr>
                      <w:rPr>
                        <w:rFonts w:ascii="Cambria Math" w:hAnsi="Cambria Math"/>
                      </w:rPr>
                      <m:t>5</m:t>
                    </m:r>
                  </m:sub>
                </m:sSub>
                <m:r>
                  <m:rPr>
                    <m:sty m:val="p"/>
                  </m:rPr>
                  <w:rPr>
                    <w:rFonts w:ascii="Cambria Math" w:hAnsi="Cambria Math"/>
                  </w:rPr>
                  <m:t>=</m:t>
                </m:r>
                <m:f>
                  <m:fPr>
                    <m:ctrlPr>
                      <w:rPr>
                        <w:rFonts w:ascii="Cambria Math" w:hAnsi="Cambria Math"/>
                      </w:rPr>
                    </m:ctrlPr>
                  </m:fPr>
                  <m:num>
                    <m:r>
                      <m:rPr>
                        <m:sty m:val="p"/>
                      </m:rPr>
                      <w:rPr>
                        <w:rFonts w:ascii="Cambria Math" w:hAnsi="Cambria Math"/>
                      </w:rPr>
                      <m:t>6</m:t>
                    </m:r>
                    <m:r>
                      <w:rPr>
                        <w:rFonts w:ascii="Cambria Math" w:hAnsi="Cambria Math"/>
                      </w:rPr>
                      <m:t>P</m:t>
                    </m:r>
                    <m:r>
                      <m:rPr>
                        <m:sty m:val="p"/>
                      </m:rPr>
                      <w:rPr>
                        <w:rFonts w:ascii="Cambria Math" w:hAnsi="Cambria Math"/>
                      </w:rPr>
                      <m:t>(5</m:t>
                    </m:r>
                    <m:r>
                      <w:rPr>
                        <w:rFonts w:ascii="Cambria Math" w:hAnsi="Cambria Math"/>
                      </w:rPr>
                      <m:t>l</m:t>
                    </m:r>
                    <m:r>
                      <m:rPr>
                        <m:sty m:val="p"/>
                      </m:rPr>
                      <w:rPr>
                        <w:rFonts w:ascii="Cambria Math" w:hAnsi="Cambria Math"/>
                      </w:rPr>
                      <m:t>)</m:t>
                    </m:r>
                  </m:num>
                  <m:den>
                    <m:sSub>
                      <m:sSubPr>
                        <m:ctrlPr>
                          <w:rPr>
                            <w:rFonts w:ascii="Cambria Math" w:hAnsi="Cambria Math"/>
                          </w:rPr>
                        </m:ctrlPr>
                      </m:sSubPr>
                      <m:e>
                        <m:r>
                          <w:rPr>
                            <w:rFonts w:ascii="Cambria Math" w:hAnsi="Cambria Math"/>
                          </w:rPr>
                          <m:t>x</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max</m:t>
                    </m:r>
                  </m:sub>
                </m:sSub>
                <m:r>
                  <m:rPr>
                    <m:sty m:val="p"/>
                  </m:rPr>
                  <w:rPr>
                    <w:rFonts w:ascii="Cambria Math" w:hAnsi="Cambria Math"/>
                  </w:rPr>
                  <m:t>≤0</m:t>
                </m:r>
              </m:e>
            </m:mr>
          </m:m>
        </m:oMath>
      </m:oMathPara>
    </w:p>
    <w:p w14:paraId="62B3C27A" w14:textId="77777777" w:rsidR="00FD2960" w:rsidRPr="008858A2" w:rsidRDefault="00FD2960" w:rsidP="00FD2960">
      <w:pPr>
        <w:spacing w:after="240"/>
        <w:rPr>
          <w:rFonts w:ascii="Times New Roman" w:hAnsi="Times New Roman" w:cs="Times New Roman"/>
        </w:rPr>
      </w:pPr>
      <w:r w:rsidRPr="008858A2">
        <w:rPr>
          <w:rFonts w:ascii="Times New Roman" w:hAnsi="Times New Roman" w:cs="Times New Roman"/>
        </w:rPr>
        <w:t>One stiffness constraint,</w:t>
      </w:r>
    </w:p>
    <w:p w14:paraId="25389B0A" w14:textId="77777777" w:rsidR="00FD2960" w:rsidRPr="008858A2" w:rsidRDefault="00FD2960" w:rsidP="00FD2960">
      <w:pPr>
        <w:spacing w:after="240"/>
        <w:rPr>
          <w:rFonts w:ascii="Times New Roman" w:hAnsi="Times New Roman" w:cs="Times New Roman"/>
        </w:rPr>
      </w:pPr>
      <w:r w:rsidRPr="008858A2">
        <w:rPr>
          <w:rFonts w:ascii="Times New Roman" w:hAnsi="Times New Roman" w:cs="Times New Roman"/>
        </w:rPr>
        <w:t>Table 1</w:t>
      </w:r>
      <w:r w:rsidRPr="008858A2">
        <w:rPr>
          <w:rFonts w:ascii="Times New Roman" w:hAnsi="Times New Roman" w:cs="Times New Roman"/>
        </w:rPr>
        <w:br/>
        <w:t>Design variables and its ranges [2].</w:t>
      </w:r>
    </w:p>
    <w:tbl>
      <w:tblPr>
        <w:tblW w:w="0" w:type="auto"/>
        <w:jc w:val="center"/>
        <w:tblCellSpacing w:w="0" w:type="dxa"/>
        <w:tblCellMar>
          <w:top w:w="80" w:type="dxa"/>
          <w:left w:w="160" w:type="dxa"/>
          <w:bottom w:w="80" w:type="dxa"/>
          <w:right w:w="160" w:type="dxa"/>
        </w:tblCellMar>
        <w:tblLook w:val="0000" w:firstRow="0" w:lastRow="0" w:firstColumn="0" w:lastColumn="0" w:noHBand="0" w:noVBand="0"/>
      </w:tblPr>
      <w:tblGrid>
        <w:gridCol w:w="1919"/>
        <w:gridCol w:w="1509"/>
      </w:tblGrid>
      <w:tr w:rsidR="00FD2960" w14:paraId="3A9A9D5C" w14:textId="77777777" w:rsidTr="0091226B">
        <w:trPr>
          <w:cantSplit/>
          <w:tblCellSpacing w:w="0" w:type="dxa"/>
          <w:jc w:val="center"/>
        </w:trPr>
        <w:tc>
          <w:tcPr>
            <w:tcW w:w="0" w:type="auto"/>
            <w:tcBorders>
              <w:top w:val="single" w:sz="8" w:space="0" w:color="000000"/>
              <w:bottom w:val="single" w:sz="8" w:space="0" w:color="000000"/>
            </w:tcBorders>
            <w:vAlign w:val="center"/>
          </w:tcPr>
          <w:p w14:paraId="07A08483" w14:textId="77777777" w:rsidR="00FD2960" w:rsidRDefault="00FD2960" w:rsidP="0091226B">
            <w:r>
              <w:t>Design variables</w:t>
            </w:r>
          </w:p>
        </w:tc>
        <w:tc>
          <w:tcPr>
            <w:tcW w:w="0" w:type="auto"/>
            <w:tcBorders>
              <w:top w:val="single" w:sz="8" w:space="0" w:color="000000"/>
              <w:bottom w:val="single" w:sz="8" w:space="0" w:color="000000"/>
            </w:tcBorders>
            <w:vAlign w:val="center"/>
          </w:tcPr>
          <w:p w14:paraId="340839B5" w14:textId="77777777" w:rsidR="00FD2960" w:rsidRDefault="00FD2960" w:rsidP="0091226B">
            <w:r>
              <w:t xml:space="preserve">Range </w:t>
            </w:r>
            <m:oMath>
              <m:r>
                <m:rPr>
                  <m:sty m:val="p"/>
                </m:rPr>
                <w:rPr>
                  <w:rFonts w:ascii="Cambria Math" w:hAnsi="Cambria Math"/>
                </w:rPr>
                <m:t>(cm)</m:t>
              </m:r>
            </m:oMath>
            <w:r>
              <w:t>.</w:t>
            </w:r>
          </w:p>
        </w:tc>
      </w:tr>
      <w:tr w:rsidR="00FD2960" w14:paraId="645155EE" w14:textId="77777777" w:rsidTr="0091226B">
        <w:trPr>
          <w:cantSplit/>
          <w:tblCellSpacing w:w="0" w:type="dxa"/>
          <w:jc w:val="center"/>
        </w:trPr>
        <w:tc>
          <w:tcPr>
            <w:tcW w:w="0" w:type="auto"/>
            <w:vAlign w:val="center"/>
          </w:tcPr>
          <w:p w14:paraId="5893ACA2" w14:textId="77777777" w:rsidR="00FD2960" w:rsidRDefault="00000000" w:rsidP="0091226B">
            <m:oMathPara>
              <m:oMathParaPr>
                <m:jc m:val="left"/>
              </m:oMathParaP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m:oMathPara>
          </w:p>
        </w:tc>
        <w:tc>
          <w:tcPr>
            <w:tcW w:w="0" w:type="auto"/>
            <w:vAlign w:val="center"/>
          </w:tcPr>
          <w:p w14:paraId="3452B75E" w14:textId="77777777" w:rsidR="00FD2960" w:rsidRDefault="00FD2960" w:rsidP="0091226B">
            <m:oMathPara>
              <m:oMathParaPr>
                <m:jc m:val="left"/>
              </m:oMathParaPr>
              <m:oMath>
                <m:r>
                  <m:rPr>
                    <m:sty m:val="p"/>
                  </m:rPr>
                  <w:rPr>
                    <w:rFonts w:ascii="Cambria Math" w:hAnsi="Cambria Math"/>
                  </w:rPr>
                  <m:t>1-5</m:t>
                </m:r>
              </m:oMath>
            </m:oMathPara>
          </w:p>
        </w:tc>
      </w:tr>
      <w:tr w:rsidR="00FD2960" w14:paraId="531CF190" w14:textId="77777777" w:rsidTr="0091226B">
        <w:trPr>
          <w:cantSplit/>
          <w:tblCellSpacing w:w="0" w:type="dxa"/>
          <w:jc w:val="center"/>
        </w:trPr>
        <w:tc>
          <w:tcPr>
            <w:tcW w:w="0" w:type="auto"/>
            <w:vAlign w:val="center"/>
          </w:tcPr>
          <w:p w14:paraId="1F5A81ED" w14:textId="77777777" w:rsidR="00FD2960" w:rsidRDefault="00000000" w:rsidP="0091226B">
            <m:oMathPara>
              <m:oMathParaPr>
                <m:jc m:val="left"/>
              </m:oMathParaP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m:oMathPara>
          </w:p>
        </w:tc>
        <w:tc>
          <w:tcPr>
            <w:tcW w:w="0" w:type="auto"/>
            <w:vAlign w:val="center"/>
          </w:tcPr>
          <w:p w14:paraId="6E371B3D" w14:textId="77777777" w:rsidR="00FD2960" w:rsidRDefault="00FD2960" w:rsidP="0091226B">
            <m:oMathPara>
              <m:oMathParaPr>
                <m:jc m:val="left"/>
              </m:oMathParaPr>
              <m:oMath>
                <m:r>
                  <m:rPr>
                    <m:sty m:val="p"/>
                  </m:rPr>
                  <w:rPr>
                    <w:rFonts w:ascii="Cambria Math" w:hAnsi="Cambria Math"/>
                  </w:rPr>
                  <m:t>30-65</m:t>
                </m:r>
              </m:oMath>
            </m:oMathPara>
          </w:p>
        </w:tc>
      </w:tr>
      <w:tr w:rsidR="00FD2960" w14:paraId="24A48971" w14:textId="77777777" w:rsidTr="0091226B">
        <w:trPr>
          <w:cantSplit/>
          <w:tblCellSpacing w:w="0" w:type="dxa"/>
          <w:jc w:val="center"/>
        </w:trPr>
        <w:tc>
          <w:tcPr>
            <w:tcW w:w="0" w:type="auto"/>
            <w:vAlign w:val="center"/>
          </w:tcPr>
          <w:p w14:paraId="186C0BA3" w14:textId="77777777" w:rsidR="00FD2960" w:rsidRDefault="00000000" w:rsidP="0091226B">
            <m:oMathPara>
              <m:oMathParaPr>
                <m:jc m:val="left"/>
              </m:oMathParaPr>
              <m:oMath>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5</m:t>
                    </m:r>
                  </m:sub>
                </m:sSub>
              </m:oMath>
            </m:oMathPara>
          </w:p>
        </w:tc>
        <w:tc>
          <w:tcPr>
            <w:tcW w:w="0" w:type="auto"/>
            <w:vAlign w:val="center"/>
          </w:tcPr>
          <w:p w14:paraId="04073C64" w14:textId="77777777" w:rsidR="00FD2960" w:rsidRDefault="00FD2960" w:rsidP="0091226B">
            <m:oMathPara>
              <m:oMathParaPr>
                <m:jc m:val="left"/>
              </m:oMathParaPr>
              <m:oMath>
                <m:r>
                  <m:rPr>
                    <m:sty m:val="p"/>
                  </m:rPr>
                  <w:rPr>
                    <w:rFonts w:ascii="Cambria Math" w:hAnsi="Cambria Math"/>
                  </w:rPr>
                  <m:t>2.4-3.1</m:t>
                </m:r>
              </m:oMath>
            </m:oMathPara>
          </w:p>
        </w:tc>
      </w:tr>
      <w:tr w:rsidR="00FD2960" w14:paraId="19279B88" w14:textId="77777777" w:rsidTr="0091226B">
        <w:trPr>
          <w:cantSplit/>
          <w:tblCellSpacing w:w="0" w:type="dxa"/>
          <w:jc w:val="center"/>
        </w:trPr>
        <w:tc>
          <w:tcPr>
            <w:tcW w:w="0" w:type="auto"/>
            <w:vAlign w:val="center"/>
          </w:tcPr>
          <w:p w14:paraId="573987F8" w14:textId="77777777" w:rsidR="00FD2960" w:rsidRDefault="00000000" w:rsidP="0091226B">
            <m:oMathPara>
              <m:oMathParaPr>
                <m:jc m:val="left"/>
              </m:oMathParaPr>
              <m:oMath>
                <m:sSub>
                  <m:sSubPr>
                    <m:ctrlPr>
                      <w:rPr>
                        <w:rFonts w:ascii="Cambria Math" w:hAnsi="Cambria Math"/>
                      </w:rPr>
                    </m:ctrlPr>
                  </m:sSubPr>
                  <m:e>
                    <m:r>
                      <w:rPr>
                        <w:rFonts w:ascii="Cambria Math" w:hAnsi="Cambria Math"/>
                      </w:rPr>
                      <m:t>x</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6</m:t>
                    </m:r>
                  </m:sub>
                </m:sSub>
              </m:oMath>
            </m:oMathPara>
          </w:p>
        </w:tc>
        <w:tc>
          <w:tcPr>
            <w:tcW w:w="0" w:type="auto"/>
            <w:vAlign w:val="center"/>
          </w:tcPr>
          <w:p w14:paraId="55221FB7" w14:textId="77777777" w:rsidR="00FD2960" w:rsidRDefault="00FD2960" w:rsidP="0091226B">
            <m:oMathPara>
              <m:oMathParaPr>
                <m:jc m:val="left"/>
              </m:oMathParaPr>
              <m:oMath>
                <m:r>
                  <m:rPr>
                    <m:sty m:val="p"/>
                  </m:rPr>
                  <w:rPr>
                    <w:rFonts w:ascii="Cambria Math" w:hAnsi="Cambria Math"/>
                  </w:rPr>
                  <m:t>45-60</m:t>
                </m:r>
              </m:oMath>
            </m:oMathPara>
          </w:p>
        </w:tc>
      </w:tr>
      <w:tr w:rsidR="00FD2960" w14:paraId="5F411B79" w14:textId="77777777" w:rsidTr="0091226B">
        <w:trPr>
          <w:cantSplit/>
          <w:tblCellSpacing w:w="0" w:type="dxa"/>
          <w:jc w:val="center"/>
        </w:trPr>
        <w:tc>
          <w:tcPr>
            <w:tcW w:w="0" w:type="auto"/>
            <w:vAlign w:val="center"/>
          </w:tcPr>
          <w:p w14:paraId="1F866109" w14:textId="77777777" w:rsidR="00FD2960" w:rsidRDefault="00000000" w:rsidP="0091226B">
            <m:oMathPara>
              <m:oMathParaPr>
                <m:jc m:val="left"/>
              </m:oMathParaPr>
              <m:oMath>
                <m:sSub>
                  <m:sSubPr>
                    <m:ctrlPr>
                      <w:rPr>
                        <w:rFonts w:ascii="Cambria Math" w:hAnsi="Cambria Math"/>
                      </w:rPr>
                    </m:ctrlPr>
                  </m:sSubPr>
                  <m:e>
                    <m:r>
                      <w:rPr>
                        <w:rFonts w:ascii="Cambria Math" w:hAnsi="Cambria Math"/>
                      </w:rPr>
                      <m:t>x</m:t>
                    </m:r>
                  </m:e>
                  <m:sub>
                    <m:r>
                      <m:rPr>
                        <m:sty m:val="p"/>
                      </m:rPr>
                      <w:rPr>
                        <w:rFonts w:ascii="Cambria Math" w:hAnsi="Cambria Math"/>
                      </w:rPr>
                      <m:t>7</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9</m:t>
                    </m:r>
                  </m:sub>
                </m:sSub>
              </m:oMath>
            </m:oMathPara>
          </w:p>
        </w:tc>
        <w:tc>
          <w:tcPr>
            <w:tcW w:w="0" w:type="auto"/>
            <w:vAlign w:val="center"/>
          </w:tcPr>
          <w:p w14:paraId="01456BB1" w14:textId="77777777" w:rsidR="00FD2960" w:rsidRDefault="00FD2960" w:rsidP="0091226B">
            <m:oMathPara>
              <m:oMathParaPr>
                <m:jc m:val="left"/>
              </m:oMathParaPr>
              <m:oMath>
                <m:r>
                  <m:rPr>
                    <m:sty m:val="p"/>
                  </m:rPr>
                  <w:rPr>
                    <w:rFonts w:ascii="Cambria Math" w:hAnsi="Cambria Math"/>
                  </w:rPr>
                  <m:t>1-5</m:t>
                </m:r>
              </m:oMath>
            </m:oMathPara>
          </w:p>
        </w:tc>
      </w:tr>
      <w:tr w:rsidR="00FD2960" w14:paraId="46464300" w14:textId="77777777" w:rsidTr="0091226B">
        <w:trPr>
          <w:cantSplit/>
          <w:tblCellSpacing w:w="0" w:type="dxa"/>
          <w:jc w:val="center"/>
        </w:trPr>
        <w:tc>
          <w:tcPr>
            <w:tcW w:w="0" w:type="auto"/>
            <w:tcBorders>
              <w:bottom w:val="single" w:sz="8" w:space="0" w:color="000000"/>
            </w:tcBorders>
            <w:vAlign w:val="center"/>
          </w:tcPr>
          <w:p w14:paraId="5FC7D74F" w14:textId="77777777" w:rsidR="00FD2960" w:rsidRDefault="00000000" w:rsidP="0091226B">
            <m:oMathPara>
              <m:oMathParaPr>
                <m:jc m:val="left"/>
              </m:oMathParaPr>
              <m:oMath>
                <m:sSub>
                  <m:sSubPr>
                    <m:ctrlPr>
                      <w:rPr>
                        <w:rFonts w:ascii="Cambria Math" w:hAnsi="Cambria Math"/>
                      </w:rPr>
                    </m:ctrlPr>
                  </m:sSubPr>
                  <m:e>
                    <m:r>
                      <w:rPr>
                        <w:rFonts w:ascii="Cambria Math" w:hAnsi="Cambria Math"/>
                      </w:rPr>
                      <m:t>x</m:t>
                    </m:r>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10</m:t>
                    </m:r>
                  </m:sub>
                </m:sSub>
              </m:oMath>
            </m:oMathPara>
          </w:p>
        </w:tc>
        <w:tc>
          <w:tcPr>
            <w:tcW w:w="0" w:type="auto"/>
            <w:tcBorders>
              <w:bottom w:val="single" w:sz="8" w:space="0" w:color="000000"/>
            </w:tcBorders>
            <w:vAlign w:val="center"/>
          </w:tcPr>
          <w:p w14:paraId="109BDBA7" w14:textId="77777777" w:rsidR="00FD2960" w:rsidRDefault="00FD2960" w:rsidP="0091226B">
            <m:oMathPara>
              <m:oMathParaPr>
                <m:jc m:val="left"/>
              </m:oMathParaPr>
              <m:oMath>
                <m:r>
                  <m:rPr>
                    <m:sty m:val="p"/>
                  </m:rPr>
                  <w:rPr>
                    <w:rFonts w:ascii="Cambria Math" w:hAnsi="Cambria Math"/>
                  </w:rPr>
                  <m:t>30-65</m:t>
                </m:r>
              </m:oMath>
            </m:oMathPara>
          </w:p>
        </w:tc>
      </w:tr>
    </w:tbl>
    <w:p w14:paraId="10852CB9" w14:textId="77777777" w:rsidR="00FD2960" w:rsidRDefault="00FD2960" w:rsidP="00FD2960"/>
    <w:p w14:paraId="601160E3" w14:textId="77777777" w:rsidR="00FD2960" w:rsidRPr="008858A2" w:rsidRDefault="00FD2960" w:rsidP="00FD2960">
      <w:pPr>
        <w:spacing w:after="240"/>
        <w:rPr>
          <w:rFonts w:ascii="Times New Roman" w:hAnsi="Times New Roman" w:cs="Times New Roman"/>
        </w:rPr>
      </w:pPr>
      <w:r w:rsidRPr="008858A2">
        <w:rPr>
          <w:rFonts w:ascii="Times New Roman" w:hAnsi="Times New Roman" w:cs="Times New Roman"/>
        </w:rPr>
        <w:t>Table 2</w:t>
      </w:r>
      <w:r w:rsidRPr="008858A2">
        <w:rPr>
          <w:rFonts w:ascii="Times New Roman" w:hAnsi="Times New Roman" w:cs="Times New Roman"/>
        </w:rPr>
        <w:br/>
        <w:t>Constant parameters and its values [2].</w:t>
      </w:r>
    </w:p>
    <w:tbl>
      <w:tblPr>
        <w:tblW w:w="0" w:type="auto"/>
        <w:jc w:val="center"/>
        <w:tblCellSpacing w:w="0" w:type="dxa"/>
        <w:tblCellMar>
          <w:top w:w="80" w:type="dxa"/>
          <w:left w:w="160" w:type="dxa"/>
          <w:bottom w:w="80" w:type="dxa"/>
          <w:right w:w="160" w:type="dxa"/>
        </w:tblCellMar>
        <w:tblLook w:val="0000" w:firstRow="0" w:lastRow="0" w:firstColumn="0" w:lastColumn="0" w:noHBand="0" w:noVBand="0"/>
      </w:tblPr>
      <w:tblGrid>
        <w:gridCol w:w="4776"/>
        <w:gridCol w:w="1043"/>
      </w:tblGrid>
      <w:tr w:rsidR="00FD2960" w14:paraId="758969ED" w14:textId="77777777" w:rsidTr="0091226B">
        <w:trPr>
          <w:cantSplit/>
          <w:tblCellSpacing w:w="0" w:type="dxa"/>
          <w:jc w:val="center"/>
        </w:trPr>
        <w:tc>
          <w:tcPr>
            <w:tcW w:w="0" w:type="auto"/>
            <w:tcBorders>
              <w:top w:val="single" w:sz="8" w:space="0" w:color="000000"/>
              <w:bottom w:val="single" w:sz="8" w:space="0" w:color="000000"/>
            </w:tcBorders>
            <w:vAlign w:val="center"/>
          </w:tcPr>
          <w:p w14:paraId="15BEE0B3" w14:textId="77777777" w:rsidR="00FD2960" w:rsidRDefault="00FD2960" w:rsidP="0091226B">
            <w:r>
              <w:t>Other parameters</w:t>
            </w:r>
          </w:p>
        </w:tc>
        <w:tc>
          <w:tcPr>
            <w:tcW w:w="0" w:type="auto"/>
            <w:tcBorders>
              <w:top w:val="single" w:sz="8" w:space="0" w:color="000000"/>
              <w:bottom w:val="single" w:sz="8" w:space="0" w:color="000000"/>
            </w:tcBorders>
            <w:vAlign w:val="center"/>
          </w:tcPr>
          <w:p w14:paraId="56BEECA5" w14:textId="77777777" w:rsidR="00FD2960" w:rsidRDefault="00FD2960" w:rsidP="0091226B">
            <w:r>
              <w:t>Value</w:t>
            </w:r>
          </w:p>
        </w:tc>
      </w:tr>
      <w:tr w:rsidR="00FD2960" w14:paraId="09144125" w14:textId="77777777" w:rsidTr="0091226B">
        <w:trPr>
          <w:cantSplit/>
          <w:tblCellSpacing w:w="0" w:type="dxa"/>
          <w:jc w:val="center"/>
        </w:trPr>
        <w:tc>
          <w:tcPr>
            <w:tcW w:w="0" w:type="auto"/>
            <w:vAlign w:val="center"/>
          </w:tcPr>
          <w:p w14:paraId="33B1B032" w14:textId="77777777" w:rsidR="00FD2960" w:rsidRDefault="00FD2960" w:rsidP="0091226B">
            <w:r>
              <w:t xml:space="preserve">The total beam length, </w:t>
            </w:r>
            <m:oMath>
              <m:r>
                <w:rPr>
                  <w:rFonts w:ascii="Cambria Math" w:hAnsi="Cambria Math"/>
                </w:rPr>
                <m:t>L</m:t>
              </m:r>
              <m:r>
                <m:rPr>
                  <m:sty m:val="p"/>
                </m:rPr>
                <w:rPr>
                  <w:rFonts w:ascii="Cambria Math" w:hAnsi="Cambria Math"/>
                </w:rPr>
                <m:t>(</m:t>
              </m:r>
              <m:r>
                <m:rPr>
                  <m:nor/>
                </m:rPr>
                <m:t xml:space="preserve"> </m:t>
              </m:r>
              <m:r>
                <m:rPr>
                  <m:sty m:val="p"/>
                </m:rPr>
                <w:rPr>
                  <w:rFonts w:ascii="Cambria Math" w:hAnsi="Cambria Math"/>
                </w:rPr>
                <m:t>cm)</m:t>
              </m:r>
            </m:oMath>
          </w:p>
        </w:tc>
        <w:tc>
          <w:tcPr>
            <w:tcW w:w="0" w:type="auto"/>
            <w:vAlign w:val="center"/>
          </w:tcPr>
          <w:p w14:paraId="42C134D2" w14:textId="77777777" w:rsidR="00FD2960" w:rsidRDefault="00FD2960" w:rsidP="0091226B">
            <w:r>
              <w:t>500</w:t>
            </w:r>
          </w:p>
        </w:tc>
      </w:tr>
      <w:tr w:rsidR="00FD2960" w14:paraId="5BE1200D" w14:textId="77777777" w:rsidTr="0091226B">
        <w:trPr>
          <w:cantSplit/>
          <w:tblCellSpacing w:w="0" w:type="dxa"/>
          <w:jc w:val="center"/>
        </w:trPr>
        <w:tc>
          <w:tcPr>
            <w:tcW w:w="0" w:type="auto"/>
            <w:vAlign w:val="center"/>
          </w:tcPr>
          <w:p w14:paraId="6913EEA6" w14:textId="77777777" w:rsidR="00FD2960" w:rsidRDefault="00FD2960" w:rsidP="0091226B">
            <w:r>
              <w:t xml:space="preserve">Length of the individual section, </w:t>
            </w:r>
            <m:oMath>
              <m:r>
                <w:rPr>
                  <w:rFonts w:ascii="Cambria Math" w:hAnsi="Cambria Math"/>
                </w:rPr>
                <m:t>l</m:t>
              </m:r>
              <m:r>
                <m:rPr>
                  <m:sty m:val="p"/>
                </m:rPr>
                <w:rPr>
                  <w:rFonts w:ascii="Cambria Math" w:hAnsi="Cambria Math"/>
                </w:rPr>
                <m:t>(</m:t>
              </m:r>
              <m:r>
                <m:rPr>
                  <m:nor/>
                </m:rPr>
                <m:t xml:space="preserve"> </m:t>
              </m:r>
              <m:r>
                <m:rPr>
                  <m:sty m:val="p"/>
                </m:rPr>
                <w:rPr>
                  <w:rFonts w:ascii="Cambria Math" w:hAnsi="Cambria Math"/>
                </w:rPr>
                <m:t>cm)</m:t>
              </m:r>
            </m:oMath>
          </w:p>
        </w:tc>
        <w:tc>
          <w:tcPr>
            <w:tcW w:w="0" w:type="auto"/>
            <w:vAlign w:val="center"/>
          </w:tcPr>
          <w:p w14:paraId="3CB737B6" w14:textId="77777777" w:rsidR="00FD2960" w:rsidRDefault="00FD2960" w:rsidP="0091226B">
            <w:r>
              <w:t>100</w:t>
            </w:r>
          </w:p>
        </w:tc>
      </w:tr>
      <w:tr w:rsidR="00FD2960" w14:paraId="12D6782D" w14:textId="77777777" w:rsidTr="0091226B">
        <w:trPr>
          <w:cantSplit/>
          <w:tblCellSpacing w:w="0" w:type="dxa"/>
          <w:jc w:val="center"/>
        </w:trPr>
        <w:tc>
          <w:tcPr>
            <w:tcW w:w="0" w:type="auto"/>
            <w:vAlign w:val="center"/>
          </w:tcPr>
          <w:p w14:paraId="669771E1" w14:textId="77777777" w:rsidR="00FD2960" w:rsidRDefault="00FD2960" w:rsidP="0091226B">
            <w:r>
              <w:t xml:space="preserve">Load, </w:t>
            </w:r>
            <m:oMath>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oMath>
          </w:p>
        </w:tc>
        <w:tc>
          <w:tcPr>
            <w:tcW w:w="0" w:type="auto"/>
            <w:vAlign w:val="center"/>
          </w:tcPr>
          <w:p w14:paraId="5AF8B8CD" w14:textId="77777777" w:rsidR="00FD2960" w:rsidRDefault="00FD2960" w:rsidP="0091226B">
            <w:r>
              <w:t>50,000</w:t>
            </w:r>
          </w:p>
        </w:tc>
      </w:tr>
      <w:tr w:rsidR="00FD2960" w14:paraId="7981C4AC" w14:textId="77777777" w:rsidTr="0091226B">
        <w:trPr>
          <w:cantSplit/>
          <w:tblCellSpacing w:w="0" w:type="dxa"/>
          <w:jc w:val="center"/>
        </w:trPr>
        <w:tc>
          <w:tcPr>
            <w:tcW w:w="0" w:type="auto"/>
            <w:vAlign w:val="center"/>
          </w:tcPr>
          <w:p w14:paraId="48CD18CF" w14:textId="77777777" w:rsidR="00FD2960" w:rsidRDefault="00FD2960" w:rsidP="0091226B">
            <w:r>
              <w:t xml:space="preserve">Maximum deflection of beam, </w:t>
            </w:r>
            <m:oMath>
              <m:sSub>
                <m:sSubPr>
                  <m:ctrlPr>
                    <w:rPr>
                      <w:rFonts w:ascii="Cambria Math" w:hAnsi="Cambria Math"/>
                    </w:rPr>
                  </m:ctrlPr>
                </m:sSubPr>
                <m:e>
                  <m:r>
                    <w:rPr>
                      <w:rFonts w:ascii="Cambria Math" w:hAnsi="Cambria Math"/>
                    </w:rPr>
                    <m:t>δ</m:t>
                  </m:r>
                </m:e>
                <m:sub>
                  <m:r>
                    <m:rPr>
                      <m:sty m:val="p"/>
                    </m:rPr>
                    <w:rPr>
                      <w:rFonts w:ascii="Cambria Math" w:hAnsi="Cambria Math"/>
                    </w:rPr>
                    <m:t>max</m:t>
                  </m:r>
                </m:sub>
              </m:sSub>
              <m:r>
                <m:rPr>
                  <m:sty m:val="p"/>
                </m:rPr>
                <w:rPr>
                  <w:rFonts w:ascii="Cambria Math" w:hAnsi="Cambria Math"/>
                </w:rPr>
                <m:t>(cm)</m:t>
              </m:r>
            </m:oMath>
          </w:p>
        </w:tc>
        <w:tc>
          <w:tcPr>
            <w:tcW w:w="0" w:type="auto"/>
            <w:vAlign w:val="center"/>
          </w:tcPr>
          <w:p w14:paraId="7F3D9B75" w14:textId="77777777" w:rsidR="00FD2960" w:rsidRDefault="00FD2960" w:rsidP="0091226B">
            <w:r>
              <w:t>2.7</w:t>
            </w:r>
          </w:p>
        </w:tc>
      </w:tr>
      <w:tr w:rsidR="00FD2960" w14:paraId="14FC9066" w14:textId="77777777" w:rsidTr="0091226B">
        <w:trPr>
          <w:cantSplit/>
          <w:tblCellSpacing w:w="0" w:type="dxa"/>
          <w:jc w:val="center"/>
        </w:trPr>
        <w:tc>
          <w:tcPr>
            <w:tcW w:w="0" w:type="auto"/>
            <w:vAlign w:val="center"/>
          </w:tcPr>
          <w:p w14:paraId="0262ED5B" w14:textId="77777777" w:rsidR="00FD2960" w:rsidRDefault="00FD2960" w:rsidP="0091226B">
            <w:r>
              <w:t xml:space="preserve">Allowable stress in each section, </w:t>
            </w:r>
            <m:oMath>
              <m:sSub>
                <m:sSubPr>
                  <m:ctrlPr>
                    <w:rPr>
                      <w:rFonts w:ascii="Cambria Math" w:hAnsi="Cambria Math"/>
                    </w:rPr>
                  </m:ctrlPr>
                </m:sSubPr>
                <m:e>
                  <m:r>
                    <w:rPr>
                      <w:rFonts w:ascii="Cambria Math" w:hAnsi="Cambria Math"/>
                    </w:rPr>
                    <m:t>σ</m:t>
                  </m:r>
                </m:e>
                <m:sub>
                  <m:r>
                    <m:rPr>
                      <m:sty m:val="p"/>
                    </m:rPr>
                    <w:rPr>
                      <w:rFonts w:ascii="Cambria Math" w:hAnsi="Cambria Math"/>
                    </w:rPr>
                    <m:t>max</m:t>
                  </m:r>
                </m:sub>
              </m:sSub>
              <m:d>
                <m:dPr>
                  <m:ctrlPr>
                    <w:rPr>
                      <w:rFonts w:ascii="Cambria Math" w:hAnsi="Cambria Math"/>
                    </w:rPr>
                  </m:ctrlPr>
                </m:dPr>
                <m:e>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cm</m:t>
                      </m:r>
                    </m:e>
                    <m:sup>
                      <m:r>
                        <m:rPr>
                          <m:sty m:val="p"/>
                        </m:rPr>
                        <w:rPr>
                          <w:rFonts w:ascii="Cambria Math" w:hAnsi="Cambria Math"/>
                        </w:rPr>
                        <m:t>2</m:t>
                      </m:r>
                    </m:sup>
                  </m:sSup>
                </m:e>
              </m:d>
            </m:oMath>
          </w:p>
        </w:tc>
        <w:tc>
          <w:tcPr>
            <w:tcW w:w="0" w:type="auto"/>
            <w:vAlign w:val="center"/>
          </w:tcPr>
          <w:p w14:paraId="28385AB5" w14:textId="77777777" w:rsidR="00FD2960" w:rsidRDefault="00FD2960" w:rsidP="0091226B">
            <w:r>
              <w:t>14,000</w:t>
            </w:r>
          </w:p>
        </w:tc>
      </w:tr>
      <w:tr w:rsidR="00FD2960" w14:paraId="44AE9866" w14:textId="77777777" w:rsidTr="0091226B">
        <w:trPr>
          <w:cantSplit/>
          <w:tblCellSpacing w:w="0" w:type="dxa"/>
          <w:jc w:val="center"/>
        </w:trPr>
        <w:tc>
          <w:tcPr>
            <w:tcW w:w="0" w:type="auto"/>
            <w:tcBorders>
              <w:bottom w:val="single" w:sz="8" w:space="0" w:color="000000"/>
            </w:tcBorders>
            <w:vAlign w:val="center"/>
          </w:tcPr>
          <w:p w14:paraId="383C5DD7" w14:textId="77777777" w:rsidR="00FD2960" w:rsidRDefault="00FD2960" w:rsidP="0091226B">
            <w:r>
              <w:t xml:space="preserve">Young's modulus, </w:t>
            </w:r>
            <m:oMath>
              <m:r>
                <w:rPr>
                  <w:rFonts w:ascii="Cambria Math" w:hAnsi="Cambria Math"/>
                </w:rPr>
                <m:t>E</m:t>
              </m:r>
              <m:d>
                <m:dPr>
                  <m:ctrlPr>
                    <w:rPr>
                      <w:rFonts w:ascii="Cambria Math" w:hAnsi="Cambria Math"/>
                    </w:rPr>
                  </m:ctrlPr>
                </m:dPr>
                <m:e>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cm</m:t>
                      </m:r>
                    </m:e>
                    <m:sup>
                      <m:r>
                        <m:rPr>
                          <m:sty m:val="p"/>
                        </m:rPr>
                        <w:rPr>
                          <w:rFonts w:ascii="Cambria Math" w:hAnsi="Cambria Math"/>
                        </w:rPr>
                        <m:t>2</m:t>
                      </m:r>
                    </m:sup>
                  </m:sSup>
                </m:e>
              </m:d>
            </m:oMath>
          </w:p>
        </w:tc>
        <w:tc>
          <w:tcPr>
            <w:tcW w:w="0" w:type="auto"/>
            <w:tcBorders>
              <w:bottom w:val="single" w:sz="8" w:space="0" w:color="000000"/>
            </w:tcBorders>
            <w:vAlign w:val="center"/>
          </w:tcPr>
          <w:p w14:paraId="7EE8D133" w14:textId="77777777" w:rsidR="00FD2960" w:rsidRDefault="00FD2960" w:rsidP="0091226B">
            <m:oMathPara>
              <m:oMathParaPr>
                <m:jc m:val="left"/>
              </m:oMathParaPr>
              <m:oMath>
                <m:r>
                  <m:rPr>
                    <m:sty m:val="p"/>
                  </m:rPr>
                  <w:rPr>
                    <w:rFonts w:ascii="Cambria Math" w:hAnsi="Cambria Math"/>
                  </w:rPr>
                  <m:t>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7</m:t>
                    </m:r>
                  </m:sup>
                </m:sSup>
              </m:oMath>
            </m:oMathPara>
          </w:p>
        </w:tc>
      </w:tr>
    </w:tbl>
    <w:p w14:paraId="79195918" w14:textId="77777777" w:rsidR="00FD2960" w:rsidRDefault="00FD2960" w:rsidP="00FD2960">
      <w:pPr>
        <w:spacing w:after="240"/>
      </w:pPr>
    </w:p>
    <w:p w14:paraId="5C7BD7F7" w14:textId="77777777" w:rsidR="00FD2960" w:rsidRDefault="00000000" w:rsidP="00FD2960">
      <w:pPr>
        <w:spacing w:after="240"/>
      </w:pPr>
      <m:oMathPara>
        <m:oMath>
          <m:sSub>
            <m:sSubPr>
              <m:ctrlPr>
                <w:rPr>
                  <w:rFonts w:ascii="Cambria Math" w:hAnsi="Cambria Math"/>
                </w:rPr>
              </m:ctrlPr>
            </m:sSubPr>
            <m:e>
              <m:r>
                <w:rPr>
                  <w:rFonts w:ascii="Cambria Math" w:hAnsi="Cambria Math"/>
                </w:rPr>
                <m:t>g</m:t>
              </m:r>
            </m:e>
            <m:sub>
              <m:r>
                <m:rPr>
                  <m:sty m:val="p"/>
                </m:rPr>
                <w:rPr>
                  <w:rFonts w:ascii="Cambria Math" w:hAnsi="Cambria Math"/>
                </w:rPr>
                <m:t>6</m:t>
              </m:r>
            </m:sub>
          </m:sSub>
          <m:r>
            <m:rPr>
              <m:sty m:val="p"/>
            </m:rPr>
            <w:rPr>
              <w:rFonts w:ascii="Cambria Math" w:hAnsi="Cambria Math"/>
            </w:rPr>
            <m:t>=</m:t>
          </m:r>
          <m:f>
            <m:fPr>
              <m:ctrlPr>
                <w:rPr>
                  <w:rFonts w:ascii="Cambria Math" w:hAnsi="Cambria Math"/>
                </w:rPr>
              </m:ctrlPr>
            </m:fPr>
            <m:num>
              <m:r>
                <w:rPr>
                  <w:rFonts w:ascii="Cambria Math" w:hAnsi="Cambria Math"/>
                </w:rPr>
                <m:t>P</m:t>
              </m:r>
              <m:sSup>
                <m:sSupPr>
                  <m:ctrlPr>
                    <w:rPr>
                      <w:rFonts w:ascii="Cambria Math" w:hAnsi="Cambria Math"/>
                    </w:rPr>
                  </m:ctrlPr>
                </m:sSupPr>
                <m:e>
                  <m:r>
                    <w:rPr>
                      <w:rFonts w:ascii="Cambria Math" w:hAnsi="Cambria Math"/>
                    </w:rPr>
                    <m:t>l</m:t>
                  </m:r>
                </m:e>
                <m:sup>
                  <m:r>
                    <m:rPr>
                      <m:sty m:val="p"/>
                    </m:rPr>
                    <w:rPr>
                      <w:rFonts w:ascii="Cambria Math" w:hAnsi="Cambria Math"/>
                    </w:rPr>
                    <m:t>3</m:t>
                  </m:r>
                </m:sup>
              </m:sSup>
            </m:num>
            <m:den>
              <m:r>
                <w:rPr>
                  <w:rFonts w:ascii="Cambria Math" w:hAnsi="Cambria Math"/>
                </w:rPr>
                <m:t>E</m:t>
              </m:r>
            </m:den>
          </m:f>
          <m:d>
            <m:dPr>
              <m:ctrlPr>
                <w:rPr>
                  <w:rFonts w:ascii="Cambria Math" w:hAnsi="Cambria Math"/>
                </w:rPr>
              </m:ctrlPr>
            </m:dPr>
            <m:e>
              <m:f>
                <m:fPr>
                  <m:ctrlPr>
                    <w:rPr>
                      <w:rFonts w:ascii="Cambria Math" w:hAnsi="Cambria Math"/>
                    </w:rPr>
                  </m:ctrlPr>
                </m:fPr>
                <m:num>
                  <m:r>
                    <m:rPr>
                      <m:sty m:val="p"/>
                    </m:rPr>
                    <w:rPr>
                      <w:rFonts w:ascii="Cambria Math" w:hAnsi="Cambria Math"/>
                    </w:rPr>
                    <m:t>244</m:t>
                  </m:r>
                </m:num>
                <m:den>
                  <m:sSub>
                    <m:sSubPr>
                      <m:ctrlPr>
                        <w:rPr>
                          <w:rFonts w:ascii="Cambria Math" w:hAnsi="Cambria Math"/>
                        </w:rPr>
                      </m:ctrlPr>
                    </m:sSubPr>
                    <m:e>
                      <m:r>
                        <w:rPr>
                          <w:rFonts w:ascii="Cambria Math" w:hAnsi="Cambria Math"/>
                        </w:rPr>
                        <m:t>x</m:t>
                      </m:r>
                    </m:e>
                    <m:sub>
                      <m:r>
                        <m:rPr>
                          <m:sty m:val="p"/>
                        </m:rPr>
                        <w:rPr>
                          <w:rFonts w:ascii="Cambria Math" w:hAnsi="Cambria Math"/>
                        </w:rPr>
                        <m:t>1</m:t>
                      </m:r>
                    </m:sub>
                  </m:sSub>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3</m:t>
                      </m:r>
                    </m:sup>
                  </m:sSubSup>
                </m:den>
              </m:f>
              <m:r>
                <m:rPr>
                  <m:sty m:val="p"/>
                </m:rPr>
                <w:rPr>
                  <w:rFonts w:ascii="Cambria Math" w:hAnsi="Cambria Math"/>
                </w:rPr>
                <m:t>+</m:t>
              </m:r>
              <m:f>
                <m:fPr>
                  <m:ctrlPr>
                    <w:rPr>
                      <w:rFonts w:ascii="Cambria Math" w:hAnsi="Cambria Math"/>
                    </w:rPr>
                  </m:ctrlPr>
                </m:fPr>
                <m:num>
                  <m:r>
                    <m:rPr>
                      <m:sty m:val="p"/>
                    </m:rPr>
                    <w:rPr>
                      <w:rFonts w:ascii="Cambria Math" w:hAnsi="Cambria Math"/>
                    </w:rPr>
                    <m:t>148</m:t>
                  </m:r>
                </m:num>
                <m:den>
                  <m:sSub>
                    <m:sSubPr>
                      <m:ctrlPr>
                        <w:rPr>
                          <w:rFonts w:ascii="Cambria Math" w:hAnsi="Cambria Math"/>
                        </w:rPr>
                      </m:ctrlPr>
                    </m:sSubPr>
                    <m:e>
                      <m:r>
                        <w:rPr>
                          <w:rFonts w:ascii="Cambria Math" w:hAnsi="Cambria Math"/>
                        </w:rPr>
                        <m:t>x</m:t>
                      </m:r>
                    </m:e>
                    <m:sub>
                      <m:r>
                        <m:rPr>
                          <m:sty m:val="p"/>
                        </m:rP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4</m:t>
                      </m:r>
                    </m:sub>
                  </m:sSub>
                  <m:sSup>
                    <m:sSupPr>
                      <m:ctrlPr>
                        <w:rPr>
                          <w:rFonts w:ascii="Cambria Math" w:hAnsi="Cambria Math"/>
                        </w:rPr>
                      </m:ctrlPr>
                    </m:sSupPr>
                    <m:e>
                      <m:r>
                        <w:rPr>
                          <w:rFonts w:ascii="Cambria Math" w:hAnsi="Cambria Math"/>
                        </w:rPr>
                        <m:t xml:space="preserve"> </m:t>
                      </m:r>
                    </m:e>
                    <m:sup>
                      <m:r>
                        <m:rPr>
                          <m:sty m:val="p"/>
                        </m:rPr>
                        <w:rPr>
                          <w:rFonts w:ascii="Cambria Math" w:hAnsi="Cambria Math"/>
                        </w:rPr>
                        <m:t>3</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76</m:t>
                  </m:r>
                </m:num>
                <m:den>
                  <m:sSub>
                    <m:sSubPr>
                      <m:ctrlPr>
                        <w:rPr>
                          <w:rFonts w:ascii="Cambria Math" w:hAnsi="Cambria Math"/>
                        </w:rPr>
                      </m:ctrlPr>
                    </m:sSubPr>
                    <m:e>
                      <m:r>
                        <w:rPr>
                          <w:rFonts w:ascii="Cambria Math" w:hAnsi="Cambria Math"/>
                        </w:rPr>
                        <m:t>x</m:t>
                      </m:r>
                    </m:e>
                    <m:sub>
                      <m:r>
                        <m:rPr>
                          <m:sty m:val="p"/>
                        </m:rPr>
                        <w:rPr>
                          <w:rFonts w:ascii="Cambria Math" w:hAnsi="Cambria Math"/>
                        </w:rPr>
                        <m:t>5</m:t>
                      </m:r>
                    </m:sub>
                  </m:sSub>
                  <m:sSub>
                    <m:sSubPr>
                      <m:ctrlPr>
                        <w:rPr>
                          <w:rFonts w:ascii="Cambria Math" w:hAnsi="Cambria Math"/>
                        </w:rPr>
                      </m:ctrlPr>
                    </m:sSubPr>
                    <m:e>
                      <m:r>
                        <w:rPr>
                          <w:rFonts w:ascii="Cambria Math" w:hAnsi="Cambria Math"/>
                        </w:rPr>
                        <m:t>x</m:t>
                      </m:r>
                    </m:e>
                    <m:sub>
                      <m:r>
                        <m:rPr>
                          <m:sty m:val="p"/>
                        </m:rPr>
                        <w:rPr>
                          <w:rFonts w:ascii="Cambria Math" w:hAnsi="Cambria Math"/>
                        </w:rPr>
                        <m:t>6</m:t>
                      </m:r>
                    </m:sub>
                  </m:sSub>
                  <m:sSup>
                    <m:sSupPr>
                      <m:ctrlPr>
                        <w:rPr>
                          <w:rFonts w:ascii="Cambria Math" w:hAnsi="Cambria Math"/>
                        </w:rPr>
                      </m:ctrlPr>
                    </m:sSupPr>
                    <m:e>
                      <m:r>
                        <w:rPr>
                          <w:rFonts w:ascii="Cambria Math" w:hAnsi="Cambria Math"/>
                        </w:rPr>
                        <m:t xml:space="preserve"> </m:t>
                      </m:r>
                    </m:e>
                    <m:sup>
                      <m:r>
                        <m:rPr>
                          <m:sty m:val="p"/>
                        </m:rPr>
                        <w:rPr>
                          <w:rFonts w:ascii="Cambria Math" w:hAnsi="Cambria Math"/>
                        </w:rPr>
                        <m:t>3</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28</m:t>
                  </m:r>
                </m:num>
                <m:den>
                  <m:sSub>
                    <m:sSubPr>
                      <m:ctrlPr>
                        <w:rPr>
                          <w:rFonts w:ascii="Cambria Math" w:hAnsi="Cambria Math"/>
                        </w:rPr>
                      </m:ctrlPr>
                    </m:sSubPr>
                    <m:e>
                      <m:r>
                        <w:rPr>
                          <w:rFonts w:ascii="Cambria Math" w:hAnsi="Cambria Math"/>
                        </w:rPr>
                        <m:t>x</m:t>
                      </m:r>
                    </m:e>
                    <m:sub>
                      <m:r>
                        <m:rPr>
                          <m:sty m:val="p"/>
                        </m:rPr>
                        <w:rPr>
                          <w:rFonts w:ascii="Cambria Math" w:hAnsi="Cambria Math"/>
                        </w:rPr>
                        <m:t>7</m:t>
                      </m:r>
                    </m:sub>
                  </m:sSub>
                  <m:sSubSup>
                    <m:sSubSupPr>
                      <m:ctrlPr>
                        <w:rPr>
                          <w:rFonts w:ascii="Cambria Math" w:hAnsi="Cambria Math"/>
                        </w:rPr>
                      </m:ctrlPr>
                    </m:sSubSupPr>
                    <m:e>
                      <m:r>
                        <w:rPr>
                          <w:rFonts w:ascii="Cambria Math" w:hAnsi="Cambria Math"/>
                        </w:rPr>
                        <m:t>x</m:t>
                      </m:r>
                    </m:e>
                    <m:sub>
                      <m:r>
                        <m:rPr>
                          <m:sty m:val="p"/>
                        </m:rPr>
                        <w:rPr>
                          <w:rFonts w:ascii="Cambria Math" w:hAnsi="Cambria Math"/>
                        </w:rPr>
                        <m:t>8</m:t>
                      </m:r>
                    </m:sub>
                    <m:sup>
                      <m:r>
                        <m:rPr>
                          <m:sty m:val="p"/>
                        </m:rPr>
                        <w:rPr>
                          <w:rFonts w:ascii="Cambria Math" w:hAnsi="Cambria Math"/>
                        </w:rPr>
                        <m:t>3</m:t>
                      </m:r>
                    </m:sup>
                  </m:sSubSup>
                </m:den>
              </m:f>
              <m:r>
                <m:rPr>
                  <m:sty m:val="p"/>
                </m:rPr>
                <w:rPr>
                  <w:rFonts w:ascii="Cambria Math" w:hAnsi="Cambria Math"/>
                </w:rPr>
                <m:t>+</m:t>
              </m:r>
              <m:f>
                <m:fPr>
                  <m:ctrlPr>
                    <w:rPr>
                      <w:rFonts w:ascii="Cambria Math" w:hAnsi="Cambria Math"/>
                    </w:rPr>
                  </m:ctrlPr>
                </m:fPr>
                <m:num>
                  <m:r>
                    <m:rPr>
                      <m:sty m:val="p"/>
                    </m:rPr>
                    <w:rPr>
                      <w:rFonts w:ascii="Cambria Math" w:hAnsi="Cambria Math"/>
                    </w:rPr>
                    <m:t>4</m:t>
                  </m:r>
                </m:num>
                <m:den>
                  <m:sSub>
                    <m:sSubPr>
                      <m:ctrlPr>
                        <w:rPr>
                          <w:rFonts w:ascii="Cambria Math" w:hAnsi="Cambria Math"/>
                        </w:rPr>
                      </m:ctrlPr>
                    </m:sSubPr>
                    <m:e>
                      <m:r>
                        <w:rPr>
                          <w:rFonts w:ascii="Cambria Math" w:hAnsi="Cambria Math"/>
                        </w:rPr>
                        <m:t>x</m:t>
                      </m:r>
                    </m:e>
                    <m:sub>
                      <m:r>
                        <m:rPr>
                          <m:sty m:val="p"/>
                        </m:rPr>
                        <w:rPr>
                          <w:rFonts w:ascii="Cambria Math" w:hAnsi="Cambria Math"/>
                        </w:rPr>
                        <m:t>9</m:t>
                      </m:r>
                    </m:sub>
                  </m:sSub>
                  <m:sSub>
                    <m:sSubPr>
                      <m:ctrlPr>
                        <w:rPr>
                          <w:rFonts w:ascii="Cambria Math" w:hAnsi="Cambria Math"/>
                        </w:rPr>
                      </m:ctrlPr>
                    </m:sSubPr>
                    <m:e>
                      <m:r>
                        <w:rPr>
                          <w:rFonts w:ascii="Cambria Math" w:hAnsi="Cambria Math"/>
                        </w:rPr>
                        <m:t>x</m:t>
                      </m:r>
                    </m:e>
                    <m:sub>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sub>
                  </m:sSub>
                </m:den>
              </m:f>
            </m:e>
          </m:d>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max</m:t>
              </m:r>
            </m:sub>
          </m:sSub>
          <m:r>
            <m:rPr>
              <m:sty m:val="p"/>
            </m:rPr>
            <w:rPr>
              <w:rFonts w:ascii="Cambria Math" w:hAnsi="Cambria Math"/>
            </w:rPr>
            <m:t>≤0</m:t>
          </m:r>
        </m:oMath>
      </m:oMathPara>
    </w:p>
    <w:p w14:paraId="16190E74" w14:textId="77777777" w:rsidR="00FD2960" w:rsidRPr="008858A2" w:rsidRDefault="00FD2960" w:rsidP="00FD2960">
      <w:pPr>
        <w:spacing w:after="240"/>
        <w:rPr>
          <w:rFonts w:ascii="Times New Roman" w:hAnsi="Times New Roman" w:cs="Times New Roman"/>
        </w:rPr>
      </w:pPr>
      <w:r w:rsidRPr="008858A2">
        <w:rPr>
          <w:rFonts w:ascii="Times New Roman" w:hAnsi="Times New Roman" w:cs="Times New Roman"/>
        </w:rPr>
        <w:t>A constant ratio of twenty is maintained between the height and width of beam cross section [13].</w:t>
      </w:r>
      <w:r w:rsidRPr="008858A2">
        <w:rPr>
          <w:rFonts w:ascii="Times New Roman" w:hAnsi="Times New Roman" w:cs="Times New Roman"/>
        </w:rPr>
        <w:br/>
        <w:t>Five geometrical constraints,</w:t>
      </w:r>
    </w:p>
    <w:tbl>
      <w:tblPr>
        <w:tblStyle w:val="TableGrid"/>
        <w:tblW w:w="6232" w:type="dxa"/>
        <w:tblInd w:w="1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2"/>
      </w:tblGrid>
      <w:tr w:rsidR="008858A2" w14:paraId="29B35E82" w14:textId="77777777" w:rsidTr="008858A2">
        <w:tc>
          <w:tcPr>
            <w:tcW w:w="6232" w:type="dxa"/>
          </w:tcPr>
          <w:p w14:paraId="0825B592" w14:textId="2F33370B" w:rsidR="008858A2" w:rsidRPr="008858A2" w:rsidRDefault="008858A2" w:rsidP="008858A2">
            <w:pPr>
              <w:spacing w:after="240"/>
            </w:pPr>
            <m:oMathPara>
              <m:oMathParaPr>
                <m:jc m:val="left"/>
              </m:oMathParaPr>
              <m:oMath>
                <m:sSub>
                  <m:sSubPr>
                    <m:ctrlPr>
                      <w:rPr>
                        <w:rFonts w:ascii="Cambria Math" w:hAnsi="Cambria Math"/>
                      </w:rPr>
                    </m:ctrlPr>
                  </m:sSubPr>
                  <m:e>
                    <m:r>
                      <w:rPr>
                        <w:rFonts w:ascii="Cambria Math" w:hAnsi="Cambria Math"/>
                      </w:rPr>
                      <m:t>g</m:t>
                    </m:r>
                  </m:e>
                  <m:sub>
                    <m:r>
                      <m:rPr>
                        <m:sty m:val="p"/>
                      </m:rPr>
                      <w:rPr>
                        <w:rFonts w:ascii="Cambria Math" w:hAnsi="Cambria Math"/>
                      </w:rPr>
                      <m:t>7</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e>
                </m:d>
                <m:r>
                  <m:rPr>
                    <m:sty m:val="p"/>
                  </m:rPr>
                  <w:rPr>
                    <w:rFonts w:ascii="Cambria Math" w:hAnsi="Cambria Math"/>
                  </w:rPr>
                  <m:t>-20≤0;</m:t>
                </m:r>
                <m:sSub>
                  <m:sSubPr>
                    <m:ctrlPr>
                      <w:rPr>
                        <w:rFonts w:ascii="Cambria Math" w:hAnsi="Cambria Math"/>
                      </w:rPr>
                    </m:ctrlPr>
                  </m:sSubPr>
                  <m:e>
                    <m:r>
                      <w:rPr>
                        <w:rFonts w:ascii="Cambria Math" w:hAnsi="Cambria Math"/>
                      </w:rPr>
                      <m:t>g</m:t>
                    </m:r>
                  </m:e>
                  <m:sub>
                    <m:r>
                      <m:rPr>
                        <m:sty m:val="p"/>
                      </m:rPr>
                      <w:rPr>
                        <w:rFonts w:ascii="Cambria Math" w:hAnsi="Cambria Math"/>
                      </w:rPr>
                      <m:t>8</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4</m:t>
                            </m:r>
                          </m:sub>
                        </m:sSub>
                      </m:num>
                      <m:den>
                        <m:sSub>
                          <m:sSubPr>
                            <m:ctrlPr>
                              <w:rPr>
                                <w:rFonts w:ascii="Cambria Math" w:hAnsi="Cambria Math"/>
                              </w:rPr>
                            </m:ctrlPr>
                          </m:sSubPr>
                          <m:e>
                            <m:r>
                              <w:rPr>
                                <w:rFonts w:ascii="Cambria Math" w:hAnsi="Cambria Math"/>
                              </w:rPr>
                              <m:t>x</m:t>
                            </m:r>
                          </m:e>
                          <m:sub>
                            <m:r>
                              <m:rPr>
                                <m:sty m:val="p"/>
                              </m:rPr>
                              <w:rPr>
                                <w:rFonts w:ascii="Cambria Math" w:hAnsi="Cambria Math"/>
                              </w:rPr>
                              <m:t>3</m:t>
                            </m:r>
                          </m:sub>
                        </m:sSub>
                      </m:den>
                    </m:f>
                  </m:e>
                </m:d>
                <m:r>
                  <m:rPr>
                    <m:sty m:val="p"/>
                  </m:rPr>
                  <w:rPr>
                    <w:rFonts w:ascii="Cambria Math" w:hAnsi="Cambria Math"/>
                  </w:rPr>
                  <m:t>-20≤0;</m:t>
                </m:r>
                <m:sSub>
                  <m:sSubPr>
                    <m:ctrlPr>
                      <w:rPr>
                        <w:rFonts w:ascii="Cambria Math" w:hAnsi="Cambria Math"/>
                      </w:rPr>
                    </m:ctrlPr>
                  </m:sSubPr>
                  <m:e>
                    <m:r>
                      <w:rPr>
                        <w:rFonts w:ascii="Cambria Math" w:hAnsi="Cambria Math"/>
                      </w:rPr>
                      <m:t>g</m:t>
                    </m:r>
                  </m:e>
                  <m:sub>
                    <m:r>
                      <m:rPr>
                        <m:sty m:val="p"/>
                      </m:rPr>
                      <w:rPr>
                        <w:rFonts w:ascii="Cambria Math" w:hAnsi="Cambria Math"/>
                      </w:rPr>
                      <m:t>9</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6</m:t>
                            </m:r>
                          </m:sub>
                        </m:sSub>
                      </m:num>
                      <m:den>
                        <m:sSub>
                          <m:sSubPr>
                            <m:ctrlPr>
                              <w:rPr>
                                <w:rFonts w:ascii="Cambria Math" w:hAnsi="Cambria Math"/>
                              </w:rPr>
                            </m:ctrlPr>
                          </m:sSubPr>
                          <m:e>
                            <m:r>
                              <w:rPr>
                                <w:rFonts w:ascii="Cambria Math" w:hAnsi="Cambria Math"/>
                              </w:rPr>
                              <m:t>x</m:t>
                            </m:r>
                          </m:e>
                          <m:sub>
                            <m:r>
                              <m:rPr>
                                <m:sty m:val="p"/>
                              </m:rPr>
                              <w:rPr>
                                <w:rFonts w:ascii="Cambria Math" w:hAnsi="Cambria Math"/>
                              </w:rPr>
                              <m:t>5</m:t>
                            </m:r>
                          </m:sub>
                        </m:sSub>
                      </m:den>
                    </m:f>
                  </m:e>
                </m:d>
                <m:r>
                  <m:rPr>
                    <m:sty m:val="p"/>
                  </m:rPr>
                  <w:rPr>
                    <w:rFonts w:ascii="Cambria Math" w:hAnsi="Cambria Math"/>
                  </w:rPr>
                  <m:t>-20≤0</m:t>
                </m:r>
                <m:r>
                  <m:rPr>
                    <m:sty m:val="p"/>
                  </m:rPr>
                  <w:rPr>
                    <w:rFonts w:ascii="Cambria Math" w:hAnsi="Cambria Math"/>
                  </w:rPr>
                  <m:t>;</m:t>
                </m:r>
              </m:oMath>
            </m:oMathPara>
          </w:p>
        </w:tc>
      </w:tr>
      <w:tr w:rsidR="008858A2" w14:paraId="0C42C866" w14:textId="77777777" w:rsidTr="008858A2">
        <w:tc>
          <w:tcPr>
            <w:tcW w:w="6232" w:type="dxa"/>
          </w:tcPr>
          <w:p w14:paraId="613D6B1B" w14:textId="13BB6759" w:rsidR="008858A2" w:rsidRPr="008858A2" w:rsidRDefault="008858A2" w:rsidP="008858A2">
            <w:pPr>
              <w:spacing w:after="240"/>
            </w:pPr>
            <m:oMathPara>
              <m:oMathParaPr>
                <m:jc m:val="left"/>
              </m:oMathParaPr>
              <m:oMath>
                <m:sSub>
                  <m:sSubPr>
                    <m:ctrlPr>
                      <w:rPr>
                        <w:rFonts w:ascii="Cambria Math" w:hAnsi="Cambria Math"/>
                      </w:rPr>
                    </m:ctrlPr>
                  </m:sSubPr>
                  <m:e>
                    <m:r>
                      <w:rPr>
                        <w:rFonts w:ascii="Cambria Math" w:hAnsi="Cambria Math"/>
                      </w:rPr>
                      <m:t>g</m:t>
                    </m:r>
                  </m:e>
                  <m:sub>
                    <m:r>
                      <m:rPr>
                        <m:sty m:val="p"/>
                      </m:rPr>
                      <w:rPr>
                        <w:rFonts w:ascii="Cambria Math" w:hAnsi="Cambria Math"/>
                      </w:rPr>
                      <m:t>8</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4</m:t>
                            </m:r>
                          </m:sub>
                        </m:sSub>
                      </m:num>
                      <m:den>
                        <m:sSub>
                          <m:sSubPr>
                            <m:ctrlPr>
                              <w:rPr>
                                <w:rFonts w:ascii="Cambria Math" w:hAnsi="Cambria Math"/>
                              </w:rPr>
                            </m:ctrlPr>
                          </m:sSubPr>
                          <m:e>
                            <m:r>
                              <w:rPr>
                                <w:rFonts w:ascii="Cambria Math" w:hAnsi="Cambria Math"/>
                              </w:rPr>
                              <m:t>x</m:t>
                            </m:r>
                          </m:e>
                          <m:sub>
                            <m:r>
                              <m:rPr>
                                <m:sty m:val="p"/>
                              </m:rPr>
                              <w:rPr>
                                <w:rFonts w:ascii="Cambria Math" w:hAnsi="Cambria Math"/>
                              </w:rPr>
                              <m:t>3</m:t>
                            </m:r>
                          </m:sub>
                        </m:sSub>
                      </m:den>
                    </m:f>
                  </m:e>
                </m:d>
                <m:r>
                  <m:rPr>
                    <m:sty m:val="p"/>
                  </m:rPr>
                  <w:rPr>
                    <w:rFonts w:ascii="Cambria Math" w:hAnsi="Cambria Math"/>
                  </w:rPr>
                  <m:t>-20≤</m:t>
                </m:r>
                <m:r>
                  <m:rPr>
                    <m:sty m:val="p"/>
                  </m:rPr>
                  <w:rPr>
                    <w:rFonts w:ascii="Cambria Math" w:hAnsi="Cambria Math"/>
                  </w:rPr>
                  <m:t>0</m:t>
                </m:r>
              </m:oMath>
            </m:oMathPara>
          </w:p>
        </w:tc>
      </w:tr>
      <w:tr w:rsidR="008858A2" w14:paraId="7FF1CE4C" w14:textId="77777777" w:rsidTr="008858A2">
        <w:tc>
          <w:tcPr>
            <w:tcW w:w="6232" w:type="dxa"/>
          </w:tcPr>
          <w:p w14:paraId="445159E0" w14:textId="7A843756" w:rsidR="008858A2" w:rsidRPr="008858A2" w:rsidRDefault="008858A2" w:rsidP="008858A2">
            <w:pPr>
              <w:spacing w:after="240"/>
              <w:rPr>
                <w:rFonts w:eastAsia="Calibri" w:hAnsi="Calibri" w:cs="Times New Roman"/>
              </w:rPr>
            </w:pPr>
            <m:oMathPara>
              <m:oMathParaPr>
                <m:jc m:val="left"/>
              </m:oMathParaPr>
              <m:oMath>
                <m:sSub>
                  <m:sSubPr>
                    <m:ctrlPr>
                      <w:rPr>
                        <w:rFonts w:ascii="Cambria Math" w:hAnsi="Cambria Math"/>
                      </w:rPr>
                    </m:ctrlPr>
                  </m:sSubPr>
                  <m:e>
                    <m:r>
                      <w:rPr>
                        <w:rFonts w:ascii="Cambria Math" w:hAnsi="Cambria Math"/>
                      </w:rPr>
                      <m:t>g</m:t>
                    </m:r>
                  </m:e>
                  <m:sub>
                    <m:r>
                      <m:rPr>
                        <m:sty m:val="p"/>
                      </m:rPr>
                      <w:rPr>
                        <w:rFonts w:ascii="Cambria Math" w:hAnsi="Cambria Math"/>
                      </w:rPr>
                      <m:t>9</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6</m:t>
                            </m:r>
                          </m:sub>
                        </m:sSub>
                      </m:num>
                      <m:den>
                        <m:sSub>
                          <m:sSubPr>
                            <m:ctrlPr>
                              <w:rPr>
                                <w:rFonts w:ascii="Cambria Math" w:hAnsi="Cambria Math"/>
                              </w:rPr>
                            </m:ctrlPr>
                          </m:sSubPr>
                          <m:e>
                            <m:r>
                              <w:rPr>
                                <w:rFonts w:ascii="Cambria Math" w:hAnsi="Cambria Math"/>
                              </w:rPr>
                              <m:t>x</m:t>
                            </m:r>
                          </m:e>
                          <m:sub>
                            <m:r>
                              <m:rPr>
                                <m:sty m:val="p"/>
                              </m:rPr>
                              <w:rPr>
                                <w:rFonts w:ascii="Cambria Math" w:hAnsi="Cambria Math"/>
                              </w:rPr>
                              <m:t>5</m:t>
                            </m:r>
                          </m:sub>
                        </m:sSub>
                      </m:den>
                    </m:f>
                  </m:e>
                </m:d>
                <m:r>
                  <m:rPr>
                    <m:sty m:val="p"/>
                  </m:rPr>
                  <w:rPr>
                    <w:rFonts w:ascii="Cambria Math" w:hAnsi="Cambria Math"/>
                  </w:rPr>
                  <m:t>-20≤</m:t>
                </m:r>
                <m:r>
                  <m:rPr>
                    <m:sty m:val="p"/>
                  </m:rPr>
                  <w:rPr>
                    <w:rFonts w:ascii="Cambria Math" w:hAnsi="Cambria Math"/>
                  </w:rPr>
                  <m:t>0</m:t>
                </m:r>
              </m:oMath>
            </m:oMathPara>
          </w:p>
        </w:tc>
      </w:tr>
      <w:tr w:rsidR="008858A2" w14:paraId="5E16399F" w14:textId="77777777" w:rsidTr="008858A2">
        <w:tc>
          <w:tcPr>
            <w:tcW w:w="6232" w:type="dxa"/>
          </w:tcPr>
          <w:p w14:paraId="21769A9D" w14:textId="09C379AD" w:rsidR="008858A2" w:rsidRPr="008858A2" w:rsidRDefault="008858A2" w:rsidP="008858A2">
            <w:pPr>
              <w:spacing w:after="240"/>
              <w:rPr>
                <w:rFonts w:eastAsia="Calibri" w:hAnsi="Calibri" w:cs="Times New Roman"/>
              </w:rPr>
            </w:pPr>
            <m:oMathPara>
              <m:oMathParaPr>
                <m:jc m:val="left"/>
              </m:oMathParaPr>
              <m:oMath>
                <m:sSub>
                  <m:sSubPr>
                    <m:ctrlPr>
                      <w:rPr>
                        <w:rFonts w:ascii="Cambria Math" w:hAnsi="Cambria Math"/>
                      </w:rPr>
                    </m:ctrlPr>
                  </m:sSubPr>
                  <m:e>
                    <m:r>
                      <w:rPr>
                        <w:rFonts w:ascii="Cambria Math" w:hAnsi="Cambria Math"/>
                      </w:rPr>
                      <m:t>g</m:t>
                    </m:r>
                  </m:e>
                  <m:sub>
                    <m:r>
                      <m:rPr>
                        <m:sty m:val="p"/>
                      </m:rPr>
                      <w:rPr>
                        <w:rFonts w:ascii="Cambria Math" w:hAnsi="Cambria Math"/>
                      </w:rPr>
                      <m:t>10</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8</m:t>
                            </m:r>
                          </m:sub>
                        </m:sSub>
                      </m:num>
                      <m:den>
                        <m:sSub>
                          <m:sSubPr>
                            <m:ctrlPr>
                              <w:rPr>
                                <w:rFonts w:ascii="Cambria Math" w:hAnsi="Cambria Math"/>
                              </w:rPr>
                            </m:ctrlPr>
                          </m:sSubPr>
                          <m:e>
                            <m:r>
                              <w:rPr>
                                <w:rFonts w:ascii="Cambria Math" w:hAnsi="Cambria Math"/>
                              </w:rPr>
                              <m:t>x</m:t>
                            </m:r>
                          </m:e>
                          <m:sub>
                            <m:r>
                              <m:rPr>
                                <m:sty m:val="p"/>
                              </m:rPr>
                              <w:rPr>
                                <w:rFonts w:ascii="Cambria Math" w:hAnsi="Cambria Math"/>
                              </w:rPr>
                              <m:t>7</m:t>
                            </m:r>
                          </m:sub>
                        </m:sSub>
                      </m:den>
                    </m:f>
                  </m:e>
                </m:d>
                <m:r>
                  <m:rPr>
                    <m:sty m:val="p"/>
                  </m:rPr>
                  <w:rPr>
                    <w:rFonts w:ascii="Cambria Math" w:hAnsi="Cambria Math"/>
                  </w:rPr>
                  <m:t>-20≤</m:t>
                </m:r>
                <m:r>
                  <m:rPr>
                    <m:sty m:val="p"/>
                  </m:rPr>
                  <w:rPr>
                    <w:rFonts w:ascii="Cambria Math" w:hAnsi="Cambria Math"/>
                  </w:rPr>
                  <m:t>0</m:t>
                </m:r>
              </m:oMath>
            </m:oMathPara>
          </w:p>
        </w:tc>
      </w:tr>
      <w:tr w:rsidR="008858A2" w14:paraId="148645A5" w14:textId="77777777" w:rsidTr="008858A2">
        <w:tc>
          <w:tcPr>
            <w:tcW w:w="6232" w:type="dxa"/>
          </w:tcPr>
          <w:p w14:paraId="3AF99999" w14:textId="5769447B" w:rsidR="008858A2" w:rsidRPr="008858A2" w:rsidRDefault="008858A2" w:rsidP="008858A2">
            <w:pPr>
              <w:spacing w:after="240"/>
              <w:rPr>
                <w:rFonts w:eastAsia="Calibri" w:hAnsi="Calibri" w:cs="Times New Roman"/>
              </w:rPr>
            </w:pPr>
            <m:oMathPara>
              <m:oMathParaPr>
                <m:jc m:val="left"/>
              </m:oMathParaPr>
              <m:oMath>
                <m:sSub>
                  <m:sSubPr>
                    <m:ctrlPr>
                      <w:rPr>
                        <w:rFonts w:ascii="Cambria Math" w:hAnsi="Cambria Math"/>
                      </w:rPr>
                    </m:ctrlPr>
                  </m:sSubPr>
                  <m:e>
                    <m:r>
                      <w:rPr>
                        <w:rFonts w:ascii="Cambria Math" w:hAnsi="Cambria Math"/>
                      </w:rPr>
                      <m:t>g</m:t>
                    </m:r>
                  </m:e>
                  <m:sub>
                    <m:r>
                      <m:rPr>
                        <m:sty m:val="p"/>
                      </m:rPr>
                      <w:rPr>
                        <w:rFonts w:ascii="Cambria Math" w:hAnsi="Cambria Math"/>
                      </w:rPr>
                      <m:t>11</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10</m:t>
                            </m:r>
                          </m:sub>
                        </m:sSub>
                      </m:num>
                      <m:den>
                        <m:sSub>
                          <m:sSubPr>
                            <m:ctrlPr>
                              <w:rPr>
                                <w:rFonts w:ascii="Cambria Math" w:hAnsi="Cambria Math"/>
                              </w:rPr>
                            </m:ctrlPr>
                          </m:sSubPr>
                          <m:e>
                            <m:r>
                              <w:rPr>
                                <w:rFonts w:ascii="Cambria Math" w:hAnsi="Cambria Math"/>
                              </w:rPr>
                              <m:t>x</m:t>
                            </m:r>
                          </m:e>
                          <m:sub>
                            <m:r>
                              <m:rPr>
                                <m:sty m:val="p"/>
                              </m:rPr>
                              <w:rPr>
                                <w:rFonts w:ascii="Cambria Math" w:hAnsi="Cambria Math"/>
                              </w:rPr>
                              <m:t>9</m:t>
                            </m:r>
                          </m:sub>
                        </m:sSub>
                      </m:den>
                    </m:f>
                  </m:e>
                </m:d>
                <m:r>
                  <m:rPr>
                    <m:sty m:val="p"/>
                  </m:rPr>
                  <w:rPr>
                    <w:rFonts w:ascii="Cambria Math" w:hAnsi="Cambria Math"/>
                  </w:rPr>
                  <m:t>-20≤</m:t>
                </m:r>
                <m:r>
                  <m:rPr>
                    <m:sty m:val="p"/>
                  </m:rPr>
                  <w:rPr>
                    <w:rFonts w:ascii="Cambria Math" w:hAnsi="Cambria Math"/>
                  </w:rPr>
                  <m:t>0</m:t>
                </m:r>
              </m:oMath>
            </m:oMathPara>
          </w:p>
        </w:tc>
      </w:tr>
    </w:tbl>
    <w:p w14:paraId="36324995" w14:textId="77777777" w:rsidR="00FD2960" w:rsidRDefault="002C0276" w:rsidP="008858A2">
      <w:pPr>
        <w:pStyle w:val="Heading1"/>
        <w:spacing w:line="360" w:lineRule="auto"/>
      </w:pPr>
      <w:r>
        <w:t>B.6 Disc Brake</w:t>
      </w:r>
    </w:p>
    <w:p w14:paraId="423DA1A9" w14:textId="77777777" w:rsidR="002C0276" w:rsidRDefault="002C0276" w:rsidP="002C0276">
      <w:pPr>
        <w:jc w:val="center"/>
      </w:pPr>
      <w:r>
        <w:rPr>
          <w:noProof/>
        </w:rPr>
        <w:drawing>
          <wp:inline distT="0" distB="0" distL="0" distR="0" wp14:anchorId="693BB703" wp14:editId="32E8DD5C">
            <wp:extent cx="2781507" cy="220373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5509" cy="2222750"/>
                    </a:xfrm>
                    <a:prstGeom prst="rect">
                      <a:avLst/>
                    </a:prstGeom>
                  </pic:spPr>
                </pic:pic>
              </a:graphicData>
            </a:graphic>
          </wp:inline>
        </w:drawing>
      </w:r>
    </w:p>
    <w:p w14:paraId="72D4F1DD" w14:textId="77777777" w:rsidR="00E83F2B" w:rsidRDefault="00E83F2B" w:rsidP="002C0276">
      <w:pPr>
        <w:jc w:val="center"/>
      </w:pPr>
    </w:p>
    <w:p w14:paraId="516FA3A4" w14:textId="7BC23AF5" w:rsidR="002C0276" w:rsidRDefault="002C0276" w:rsidP="008858A2">
      <w:pPr>
        <w:rPr>
          <w:rFonts w:ascii="Times New Roman" w:hAnsi="Times New Roman" w:cs="Times New Roman"/>
        </w:rPr>
      </w:pPr>
      <w:r w:rsidRPr="008858A2">
        <w:rPr>
          <w:rFonts w:ascii="Times New Roman" w:hAnsi="Times New Roman" w:cs="Times New Roman"/>
        </w:rPr>
        <w:t>4.1. Multiobjective Disc Brake Optimization Problem. The multiobjective disc brake optimization problem was solved by Osyczka and Kundu [21] using plain stochastic method and genetic algorithms for optimization of disc brake problem. They have shown that genetic algorithm was giving better results compared with that of plain stochastic method. The objectives of the problem are to minimize the mass of the brake and to minimize the stopping time. The disc brake optimization model has four variables (as shown in Figure 2) that are</w:t>
      </w:r>
      <w:r w:rsidRPr="008858A2">
        <w:rPr>
          <w:rFonts w:ascii="Times New Roman" w:hAnsi="Times New Roman" w:cs="Times New Roman"/>
        </w:rPr>
        <w:br/>
        <w:t xml:space="preserve">(1)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i</m:t>
            </m:r>
          </m:sub>
        </m:sSub>
      </m:oMath>
      <w:r w:rsidRPr="008858A2">
        <w:rPr>
          <w:rFonts w:ascii="Times New Roman" w:hAnsi="Times New Roman" w:cs="Times New Roman"/>
        </w:rPr>
        <w:t xml:space="preserve">, inner radius of the discs, in </w:t>
      </w:r>
      <m:oMath>
        <m:r>
          <m:rPr>
            <m:sty m:val="p"/>
          </m:rPr>
          <w:rPr>
            <w:rFonts w:ascii="Cambria Math" w:hAnsi="Cambria Math" w:cs="Times New Roman"/>
          </w:rPr>
          <m:t>mm=</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1</m:t>
            </m:r>
          </m:sub>
        </m:sSub>
      </m:oMath>
      <w:r w:rsidRPr="008858A2">
        <w:rPr>
          <w:rFonts w:ascii="Times New Roman" w:hAnsi="Times New Roman" w:cs="Times New Roman"/>
        </w:rPr>
        <w:t>,</w:t>
      </w:r>
      <w:r w:rsidRPr="008858A2">
        <w:rPr>
          <w:rFonts w:ascii="Times New Roman" w:hAnsi="Times New Roman" w:cs="Times New Roman"/>
        </w:rPr>
        <w:br/>
        <w:t xml:space="preserve">(2)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o</m:t>
            </m:r>
          </m:sub>
        </m:sSub>
      </m:oMath>
      <w:r w:rsidRPr="008858A2">
        <w:rPr>
          <w:rFonts w:ascii="Times New Roman" w:hAnsi="Times New Roman" w:cs="Times New Roman"/>
        </w:rPr>
        <w:t xml:space="preserve">, outer radius of the discs, in </w:t>
      </w:r>
      <m:oMath>
        <m:r>
          <m:rPr>
            <m:sty m:val="p"/>
          </m:rPr>
          <w:rPr>
            <w:rFonts w:ascii="Cambria Math" w:hAnsi="Cambria Math" w:cs="Times New Roman"/>
          </w:rPr>
          <m:t>mm=</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2</m:t>
            </m:r>
          </m:sub>
        </m:sSub>
      </m:oMath>
      <w:r w:rsidRPr="008858A2">
        <w:rPr>
          <w:rFonts w:ascii="Times New Roman" w:hAnsi="Times New Roman" w:cs="Times New Roman"/>
        </w:rPr>
        <w:t>,</w:t>
      </w:r>
      <w:r w:rsidRPr="008858A2">
        <w:rPr>
          <w:rFonts w:ascii="Times New Roman" w:hAnsi="Times New Roman" w:cs="Times New Roman"/>
        </w:rPr>
        <w:br/>
        <w:t xml:space="preserve">(3) </w:t>
      </w:r>
      <m:oMath>
        <m:r>
          <w:rPr>
            <w:rFonts w:ascii="Cambria Math" w:hAnsi="Cambria Math" w:cs="Times New Roman"/>
          </w:rPr>
          <m:t>F</m:t>
        </m:r>
      </m:oMath>
      <w:r w:rsidRPr="008858A2">
        <w:rPr>
          <w:rFonts w:ascii="Times New Roman" w:hAnsi="Times New Roman" w:cs="Times New Roman"/>
        </w:rPr>
        <w:t xml:space="preserve">, engaging force, in </w:t>
      </w:r>
      <m:oMath>
        <m:r>
          <m:rPr>
            <m:sty m:val="p"/>
          </m:rPr>
          <w:rPr>
            <w:rFonts w:ascii="Cambria Math" w:hAnsi="Cambria Math" w:cs="Times New Roman"/>
          </w:rPr>
          <m:t>N=</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3</m:t>
            </m:r>
          </m:sub>
        </m:sSub>
      </m:oMath>
      <w:r w:rsidRPr="008858A2">
        <w:rPr>
          <w:rFonts w:ascii="Times New Roman" w:hAnsi="Times New Roman" w:cs="Times New Roman"/>
        </w:rPr>
        <w:t>,</w:t>
      </w:r>
      <w:r w:rsidRPr="008858A2">
        <w:rPr>
          <w:rFonts w:ascii="Times New Roman" w:hAnsi="Times New Roman" w:cs="Times New Roman"/>
        </w:rPr>
        <w:br/>
        <w:t xml:space="preserve">(4) </w:t>
      </w:r>
      <m:oMath>
        <m:r>
          <w:rPr>
            <w:rFonts w:ascii="Cambria Math" w:hAnsi="Cambria Math" w:cs="Times New Roman"/>
          </w:rPr>
          <m:t>n</m:t>
        </m:r>
      </m:oMath>
      <w:r w:rsidRPr="008858A2">
        <w:rPr>
          <w:rFonts w:ascii="Times New Roman" w:hAnsi="Times New Roman" w:cs="Times New Roman"/>
        </w:rPr>
        <w:t xml:space="preserve">, number of the friction surfaces (integer) </w:t>
      </w:r>
      <m:oMath>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4</m:t>
            </m:r>
          </m:sub>
        </m:sSub>
      </m:oMath>
      <w:r w:rsidRPr="008858A2">
        <w:rPr>
          <w:rFonts w:ascii="Times New Roman" w:hAnsi="Times New Roman" w:cs="Times New Roman"/>
        </w:rPr>
        <w:t>.</w:t>
      </w:r>
      <w:r w:rsidRPr="008858A2">
        <w:rPr>
          <w:rFonts w:ascii="Times New Roman" w:hAnsi="Times New Roman" w:cs="Times New Roman"/>
        </w:rPr>
        <w:br/>
        <w:t>The objective functions and constraints of the disc brake design optimization model provided by Osyczka and Kundu [21] are defined as follows.</w:t>
      </w:r>
      <w:r w:rsidRPr="008858A2">
        <w:rPr>
          <w:rFonts w:ascii="Times New Roman" w:hAnsi="Times New Roman" w:cs="Times New Roman"/>
        </w:rPr>
        <w:br/>
        <w:t>Objective Functions</w:t>
      </w:r>
      <w:r w:rsidRPr="008858A2">
        <w:rPr>
          <w:rFonts w:ascii="Times New Roman" w:hAnsi="Times New Roman" w:cs="Times New Roman"/>
        </w:rPr>
        <w:br/>
        <w:t>Mass of the brake:</w:t>
      </w:r>
    </w:p>
    <w:tbl>
      <w:tblPr>
        <w:tblStyle w:val="TableGrid"/>
        <w:tblW w:w="0" w:type="auto"/>
        <w:tblInd w:w="28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tblGrid>
      <w:tr w:rsidR="008858A2" w14:paraId="7050635A" w14:textId="77777777" w:rsidTr="00E83F2B">
        <w:tc>
          <w:tcPr>
            <w:tcW w:w="4531" w:type="dxa"/>
          </w:tcPr>
          <w:p w14:paraId="68DC8E6A" w14:textId="791D7E4F" w:rsidR="008858A2" w:rsidRPr="008858A2" w:rsidRDefault="008858A2" w:rsidP="008858A2">
            <w:pPr>
              <w:spacing w:after="240"/>
            </w:pPr>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r>
                  <w:rPr>
                    <w:rFonts w:ascii="Cambria Math" w:hAnsi="Cambria Math"/>
                  </w:rPr>
                  <m:t>x</m:t>
                </m:r>
                <m:r>
                  <m:rPr>
                    <m:sty m:val="p"/>
                  </m:rPr>
                  <w:rPr>
                    <w:rFonts w:ascii="Cambria Math" w:hAnsi="Cambria Math"/>
                  </w:rPr>
                  <m:t>)=4.9×</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d>
                  <m:dPr>
                    <m:ctrlPr>
                      <w:rPr>
                        <w:rFonts w:ascii="Cambria Math" w:hAnsi="Cambria Math"/>
                      </w:rPr>
                    </m:ctrlPr>
                  </m:dPr>
                  <m:e>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2</m:t>
                        </m:r>
                      </m:sup>
                    </m:sSubSup>
                  </m:e>
                </m:d>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r>
                      <m:rPr>
                        <m:sty m:val="p"/>
                      </m:rPr>
                      <w:rPr>
                        <w:rFonts w:ascii="Cambria Math" w:hAnsi="Cambria Math"/>
                      </w:rPr>
                      <m:t>-1</m:t>
                    </m:r>
                  </m:e>
                </m:d>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r>
                  <m:rPr>
                    <m:nor/>
                  </m:rPr>
                  <m:t> </m:t>
                </m:r>
                <m:r>
                  <m:rPr>
                    <m:nor/>
                  </m:rPr>
                  <m:t>in</m:t>
                </m:r>
                <m:r>
                  <m:rPr>
                    <m:nor/>
                  </m:rPr>
                  <m:t> </m:t>
                </m:r>
                <m:r>
                  <m:rPr>
                    <m:sty m:val="p"/>
                  </m:rPr>
                  <w:rPr>
                    <w:rFonts w:ascii="Cambria Math" w:hAnsi="Cambria Math"/>
                  </w:rPr>
                  <m:t>kg.</m:t>
                </m:r>
              </m:oMath>
            </m:oMathPara>
          </w:p>
        </w:tc>
      </w:tr>
    </w:tbl>
    <w:p w14:paraId="00D77325" w14:textId="77777777" w:rsidR="00E83F2B" w:rsidRDefault="00E83F2B" w:rsidP="002C0276">
      <w:pPr>
        <w:spacing w:after="240"/>
        <w:rPr>
          <w:rFonts w:ascii="Times New Roman" w:hAnsi="Times New Roman" w:cs="Times New Roman"/>
        </w:rPr>
      </w:pPr>
    </w:p>
    <w:p w14:paraId="7DBF1B9A" w14:textId="26AD49E6" w:rsidR="002C0276" w:rsidRDefault="00E83F2B" w:rsidP="00E83F2B">
      <w:pPr>
        <w:rPr>
          <w:rFonts w:ascii="Times New Roman" w:hAnsi="Times New Roman" w:cs="Times New Roman"/>
        </w:rPr>
      </w:pPr>
      <w:r>
        <w:rPr>
          <w:rFonts w:ascii="Times New Roman" w:hAnsi="Times New Roman" w:cs="Times New Roman"/>
        </w:rPr>
        <w:br w:type="page"/>
      </w:r>
      <w:r w:rsidR="002C0276" w:rsidRPr="008858A2">
        <w:rPr>
          <w:rFonts w:ascii="Times New Roman" w:hAnsi="Times New Roman" w:cs="Times New Roman"/>
        </w:rPr>
        <w:lastRenderedPageBreak/>
        <w:t>Stopping time:</w:t>
      </w:r>
    </w:p>
    <w:tbl>
      <w:tblPr>
        <w:tblStyle w:val="TableGrid"/>
        <w:tblW w:w="0" w:type="auto"/>
        <w:tblInd w:w="28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tblGrid>
      <w:tr w:rsidR="008858A2" w14:paraId="33FA1D3E" w14:textId="77777777" w:rsidTr="00E83F2B">
        <w:tc>
          <w:tcPr>
            <w:tcW w:w="3681" w:type="dxa"/>
          </w:tcPr>
          <w:p w14:paraId="46D6A80F" w14:textId="3F2CD1F0" w:rsidR="008858A2" w:rsidRPr="00E83F2B" w:rsidRDefault="00E83F2B" w:rsidP="002C0276">
            <w:pPr>
              <w:spacing w:after="240"/>
            </w:pPr>
            <m:oMathPara>
              <m:oMathParaPr>
                <m:jc m:val="left"/>
              </m:oMathParaPr>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m:t>
                </m:r>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9.82×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d>
                      <m:dPr>
                        <m:ctrlPr>
                          <w:rPr>
                            <w:rFonts w:ascii="Cambria Math" w:hAnsi="Cambria Math"/>
                          </w:rPr>
                        </m:ctrlPr>
                      </m:dPr>
                      <m:e>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2</m:t>
                            </m:r>
                          </m:sup>
                        </m:sSubSup>
                      </m:e>
                    </m:d>
                  </m:num>
                  <m:den>
                    <m:sSub>
                      <m:sSubPr>
                        <m:ctrlPr>
                          <w:rPr>
                            <w:rFonts w:ascii="Cambria Math" w:hAnsi="Cambria Math"/>
                          </w:rPr>
                        </m:ctrlPr>
                      </m:sSubPr>
                      <m:e>
                        <m:r>
                          <w:rPr>
                            <w:rFonts w:ascii="Cambria Math" w:hAnsi="Cambria Math"/>
                          </w:rPr>
                          <m:t>x</m:t>
                        </m:r>
                      </m:e>
                      <m:sub>
                        <m:r>
                          <m:rPr>
                            <m:sty m:val="p"/>
                          </m:rP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4</m:t>
                        </m:r>
                      </m:sub>
                    </m:sSub>
                    <m:d>
                      <m:dPr>
                        <m:ctrlPr>
                          <w:rPr>
                            <w:rFonts w:ascii="Cambria Math" w:hAnsi="Cambria Math"/>
                          </w:rPr>
                        </m:ctrlPr>
                      </m:dPr>
                      <m:e>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3</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3</m:t>
                            </m:r>
                          </m:sup>
                        </m:sSubSup>
                      </m:e>
                    </m:d>
                  </m:den>
                </m:f>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r>
                  <m:rPr>
                    <m:nor/>
                  </m:rPr>
                  <m:t> </m:t>
                </m:r>
                <m:r>
                  <m:rPr>
                    <m:nor/>
                  </m:rPr>
                  <m:t>in s.</m:t>
                </m:r>
                <m:r>
                  <m:rPr>
                    <m:nor/>
                  </m:rPr>
                  <m:t> </m:t>
                </m:r>
              </m:oMath>
            </m:oMathPara>
          </w:p>
        </w:tc>
      </w:tr>
    </w:tbl>
    <w:p w14:paraId="48326536" w14:textId="77777777" w:rsidR="002C0276" w:rsidRPr="008858A2" w:rsidRDefault="002C0276" w:rsidP="002C0276">
      <w:pPr>
        <w:spacing w:after="240"/>
        <w:rPr>
          <w:rFonts w:ascii="Times New Roman" w:hAnsi="Times New Roman" w:cs="Times New Roman"/>
        </w:rPr>
      </w:pPr>
      <w:r w:rsidRPr="008858A2">
        <w:rPr>
          <w:rFonts w:ascii="Times New Roman" w:hAnsi="Times New Roman" w:cs="Times New Roman"/>
        </w:rPr>
        <w:t>The constraints are as follows.</w:t>
      </w:r>
    </w:p>
    <w:p w14:paraId="4C155A83" w14:textId="36787AA1" w:rsidR="002C0276" w:rsidRPr="00E83F2B" w:rsidRDefault="002C0276" w:rsidP="002C0276">
      <w:pPr>
        <w:spacing w:after="240"/>
        <w:rPr>
          <w:rFonts w:ascii="Times New Roman" w:hAnsi="Times New Roman" w:cs="Times New Roman"/>
        </w:rPr>
      </w:pPr>
      <w:r w:rsidRPr="008858A2">
        <w:rPr>
          <w:rFonts w:ascii="Times New Roman" w:hAnsi="Times New Roman" w:cs="Times New Roman"/>
        </w:rPr>
        <w:t xml:space="preserve">(1) Side constraints </w:t>
      </w:r>
      <m:oMath>
        <m:r>
          <m:rPr>
            <m:sty m:val="p"/>
          </m:rPr>
          <w:rPr>
            <w:rFonts w:ascii="Cambria Math" w:hAnsi="Cambria Math" w:cs="Times New Roman"/>
          </w:rPr>
          <m:t>55≤</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≤80,75≤</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≤110,1000≤</m:t>
        </m:r>
      </m:oMath>
      <w:r w:rsidRPr="008858A2">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3</m:t>
            </m:r>
          </m:sub>
        </m:sSub>
        <m:r>
          <m:rPr>
            <m:sty m:val="p"/>
          </m:rPr>
          <w:rPr>
            <w:rFonts w:ascii="Cambria Math" w:hAnsi="Cambria Math" w:cs="Times New Roman"/>
          </w:rPr>
          <m:t>≤3000,2≤</m:t>
        </m:r>
        <m:sSub>
          <m:sSubPr>
            <m:ctrlPr>
              <w:rPr>
                <w:rFonts w:ascii="Cambria Math" w:hAnsi="Cambria Math" w:cs="Times New Roman"/>
              </w:rPr>
            </m:ctrlPr>
          </m:sSubPr>
          <m:e>
            <m:r>
              <w:rPr>
                <w:rFonts w:ascii="Cambria Math" w:hAnsi="Cambria Math" w:cs="Times New Roman"/>
              </w:rPr>
              <m:t>x</m:t>
            </m:r>
          </m:e>
          <m:sub>
            <m:r>
              <m:rPr>
                <m:sty m:val="p"/>
              </m:rPr>
              <w:rPr>
                <w:rFonts w:ascii="Cambria Math" w:hAnsi="Cambria Math" w:cs="Times New Roman"/>
              </w:rPr>
              <m:t>4</m:t>
            </m:r>
          </m:sub>
        </m:sSub>
        <m:r>
          <m:rPr>
            <m:sty m:val="p"/>
          </m:rPr>
          <w:rPr>
            <w:rFonts w:ascii="Cambria Math" w:hAnsi="Cambria Math" w:cs="Times New Roman"/>
          </w:rPr>
          <m:t>≤20</m:t>
        </m:r>
      </m:oMath>
      <w:r w:rsidRPr="008858A2">
        <w:rPr>
          <w:rFonts w:ascii="Times New Roman" w:hAnsi="Times New Roman" w:cs="Times New Roman"/>
        </w:rPr>
        <w:t>.</w:t>
      </w:r>
      <w:r w:rsidRPr="008858A2">
        <w:rPr>
          <w:rFonts w:ascii="Times New Roman" w:hAnsi="Times New Roman" w:cs="Times New Roman"/>
        </w:rPr>
        <w:br/>
        <w:t>(2) Geometric constraints</w:t>
      </w:r>
      <w:r w:rsidRPr="008858A2">
        <w:rPr>
          <w:rFonts w:ascii="Times New Roman" w:hAnsi="Times New Roman" w:cs="Times New Roman"/>
        </w:rPr>
        <w:br/>
        <w:t>(i) Minimum distance between radii:</w:t>
      </w:r>
    </w:p>
    <w:tbl>
      <w:tblPr>
        <w:tblStyle w:val="TableGrid"/>
        <w:tblW w:w="0" w:type="auto"/>
        <w:tblInd w:w="2830" w:type="dxa"/>
        <w:tblLook w:val="04A0" w:firstRow="1" w:lastRow="0" w:firstColumn="1" w:lastColumn="0" w:noHBand="0" w:noVBand="1"/>
      </w:tblPr>
      <w:tblGrid>
        <w:gridCol w:w="3114"/>
      </w:tblGrid>
      <w:tr w:rsidR="008858A2" w14:paraId="2A54E906" w14:textId="77777777" w:rsidTr="00E83F2B">
        <w:tc>
          <w:tcPr>
            <w:tcW w:w="3114" w:type="dxa"/>
            <w:tcBorders>
              <w:top w:val="nil"/>
              <w:left w:val="nil"/>
              <w:bottom w:val="nil"/>
              <w:right w:val="nil"/>
            </w:tcBorders>
          </w:tcPr>
          <w:p w14:paraId="62106739" w14:textId="5498AAAE" w:rsidR="008858A2" w:rsidRPr="00E83F2B" w:rsidRDefault="00E83F2B" w:rsidP="002C0276">
            <w:pPr>
              <w:spacing w:after="240"/>
              <w:rPr>
                <w:rFonts w:eastAsiaTheme="minorEastAsia"/>
              </w:rPr>
            </w:pPr>
            <m:oMathPara>
              <m:oMath>
                <m:sSub>
                  <m:sSubPr>
                    <m:ctrlPr>
                      <w:rPr>
                        <w:rFonts w:ascii="Cambria Math" w:hAnsi="Cambria Math"/>
                      </w:rPr>
                    </m:ctrlPr>
                  </m:sSubPr>
                  <m:e>
                    <m:r>
                      <w:rPr>
                        <w:rFonts w:ascii="Cambria Math" w:hAnsi="Cambria Math"/>
                      </w:rPr>
                      <m:t>g</m:t>
                    </m:r>
                  </m:e>
                  <m:sub>
                    <m:r>
                      <m:rPr>
                        <m:sty m:val="p"/>
                      </m:rPr>
                      <w:rPr>
                        <w:rFonts w:ascii="Cambria Math" w:hAnsi="Cambria Math"/>
                      </w:rPr>
                      <m:t>1</m:t>
                    </m:r>
                  </m:sub>
                </m:sSub>
                <m:r>
                  <m:rPr>
                    <m:sty m:val="p"/>
                  </m:rPr>
                  <w:rPr>
                    <w:rFonts w:ascii="Cambria Math" w:hAnsi="Cambria Math"/>
                  </w:rPr>
                  <m:t>(</m:t>
                </m:r>
                <m:r>
                  <w:rPr>
                    <w:rFonts w:ascii="Cambria Math" w:hAnsi="Cambria Math"/>
                  </w:rPr>
                  <m:t>x</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r>
                  <m:rPr>
                    <m:sty m:val="p"/>
                  </m:rPr>
                  <w:rPr>
                    <w:rFonts w:ascii="Cambria Math" w:hAnsi="Cambria Math"/>
                  </w:rPr>
                  <m:t>-20≥0.</m:t>
                </m:r>
              </m:oMath>
            </m:oMathPara>
          </w:p>
        </w:tc>
      </w:tr>
    </w:tbl>
    <w:p w14:paraId="6FD475F2" w14:textId="0D331BE6" w:rsidR="002C0276" w:rsidRPr="00E83F2B" w:rsidRDefault="002C0276" w:rsidP="002C0276">
      <w:pPr>
        <w:spacing w:after="240"/>
        <w:rPr>
          <w:rFonts w:ascii="Times New Roman" w:hAnsi="Times New Roman" w:cs="Times New Roman"/>
        </w:rPr>
      </w:pPr>
      <w:r w:rsidRPr="008858A2">
        <w:rPr>
          <w:rFonts w:ascii="Times New Roman" w:hAnsi="Times New Roman" w:cs="Times New Roman"/>
        </w:rPr>
        <w:t>(ii) Maximum length of the brake:</w:t>
      </w:r>
    </w:p>
    <w:tbl>
      <w:tblPr>
        <w:tblStyle w:val="TableGrid"/>
        <w:tblW w:w="0" w:type="auto"/>
        <w:tblInd w:w="28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8858A2" w14:paraId="118AE0C8" w14:textId="77777777" w:rsidTr="00E83F2B">
        <w:tc>
          <w:tcPr>
            <w:tcW w:w="3256" w:type="dxa"/>
          </w:tcPr>
          <w:p w14:paraId="3099A63B" w14:textId="65B6D6E7" w:rsidR="008858A2" w:rsidRPr="00E83F2B" w:rsidRDefault="00E83F2B" w:rsidP="002C0276">
            <w:pPr>
              <w:spacing w:after="240"/>
              <w:rPr>
                <w:rFonts w:eastAsiaTheme="minorEastAsia"/>
              </w:rPr>
            </w:pPr>
            <m:oMathPara>
              <m:oMath>
                <m:sSub>
                  <m:sSubPr>
                    <m:ctrlPr>
                      <w:rPr>
                        <w:rFonts w:ascii="Cambria Math" w:hAnsi="Cambria Math"/>
                      </w:rPr>
                    </m:ctrlPr>
                  </m:sSubPr>
                  <m:e>
                    <m:r>
                      <w:rPr>
                        <w:rFonts w:ascii="Cambria Math" w:hAnsi="Cambria Math"/>
                      </w:rPr>
                      <m:t>g</m:t>
                    </m:r>
                  </m:e>
                  <m:sub>
                    <m:r>
                      <m:rPr>
                        <m:sty m:val="p"/>
                      </m:rPr>
                      <w:rPr>
                        <w:rFonts w:ascii="Cambria Math" w:hAnsi="Cambria Math"/>
                      </w:rPr>
                      <m:t>2</m:t>
                    </m:r>
                  </m:sub>
                </m:sSub>
                <m:r>
                  <m:rPr>
                    <m:sty m:val="p"/>
                  </m:rPr>
                  <w:rPr>
                    <w:rFonts w:ascii="Cambria Math" w:hAnsi="Cambria Math"/>
                  </w:rPr>
                  <m:t>(</m:t>
                </m:r>
                <m:r>
                  <w:rPr>
                    <w:rFonts w:ascii="Cambria Math" w:hAnsi="Cambria Math"/>
                  </w:rPr>
                  <m:t>x</m:t>
                </m:r>
                <m:r>
                  <m:rPr>
                    <m:sty m:val="p"/>
                  </m:rPr>
                  <w:rPr>
                    <w:rFonts w:ascii="Cambria Math" w:hAnsi="Cambria Math"/>
                  </w:rPr>
                  <m:t>)=30-2.5</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r>
                      <m:rPr>
                        <m:sty m:val="p"/>
                      </m:rPr>
                      <w:rPr>
                        <w:rFonts w:ascii="Cambria Math" w:hAnsi="Cambria Math"/>
                      </w:rPr>
                      <m:t>+1</m:t>
                    </m:r>
                  </m:e>
                </m:d>
                <m:r>
                  <m:rPr>
                    <m:sty m:val="p"/>
                  </m:rPr>
                  <w:rPr>
                    <w:rFonts w:ascii="Cambria Math" w:hAnsi="Cambria Math"/>
                  </w:rPr>
                  <m:t>≥0.</m:t>
                </m:r>
              </m:oMath>
            </m:oMathPara>
          </w:p>
        </w:tc>
      </w:tr>
    </w:tbl>
    <w:p w14:paraId="4000790E" w14:textId="4DF8FCD7" w:rsidR="002C0276" w:rsidRPr="00E83F2B" w:rsidRDefault="002C0276" w:rsidP="002C0276">
      <w:pPr>
        <w:spacing w:after="240"/>
        <w:rPr>
          <w:rFonts w:ascii="Times New Roman" w:hAnsi="Times New Roman" w:cs="Times New Roman"/>
        </w:rPr>
      </w:pPr>
      <w:r w:rsidRPr="008858A2">
        <w:rPr>
          <w:rFonts w:ascii="Times New Roman" w:hAnsi="Times New Roman" w:cs="Times New Roman"/>
        </w:rPr>
        <w:t>(3) Behaviour constraints</w:t>
      </w:r>
      <w:r w:rsidRPr="008858A2">
        <w:rPr>
          <w:rFonts w:ascii="Times New Roman" w:hAnsi="Times New Roman" w:cs="Times New Roman"/>
        </w:rPr>
        <w:br/>
        <w:t>(i) Pressure constraint</w:t>
      </w:r>
    </w:p>
    <w:tbl>
      <w:tblPr>
        <w:tblStyle w:val="TableGrid"/>
        <w:tblW w:w="0" w:type="auto"/>
        <w:tblInd w:w="2830" w:type="dxa"/>
        <w:tblLook w:val="04A0" w:firstRow="1" w:lastRow="0" w:firstColumn="1" w:lastColumn="0" w:noHBand="0" w:noVBand="1"/>
      </w:tblPr>
      <w:tblGrid>
        <w:gridCol w:w="3681"/>
      </w:tblGrid>
      <w:tr w:rsidR="008858A2" w14:paraId="372635E7" w14:textId="77777777" w:rsidTr="00E83F2B">
        <w:tc>
          <w:tcPr>
            <w:tcW w:w="3681" w:type="dxa"/>
            <w:tcBorders>
              <w:top w:val="nil"/>
              <w:left w:val="nil"/>
              <w:bottom w:val="nil"/>
              <w:right w:val="nil"/>
            </w:tcBorders>
          </w:tcPr>
          <w:p w14:paraId="38809022" w14:textId="3C4D08BF" w:rsidR="008858A2" w:rsidRPr="00E83F2B" w:rsidRDefault="00E83F2B" w:rsidP="002C0276">
            <w:pPr>
              <w:spacing w:after="240"/>
              <w:rPr>
                <w:rFonts w:eastAsiaTheme="minorEastAsia"/>
              </w:rPr>
            </w:pPr>
            <m:oMathPara>
              <m:oMath>
                <m:sSub>
                  <m:sSubPr>
                    <m:ctrlPr>
                      <w:rPr>
                        <w:rFonts w:ascii="Cambria Math" w:hAnsi="Cambria Math"/>
                      </w:rPr>
                    </m:ctrlPr>
                  </m:sSubPr>
                  <m:e>
                    <m:r>
                      <w:rPr>
                        <w:rFonts w:ascii="Cambria Math" w:hAnsi="Cambria Math"/>
                      </w:rPr>
                      <m:t>g</m:t>
                    </m:r>
                  </m:e>
                  <m:sub>
                    <m:r>
                      <m:rPr>
                        <m:sty m:val="p"/>
                      </m:rPr>
                      <w:rPr>
                        <w:rFonts w:ascii="Cambria Math" w:hAnsi="Cambria Math"/>
                      </w:rPr>
                      <m:t>3</m:t>
                    </m:r>
                  </m:sub>
                </m:sSub>
                <m:r>
                  <m:rPr>
                    <m:sty m:val="p"/>
                  </m:rPr>
                  <w:rPr>
                    <w:rFonts w:ascii="Cambria Math" w:hAnsi="Cambria Math"/>
                  </w:rPr>
                  <m:t>(</m:t>
                </m:r>
                <m:r>
                  <w:rPr>
                    <w:rFonts w:ascii="Cambria Math" w:hAnsi="Cambria Math"/>
                  </w:rPr>
                  <m:t>x</m:t>
                </m:r>
                <m:r>
                  <m:rPr>
                    <m:sty m:val="p"/>
                  </m:rPr>
                  <w:rPr>
                    <w:rFonts w:ascii="Cambria Math" w:hAnsi="Cambria Math"/>
                  </w:rPr>
                  <m:t>)=0.4-</m:t>
                </m:r>
                <m:f>
                  <m:fPr>
                    <m:ctrlPr>
                      <w:rPr>
                        <w:rFonts w:ascii="Cambria Math" w:hAnsi="Cambria Math"/>
                      </w:rPr>
                    </m:ctrlPr>
                  </m:fPr>
                  <m:num>
                    <m:sSub>
                      <m:sSubPr>
                        <m:ctrlPr>
                          <w:rPr>
                            <w:rFonts w:ascii="Cambria Math" w:hAnsi="Cambria Math"/>
                          </w:rPr>
                        </m:ctrlPr>
                      </m:sSubPr>
                      <m:e>
                        <m:r>
                          <w:rPr>
                            <w:rFonts w:ascii="Cambria Math" w:hAnsi="Cambria Math"/>
                          </w:rPr>
                          <m:t>x</m:t>
                        </m:r>
                      </m:e>
                      <m:sub>
                        <m:r>
                          <m:rPr>
                            <m:sty m:val="p"/>
                          </m:rPr>
                          <w:rPr>
                            <w:rFonts w:ascii="Cambria Math" w:hAnsi="Cambria Math"/>
                          </w:rPr>
                          <m:t>3</m:t>
                        </m:r>
                      </m:sub>
                    </m:sSub>
                  </m:num>
                  <m:den>
                    <m:r>
                      <m:rPr>
                        <m:sty m:val="p"/>
                      </m:rPr>
                      <w:rPr>
                        <w:rFonts w:ascii="Cambria Math" w:hAnsi="Cambria Math"/>
                      </w:rPr>
                      <m:t>3.14</m:t>
                    </m:r>
                    <m:d>
                      <m:dPr>
                        <m:ctrlPr>
                          <w:rPr>
                            <w:rFonts w:ascii="Cambria Math" w:hAnsi="Cambria Math"/>
                          </w:rPr>
                        </m:ctrlPr>
                      </m:dPr>
                      <m:e>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2</m:t>
                            </m:r>
                          </m:sup>
                        </m:sSubSup>
                      </m:e>
                    </m:d>
                  </m:den>
                </m:f>
                <m:r>
                  <m:rPr>
                    <m:sty m:val="p"/>
                  </m:rPr>
                  <w:rPr>
                    <w:rFonts w:ascii="Cambria Math" w:hAnsi="Cambria Math"/>
                  </w:rPr>
                  <m:t>≥0</m:t>
                </m:r>
                <m:r>
                  <m:rPr>
                    <m:nor/>
                  </m:rPr>
                  <m:t>.</m:t>
                </m:r>
                <m:r>
                  <m:rPr>
                    <m:nor/>
                  </m:rPr>
                  <m:t> </m:t>
                </m:r>
              </m:oMath>
            </m:oMathPara>
          </w:p>
        </w:tc>
      </w:tr>
    </w:tbl>
    <w:p w14:paraId="6D30EDD8" w14:textId="3A8BD3FB" w:rsidR="002C0276" w:rsidRPr="008858A2" w:rsidRDefault="002C0276" w:rsidP="00E83F2B">
      <w:pPr>
        <w:rPr>
          <w:rFonts w:ascii="Times New Roman" w:hAnsi="Times New Roman" w:cs="Times New Roman"/>
        </w:rPr>
      </w:pPr>
      <w:r w:rsidRPr="008858A2">
        <w:rPr>
          <w:rFonts w:ascii="Times New Roman" w:hAnsi="Times New Roman" w:cs="Times New Roman"/>
        </w:rPr>
        <w:t>(ii) Temperature constraint</w:t>
      </w:r>
    </w:p>
    <w:tbl>
      <w:tblPr>
        <w:tblStyle w:val="TableGrid"/>
        <w:tblW w:w="0" w:type="auto"/>
        <w:tblInd w:w="2830" w:type="dxa"/>
        <w:tblLook w:val="04A0" w:firstRow="1" w:lastRow="0" w:firstColumn="1" w:lastColumn="0" w:noHBand="0" w:noVBand="1"/>
      </w:tblPr>
      <w:tblGrid>
        <w:gridCol w:w="4390"/>
      </w:tblGrid>
      <w:tr w:rsidR="00E83F2B" w14:paraId="0CF5A596" w14:textId="77777777" w:rsidTr="00E83F2B">
        <w:tc>
          <w:tcPr>
            <w:tcW w:w="4390" w:type="dxa"/>
            <w:tcBorders>
              <w:top w:val="nil"/>
              <w:left w:val="nil"/>
              <w:bottom w:val="nil"/>
              <w:right w:val="nil"/>
            </w:tcBorders>
          </w:tcPr>
          <w:p w14:paraId="7A4A3C3B" w14:textId="38644EC2" w:rsidR="00E83F2B" w:rsidRPr="00E83F2B" w:rsidRDefault="00E83F2B" w:rsidP="002C0276">
            <w:pPr>
              <w:spacing w:after="240"/>
              <w:rPr>
                <w:rFonts w:eastAsiaTheme="minorEastAsia"/>
              </w:rPr>
            </w:pPr>
            <m:oMathPara>
              <m:oMath>
                <m:sSub>
                  <m:sSubPr>
                    <m:ctrlPr>
                      <w:rPr>
                        <w:rFonts w:ascii="Cambria Math" w:hAnsi="Cambria Math"/>
                      </w:rPr>
                    </m:ctrlPr>
                  </m:sSubPr>
                  <m:e>
                    <m:r>
                      <w:rPr>
                        <w:rFonts w:ascii="Cambria Math" w:hAnsi="Cambria Math"/>
                      </w:rPr>
                      <m:t>g</m:t>
                    </m:r>
                  </m:e>
                  <m:sub>
                    <m:r>
                      <m:rPr>
                        <m:sty m:val="p"/>
                      </m:rPr>
                      <w:rPr>
                        <w:rFonts w:ascii="Cambria Math" w:hAnsi="Cambria Math"/>
                      </w:rPr>
                      <m:t>4</m:t>
                    </m:r>
                  </m:sub>
                </m:sSub>
                <m:r>
                  <m:rPr>
                    <m:sty m:val="p"/>
                  </m:rPr>
                  <w:rPr>
                    <w:rFonts w:ascii="Cambria Math" w:hAnsi="Cambria Math"/>
                  </w:rPr>
                  <m:t>(</m:t>
                </m:r>
                <m:r>
                  <w:rPr>
                    <w:rFonts w:ascii="Cambria Math" w:hAnsi="Cambria Math"/>
                  </w:rPr>
                  <m:t>x</m:t>
                </m:r>
                <m:r>
                  <m:rPr>
                    <m:sty m:val="p"/>
                  </m:rPr>
                  <w:rPr>
                    <w:rFonts w:ascii="Cambria Math" w:hAnsi="Cambria Math"/>
                  </w:rPr>
                  <m:t>)=1-</m:t>
                </m:r>
                <m:f>
                  <m:fPr>
                    <m:ctrlPr>
                      <w:rPr>
                        <w:rFonts w:ascii="Cambria Math" w:hAnsi="Cambria Math"/>
                      </w:rPr>
                    </m:ctrlPr>
                  </m:fPr>
                  <m:num>
                    <m:r>
                      <m:rPr>
                        <m:sty m:val="p"/>
                      </m:rPr>
                      <w:rPr>
                        <w:rFonts w:ascii="Cambria Math" w:hAnsi="Cambria Math"/>
                      </w:rPr>
                      <m:t>2.22×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sSub>
                      <m:sSubPr>
                        <m:ctrlPr>
                          <w:rPr>
                            <w:rFonts w:ascii="Cambria Math" w:hAnsi="Cambria Math"/>
                          </w:rPr>
                        </m:ctrlPr>
                      </m:sSubPr>
                      <m:e>
                        <m:r>
                          <w:rPr>
                            <w:rFonts w:ascii="Cambria Math" w:hAnsi="Cambria Math"/>
                          </w:rPr>
                          <m:t>x</m:t>
                        </m:r>
                      </m:e>
                      <m:sub>
                        <m:r>
                          <m:rPr>
                            <m:sty m:val="p"/>
                          </m:rPr>
                          <w:rPr>
                            <w:rFonts w:ascii="Cambria Math" w:hAnsi="Cambria Math"/>
                          </w:rPr>
                          <m:t>3</m:t>
                        </m:r>
                      </m:sub>
                    </m:sSub>
                    <m:d>
                      <m:dPr>
                        <m:ctrlPr>
                          <w:rPr>
                            <w:rFonts w:ascii="Cambria Math" w:hAnsi="Cambria Math"/>
                          </w:rPr>
                        </m:ctrlPr>
                      </m:dPr>
                      <m:e>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3</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3</m:t>
                            </m:r>
                          </m:sup>
                        </m:sSubSup>
                      </m:e>
                    </m:d>
                  </m:num>
                  <m:den>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2</m:t>
                                </m:r>
                              </m:sup>
                            </m:sSubSup>
                          </m:e>
                        </m:d>
                      </m:e>
                      <m:sup>
                        <m:r>
                          <m:rPr>
                            <m:sty m:val="p"/>
                          </m:rPr>
                          <w:rPr>
                            <w:rFonts w:ascii="Cambria Math" w:hAnsi="Cambria Math"/>
                          </w:rPr>
                          <m:t>2</m:t>
                        </m:r>
                      </m:sup>
                    </m:sSup>
                  </m:den>
                </m:f>
                <m:r>
                  <m:rPr>
                    <m:sty m:val="p"/>
                  </m:rPr>
                  <w:rPr>
                    <w:rFonts w:ascii="Cambria Math" w:hAnsi="Cambria Math"/>
                  </w:rPr>
                  <m:t>≥0.</m:t>
                </m:r>
              </m:oMath>
            </m:oMathPara>
          </w:p>
        </w:tc>
      </w:tr>
    </w:tbl>
    <w:p w14:paraId="5F024C64" w14:textId="77777777" w:rsidR="002C0276" w:rsidRPr="008858A2" w:rsidRDefault="002C0276" w:rsidP="002C0276">
      <w:pPr>
        <w:spacing w:after="240"/>
        <w:rPr>
          <w:rFonts w:ascii="Times New Roman" w:hAnsi="Times New Roman" w:cs="Times New Roman"/>
        </w:rPr>
      </w:pPr>
      <w:r w:rsidRPr="008858A2">
        <w:rPr>
          <w:rFonts w:ascii="Times New Roman" w:hAnsi="Times New Roman" w:cs="Times New Roman"/>
        </w:rPr>
        <w:t>(iii) Generated torque constraint</w:t>
      </w:r>
    </w:p>
    <w:tbl>
      <w:tblPr>
        <w:tblStyle w:val="TableGrid"/>
        <w:tblW w:w="0" w:type="auto"/>
        <w:tblInd w:w="2830" w:type="dxa"/>
        <w:tblLook w:val="04A0" w:firstRow="1" w:lastRow="0" w:firstColumn="1" w:lastColumn="0" w:noHBand="0" w:noVBand="1"/>
      </w:tblPr>
      <w:tblGrid>
        <w:gridCol w:w="4815"/>
      </w:tblGrid>
      <w:tr w:rsidR="00E83F2B" w14:paraId="12D78A32" w14:textId="77777777" w:rsidTr="00E83F2B">
        <w:tc>
          <w:tcPr>
            <w:tcW w:w="4815" w:type="dxa"/>
            <w:tcBorders>
              <w:top w:val="nil"/>
              <w:left w:val="nil"/>
              <w:bottom w:val="nil"/>
              <w:right w:val="nil"/>
            </w:tcBorders>
          </w:tcPr>
          <w:p w14:paraId="3B24EE52" w14:textId="57FD95C6" w:rsidR="00E83F2B" w:rsidRPr="00E83F2B" w:rsidRDefault="00E83F2B" w:rsidP="002C0276">
            <w:pPr>
              <w:spacing w:after="240"/>
              <w:rPr>
                <w:rFonts w:eastAsiaTheme="minorEastAsia"/>
              </w:rPr>
            </w:pPr>
            <m:oMathPara>
              <m:oMath>
                <m:sSub>
                  <m:sSubPr>
                    <m:ctrlPr>
                      <w:rPr>
                        <w:rFonts w:ascii="Cambria Math" w:hAnsi="Cambria Math"/>
                      </w:rPr>
                    </m:ctrlPr>
                  </m:sSubPr>
                  <m:e>
                    <m:r>
                      <w:rPr>
                        <w:rFonts w:ascii="Cambria Math" w:hAnsi="Cambria Math"/>
                      </w:rPr>
                      <m:t>g</m:t>
                    </m:r>
                  </m:e>
                  <m:sub>
                    <m:r>
                      <m:rPr>
                        <m:sty m:val="p"/>
                      </m:rPr>
                      <w:rPr>
                        <w:rFonts w:ascii="Cambria Math" w:hAnsi="Cambria Math"/>
                      </w:rPr>
                      <m:t>5</m:t>
                    </m:r>
                  </m:sub>
                </m:sSub>
                <m:r>
                  <m:rPr>
                    <m:sty m:val="p"/>
                  </m:rPr>
                  <w:rPr>
                    <w:rFonts w:ascii="Cambria Math" w:hAnsi="Cambria Math"/>
                  </w:rPr>
                  <m:t>(</m:t>
                </m:r>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2.66×</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m:t>
                        </m:r>
                      </m:sup>
                    </m:sSup>
                    <m:sSub>
                      <m:sSubPr>
                        <m:ctrlPr>
                          <w:rPr>
                            <w:rFonts w:ascii="Cambria Math" w:hAnsi="Cambria Math"/>
                          </w:rPr>
                        </m:ctrlPr>
                      </m:sSubPr>
                      <m:e>
                        <m:r>
                          <w:rPr>
                            <w:rFonts w:ascii="Cambria Math" w:hAnsi="Cambria Math"/>
                          </w:rPr>
                          <m:t>x</m:t>
                        </m:r>
                      </m:e>
                      <m:sub>
                        <m:r>
                          <m:rPr>
                            <m:sty m:val="p"/>
                          </m:rPr>
                          <w:rPr>
                            <w:rFonts w:ascii="Cambria Math" w:hAnsi="Cambria Math"/>
                          </w:rPr>
                          <m:t>3</m:t>
                        </m:r>
                      </m:sub>
                    </m:sSub>
                    <m:sSub>
                      <m:sSubPr>
                        <m:ctrlPr>
                          <w:rPr>
                            <w:rFonts w:ascii="Cambria Math" w:hAnsi="Cambria Math"/>
                          </w:rPr>
                        </m:ctrlPr>
                      </m:sSubPr>
                      <m:e>
                        <m:r>
                          <w:rPr>
                            <w:rFonts w:ascii="Cambria Math" w:hAnsi="Cambria Math"/>
                          </w:rPr>
                          <m:t>x</m:t>
                        </m:r>
                      </m:e>
                      <m:sub>
                        <m:r>
                          <m:rPr>
                            <m:sty m:val="p"/>
                          </m:rPr>
                          <w:rPr>
                            <w:rFonts w:ascii="Cambria Math" w:hAnsi="Cambria Math"/>
                          </w:rPr>
                          <m:t>4</m:t>
                        </m:r>
                      </m:sub>
                    </m:sSub>
                    <m:d>
                      <m:dPr>
                        <m:ctrlPr>
                          <w:rPr>
                            <w:rFonts w:ascii="Cambria Math" w:hAnsi="Cambria Math"/>
                          </w:rPr>
                        </m:ctrlPr>
                      </m:dPr>
                      <m:e>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3</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3</m:t>
                            </m:r>
                          </m:sup>
                        </m:sSubSup>
                      </m:e>
                    </m:d>
                  </m:num>
                  <m:den>
                    <m:d>
                      <m:dPr>
                        <m:ctrlPr>
                          <w:rPr>
                            <w:rFonts w:ascii="Cambria Math" w:hAnsi="Cambria Math"/>
                          </w:rPr>
                        </m:ctrlPr>
                      </m:dPr>
                      <m:e>
                        <m:sSubSup>
                          <m:sSubSupPr>
                            <m:ctrlPr>
                              <w:rPr>
                                <w:rFonts w:ascii="Cambria Math" w:hAnsi="Cambria Math"/>
                              </w:rPr>
                            </m:ctrlPr>
                          </m:sSubSupPr>
                          <m:e>
                            <m:r>
                              <w:rPr>
                                <w:rFonts w:ascii="Cambria Math" w:hAnsi="Cambria Math"/>
                              </w:rPr>
                              <m:t>x</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m:rPr>
                                <m:sty m:val="p"/>
                              </m:rPr>
                              <w:rPr>
                                <w:rFonts w:ascii="Cambria Math" w:hAnsi="Cambria Math"/>
                              </w:rPr>
                              <m:t>2</m:t>
                            </m:r>
                          </m:sup>
                        </m:sSubSup>
                      </m:e>
                    </m:d>
                  </m:den>
                </m:f>
                <m:r>
                  <m:rPr>
                    <m:sty m:val="p"/>
                  </m:rPr>
                  <w:rPr>
                    <w:rFonts w:ascii="Cambria Math" w:hAnsi="Cambria Math"/>
                  </w:rPr>
                  <m:t>-900≥0.</m:t>
                </m:r>
              </m:oMath>
            </m:oMathPara>
          </w:p>
        </w:tc>
      </w:tr>
    </w:tbl>
    <w:p w14:paraId="4737AB92" w14:textId="77777777" w:rsidR="00E83F2B" w:rsidRDefault="00E83F2B" w:rsidP="002C0276">
      <w:pPr>
        <w:spacing w:after="240"/>
      </w:pPr>
    </w:p>
    <w:p w14:paraId="189AE23B" w14:textId="77777777" w:rsidR="002C0276" w:rsidRPr="002C0276" w:rsidRDefault="002C0276" w:rsidP="002C0276">
      <w:pPr>
        <w:jc w:val="center"/>
      </w:pPr>
    </w:p>
    <w:sectPr w:rsidR="002C0276" w:rsidRPr="002C0276" w:rsidSect="00A6487D">
      <w:pgSz w:w="11906" w:h="16838" w:code="9"/>
      <w:pgMar w:top="1134" w:right="1134" w:bottom="1134" w:left="1418"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AA9"/>
    <w:rsid w:val="001B6AA9"/>
    <w:rsid w:val="002C0276"/>
    <w:rsid w:val="006504B4"/>
    <w:rsid w:val="008858A2"/>
    <w:rsid w:val="00925761"/>
    <w:rsid w:val="00977BC0"/>
    <w:rsid w:val="00A6487D"/>
    <w:rsid w:val="00E83F2B"/>
    <w:rsid w:val="00EC1FEC"/>
    <w:rsid w:val="00F21C4C"/>
    <w:rsid w:val="00F237F8"/>
    <w:rsid w:val="00FD2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08979"/>
  <w15:docId w15:val="{CCDABDCD-0332-4270-876E-F39C6D398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F2B"/>
  </w:style>
  <w:style w:type="paragraph" w:styleId="Heading1">
    <w:name w:val="heading 1"/>
    <w:basedOn w:val="Normal"/>
    <w:next w:val="Normal"/>
    <w:link w:val="Heading1Char"/>
    <w:uiPriority w:val="9"/>
    <w:qFormat/>
    <w:rsid w:val="00A6487D"/>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EC1F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character" w:customStyle="1" w:styleId="Heading1Char">
    <w:name w:val="Heading 1 Char"/>
    <w:basedOn w:val="DefaultParagraphFont"/>
    <w:link w:val="Heading1"/>
    <w:uiPriority w:val="9"/>
    <w:rsid w:val="00A6487D"/>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EC1FE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64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6487D"/>
    <w:rPr>
      <w:color w:val="808080"/>
    </w:rPr>
  </w:style>
  <w:style w:type="paragraph" w:styleId="ListParagraph">
    <w:name w:val="List Paragraph"/>
    <w:basedOn w:val="Normal"/>
    <w:uiPriority w:val="34"/>
    <w:qFormat/>
    <w:rsid w:val="008858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LÊ BÁ THÁI AN</cp:lastModifiedBy>
  <cp:revision>2</cp:revision>
  <dcterms:created xsi:type="dcterms:W3CDTF">2023-06-06T09:18:00Z</dcterms:created>
  <dcterms:modified xsi:type="dcterms:W3CDTF">2023-06-06T09:18:00Z</dcterms:modified>
</cp:coreProperties>
</file>