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493329" w:rsidR="00447696" w:rsidRDefault="00493329" w14:paraId="79AF662F" w14:textId="77777777">
      <w:pPr>
        <w:rPr>
          <w:rFonts w:ascii="Times New Roman" w:hAnsi="Times New Roman" w:cs="Times New Roman"/>
        </w:rPr>
      </w:pPr>
      <w:r w:rsidRPr="00493329">
        <w:rPr>
          <w:rFonts w:ascii="Times New Roman" w:hAnsi="Times New Roman" w:cs="Times New Roman"/>
        </w:rPr>
        <w:t>Jonathan Alexander Gibson</w:t>
      </w:r>
    </w:p>
    <w:p w:rsidRPr="00493329" w:rsidR="00493329" w:rsidRDefault="00493329" w14:paraId="58F01887" w14:textId="77777777">
      <w:pPr>
        <w:rPr>
          <w:rFonts w:ascii="Times New Roman" w:hAnsi="Times New Roman" w:cs="Times New Roman"/>
        </w:rPr>
      </w:pPr>
      <w:r w:rsidRPr="00493329">
        <w:rPr>
          <w:rFonts w:ascii="Times New Roman" w:hAnsi="Times New Roman" w:cs="Times New Roman"/>
        </w:rPr>
        <w:t>jagibson44, T00198998</w:t>
      </w:r>
    </w:p>
    <w:p w:rsidR="00493329" w:rsidRDefault="00493329" w14:paraId="0BE8692E" w14:textId="2F22C3E3">
      <w:pPr>
        <w:rPr>
          <w:rFonts w:ascii="Times New Roman" w:hAnsi="Times New Roman" w:cs="Times New Roman"/>
        </w:rPr>
      </w:pPr>
      <w:r>
        <w:rPr>
          <w:rFonts w:ascii="Times New Roman" w:hAnsi="Times New Roman" w:cs="Times New Roman"/>
        </w:rPr>
        <w:t xml:space="preserve">Program </w:t>
      </w:r>
      <w:r w:rsidR="0027542B">
        <w:rPr>
          <w:rFonts w:ascii="Times New Roman" w:hAnsi="Times New Roman" w:cs="Times New Roman"/>
        </w:rPr>
        <w:t>4</w:t>
      </w:r>
      <w:r>
        <w:rPr>
          <w:rFonts w:ascii="Times New Roman" w:hAnsi="Times New Roman" w:cs="Times New Roman"/>
        </w:rPr>
        <w:t xml:space="preserve"> (</w:t>
      </w:r>
      <w:r w:rsidR="0027542B">
        <w:rPr>
          <w:rFonts w:ascii="Times New Roman" w:hAnsi="Times New Roman" w:cs="Times New Roman"/>
        </w:rPr>
        <w:t xml:space="preserve">MPI </w:t>
      </w:r>
      <w:r>
        <w:rPr>
          <w:rFonts w:ascii="Times New Roman" w:hAnsi="Times New Roman" w:cs="Times New Roman"/>
        </w:rPr>
        <w:t>Matrix Multiplication)</w:t>
      </w:r>
    </w:p>
    <w:p w:rsidR="00493329" w:rsidRDefault="00493329" w14:paraId="6E17BA0A" w14:textId="77777777">
      <w:pPr>
        <w:rPr>
          <w:rFonts w:ascii="Times New Roman" w:hAnsi="Times New Roman" w:cs="Times New Roman"/>
        </w:rPr>
      </w:pPr>
    </w:p>
    <w:p w:rsidR="00493329" w:rsidP="001E2F37" w:rsidRDefault="00263203" w14:paraId="1F48F18B" w14:textId="51C3C2F6">
      <w:pPr>
        <w:ind w:firstLine="720"/>
        <w:jc w:val="both"/>
        <w:rPr>
          <w:rFonts w:ascii="Times New Roman" w:hAnsi="Times New Roman" w:cs="Times New Roman"/>
        </w:rPr>
      </w:pPr>
      <w:r>
        <w:rPr>
          <w:rFonts w:ascii="Times New Roman" w:hAnsi="Times New Roman" w:cs="Times New Roman"/>
        </w:rPr>
        <w:t>During this programming assignment I went through several steps of success and setbacks. I started by writing a basic C++ program that would populate a matrix</w:t>
      </w:r>
      <w:r w:rsidR="00D64119">
        <w:rPr>
          <w:rFonts w:ascii="Times New Roman" w:hAnsi="Times New Roman" w:cs="Times New Roman"/>
        </w:rPr>
        <w:t>,</w:t>
      </w:r>
      <w:r>
        <w:rPr>
          <w:rFonts w:ascii="Times New Roman" w:hAnsi="Times New Roman" w:cs="Times New Roman"/>
        </w:rPr>
        <w:t xml:space="preserve"> with 16 (4x4) hardcoded values</w:t>
      </w:r>
      <w:r w:rsidR="00D64119">
        <w:rPr>
          <w:rFonts w:ascii="Times New Roman" w:hAnsi="Times New Roman" w:cs="Times New Roman"/>
        </w:rPr>
        <w:t>,</w:t>
      </w:r>
      <w:r>
        <w:rPr>
          <w:rFonts w:ascii="Times New Roman" w:hAnsi="Times New Roman" w:cs="Times New Roman"/>
        </w:rPr>
        <w:t xml:space="preserve"> and print it to the screen. After I got that working, I looked up a square matrix multiplication algorithm on Stack Overflow, familiarized myself with what was going on, and generated a correct matrix multiplication with the known values (I used Maple to confirm the result of the multiplication).</w:t>
      </w:r>
    </w:p>
    <w:p w:rsidR="00BD6DE1" w:rsidP="00263203" w:rsidRDefault="00BD6DE1" w14:paraId="26C74162" w14:textId="452420F9">
      <w:pPr>
        <w:jc w:val="both"/>
        <w:rPr>
          <w:rFonts w:ascii="Times New Roman" w:hAnsi="Times New Roman" w:cs="Times New Roman"/>
        </w:rPr>
      </w:pPr>
    </w:p>
    <w:p w:rsidR="00BD6DE1" w:rsidP="001E2F37" w:rsidRDefault="00BD6DE1" w14:paraId="1611B82B" w14:textId="6E8AF458">
      <w:pPr>
        <w:ind w:firstLine="720"/>
        <w:jc w:val="both"/>
        <w:rPr>
          <w:rFonts w:ascii="Times New Roman" w:hAnsi="Times New Roman" w:cs="Times New Roman"/>
        </w:rPr>
      </w:pPr>
      <w:r>
        <w:rPr>
          <w:rFonts w:ascii="Times New Roman" w:hAnsi="Times New Roman" w:cs="Times New Roman"/>
        </w:rPr>
        <w:t xml:space="preserve">Next, I went back to some code that I got from Dr. Brown (from CSC 2100), to generate random values for the matrices, instead of hardcoded ones. Throughout this time, I also generated and deleted the matrices via dynamic allocation. But, when I couldn’t figure out how to generate random </w:t>
      </w:r>
      <w:r w:rsidRPr="008A7CE3">
        <w:rPr>
          <w:rFonts w:ascii="Times New Roman" w:hAnsi="Times New Roman" w:cs="Times New Roman"/>
          <w:b/>
          <w:i/>
        </w:rPr>
        <w:t>double</w:t>
      </w:r>
      <w:r>
        <w:rPr>
          <w:rFonts w:ascii="Times New Roman" w:hAnsi="Times New Roman" w:cs="Times New Roman"/>
        </w:rPr>
        <w:t xml:space="preserve"> values for the dynamically allocated matrices, I simply </w:t>
      </w:r>
      <w:r w:rsidR="00506D40">
        <w:rPr>
          <w:rFonts w:ascii="Times New Roman" w:hAnsi="Times New Roman" w:cs="Times New Roman"/>
        </w:rPr>
        <w:t>reverted</w:t>
      </w:r>
      <w:r>
        <w:rPr>
          <w:rFonts w:ascii="Times New Roman" w:hAnsi="Times New Roman" w:cs="Times New Roman"/>
        </w:rPr>
        <w:t xml:space="preserve"> to static allocation.</w:t>
      </w:r>
    </w:p>
    <w:p w:rsidR="00506D40" w:rsidP="00263203" w:rsidRDefault="00506D40" w14:paraId="15BA121A" w14:textId="63CCD5D1">
      <w:pPr>
        <w:jc w:val="both"/>
        <w:rPr>
          <w:rFonts w:ascii="Times New Roman" w:hAnsi="Times New Roman" w:cs="Times New Roman"/>
        </w:rPr>
      </w:pPr>
    </w:p>
    <w:p w:rsidR="0043139A" w:rsidP="001E2F37" w:rsidRDefault="00506D40" w14:paraId="3342A31A" w14:textId="56A3A8F9">
      <w:pPr>
        <w:ind w:firstLine="720"/>
        <w:jc w:val="both"/>
        <w:rPr>
          <w:rFonts w:ascii="Times New Roman" w:hAnsi="Times New Roman" w:cs="Times New Roman"/>
        </w:rPr>
      </w:pPr>
      <w:r>
        <w:rPr>
          <w:rFonts w:ascii="Times New Roman" w:hAnsi="Times New Roman" w:cs="Times New Roman"/>
        </w:rPr>
        <w:t xml:space="preserve">After I confirmed that my code was working with small randomized matrices, I decided to test auto partitioning parallelism using </w:t>
      </w:r>
      <w:r w:rsidRPr="008A7CE3">
        <w:rPr>
          <w:rFonts w:ascii="Times New Roman" w:hAnsi="Times New Roman" w:cs="Times New Roman"/>
          <w:b/>
          <w:i/>
        </w:rPr>
        <w:t xml:space="preserve">#pragma </w:t>
      </w:r>
      <w:proofErr w:type="spellStart"/>
      <w:r w:rsidRPr="008A7CE3">
        <w:rPr>
          <w:rFonts w:ascii="Times New Roman" w:hAnsi="Times New Roman" w:cs="Times New Roman"/>
          <w:b/>
          <w:i/>
        </w:rPr>
        <w:t>omp</w:t>
      </w:r>
      <w:proofErr w:type="spellEnd"/>
      <w:r w:rsidRPr="008A7CE3">
        <w:rPr>
          <w:rFonts w:ascii="Times New Roman" w:hAnsi="Times New Roman" w:cs="Times New Roman"/>
          <w:b/>
          <w:i/>
        </w:rPr>
        <w:t xml:space="preserve"> parallel for</w:t>
      </w:r>
      <w:r w:rsidR="0043139A">
        <w:rPr>
          <w:rFonts w:ascii="Times New Roman" w:hAnsi="Times New Roman" w:cs="Times New Roman"/>
        </w:rPr>
        <w:t xml:space="preserve"> on slightly larger matrices. I used the HPC server to test the automatic partitioning and confirm that the values were still correct.</w:t>
      </w:r>
      <w:r w:rsidR="001E2F37">
        <w:rPr>
          <w:rFonts w:ascii="Times New Roman" w:hAnsi="Times New Roman" w:cs="Times New Roman"/>
        </w:rPr>
        <w:t xml:space="preserve"> </w:t>
      </w:r>
      <w:r w:rsidR="0043139A">
        <w:rPr>
          <w:rFonts w:ascii="Times New Roman" w:hAnsi="Times New Roman" w:cs="Times New Roman"/>
        </w:rPr>
        <w:t xml:space="preserve">At this point, I was a bit stuck. I wasn’t sure how to manually partition the work, so I consulted Steven and Ahsan for insight. Steven showed me a rough draft of how he thought the auto partitioning should behave based on the </w:t>
      </w:r>
      <w:proofErr w:type="spellStart"/>
      <w:r w:rsidRPr="008A7CE3" w:rsidR="007D215E">
        <w:rPr>
          <w:rFonts w:ascii="Times New Roman" w:hAnsi="Times New Roman" w:cs="Times New Roman"/>
          <w:b/>
          <w:i/>
        </w:rPr>
        <w:t>matrix</w:t>
      </w:r>
      <w:r w:rsidRPr="008A7CE3" w:rsidR="009A3E89">
        <w:rPr>
          <w:rFonts w:ascii="Times New Roman" w:hAnsi="Times New Roman" w:cs="Times New Roman"/>
          <w:b/>
          <w:i/>
        </w:rPr>
        <w:t>_s</w:t>
      </w:r>
      <w:r w:rsidRPr="008A7CE3" w:rsidR="007D215E">
        <w:rPr>
          <w:rFonts w:ascii="Times New Roman" w:hAnsi="Times New Roman" w:cs="Times New Roman"/>
          <w:b/>
          <w:i/>
        </w:rPr>
        <w:t>ize</w:t>
      </w:r>
      <w:proofErr w:type="spellEnd"/>
      <w:r w:rsidR="007D215E">
        <w:rPr>
          <w:rFonts w:ascii="Times New Roman" w:hAnsi="Times New Roman" w:cs="Times New Roman"/>
        </w:rPr>
        <w:t xml:space="preserve">, </w:t>
      </w:r>
      <w:proofErr w:type="spellStart"/>
      <w:r w:rsidRPr="008A7CE3" w:rsidR="007D215E">
        <w:rPr>
          <w:rFonts w:ascii="Times New Roman" w:hAnsi="Times New Roman" w:cs="Times New Roman"/>
          <w:b/>
          <w:i/>
        </w:rPr>
        <w:t>thread</w:t>
      </w:r>
      <w:r w:rsidRPr="008A7CE3" w:rsidR="009A3E89">
        <w:rPr>
          <w:rFonts w:ascii="Times New Roman" w:hAnsi="Times New Roman" w:cs="Times New Roman"/>
          <w:b/>
          <w:i/>
        </w:rPr>
        <w:t>_</w:t>
      </w:r>
      <w:r w:rsidRPr="008A7CE3" w:rsidR="007D215E">
        <w:rPr>
          <w:rFonts w:ascii="Times New Roman" w:hAnsi="Times New Roman" w:cs="Times New Roman"/>
          <w:b/>
          <w:i/>
        </w:rPr>
        <w:t>ID</w:t>
      </w:r>
      <w:proofErr w:type="spellEnd"/>
      <w:r w:rsidR="007D215E">
        <w:rPr>
          <w:rFonts w:ascii="Times New Roman" w:hAnsi="Times New Roman" w:cs="Times New Roman"/>
        </w:rPr>
        <w:t xml:space="preserve">, and calculated </w:t>
      </w:r>
      <w:proofErr w:type="spellStart"/>
      <w:r w:rsidRPr="008A7CE3" w:rsidR="007D215E">
        <w:rPr>
          <w:rFonts w:ascii="Times New Roman" w:hAnsi="Times New Roman" w:cs="Times New Roman"/>
          <w:b/>
          <w:i/>
        </w:rPr>
        <w:t>chunk</w:t>
      </w:r>
      <w:r w:rsidRPr="008A7CE3" w:rsidR="009A3E89">
        <w:rPr>
          <w:rFonts w:ascii="Times New Roman" w:hAnsi="Times New Roman" w:cs="Times New Roman"/>
          <w:b/>
          <w:i/>
        </w:rPr>
        <w:t>_</w:t>
      </w:r>
      <w:r w:rsidRPr="008A7CE3" w:rsidR="007D215E">
        <w:rPr>
          <w:rFonts w:ascii="Times New Roman" w:hAnsi="Times New Roman" w:cs="Times New Roman"/>
          <w:b/>
          <w:i/>
        </w:rPr>
        <w:t>size</w:t>
      </w:r>
      <w:proofErr w:type="spellEnd"/>
      <w:r w:rsidR="007D215E">
        <w:rPr>
          <w:rFonts w:ascii="Times New Roman" w:hAnsi="Times New Roman" w:cs="Times New Roman"/>
        </w:rPr>
        <w:t xml:space="preserve">, </w:t>
      </w:r>
      <w:r w:rsidRPr="008A7CE3" w:rsidR="007D215E">
        <w:rPr>
          <w:rFonts w:ascii="Times New Roman" w:hAnsi="Times New Roman" w:cs="Times New Roman"/>
          <w:b/>
          <w:i/>
        </w:rPr>
        <w:t>start</w:t>
      </w:r>
      <w:r w:rsidR="007D215E">
        <w:rPr>
          <w:rFonts w:ascii="Times New Roman" w:hAnsi="Times New Roman" w:cs="Times New Roman"/>
        </w:rPr>
        <w:t xml:space="preserve">, and </w:t>
      </w:r>
      <w:r w:rsidRPr="008A7CE3" w:rsidR="007D215E">
        <w:rPr>
          <w:rFonts w:ascii="Times New Roman" w:hAnsi="Times New Roman" w:cs="Times New Roman"/>
          <w:b/>
          <w:i/>
        </w:rPr>
        <w:t>end</w:t>
      </w:r>
      <w:r w:rsidR="007D215E">
        <w:rPr>
          <w:rFonts w:ascii="Times New Roman" w:hAnsi="Times New Roman" w:cs="Times New Roman"/>
        </w:rPr>
        <w:t xml:space="preserve"> values.</w:t>
      </w:r>
    </w:p>
    <w:p w:rsidR="007D215E" w:rsidP="00263203" w:rsidRDefault="007D215E" w14:paraId="0240C4F6" w14:textId="09D0C1D9">
      <w:pPr>
        <w:jc w:val="both"/>
        <w:rPr>
          <w:rFonts w:ascii="Times New Roman" w:hAnsi="Times New Roman" w:cs="Times New Roman"/>
        </w:rPr>
      </w:pPr>
    </w:p>
    <w:p w:rsidR="007D215E" w:rsidP="001E2F37" w:rsidRDefault="007D215E" w14:paraId="28A96951" w14:textId="28639D2F">
      <w:pPr>
        <w:ind w:firstLine="720"/>
        <w:jc w:val="both"/>
        <w:rPr>
          <w:rFonts w:ascii="Times New Roman" w:hAnsi="Times New Roman" w:cs="Times New Roman"/>
        </w:rPr>
      </w:pPr>
      <w:r>
        <w:rPr>
          <w:rFonts w:ascii="Times New Roman" w:hAnsi="Times New Roman" w:cs="Times New Roman"/>
        </w:rPr>
        <w:t>After modifying his notes to work with my code, I made some progress, but also ran into some problems.</w:t>
      </w:r>
      <w:r w:rsidR="009A3E89">
        <w:rPr>
          <w:rFonts w:ascii="Times New Roman" w:hAnsi="Times New Roman" w:cs="Times New Roman"/>
        </w:rPr>
        <w:t xml:space="preserve"> My calculated </w:t>
      </w:r>
      <w:r w:rsidRPr="008A7CE3" w:rsidR="009A3E89">
        <w:rPr>
          <w:rFonts w:ascii="Times New Roman" w:hAnsi="Times New Roman" w:cs="Times New Roman"/>
          <w:b/>
          <w:i/>
        </w:rPr>
        <w:t>end</w:t>
      </w:r>
      <w:r w:rsidR="009A3E89">
        <w:rPr>
          <w:rFonts w:ascii="Times New Roman" w:hAnsi="Times New Roman" w:cs="Times New Roman"/>
        </w:rPr>
        <w:t xml:space="preserve"> value was “off by one”, and my </w:t>
      </w:r>
      <w:r w:rsidR="009B1E46">
        <w:rPr>
          <w:rFonts w:ascii="Times New Roman" w:hAnsi="Times New Roman" w:cs="Times New Roman"/>
        </w:rPr>
        <w:t xml:space="preserve">final matrix was only generating values down the diagonal of the matrix, equal to that of the current </w:t>
      </w:r>
      <w:proofErr w:type="spellStart"/>
      <w:r w:rsidRPr="00DC6F10" w:rsidR="009B1E46">
        <w:rPr>
          <w:rFonts w:ascii="Times New Roman" w:hAnsi="Times New Roman" w:cs="Times New Roman"/>
          <w:b/>
          <w:i/>
        </w:rPr>
        <w:t>chunk</w:t>
      </w:r>
      <w:r w:rsidRPr="00DC6F10" w:rsidR="00DC6F10">
        <w:rPr>
          <w:rFonts w:ascii="Times New Roman" w:hAnsi="Times New Roman" w:cs="Times New Roman"/>
          <w:b/>
          <w:i/>
        </w:rPr>
        <w:t>_</w:t>
      </w:r>
      <w:r w:rsidRPr="00DC6F10" w:rsidR="009B1E46">
        <w:rPr>
          <w:rFonts w:ascii="Times New Roman" w:hAnsi="Times New Roman" w:cs="Times New Roman"/>
          <w:b/>
          <w:i/>
        </w:rPr>
        <w:t>size</w:t>
      </w:r>
      <w:proofErr w:type="spellEnd"/>
      <w:r w:rsidR="009B1E46">
        <w:rPr>
          <w:rFonts w:ascii="Times New Roman" w:hAnsi="Times New Roman" w:cs="Times New Roman"/>
        </w:rPr>
        <w:t xml:space="preserve">. </w:t>
      </w:r>
      <w:r w:rsidRPr="009A3E89" w:rsidR="009A3E89">
        <w:rPr>
          <w:rFonts w:ascii="Times New Roman" w:hAnsi="Times New Roman" w:cs="Times New Roman"/>
        </w:rPr>
        <w:t>I</w:t>
      </w:r>
      <w:r w:rsidR="009A3E89">
        <w:rPr>
          <w:rFonts w:ascii="Times New Roman" w:hAnsi="Times New Roman" w:cs="Times New Roman"/>
        </w:rPr>
        <w:t xml:space="preserve"> then drew out two matrices on some engineering paper</w:t>
      </w:r>
      <w:r w:rsidR="009B1E46">
        <w:rPr>
          <w:rFonts w:ascii="Times New Roman" w:hAnsi="Times New Roman" w:cs="Times New Roman"/>
        </w:rPr>
        <w:t>,</w:t>
      </w:r>
      <w:r w:rsidR="009A3E89">
        <w:rPr>
          <w:rFonts w:ascii="Times New Roman" w:hAnsi="Times New Roman" w:cs="Times New Roman"/>
        </w:rPr>
        <w:t xml:space="preserve"> to walk myself through the steps</w:t>
      </w:r>
      <w:r w:rsidR="009B1E46">
        <w:rPr>
          <w:rFonts w:ascii="Times New Roman" w:hAnsi="Times New Roman" w:cs="Times New Roman"/>
        </w:rPr>
        <w:t xml:space="preserve">, </w:t>
      </w:r>
      <w:r w:rsidR="009A3E89">
        <w:rPr>
          <w:rFonts w:ascii="Times New Roman" w:hAnsi="Times New Roman" w:cs="Times New Roman"/>
        </w:rPr>
        <w:t xml:space="preserve">for troubleshooting. </w:t>
      </w:r>
      <w:r w:rsidR="0044763A">
        <w:rPr>
          <w:rFonts w:ascii="Times New Roman" w:hAnsi="Times New Roman" w:cs="Times New Roman"/>
        </w:rPr>
        <w:t xml:space="preserve">I soon figured out that my indexing scheme didn’t match my calculations for </w:t>
      </w:r>
      <w:r w:rsidRPr="008A7CE3" w:rsidR="0044763A">
        <w:rPr>
          <w:rFonts w:ascii="Times New Roman" w:hAnsi="Times New Roman" w:cs="Times New Roman"/>
          <w:b/>
          <w:i/>
        </w:rPr>
        <w:t>end</w:t>
      </w:r>
      <w:r w:rsidR="0044763A">
        <w:rPr>
          <w:rFonts w:ascii="Times New Roman" w:hAnsi="Times New Roman" w:cs="Times New Roman"/>
          <w:i/>
        </w:rPr>
        <w:t xml:space="preserve"> </w:t>
      </w:r>
      <w:r w:rsidR="0044763A">
        <w:rPr>
          <w:rFonts w:ascii="Times New Roman" w:hAnsi="Times New Roman" w:cs="Times New Roman"/>
        </w:rPr>
        <w:t xml:space="preserve">(using </w:t>
      </w:r>
      <w:r w:rsidRPr="008A7CE3" w:rsidR="0044763A">
        <w:rPr>
          <w:rFonts w:ascii="Times New Roman" w:hAnsi="Times New Roman" w:cs="Times New Roman"/>
          <w:b/>
          <w:i/>
        </w:rPr>
        <w:t>&lt;</w:t>
      </w:r>
      <w:r w:rsidR="0044763A">
        <w:rPr>
          <w:rFonts w:ascii="Times New Roman" w:hAnsi="Times New Roman" w:cs="Times New Roman"/>
        </w:rPr>
        <w:t xml:space="preserve"> instead of </w:t>
      </w:r>
      <w:r w:rsidRPr="008A7CE3" w:rsidR="0044763A">
        <w:rPr>
          <w:rFonts w:ascii="Times New Roman" w:hAnsi="Times New Roman" w:cs="Times New Roman"/>
          <w:b/>
          <w:i/>
        </w:rPr>
        <w:t>&lt;=</w:t>
      </w:r>
      <w:r w:rsidR="0044763A">
        <w:rPr>
          <w:rFonts w:ascii="Times New Roman" w:hAnsi="Times New Roman" w:cs="Times New Roman"/>
        </w:rPr>
        <w:t>) and I had manually partitioned the work for both the columns and the rows.</w:t>
      </w:r>
      <w:r w:rsidR="00923EDF">
        <w:rPr>
          <w:rFonts w:ascii="Times New Roman" w:hAnsi="Times New Roman" w:cs="Times New Roman"/>
        </w:rPr>
        <w:t xml:space="preserve"> Once I fixed these two issues, my code worked as expected and generated correct results.</w:t>
      </w:r>
    </w:p>
    <w:p w:rsidR="00923EDF" w:rsidP="00263203" w:rsidRDefault="00923EDF" w14:paraId="137DE201" w14:textId="5F53F0FD">
      <w:pPr>
        <w:jc w:val="both"/>
        <w:rPr>
          <w:rFonts w:ascii="Times New Roman" w:hAnsi="Times New Roman" w:cs="Times New Roman"/>
        </w:rPr>
      </w:pPr>
    </w:p>
    <w:p w:rsidRPr="00923EDF" w:rsidR="008B41E7" w:rsidP="008B41E7" w:rsidRDefault="00923EDF" w14:paraId="3B3DC0F5" w14:textId="6947E154">
      <w:pPr>
        <w:ind w:firstLine="720"/>
        <w:jc w:val="both"/>
        <w:rPr>
          <w:rFonts w:ascii="Times New Roman" w:hAnsi="Times New Roman" w:cs="Times New Roman"/>
        </w:rPr>
      </w:pPr>
      <w:r>
        <w:rPr>
          <w:rFonts w:ascii="Times New Roman" w:hAnsi="Times New Roman" w:cs="Times New Roman"/>
        </w:rPr>
        <w:t xml:space="preserve">Although my code was </w:t>
      </w:r>
      <w:r w:rsidR="000E041D">
        <w:rPr>
          <w:rFonts w:ascii="Times New Roman" w:hAnsi="Times New Roman" w:cs="Times New Roman"/>
        </w:rPr>
        <w:t>functioning properly</w:t>
      </w:r>
      <w:r>
        <w:rPr>
          <w:rFonts w:ascii="Times New Roman" w:hAnsi="Times New Roman" w:cs="Times New Roman"/>
        </w:rPr>
        <w:t xml:space="preserve">, I noticed that my execution times weren’t changing much, despite the number of threads I was using. I generated nearly 80% of my output files before I realized that I needed to increase the </w:t>
      </w:r>
      <w:r w:rsidRPr="008A7CE3">
        <w:rPr>
          <w:rFonts w:ascii="Times New Roman" w:hAnsi="Times New Roman" w:cs="Times New Roman"/>
          <w:b/>
          <w:i/>
        </w:rPr>
        <w:t>–</w:t>
      </w:r>
      <w:proofErr w:type="spellStart"/>
      <w:r w:rsidRPr="008A7CE3">
        <w:rPr>
          <w:rFonts w:ascii="Times New Roman" w:hAnsi="Times New Roman" w:cs="Times New Roman"/>
          <w:b/>
          <w:i/>
        </w:rPr>
        <w:t>cpus</w:t>
      </w:r>
      <w:proofErr w:type="spellEnd"/>
      <w:r w:rsidRPr="008A7CE3">
        <w:rPr>
          <w:rFonts w:ascii="Times New Roman" w:hAnsi="Times New Roman" w:cs="Times New Roman"/>
          <w:b/>
          <w:i/>
        </w:rPr>
        <w:t>-per-task</w:t>
      </w:r>
      <w:r>
        <w:rPr>
          <w:rFonts w:ascii="Times New Roman" w:hAnsi="Times New Roman" w:cs="Times New Roman"/>
          <w:i/>
        </w:rPr>
        <w:t xml:space="preserve"> </w:t>
      </w:r>
      <w:proofErr w:type="spellStart"/>
      <w:r>
        <w:rPr>
          <w:rFonts w:ascii="Times New Roman" w:hAnsi="Times New Roman" w:cs="Times New Roman"/>
        </w:rPr>
        <w:t>sbatch</w:t>
      </w:r>
      <w:proofErr w:type="spellEnd"/>
      <w:r>
        <w:rPr>
          <w:rFonts w:ascii="Times New Roman" w:hAnsi="Times New Roman" w:cs="Times New Roman"/>
        </w:rPr>
        <w:t xml:space="preserve"> value to see any accurate speedup.</w:t>
      </w:r>
      <w:r w:rsidR="001E0136">
        <w:rPr>
          <w:rFonts w:ascii="Times New Roman" w:hAnsi="Times New Roman" w:cs="Times New Roman"/>
        </w:rPr>
        <w:t xml:space="preserve"> Once I rectified this problem</w:t>
      </w:r>
      <w:r w:rsidR="00DA472B">
        <w:rPr>
          <w:rFonts w:ascii="Times New Roman" w:hAnsi="Times New Roman" w:cs="Times New Roman"/>
        </w:rPr>
        <w:t xml:space="preserve">, my execution times started decreasing </w:t>
      </w:r>
      <w:r w:rsidR="004778E4">
        <w:rPr>
          <w:rFonts w:ascii="Times New Roman" w:hAnsi="Times New Roman" w:cs="Times New Roman"/>
        </w:rPr>
        <w:t>proportion</w:t>
      </w:r>
      <w:r w:rsidR="00B745C9">
        <w:rPr>
          <w:rFonts w:ascii="Times New Roman" w:hAnsi="Times New Roman" w:cs="Times New Roman"/>
        </w:rPr>
        <w:t>ally</w:t>
      </w:r>
      <w:r w:rsidR="00DA472B">
        <w:rPr>
          <w:rFonts w:ascii="Times New Roman" w:hAnsi="Times New Roman" w:cs="Times New Roman"/>
        </w:rPr>
        <w:t xml:space="preserve"> with the number of threads, and I started generating sound data</w:t>
      </w:r>
      <w:r w:rsidR="00D1262E">
        <w:rPr>
          <w:rFonts w:ascii="Times New Roman" w:hAnsi="Times New Roman" w:cs="Times New Roman"/>
        </w:rPr>
        <w:t>, shown in Table 1</w:t>
      </w:r>
      <w:r w:rsidR="00DA472B">
        <w:rPr>
          <w:rFonts w:ascii="Times New Roman" w:hAnsi="Times New Roman" w:cs="Times New Roman"/>
        </w:rPr>
        <w:t>.</w:t>
      </w:r>
      <w:r w:rsidR="00BF657C">
        <w:rPr>
          <w:rFonts w:ascii="Times New Roman" w:hAnsi="Times New Roman" w:cs="Times New Roman"/>
        </w:rPr>
        <w:t xml:space="preserve"> I then used the data to generate plots with MATLAB, shown below.</w:t>
      </w:r>
    </w:p>
    <w:p w:rsidR="00506D40" w:rsidP="00263203" w:rsidRDefault="00506D40" w14:paraId="43B942F1" w14:textId="1FBA6676">
      <w:pPr>
        <w:jc w:val="both"/>
        <w:rPr>
          <w:rFonts w:ascii="Times New Roman" w:hAnsi="Times New Roman" w:cs="Times New Roman"/>
        </w:rPr>
      </w:pPr>
    </w:p>
    <w:p w:rsidR="00BD0536" w:rsidP="00263203" w:rsidRDefault="00BD0536" w14:paraId="4CF97909" w14:textId="19A522A4">
      <w:pPr>
        <w:jc w:val="both"/>
        <w:rPr>
          <w:rFonts w:ascii="Times New Roman" w:hAnsi="Times New Roman" w:cs="Times New Roman"/>
        </w:rPr>
      </w:pPr>
    </w:p>
    <w:p w:rsidR="00A925A6" w:rsidP="00BD0536" w:rsidRDefault="00A925A6" w14:paraId="6B6C47E0" w14:textId="77777777">
      <w:pPr>
        <w:jc w:val="center"/>
        <w:rPr>
          <w:rFonts w:ascii="Times New Roman" w:hAnsi="Times New Roman" w:cs="Times New Roman"/>
        </w:rPr>
      </w:pPr>
    </w:p>
    <w:p w:rsidR="00BD0536" w:rsidP="00BD0536" w:rsidRDefault="00BD0536" w14:paraId="6F2EB548" w14:textId="4AE92436">
      <w:pPr>
        <w:jc w:val="center"/>
        <w:rPr>
          <w:rFonts w:ascii="Times New Roman" w:hAnsi="Times New Roman" w:cs="Times New Roman"/>
        </w:rPr>
      </w:pPr>
    </w:p>
    <w:p w:rsidR="00A925A6" w:rsidP="1E77356B" w:rsidRDefault="00066F2F" w14:paraId="258F70B0" w14:noSpellErr="1" w14:textId="31F39FE6">
      <w:pPr>
        <w:jc w:val="center"/>
        <w:rPr>
          <w:rFonts w:ascii="Times New Roman" w:hAnsi="Times New Roman" w:cs="Times New Roman"/>
        </w:rPr>
      </w:pPr>
      <w:r w:rsidRPr="1E77356B" w:rsidR="1E77356B">
        <w:rPr>
          <w:rFonts w:ascii="Times New Roman" w:hAnsi="Times New Roman" w:cs="Times New Roman"/>
          <w:u w:val="single"/>
        </w:rPr>
        <w:t>Figure 1:</w:t>
      </w:r>
      <w:r w:rsidRPr="1E77356B" w:rsidR="1E77356B">
        <w:rPr>
          <w:rFonts w:ascii="Times New Roman" w:hAnsi="Times New Roman" w:cs="Times New Roman"/>
        </w:rPr>
        <w:t xml:space="preserve"> </w:t>
      </w:r>
      <w:r w:rsidRPr="1E77356B" w:rsidR="1E77356B">
        <w:rPr>
          <w:rFonts w:ascii="Times New Roman" w:hAnsi="Times New Roman" w:cs="Times New Roman"/>
          <w:i w:val="1"/>
          <w:iCs w:val="1"/>
        </w:rPr>
        <w:t xml:space="preserve">Execution time for 1 </w:t>
      </w:r>
      <w:r w:rsidRPr="1E77356B" w:rsidR="1E77356B">
        <w:rPr>
          <w:rFonts w:ascii="Times New Roman" w:hAnsi="Times New Roman" w:cs="Times New Roman"/>
          <w:i w:val="1"/>
          <w:iCs w:val="1"/>
        </w:rPr>
        <w:t>process</w:t>
      </w:r>
      <w:r w:rsidRPr="1E77356B" w:rsidR="1E77356B">
        <w:rPr>
          <w:rFonts w:ascii="Times New Roman" w:hAnsi="Times New Roman" w:cs="Times New Roman"/>
          <w:i w:val="1"/>
          <w:iCs w:val="1"/>
        </w:rPr>
        <w:t>.</w:t>
      </w:r>
    </w:p>
    <w:p w:rsidR="00A925A6" w:rsidP="00BF29D6" w:rsidRDefault="00A925A6" w14:paraId="5FFDE09E" w14:textId="77777777">
      <w:pPr>
        <w:rPr>
          <w:rFonts w:ascii="Times New Roman" w:hAnsi="Times New Roman" w:cs="Times New Roman"/>
        </w:rPr>
      </w:pPr>
    </w:p>
    <w:p w:rsidR="00A925A6" w:rsidP="00BD0536" w:rsidRDefault="00A925A6" w14:paraId="3B1E8C45" w14:textId="6BF83A62">
      <w:pPr>
        <w:jc w:val="center"/>
        <w:rPr>
          <w:rFonts w:ascii="Times New Roman" w:hAnsi="Times New Roman" w:cs="Times New Roman"/>
        </w:rPr>
      </w:pPr>
    </w:p>
    <w:p w:rsidR="00A925A6" w:rsidP="1E77356B" w:rsidRDefault="00066F2F" w14:paraId="4FF84939" w14:noSpellErr="1" w14:textId="52D78CAA">
      <w:pPr>
        <w:pStyle w:val="Normal"/>
        <w:jc w:val="center"/>
        <w:rPr>
          <w:rFonts w:ascii="Times New Roman" w:hAnsi="Times New Roman" w:cs="Times New Roman"/>
          <w:i w:val="1"/>
          <w:iCs w:val="1"/>
        </w:rPr>
      </w:pPr>
      <w:r w:rsidRPr="1E77356B" w:rsidR="1E77356B">
        <w:rPr>
          <w:rFonts w:ascii="Times New Roman" w:hAnsi="Times New Roman" w:cs="Times New Roman"/>
          <w:u w:val="single"/>
        </w:rPr>
        <w:t>Figure 2:</w:t>
      </w:r>
      <w:r w:rsidRPr="1E77356B" w:rsidR="1E77356B">
        <w:rPr>
          <w:rFonts w:ascii="Times New Roman" w:hAnsi="Times New Roman" w:cs="Times New Roman"/>
        </w:rPr>
        <w:t xml:space="preserve"> </w:t>
      </w:r>
      <w:r w:rsidRPr="1E77356B" w:rsidR="1E77356B">
        <w:rPr>
          <w:rFonts w:ascii="Times New Roman" w:hAnsi="Times New Roman" w:cs="Times New Roman"/>
          <w:i w:val="1"/>
          <w:iCs w:val="1"/>
        </w:rPr>
        <w:t>Execution time for 4 process</w:t>
      </w:r>
      <w:r w:rsidRPr="1E77356B" w:rsidR="1E77356B">
        <w:rPr>
          <w:rFonts w:ascii="Times New Roman" w:hAnsi="Times New Roman" w:cs="Times New Roman"/>
          <w:i w:val="1"/>
          <w:iCs w:val="1"/>
        </w:rPr>
        <w:t>es</w:t>
      </w:r>
      <w:r w:rsidRPr="1E77356B" w:rsidR="1E77356B">
        <w:rPr>
          <w:rFonts w:ascii="Times New Roman" w:hAnsi="Times New Roman" w:cs="Times New Roman"/>
          <w:i w:val="1"/>
          <w:iCs w:val="1"/>
        </w:rPr>
        <w:t>.</w:t>
      </w:r>
    </w:p>
    <w:p w:rsidR="00A925A6" w:rsidP="00BF29D6" w:rsidRDefault="00A925A6" w14:paraId="51C90D6F" w14:textId="77777777">
      <w:pPr>
        <w:rPr>
          <w:rFonts w:ascii="Times New Roman" w:hAnsi="Times New Roman" w:cs="Times New Roman"/>
        </w:rPr>
      </w:pPr>
    </w:p>
    <w:p w:rsidR="00A925A6" w:rsidP="00BD0536" w:rsidRDefault="00A925A6" w14:paraId="786FD409" w14:textId="3408F36E">
      <w:pPr>
        <w:jc w:val="center"/>
        <w:rPr>
          <w:rFonts w:ascii="Times New Roman" w:hAnsi="Times New Roman" w:cs="Times New Roman"/>
        </w:rPr>
      </w:pPr>
    </w:p>
    <w:p w:rsidR="00A925A6" w:rsidP="1E77356B" w:rsidRDefault="00A925A6" w14:paraId="40703EB6" w14:noSpellErr="1" w14:textId="1D5AB0E7">
      <w:pPr>
        <w:pStyle w:val="Normal"/>
        <w:jc w:val="center"/>
        <w:rPr>
          <w:rFonts w:ascii="Times New Roman" w:hAnsi="Times New Roman" w:cs="Times New Roman"/>
          <w:i w:val="1"/>
          <w:iCs w:val="1"/>
        </w:rPr>
      </w:pPr>
      <w:r w:rsidRPr="1E77356B" w:rsidR="1E77356B">
        <w:rPr>
          <w:rFonts w:ascii="Times New Roman" w:hAnsi="Times New Roman" w:cs="Times New Roman"/>
          <w:u w:val="single"/>
        </w:rPr>
        <w:t>Figure 3:</w:t>
      </w:r>
      <w:r w:rsidRPr="1E77356B" w:rsidR="1E77356B">
        <w:rPr>
          <w:rFonts w:ascii="Times New Roman" w:hAnsi="Times New Roman" w:cs="Times New Roman"/>
        </w:rPr>
        <w:t xml:space="preserve"> </w:t>
      </w:r>
      <w:r w:rsidRPr="1E77356B" w:rsidR="1E77356B">
        <w:rPr>
          <w:rFonts w:ascii="Times New Roman" w:hAnsi="Times New Roman" w:cs="Times New Roman"/>
          <w:i w:val="1"/>
          <w:iCs w:val="1"/>
        </w:rPr>
        <w:t>Execution time for 8 process</w:t>
      </w:r>
      <w:r w:rsidRPr="1E77356B" w:rsidR="1E77356B">
        <w:rPr>
          <w:rFonts w:ascii="Times New Roman" w:hAnsi="Times New Roman" w:cs="Times New Roman"/>
          <w:i w:val="1"/>
          <w:iCs w:val="1"/>
        </w:rPr>
        <w:t>es</w:t>
      </w:r>
      <w:r w:rsidRPr="1E77356B" w:rsidR="1E77356B">
        <w:rPr>
          <w:rFonts w:ascii="Times New Roman" w:hAnsi="Times New Roman" w:cs="Times New Roman"/>
          <w:i w:val="1"/>
          <w:iCs w:val="1"/>
        </w:rPr>
        <w:t>.</w:t>
      </w:r>
    </w:p>
    <w:p w:rsidR="008E2F0E" w:rsidP="00BD0536" w:rsidRDefault="008E2F0E" w14:paraId="1DCC6FBD" w14:textId="33A270B5">
      <w:pPr>
        <w:jc w:val="center"/>
        <w:rPr>
          <w:rFonts w:ascii="Times New Roman" w:hAnsi="Times New Roman" w:cs="Times New Roman"/>
        </w:rPr>
      </w:pPr>
    </w:p>
    <w:p w:rsidR="008E2F0E" w:rsidP="1E77356B" w:rsidRDefault="001E07D2" w14:paraId="4D5C358F" w14:noSpellErr="1" w14:textId="3D57813B">
      <w:pPr>
        <w:pStyle w:val="Normal"/>
        <w:jc w:val="center"/>
        <w:rPr>
          <w:rFonts w:ascii="Times New Roman" w:hAnsi="Times New Roman" w:cs="Times New Roman"/>
        </w:rPr>
      </w:pPr>
      <w:r w:rsidRPr="1E77356B" w:rsidR="1E77356B">
        <w:rPr>
          <w:rFonts w:ascii="Times New Roman" w:hAnsi="Times New Roman" w:cs="Times New Roman"/>
          <w:u w:val="single"/>
        </w:rPr>
        <w:t>Figure 4:</w:t>
      </w:r>
      <w:r w:rsidRPr="1E77356B" w:rsidR="1E77356B">
        <w:rPr>
          <w:rFonts w:ascii="Times New Roman" w:hAnsi="Times New Roman" w:cs="Times New Roman"/>
        </w:rPr>
        <w:t xml:space="preserve"> </w:t>
      </w:r>
      <w:r w:rsidRPr="1E77356B" w:rsidR="1E77356B">
        <w:rPr>
          <w:rFonts w:ascii="Times New Roman" w:hAnsi="Times New Roman" w:cs="Times New Roman"/>
          <w:i w:val="1"/>
          <w:iCs w:val="1"/>
        </w:rPr>
        <w:t>Execution time for 16 process</w:t>
      </w:r>
      <w:r w:rsidRPr="1E77356B" w:rsidR="1E77356B">
        <w:rPr>
          <w:rFonts w:ascii="Times New Roman" w:hAnsi="Times New Roman" w:cs="Times New Roman"/>
          <w:i w:val="1"/>
          <w:iCs w:val="1"/>
        </w:rPr>
        <w:t>es</w:t>
      </w:r>
      <w:r w:rsidRPr="1E77356B" w:rsidR="1E77356B">
        <w:rPr>
          <w:rFonts w:ascii="Times New Roman" w:hAnsi="Times New Roman" w:cs="Times New Roman"/>
          <w:i w:val="1"/>
          <w:iCs w:val="1"/>
        </w:rPr>
        <w:t>.</w:t>
      </w:r>
    </w:p>
    <w:p w:rsidR="001E07D2" w:rsidP="00BF29D6" w:rsidRDefault="001E07D2" w14:paraId="10982118" w14:textId="77777777">
      <w:pPr>
        <w:rPr>
          <w:rFonts w:ascii="Times New Roman" w:hAnsi="Times New Roman" w:cs="Times New Roman"/>
        </w:rPr>
      </w:pPr>
    </w:p>
    <w:p w:rsidR="008E2F0E" w:rsidP="00BD0536" w:rsidRDefault="008E2F0E" w14:paraId="5A3BEAF3" w14:textId="4CDB72F1">
      <w:pPr>
        <w:jc w:val="center"/>
        <w:rPr>
          <w:rFonts w:ascii="Times New Roman" w:hAnsi="Times New Roman" w:cs="Times New Roman"/>
        </w:rPr>
      </w:pPr>
    </w:p>
    <w:p w:rsidR="008E2F0E" w:rsidP="1E77356B" w:rsidRDefault="001E07D2" w14:paraId="7192223D" w14:noSpellErr="1" w14:textId="3C448781">
      <w:pPr>
        <w:pStyle w:val="Normal"/>
        <w:jc w:val="center"/>
        <w:rPr>
          <w:rFonts w:ascii="Times New Roman" w:hAnsi="Times New Roman" w:cs="Times New Roman"/>
          <w:i w:val="1"/>
          <w:iCs w:val="1"/>
        </w:rPr>
      </w:pPr>
      <w:r w:rsidRPr="1E77356B" w:rsidR="1E77356B">
        <w:rPr>
          <w:rFonts w:ascii="Times New Roman" w:hAnsi="Times New Roman" w:cs="Times New Roman"/>
          <w:u w:val="single"/>
        </w:rPr>
        <w:t>Figure 5:</w:t>
      </w:r>
      <w:r w:rsidRPr="1E77356B" w:rsidR="1E77356B">
        <w:rPr>
          <w:rFonts w:ascii="Times New Roman" w:hAnsi="Times New Roman" w:cs="Times New Roman"/>
        </w:rPr>
        <w:t xml:space="preserve"> </w:t>
      </w:r>
      <w:r w:rsidRPr="1E77356B" w:rsidR="1E77356B">
        <w:rPr>
          <w:rFonts w:ascii="Times New Roman" w:hAnsi="Times New Roman" w:cs="Times New Roman"/>
          <w:i w:val="1"/>
          <w:iCs w:val="1"/>
        </w:rPr>
        <w:t>Execution time for 28 process</w:t>
      </w:r>
      <w:r w:rsidRPr="1E77356B" w:rsidR="1E77356B">
        <w:rPr>
          <w:rFonts w:ascii="Times New Roman" w:hAnsi="Times New Roman" w:cs="Times New Roman"/>
          <w:i w:val="1"/>
          <w:iCs w:val="1"/>
        </w:rPr>
        <w:t>es</w:t>
      </w:r>
      <w:r w:rsidRPr="1E77356B" w:rsidR="1E77356B">
        <w:rPr>
          <w:rFonts w:ascii="Times New Roman" w:hAnsi="Times New Roman" w:cs="Times New Roman"/>
          <w:i w:val="1"/>
          <w:iCs w:val="1"/>
        </w:rPr>
        <w:t>.</w:t>
      </w:r>
    </w:p>
    <w:p w:rsidR="001E07D2" w:rsidP="00BF29D6" w:rsidRDefault="001E07D2" w14:paraId="53AF0279" w14:textId="77777777">
      <w:pPr>
        <w:rPr>
          <w:rFonts w:ascii="Times New Roman" w:hAnsi="Times New Roman" w:cs="Times New Roman"/>
        </w:rPr>
      </w:pPr>
    </w:p>
    <w:p w:rsidR="008E2F0E" w:rsidP="00BD0536" w:rsidRDefault="001E07D2" w14:paraId="1FF2B822" w14:textId="0D1BDE45">
      <w:pPr>
        <w:jc w:val="center"/>
        <w:rPr>
          <w:rFonts w:ascii="Times New Roman" w:hAnsi="Times New Roman" w:cs="Times New Roman"/>
        </w:rPr>
      </w:pPr>
    </w:p>
    <w:p w:rsidR="001E07D2" w:rsidP="1E77356B" w:rsidRDefault="001E07D2" w14:paraId="11EE02D6" w14:noSpellErr="1" w14:textId="3A129DF8">
      <w:pPr>
        <w:jc w:val="center"/>
        <w:rPr>
          <w:rFonts w:ascii="Times New Roman" w:hAnsi="Times New Roman" w:cs="Times New Roman"/>
          <w:i w:val="1"/>
          <w:iCs w:val="1"/>
        </w:rPr>
      </w:pPr>
      <w:r w:rsidRPr="1E77356B" w:rsidR="1E77356B">
        <w:rPr>
          <w:rFonts w:ascii="Times New Roman" w:hAnsi="Times New Roman" w:cs="Times New Roman"/>
          <w:u w:val="single"/>
        </w:rPr>
        <w:t>Figure 6:</w:t>
      </w:r>
      <w:r w:rsidRPr="1E77356B" w:rsidR="1E77356B">
        <w:rPr>
          <w:rFonts w:ascii="Times New Roman" w:hAnsi="Times New Roman" w:cs="Times New Roman"/>
        </w:rPr>
        <w:t xml:space="preserve"> </w:t>
      </w:r>
      <w:r w:rsidRPr="1E77356B" w:rsidR="1E77356B">
        <w:rPr>
          <w:rFonts w:ascii="Times New Roman" w:hAnsi="Times New Roman" w:cs="Times New Roman"/>
          <w:i w:val="1"/>
          <w:iCs w:val="1"/>
        </w:rPr>
        <w:t>MPI execution t</w:t>
      </w:r>
      <w:r w:rsidRPr="1E77356B" w:rsidR="1E77356B">
        <w:rPr>
          <w:rFonts w:ascii="Times New Roman" w:hAnsi="Times New Roman" w:cs="Times New Roman"/>
          <w:i w:val="1"/>
          <w:iCs w:val="1"/>
        </w:rPr>
        <w:t xml:space="preserve">ime surf plot based on varying matrix size and </w:t>
      </w:r>
      <w:r w:rsidRPr="1E77356B" w:rsidR="1E77356B">
        <w:rPr>
          <w:rFonts w:ascii="Times New Roman" w:hAnsi="Times New Roman" w:cs="Times New Roman"/>
          <w:i w:val="1"/>
          <w:iCs w:val="1"/>
        </w:rPr>
        <w:t xml:space="preserve">process </w:t>
      </w:r>
      <w:r w:rsidRPr="1E77356B" w:rsidR="1E77356B">
        <w:rPr>
          <w:rFonts w:ascii="Times New Roman" w:hAnsi="Times New Roman" w:cs="Times New Roman"/>
          <w:i w:val="1"/>
          <w:iCs w:val="1"/>
        </w:rPr>
        <w:t>count.</w:t>
      </w:r>
    </w:p>
    <w:p w:rsidR="00C8351A" w:rsidP="1A767E24" w:rsidRDefault="00E02095" w14:paraId="45F2A444" w14:textId="6C5415E8">
      <w:pPr>
        <w:ind w:firstLine="720"/>
        <w:jc w:val="both"/>
        <w:rPr>
          <w:rFonts w:ascii="Times New Roman" w:hAnsi="Times New Roman" w:cs="Times New Roman"/>
        </w:rPr>
      </w:pPr>
      <w:r w:rsidRPr="1A767E24" w:rsidR="1A767E24">
        <w:rPr>
          <w:rFonts w:ascii="Times New Roman" w:hAnsi="Times New Roman" w:cs="Times New Roman"/>
        </w:rPr>
        <w:t xml:space="preserve">Figure 1 through Figure 5 show scaled representations of the execution times for each thread count, based on varying matrix sizes. These bar graphs all </w:t>
      </w:r>
      <w:proofErr w:type="gramStart"/>
      <w:r w:rsidRPr="1A767E24" w:rsidR="1A767E24">
        <w:rPr>
          <w:rFonts w:ascii="Times New Roman" w:hAnsi="Times New Roman" w:cs="Times New Roman"/>
        </w:rPr>
        <w:t>looks</w:t>
      </w:r>
      <w:proofErr w:type="gramEnd"/>
      <w:r w:rsidRPr="1A767E24" w:rsidR="1A767E24">
        <w:rPr>
          <w:rFonts w:ascii="Times New Roman" w:hAnsi="Times New Roman" w:cs="Times New Roman"/>
        </w:rPr>
        <w:t xml:space="preserve"> very similar because they are scaled to the maximum execution time values for each set. I concatenated the data into a three-dimensional graph to get a more relative representation of the data. Figure 6 shows the gradient curve of the execution time for the matrix multiplications based on varying matrix size and thread count. It is very clear that execution time drastically decreases with decreases in matrix size and increases in thread count</w:t>
      </w:r>
      <w:r w:rsidRPr="1A767E24" w:rsidR="1A767E24">
        <w:rPr>
          <w:rFonts w:ascii="Times New Roman" w:hAnsi="Times New Roman" w:cs="Times New Roman"/>
        </w:rPr>
        <w:t>.</w:t>
      </w:r>
    </w:p>
    <w:p w:rsidR="007818BF" w:rsidP="00C8351A" w:rsidRDefault="007818BF" w14:paraId="335E9868" w14:textId="5292F25D">
      <w:pPr>
        <w:jc w:val="both"/>
        <w:rPr>
          <w:rFonts w:ascii="Times New Roman" w:hAnsi="Times New Roman" w:cs="Times New Roman"/>
        </w:rPr>
      </w:pPr>
    </w:p>
    <w:p w:rsidR="00823DEA" w:rsidP="00C8351A" w:rsidRDefault="00823DEA" w14:paraId="6A68A9A8" w14:textId="77777777">
      <w:pPr>
        <w:jc w:val="both"/>
        <w:rPr>
          <w:rFonts w:ascii="Times New Roman" w:hAnsi="Times New Roman" w:cs="Times New Roman"/>
        </w:rPr>
      </w:pPr>
    </w:p>
    <w:p w:rsidR="007818BF" w:rsidP="007818BF" w:rsidRDefault="007818BF" w14:paraId="3D6DFE98" w14:textId="5BCC0C5A">
      <w:pPr>
        <w:jc w:val="center"/>
        <w:rPr>
          <w:rFonts w:ascii="Times New Roman" w:hAnsi="Times New Roman" w:cs="Times New Roman"/>
        </w:rPr>
      </w:pPr>
    </w:p>
    <w:p w:rsidR="00F35B93" w:rsidP="007818BF" w:rsidRDefault="00F35B93" w14:paraId="52B60672" w14:textId="6D37DDE5">
      <w:pPr>
        <w:jc w:val="center"/>
        <w:rPr>
          <w:rFonts w:ascii="Times New Roman" w:hAnsi="Times New Roman" w:cs="Times New Roman"/>
        </w:rPr>
      </w:pPr>
      <w:r w:rsidRPr="00F35B93">
        <w:rPr>
          <w:rFonts w:ascii="Times New Roman" w:hAnsi="Times New Roman" w:cs="Times New Roman"/>
          <w:u w:val="single"/>
        </w:rPr>
        <w:t>Table 1:</w:t>
      </w:r>
      <w:r>
        <w:rPr>
          <w:rFonts w:ascii="Times New Roman" w:hAnsi="Times New Roman" w:cs="Times New Roman"/>
        </w:rPr>
        <w:t xml:space="preserve"> </w:t>
      </w:r>
      <w:r w:rsidRPr="00F35B93">
        <w:rPr>
          <w:rFonts w:ascii="Times New Roman" w:hAnsi="Times New Roman" w:cs="Times New Roman"/>
          <w:i/>
        </w:rPr>
        <w:t>Collected Data.</w:t>
      </w:r>
    </w:p>
    <w:p w:rsidR="00101E91" w:rsidP="007818BF" w:rsidRDefault="00101E91" w14:paraId="7977BA2C" w14:textId="208DF442">
      <w:pPr>
        <w:jc w:val="center"/>
        <w:rPr>
          <w:rFonts w:ascii="Times New Roman" w:hAnsi="Times New Roman" w:cs="Times New Roman"/>
        </w:rPr>
      </w:pPr>
    </w:p>
    <w:p w:rsidR="00F35B93" w:rsidP="00B56FBA" w:rsidRDefault="00D02133" w14:paraId="00E040B4" w14:textId="03ED247D">
      <w:pPr>
        <w:ind w:firstLine="720"/>
        <w:jc w:val="both"/>
        <w:rPr>
          <w:rFonts w:ascii="Times New Roman" w:hAnsi="Times New Roman" w:cs="Times New Roman"/>
        </w:rPr>
      </w:pPr>
      <w:r>
        <w:rPr>
          <w:rFonts w:ascii="Times New Roman" w:hAnsi="Times New Roman" w:cs="Times New Roman"/>
        </w:rPr>
        <w:t>Using the average execution time, of two runs per thread count, I calculated the speedup for each thread count, with constant matrix size. Then, I averaged these speedup times to get an approximate speedup curve, when using additional threads.</w:t>
      </w:r>
    </w:p>
    <w:p w:rsidR="00D02133" w:rsidP="00B56FBA" w:rsidRDefault="00D02133" w14:paraId="3B9D843C" w14:textId="24E6CDD0">
      <w:pPr>
        <w:jc w:val="both"/>
        <w:rPr>
          <w:rFonts w:ascii="Times New Roman" w:hAnsi="Times New Roman" w:cs="Times New Roman"/>
        </w:rPr>
      </w:pPr>
    </w:p>
    <w:p w:rsidR="00D02133" w:rsidP="00B56FBA" w:rsidRDefault="00D02133" w14:paraId="45725A23" w14:textId="1C97A4C3">
      <w:pPr>
        <w:ind w:firstLine="720"/>
        <w:jc w:val="both"/>
        <w:rPr>
          <w:rFonts w:ascii="Times New Roman" w:hAnsi="Times New Roman" w:cs="Times New Roman"/>
        </w:rPr>
      </w:pPr>
      <w:r>
        <w:rPr>
          <w:rFonts w:ascii="Times New Roman" w:hAnsi="Times New Roman" w:cs="Times New Roman"/>
        </w:rPr>
        <w:t>To my surprise, the speedup curve shows that the speedup is super-linear. Although this is non-</w:t>
      </w:r>
      <w:r w:rsidR="00B8415A">
        <w:rPr>
          <w:rFonts w:ascii="Times New Roman" w:hAnsi="Times New Roman" w:cs="Times New Roman"/>
        </w:rPr>
        <w:t>intuitive, there</w:t>
      </w:r>
      <w:r>
        <w:rPr>
          <w:rFonts w:ascii="Times New Roman" w:hAnsi="Times New Roman" w:cs="Times New Roman"/>
        </w:rPr>
        <w:t xml:space="preserve"> are a </w:t>
      </w:r>
      <w:r w:rsidR="003D5B03">
        <w:rPr>
          <w:rFonts w:ascii="Times New Roman" w:hAnsi="Times New Roman" w:cs="Times New Roman"/>
        </w:rPr>
        <w:t>few</w:t>
      </w:r>
      <w:r>
        <w:rPr>
          <w:rFonts w:ascii="Times New Roman" w:hAnsi="Times New Roman" w:cs="Times New Roman"/>
        </w:rPr>
        <w:t xml:space="preserve"> reasons why this might be the case.</w:t>
      </w:r>
      <w:r w:rsidR="00B8415A">
        <w:rPr>
          <w:rFonts w:ascii="Times New Roman" w:hAnsi="Times New Roman" w:cs="Times New Roman"/>
        </w:rPr>
        <w:t xml:space="preserve"> First, matrix multiplication has no data dependency; none of the threads need to wait on each other for any calculations. This significantly reduces both overhead and execution time compared to dependent data sets.</w:t>
      </w:r>
      <w:r w:rsidR="00A60B1C">
        <w:rPr>
          <w:rFonts w:ascii="Times New Roman" w:hAnsi="Times New Roman" w:cs="Times New Roman"/>
        </w:rPr>
        <w:t xml:space="preserve"> Second,</w:t>
      </w:r>
      <w:r w:rsidR="003D5B03">
        <w:rPr>
          <w:rFonts w:ascii="Times New Roman" w:hAnsi="Times New Roman" w:cs="Times New Roman"/>
        </w:rPr>
        <w:t xml:space="preserve"> the code was operating on simple, low-level computations; the complexity did not increase as the size of the matrices increased. Finally, the executions could have taken advantage of the cache effect; with an increase in CPU resources, there is also an increase in the amount of available cache. This could potentially reduce the data retrieval time from memory</w:t>
      </w:r>
      <w:r w:rsidR="00766A1A">
        <w:rPr>
          <w:rFonts w:ascii="Times New Roman" w:hAnsi="Times New Roman" w:cs="Times New Roman"/>
        </w:rPr>
        <w:t>, by storing larger amounts of data in cache, instead of RAM, with the increasing number of CPUs.</w:t>
      </w:r>
      <w:r w:rsidR="00D82643">
        <w:rPr>
          <w:rFonts w:ascii="Times New Roman" w:hAnsi="Times New Roman" w:cs="Times New Roman"/>
        </w:rPr>
        <w:t xml:space="preserve"> The speedup results are shown in Figure 7 below.</w:t>
      </w:r>
    </w:p>
    <w:p w:rsidR="00101E91" w:rsidP="007818BF" w:rsidRDefault="00101E91" w14:paraId="6400FA94" w14:textId="48D594EA">
      <w:pPr>
        <w:jc w:val="center"/>
        <w:rPr>
          <w:rFonts w:ascii="Times New Roman" w:hAnsi="Times New Roman" w:cs="Times New Roman"/>
        </w:rPr>
      </w:pPr>
    </w:p>
    <w:p w:rsidR="00F35B93" w:rsidP="007818BF" w:rsidRDefault="00F35B93" w14:paraId="63D9408B" w14:textId="70600BA0">
      <w:pPr>
        <w:jc w:val="center"/>
        <w:rPr>
          <w:rFonts w:ascii="Times New Roman" w:hAnsi="Times New Roman" w:cs="Times New Roman"/>
          <w:i/>
        </w:rPr>
      </w:pPr>
      <w:r w:rsidRPr="00F35B93">
        <w:rPr>
          <w:rFonts w:ascii="Times New Roman" w:hAnsi="Times New Roman" w:cs="Times New Roman"/>
          <w:u w:val="single"/>
        </w:rPr>
        <w:t>Figure 7:</w:t>
      </w:r>
      <w:r>
        <w:rPr>
          <w:rFonts w:ascii="Times New Roman" w:hAnsi="Times New Roman" w:cs="Times New Roman"/>
        </w:rPr>
        <w:t xml:space="preserve"> </w:t>
      </w:r>
      <w:r w:rsidRPr="00F35B93">
        <w:rPr>
          <w:rFonts w:ascii="Times New Roman" w:hAnsi="Times New Roman" w:cs="Times New Roman"/>
          <w:i/>
        </w:rPr>
        <w:t>Average Speedup.</w:t>
      </w:r>
    </w:p>
    <w:p w:rsidR="00ED4A5E" w:rsidP="007818BF" w:rsidRDefault="00ED4A5E" w14:paraId="2FAADE94" w14:textId="0AAAB5A3">
      <w:pPr>
        <w:jc w:val="center"/>
        <w:rPr>
          <w:rFonts w:ascii="Times New Roman" w:hAnsi="Times New Roman" w:cs="Times New Roman"/>
        </w:rPr>
      </w:pPr>
    </w:p>
    <w:p w:rsidR="00ED4A5E" w:rsidP="1E77356B" w:rsidRDefault="00ED4A5E" w14:paraId="5206F1F3" w14:textId="360F4835">
      <w:pPr>
        <w:rPr>
          <w:rFonts w:ascii="Times New Roman" w:hAnsi="Times New Roman" w:cs="Times New Roman"/>
        </w:rPr>
      </w:pPr>
      <w:r w:rsidRPr="1E77356B" w:rsidR="1E77356B">
        <w:rPr>
          <w:rFonts w:ascii="Times New Roman" w:hAnsi="Times New Roman" w:cs="Times New Roman"/>
        </w:rPr>
        <w:t xml:space="preserve">The MATLAB code used to generate the </w:t>
      </w:r>
      <w:r w:rsidRPr="1E77356B" w:rsidR="1E77356B">
        <w:rPr>
          <w:rFonts w:ascii="Times New Roman" w:hAnsi="Times New Roman" w:cs="Times New Roman"/>
        </w:rPr>
        <w:t xml:space="preserve">MPI </w:t>
      </w:r>
      <w:r w:rsidRPr="1E77356B" w:rsidR="1E77356B">
        <w:rPr>
          <w:rFonts w:ascii="Times New Roman" w:hAnsi="Times New Roman" w:cs="Times New Roman"/>
        </w:rPr>
        <w:t>graphs is shown below.</w:t>
      </w:r>
      <w:bookmarkStart w:name="_GoBack" w:id="0"/>
      <w:bookmarkEnd w:id="0"/>
    </w:p>
    <w:p w:rsidR="00ED4A5E" w:rsidP="00ED4A5E" w:rsidRDefault="00ED4A5E" w14:paraId="090AB821" w14:textId="77777777">
      <w:pPr>
        <w:rPr>
          <w:rFonts w:ascii="Times New Roman" w:hAnsi="Times New Roman" w:cs="Times New Roman"/>
        </w:rPr>
      </w:pPr>
    </w:p>
    <w:p w:rsidRPr="00ED4A5E" w:rsidR="00ED4A5E" w:rsidP="00ED4A5E" w:rsidRDefault="00ED4A5E" w14:paraId="6F67DCFA" w14:textId="6CD9F470">
      <w:pPr>
        <w:autoSpaceDE w:val="0"/>
        <w:autoSpaceDN w:val="0"/>
        <w:adjustRightInd w:val="0"/>
        <w:rPr>
          <w:rFonts w:ascii="Courier" w:hAnsi="Courier"/>
          <w:sz w:val="16"/>
          <w:szCs w:val="16"/>
        </w:rPr>
      </w:pPr>
    </w:p>
    <w:p w:rsidR="00ED4A5E" w:rsidP="00ED4A5E" w:rsidRDefault="00ED4A5E" w14:paraId="7E9552C2" w14:textId="77777777">
      <w:pPr>
        <w:autoSpaceDE w:val="0"/>
        <w:autoSpaceDN w:val="0"/>
        <w:adjustRightInd w:val="0"/>
        <w:rPr>
          <w:rFonts w:ascii="Courier" w:hAnsi="Courier"/>
        </w:rPr>
      </w:pPr>
    </w:p>
    <w:p w:rsidRPr="00BD6DE1" w:rsidR="00ED4A5E" w:rsidP="00ED4A5E" w:rsidRDefault="00ED4A5E" w14:paraId="239A301F" w14:textId="77777777">
      <w:pPr>
        <w:rPr>
          <w:rFonts w:ascii="Times New Roman" w:hAnsi="Times New Roman" w:cs="Times New Roman"/>
        </w:rPr>
      </w:pPr>
    </w:p>
    <w:sectPr w:rsidRPr="00BD6DE1" w:rsidR="00ED4A5E" w:rsidSect="00BD0536">
      <w:headerReference w:type="even" r:id="rId14"/>
      <w:headerReference w:type="default" r:id="rId15"/>
      <w:pgSz w:w="12240" w:h="15840" w:orient="portrait"/>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4A1B" w:rsidP="008C4A1B" w:rsidRDefault="008C4A1B" w14:paraId="1D931E05" w14:textId="77777777">
      <w:r>
        <w:separator/>
      </w:r>
    </w:p>
  </w:endnote>
  <w:endnote w:type="continuationSeparator" w:id="0">
    <w:p w:rsidR="008C4A1B" w:rsidP="008C4A1B" w:rsidRDefault="008C4A1B" w14:paraId="3FCBBDD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4A1B" w:rsidP="008C4A1B" w:rsidRDefault="008C4A1B" w14:paraId="638B746B" w14:textId="77777777">
      <w:r>
        <w:separator/>
      </w:r>
    </w:p>
  </w:footnote>
  <w:footnote w:type="continuationSeparator" w:id="0">
    <w:p w:rsidR="008C4A1B" w:rsidP="008C4A1B" w:rsidRDefault="008C4A1B" w14:paraId="158C628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7218893"/>
      <w:docPartObj>
        <w:docPartGallery w:val="Page Numbers (Top of Page)"/>
        <w:docPartUnique/>
      </w:docPartObj>
    </w:sdtPr>
    <w:sdtEndPr>
      <w:rPr>
        <w:rStyle w:val="PageNumber"/>
      </w:rPr>
    </w:sdtEndPr>
    <w:sdtContent>
      <w:p w:rsidR="00BF29D6" w:rsidP="001D3919" w:rsidRDefault="00BF29D6" w14:paraId="65A51E35" w14:textId="22CF31C2">
        <w:pPr>
          <w:pStyle w:val="Head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F29D6" w:rsidP="00BF29D6" w:rsidRDefault="00BF29D6" w14:paraId="58E5095D" w14:textId="777777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68706538"/>
      <w:docPartObj>
        <w:docPartGallery w:val="Page Numbers (Top of Page)"/>
        <w:docPartUnique/>
      </w:docPartObj>
    </w:sdtPr>
    <w:sdtEndPr>
      <w:rPr>
        <w:rStyle w:val="PageNumber"/>
      </w:rPr>
    </w:sdtEndPr>
    <w:sdtContent>
      <w:p w:rsidR="00BF29D6" w:rsidP="001D3919" w:rsidRDefault="00BF29D6" w14:paraId="102C5CDD" w14:textId="777BBC8C">
        <w:pPr>
          <w:pStyle w:val="Head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F29D6" w:rsidP="00BF29D6" w:rsidRDefault="00BF29D6" w14:paraId="4ECFACFE" w14:textId="77777777">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29"/>
    <w:rsid w:val="00066F2F"/>
    <w:rsid w:val="000E041D"/>
    <w:rsid w:val="00101E91"/>
    <w:rsid w:val="001D4E16"/>
    <w:rsid w:val="001E0136"/>
    <w:rsid w:val="001E07D2"/>
    <w:rsid w:val="001E2F37"/>
    <w:rsid w:val="001F5EA4"/>
    <w:rsid w:val="00263203"/>
    <w:rsid w:val="0027542B"/>
    <w:rsid w:val="003D5B03"/>
    <w:rsid w:val="00427760"/>
    <w:rsid w:val="0043139A"/>
    <w:rsid w:val="00440468"/>
    <w:rsid w:val="0044763A"/>
    <w:rsid w:val="00447696"/>
    <w:rsid w:val="00452799"/>
    <w:rsid w:val="004778E4"/>
    <w:rsid w:val="00493329"/>
    <w:rsid w:val="004F7E91"/>
    <w:rsid w:val="00506D40"/>
    <w:rsid w:val="00597A4C"/>
    <w:rsid w:val="00660947"/>
    <w:rsid w:val="00731673"/>
    <w:rsid w:val="00766A1A"/>
    <w:rsid w:val="007818BF"/>
    <w:rsid w:val="007D1506"/>
    <w:rsid w:val="007D215E"/>
    <w:rsid w:val="00823DEA"/>
    <w:rsid w:val="008A7CE3"/>
    <w:rsid w:val="008B41E7"/>
    <w:rsid w:val="008C4A1B"/>
    <w:rsid w:val="008E2F0E"/>
    <w:rsid w:val="00923EDF"/>
    <w:rsid w:val="009A3E89"/>
    <w:rsid w:val="009B1E46"/>
    <w:rsid w:val="00A60144"/>
    <w:rsid w:val="00A60B1C"/>
    <w:rsid w:val="00A925A6"/>
    <w:rsid w:val="00B10C72"/>
    <w:rsid w:val="00B56FBA"/>
    <w:rsid w:val="00B745C9"/>
    <w:rsid w:val="00B8415A"/>
    <w:rsid w:val="00BD0536"/>
    <w:rsid w:val="00BD6DE1"/>
    <w:rsid w:val="00BF29D6"/>
    <w:rsid w:val="00BF657C"/>
    <w:rsid w:val="00C12603"/>
    <w:rsid w:val="00C8351A"/>
    <w:rsid w:val="00D02133"/>
    <w:rsid w:val="00D1262E"/>
    <w:rsid w:val="00D64119"/>
    <w:rsid w:val="00D82643"/>
    <w:rsid w:val="00DA472B"/>
    <w:rsid w:val="00DC6F10"/>
    <w:rsid w:val="00DF485F"/>
    <w:rsid w:val="00E02095"/>
    <w:rsid w:val="00ED4A5E"/>
    <w:rsid w:val="00F35B93"/>
    <w:rsid w:val="1A767E24"/>
    <w:rsid w:val="1E773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B8C1A"/>
  <w15:chartTrackingRefBased/>
  <w15:docId w15:val="{A27AB14A-8D2C-4645-B134-FF8BE77E4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8C4A1B"/>
    <w:pPr>
      <w:tabs>
        <w:tab w:val="center" w:pos="4680"/>
        <w:tab w:val="right" w:pos="9360"/>
      </w:tabs>
    </w:pPr>
  </w:style>
  <w:style w:type="character" w:styleId="HeaderChar" w:customStyle="1">
    <w:name w:val="Header Char"/>
    <w:basedOn w:val="DefaultParagraphFont"/>
    <w:link w:val="Header"/>
    <w:uiPriority w:val="99"/>
    <w:rsid w:val="008C4A1B"/>
  </w:style>
  <w:style w:type="character" w:styleId="PageNumber">
    <w:name w:val="page number"/>
    <w:basedOn w:val="DefaultParagraphFont"/>
    <w:uiPriority w:val="99"/>
    <w:semiHidden/>
    <w:unhideWhenUsed/>
    <w:rsid w:val="008C4A1B"/>
  </w:style>
  <w:style w:type="paragraph" w:styleId="Footer">
    <w:name w:val="footer"/>
    <w:basedOn w:val="Normal"/>
    <w:link w:val="FooterChar"/>
    <w:uiPriority w:val="99"/>
    <w:unhideWhenUsed/>
    <w:rsid w:val="00B10C72"/>
    <w:pPr>
      <w:tabs>
        <w:tab w:val="center" w:pos="4680"/>
        <w:tab w:val="right" w:pos="9360"/>
      </w:tabs>
    </w:pPr>
  </w:style>
  <w:style w:type="character" w:styleId="FooterChar" w:customStyle="1">
    <w:name w:val="Footer Char"/>
    <w:basedOn w:val="DefaultParagraphFont"/>
    <w:link w:val="Footer"/>
    <w:uiPriority w:val="99"/>
    <w:rsid w:val="00B10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17" /><Relationship Type="http://schemas.openxmlformats.org/officeDocument/2006/relationships/settings" Target="settings.xml" Id="rId2" /><Relationship Type="http://schemas.openxmlformats.org/officeDocument/2006/relationships/fontTable" Target="fontTable.xml" Id="rId16" /><Relationship Type="http://schemas.openxmlformats.org/officeDocument/2006/relationships/styles" Target="styles.xml" Id="rId1" /><Relationship Type="http://schemas.openxmlformats.org/officeDocument/2006/relationships/endnotes" Target="endnotes.xml" Id="rId5" /><Relationship Type="http://schemas.openxmlformats.org/officeDocument/2006/relationships/header" Target="header2.xml" Id="rId15" /><Relationship Type="http://schemas.openxmlformats.org/officeDocument/2006/relationships/footnotes" Target="footnotes.xml" Id="rId4" /><Relationship Type="http://schemas.openxmlformats.org/officeDocument/2006/relationships/header" Target="header1.xml" Id="rId14" /><Relationship Type="http://schemas.openxmlformats.org/officeDocument/2006/relationships/glossaryDocument" Target="/word/glossary/document.xml" Id="R7368b854dc3f470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ad54ef0-2479-46d5-8034-0e247eb5c127}"/>
      </w:docPartPr>
      <w:docPartBody>
        <w:p w14:paraId="1A767E2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 Gibson</dc:creator>
  <keywords/>
  <dc:description/>
  <lastModifiedBy>Alex Gibson</lastModifiedBy>
  <revision>54</revision>
  <dcterms:created xsi:type="dcterms:W3CDTF">2019-02-12T07:09:00.0000000Z</dcterms:created>
  <dcterms:modified xsi:type="dcterms:W3CDTF">2019-03-11T06:36:10.3677838Z</dcterms:modified>
</coreProperties>
</file>