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BD20" w14:textId="77777777" w:rsidR="00C50EA1" w:rsidRDefault="00C50EA1" w:rsidP="00C50EA1">
      <w:pPr>
        <w:spacing w:line="240" w:lineRule="auto"/>
        <w:ind w:firstLine="0"/>
        <w:jc w:val="center"/>
        <w:rPr>
          <w:rFonts w:eastAsia="Times New Roman"/>
          <w:sz w:val="24"/>
          <w:szCs w:val="24"/>
        </w:rPr>
      </w:pPr>
      <w:bookmarkStart w:id="0" w:name="_Hlk74313946"/>
      <w:bookmarkEnd w:id="0"/>
      <w:r>
        <w:rPr>
          <w:rFonts w:eastAsia="Times New Roman"/>
          <w:noProof/>
          <w:sz w:val="24"/>
          <w:szCs w:val="24"/>
        </w:rPr>
        <w:drawing>
          <wp:inline distT="0" distB="0" distL="0" distR="0" wp14:anchorId="303966D3" wp14:editId="252A8345">
            <wp:extent cx="733425" cy="8382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33425" cy="838200"/>
                    </a:xfrm>
                    <a:prstGeom prst="rect">
                      <a:avLst/>
                    </a:prstGeom>
                    <a:noFill/>
                  </pic:spPr>
                </pic:pic>
              </a:graphicData>
            </a:graphic>
          </wp:inline>
        </w:drawing>
      </w:r>
    </w:p>
    <w:p w14:paraId="31275176"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МИНОБРНАУКИ РОССИИ</w:t>
      </w:r>
    </w:p>
    <w:p w14:paraId="4C6CF7BB"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Федеральное государственное бюджетное образовательное учреждение</w:t>
      </w:r>
    </w:p>
    <w:p w14:paraId="0B688EF0"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высшего образования</w:t>
      </w:r>
    </w:p>
    <w:p w14:paraId="45404409" w14:textId="77777777" w:rsidR="00C50EA1" w:rsidRDefault="00C50EA1" w:rsidP="00C50EA1">
      <w:pPr>
        <w:spacing w:line="240" w:lineRule="auto"/>
        <w:ind w:firstLine="0"/>
        <w:jc w:val="center"/>
        <w:rPr>
          <w:rFonts w:eastAsia="Times New Roman"/>
          <w:b/>
          <w:sz w:val="24"/>
          <w:szCs w:val="24"/>
        </w:rPr>
      </w:pPr>
      <w:r>
        <w:rPr>
          <w:rFonts w:eastAsia="Times New Roman"/>
          <w:b/>
          <w:sz w:val="24"/>
          <w:szCs w:val="24"/>
        </w:rPr>
        <w:t>«МИРЭА—Российский технологический университет»</w:t>
      </w:r>
    </w:p>
    <w:p w14:paraId="4D7EE59C" w14:textId="77777777" w:rsidR="00C50EA1" w:rsidRDefault="00C50EA1" w:rsidP="00C50EA1">
      <w:pPr>
        <w:spacing w:line="240" w:lineRule="auto"/>
        <w:ind w:firstLine="0"/>
        <w:jc w:val="center"/>
        <w:rPr>
          <w:rFonts w:eastAsia="Times New Roman"/>
          <w:b/>
          <w:sz w:val="36"/>
          <w:szCs w:val="32"/>
        </w:rPr>
      </w:pPr>
      <w:r>
        <w:rPr>
          <w:rFonts w:eastAsia="Times New Roman"/>
          <w:b/>
          <w:sz w:val="36"/>
          <w:szCs w:val="32"/>
        </w:rPr>
        <w:t>РТУ МИРЭА</w:t>
      </w:r>
    </w:p>
    <w:p w14:paraId="183B716F" w14:textId="77777777" w:rsidR="00C50EA1" w:rsidRDefault="00C50EA1" w:rsidP="00C50EA1">
      <w:pPr>
        <w:spacing w:line="240" w:lineRule="auto"/>
        <w:ind w:left="2832" w:firstLine="0"/>
        <w:jc w:val="center"/>
        <w:rPr>
          <w:rFonts w:eastAsia="Times New Roman"/>
          <w:b/>
          <w:szCs w:val="24"/>
        </w:rPr>
      </w:pPr>
    </w:p>
    <w:p w14:paraId="3B7B680C" w14:textId="77777777" w:rsidR="00C50EA1" w:rsidRDefault="00C50EA1" w:rsidP="00C50EA1">
      <w:pPr>
        <w:spacing w:line="240" w:lineRule="auto"/>
        <w:ind w:firstLine="0"/>
        <w:jc w:val="center"/>
        <w:rPr>
          <w:rFonts w:eastAsia="Times New Roman"/>
          <w:b/>
          <w:sz w:val="24"/>
          <w:szCs w:val="24"/>
        </w:rPr>
      </w:pPr>
      <w:r>
        <w:rPr>
          <w:rFonts w:eastAsia="Times New Roman"/>
          <w:b/>
          <w:position w:val="-2"/>
          <w:sz w:val="24"/>
          <w:szCs w:val="24"/>
          <w:u w:val="single"/>
        </w:rPr>
        <w:t>Институт комплексной безопасности и специального приборостроения</w:t>
      </w:r>
    </w:p>
    <w:p w14:paraId="08535B18"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 xml:space="preserve"> (наименование института, филиала) </w:t>
      </w:r>
    </w:p>
    <w:p w14:paraId="00DA6D2E" w14:textId="77777777" w:rsidR="00C50EA1" w:rsidRDefault="00C50EA1" w:rsidP="00C50EA1">
      <w:pPr>
        <w:spacing w:line="240" w:lineRule="auto"/>
        <w:ind w:left="708" w:firstLine="0"/>
        <w:jc w:val="center"/>
        <w:rPr>
          <w:rFonts w:eastAsia="Times New Roman"/>
          <w:b/>
          <w:sz w:val="24"/>
          <w:szCs w:val="24"/>
        </w:rPr>
      </w:pPr>
    </w:p>
    <w:p w14:paraId="569B3FCC" w14:textId="77777777" w:rsidR="00C50EA1" w:rsidRDefault="00C50EA1" w:rsidP="00C50EA1">
      <w:pPr>
        <w:spacing w:line="240" w:lineRule="auto"/>
        <w:ind w:firstLine="0"/>
        <w:jc w:val="center"/>
        <w:rPr>
          <w:rFonts w:eastAsia="Times New Roman"/>
        </w:rPr>
      </w:pPr>
      <w:r>
        <w:rPr>
          <w:rFonts w:eastAsia="Times New Roman"/>
          <w:u w:val="single"/>
        </w:rPr>
        <w:t xml:space="preserve">Кафедра КБ-4 </w:t>
      </w:r>
      <w:r w:rsidRPr="00730221">
        <w:rPr>
          <w:rFonts w:eastAsia="Times New Roman"/>
          <w:u w:val="single"/>
        </w:rPr>
        <w:t>«</w:t>
      </w:r>
      <w:r w:rsidRPr="00730221">
        <w:rPr>
          <w:sz w:val="26"/>
          <w:szCs w:val="26"/>
          <w:u w:val="single"/>
        </w:rPr>
        <w:t>Интеллектуальные системы информационной безопасности</w:t>
      </w:r>
      <w:r w:rsidRPr="00730221">
        <w:rPr>
          <w:rFonts w:eastAsia="Times New Roman"/>
          <w:u w:val="single"/>
        </w:rPr>
        <w:t>»</w:t>
      </w:r>
    </w:p>
    <w:p w14:paraId="1CEB56E5" w14:textId="77777777" w:rsidR="00C50EA1" w:rsidRDefault="00C50EA1" w:rsidP="00C50EA1">
      <w:pPr>
        <w:spacing w:line="240" w:lineRule="auto"/>
        <w:ind w:firstLine="0"/>
        <w:jc w:val="center"/>
        <w:rPr>
          <w:rFonts w:eastAsia="Times New Roman"/>
          <w:szCs w:val="24"/>
        </w:rPr>
      </w:pPr>
      <w:r>
        <w:rPr>
          <w:rFonts w:eastAsia="Times New Roman"/>
          <w:sz w:val="24"/>
          <w:szCs w:val="24"/>
        </w:rPr>
        <w:t>(наименование кафедры)</w:t>
      </w:r>
    </w:p>
    <w:p w14:paraId="0B714FB5" w14:textId="77777777" w:rsidR="00C50EA1" w:rsidRPr="00C626E2" w:rsidRDefault="00C50EA1" w:rsidP="00C50EA1">
      <w:pPr>
        <w:spacing w:before="240"/>
        <w:ind w:firstLine="0"/>
        <w:jc w:val="center"/>
        <w:rPr>
          <w:rFonts w:eastAsia="Times New Roman"/>
          <w:b/>
          <w:sz w:val="32"/>
          <w:szCs w:val="44"/>
        </w:rPr>
      </w:pPr>
      <w:r w:rsidRPr="00C626E2">
        <w:rPr>
          <w:rFonts w:eastAsia="Times New Roman"/>
          <w:b/>
          <w:sz w:val="32"/>
          <w:szCs w:val="44"/>
        </w:rPr>
        <w:t>КУРСОВОЙ ПРОЕКТ</w:t>
      </w:r>
      <w:r>
        <w:rPr>
          <w:rFonts w:eastAsia="Times New Roman"/>
          <w:b/>
          <w:sz w:val="40"/>
          <w:szCs w:val="44"/>
        </w:rPr>
        <w:t xml:space="preserve"> (</w:t>
      </w:r>
      <w:r>
        <w:rPr>
          <w:rFonts w:eastAsia="Times New Roman"/>
          <w:b/>
          <w:sz w:val="32"/>
          <w:szCs w:val="44"/>
        </w:rPr>
        <w:t>РАБОТА)</w:t>
      </w:r>
    </w:p>
    <w:p w14:paraId="150B954B" w14:textId="77777777" w:rsidR="00C50EA1" w:rsidRPr="005B6684" w:rsidRDefault="00C50EA1" w:rsidP="00C50EA1">
      <w:pPr>
        <w:tabs>
          <w:tab w:val="center" w:pos="5265"/>
          <w:tab w:val="left" w:pos="8941"/>
        </w:tabs>
        <w:spacing w:line="240" w:lineRule="auto"/>
        <w:ind w:firstLine="0"/>
        <w:jc w:val="left"/>
        <w:rPr>
          <w:rFonts w:eastAsia="Times New Roman"/>
          <w:sz w:val="24"/>
          <w:szCs w:val="24"/>
          <w:u w:val="single"/>
        </w:rPr>
      </w:pPr>
      <w:r w:rsidRPr="005B6684">
        <w:rPr>
          <w:rFonts w:eastAsia="Times New Roman"/>
          <w:sz w:val="24"/>
          <w:szCs w:val="24"/>
        </w:rPr>
        <w:t>по дисциплине</w:t>
      </w:r>
      <w:r>
        <w:rPr>
          <w:rFonts w:eastAsia="Times New Roman"/>
          <w:sz w:val="24"/>
          <w:szCs w:val="24"/>
        </w:rPr>
        <w:t xml:space="preserve"> </w:t>
      </w:r>
      <w:r w:rsidRPr="005B6684">
        <w:rPr>
          <w:szCs w:val="24"/>
          <w:u w:val="single"/>
        </w:rPr>
        <w:t>«Технологии программирования»</w:t>
      </w:r>
    </w:p>
    <w:p w14:paraId="786B1D1C" w14:textId="77777777" w:rsidR="00C50EA1" w:rsidRDefault="00C50EA1" w:rsidP="00C50EA1">
      <w:pPr>
        <w:ind w:firstLine="0"/>
        <w:rPr>
          <w:rFonts w:eastAsia="Times New Roman"/>
          <w:sz w:val="24"/>
        </w:rPr>
      </w:pPr>
      <w:r>
        <w:rPr>
          <w:rFonts w:eastAsia="Times New Roman"/>
          <w:sz w:val="24"/>
        </w:rPr>
        <w:t xml:space="preserve">                                   (</w:t>
      </w:r>
      <w:r w:rsidRPr="007E51C2">
        <w:rPr>
          <w:rFonts w:eastAsia="Times New Roman"/>
          <w:i/>
          <w:sz w:val="24"/>
        </w:rPr>
        <w:t>наименование дисциплины</w:t>
      </w:r>
      <w:r>
        <w:rPr>
          <w:rFonts w:eastAsia="Times New Roman"/>
          <w:sz w:val="24"/>
        </w:rPr>
        <w:t>)</w:t>
      </w:r>
    </w:p>
    <w:p w14:paraId="4048A439" w14:textId="77777777" w:rsidR="00C50EA1" w:rsidRPr="005B6684" w:rsidRDefault="00C50EA1" w:rsidP="00C50EA1">
      <w:pPr>
        <w:ind w:firstLine="0"/>
        <w:jc w:val="left"/>
        <w:rPr>
          <w:rFonts w:eastAsia="Times New Roman"/>
          <w:b/>
          <w:szCs w:val="24"/>
        </w:rPr>
      </w:pPr>
      <w:r w:rsidRPr="005B6684">
        <w:rPr>
          <w:rFonts w:eastAsia="Times New Roman"/>
          <w:b/>
          <w:sz w:val="24"/>
          <w:szCs w:val="24"/>
        </w:rPr>
        <w:t xml:space="preserve">Тема курсового проекта </w:t>
      </w:r>
      <w:r w:rsidRPr="00117CBE">
        <w:rPr>
          <w:rFonts w:eastAsia="Times New Roman"/>
          <w:b/>
          <w:bCs/>
          <w:sz w:val="24"/>
          <w:szCs w:val="24"/>
        </w:rPr>
        <w:t>(работы)</w:t>
      </w:r>
      <w:r w:rsidRPr="005B6684">
        <w:rPr>
          <w:rFonts w:eastAsia="Times New Roman"/>
          <w:sz w:val="24"/>
          <w:szCs w:val="24"/>
        </w:rPr>
        <w:t xml:space="preserve"> </w:t>
      </w:r>
      <w:r w:rsidRPr="005B6684">
        <w:rPr>
          <w:szCs w:val="24"/>
        </w:rPr>
        <w:t>«</w:t>
      </w:r>
      <w:r>
        <w:rPr>
          <w:sz w:val="24"/>
          <w:u w:val="single"/>
          <w:lang w:val="en-US"/>
        </w:rPr>
        <w:t>TCP</w:t>
      </w:r>
      <w:r w:rsidRPr="003D2042">
        <w:rPr>
          <w:sz w:val="24"/>
          <w:u w:val="single"/>
        </w:rPr>
        <w:t>/</w:t>
      </w:r>
      <w:r>
        <w:rPr>
          <w:sz w:val="24"/>
          <w:u w:val="single"/>
          <w:lang w:val="en-US"/>
        </w:rPr>
        <w:t>IP</w:t>
      </w:r>
      <w:r w:rsidRPr="003D2042">
        <w:rPr>
          <w:sz w:val="24"/>
          <w:u w:val="single"/>
        </w:rPr>
        <w:t xml:space="preserve"> </w:t>
      </w:r>
      <w:r>
        <w:rPr>
          <w:sz w:val="24"/>
          <w:u w:val="single"/>
        </w:rPr>
        <w:t xml:space="preserve">чат с </w:t>
      </w:r>
      <w:r>
        <w:rPr>
          <w:sz w:val="24"/>
          <w:u w:val="single"/>
          <w:lang w:val="en-US"/>
        </w:rPr>
        <w:t>RSA</w:t>
      </w:r>
      <w:r w:rsidRPr="00117CBE">
        <w:rPr>
          <w:sz w:val="24"/>
          <w:u w:val="single"/>
        </w:rPr>
        <w:t xml:space="preserve"> </w:t>
      </w:r>
      <w:r>
        <w:rPr>
          <w:sz w:val="24"/>
          <w:u w:val="single"/>
        </w:rPr>
        <w:t>шифрованием</w:t>
      </w:r>
      <w:r w:rsidRPr="005B6684">
        <w:rPr>
          <w:szCs w:val="24"/>
        </w:rPr>
        <w:t>»</w:t>
      </w:r>
    </w:p>
    <w:p w14:paraId="3DD0EBA9" w14:textId="77777777" w:rsidR="00C50EA1" w:rsidRPr="005B6684" w:rsidRDefault="00C50EA1" w:rsidP="00C50EA1">
      <w:pPr>
        <w:spacing w:line="240" w:lineRule="auto"/>
        <w:ind w:firstLine="0"/>
        <w:jc w:val="left"/>
        <w:rPr>
          <w:rFonts w:eastAsia="Times New Roman"/>
          <w:b/>
          <w:sz w:val="24"/>
          <w:szCs w:val="24"/>
        </w:rPr>
      </w:pPr>
      <w:r w:rsidRPr="005B6684">
        <w:rPr>
          <w:rFonts w:eastAsia="Times New Roman"/>
          <w:b/>
          <w:sz w:val="24"/>
          <w:szCs w:val="24"/>
        </w:rPr>
        <w:t xml:space="preserve">Студент группы             </w:t>
      </w:r>
      <w:r>
        <w:rPr>
          <w:rFonts w:eastAsia="Times New Roman"/>
          <w:b/>
          <w:sz w:val="24"/>
          <w:szCs w:val="24"/>
          <w:u w:val="single"/>
        </w:rPr>
        <w:t xml:space="preserve">      </w:t>
      </w:r>
      <w:r>
        <w:rPr>
          <w:rFonts w:eastAsia="Times New Roman"/>
          <w:b/>
          <w:szCs w:val="24"/>
          <w:u w:val="single"/>
        </w:rPr>
        <w:t>Халиков А.А.</w:t>
      </w:r>
      <w:r w:rsidRPr="005B6684">
        <w:rPr>
          <w:rFonts w:eastAsia="Times New Roman"/>
          <w:b/>
          <w:szCs w:val="24"/>
          <w:u w:val="single"/>
        </w:rPr>
        <w:t>, БСБО-</w:t>
      </w:r>
      <w:r>
        <w:rPr>
          <w:rFonts w:eastAsia="Times New Roman"/>
          <w:b/>
          <w:szCs w:val="24"/>
          <w:u w:val="single"/>
        </w:rPr>
        <w:t>17</w:t>
      </w:r>
      <w:r w:rsidRPr="005B6684">
        <w:rPr>
          <w:rFonts w:eastAsia="Times New Roman"/>
          <w:b/>
          <w:szCs w:val="24"/>
          <w:u w:val="single"/>
        </w:rPr>
        <w:t>-20</w:t>
      </w:r>
      <w:r>
        <w:rPr>
          <w:rFonts w:eastAsia="Times New Roman"/>
          <w:b/>
          <w:szCs w:val="24"/>
          <w:u w:val="single"/>
        </w:rPr>
        <w:t xml:space="preserve">       </w:t>
      </w:r>
      <w:r w:rsidRPr="005B6684">
        <w:rPr>
          <w:rFonts w:eastAsia="Times New Roman"/>
          <w:b/>
          <w:sz w:val="24"/>
          <w:szCs w:val="24"/>
          <w:u w:val="single"/>
        </w:rPr>
        <w:t>___</w:t>
      </w:r>
      <w:r w:rsidRPr="005B6684">
        <w:rPr>
          <w:rFonts w:eastAsia="Times New Roman"/>
          <w:b/>
          <w:sz w:val="24"/>
          <w:szCs w:val="24"/>
        </w:rPr>
        <w:t xml:space="preserve">     </w:t>
      </w:r>
      <w:r w:rsidRPr="005B6684">
        <w:rPr>
          <w:rFonts w:eastAsia="Times New Roman"/>
          <w:sz w:val="24"/>
          <w:szCs w:val="24"/>
        </w:rPr>
        <w:t xml:space="preserve">   </w:t>
      </w:r>
      <w:r w:rsidRPr="005B6684">
        <w:rPr>
          <w:rFonts w:eastAsia="Times New Roman"/>
          <w:sz w:val="24"/>
          <w:szCs w:val="24"/>
          <w:u w:val="single"/>
        </w:rPr>
        <w:t xml:space="preserve">    </w:t>
      </w:r>
      <w:r w:rsidRPr="005B6684">
        <w:rPr>
          <w:rFonts w:eastAsia="Times New Roman"/>
          <w:b/>
          <w:sz w:val="24"/>
          <w:szCs w:val="24"/>
          <w:u w:val="single"/>
        </w:rPr>
        <w:t>__________________</w:t>
      </w:r>
    </w:p>
    <w:p w14:paraId="12ED7AC7" w14:textId="77777777" w:rsidR="00C50EA1" w:rsidRPr="005B6684" w:rsidRDefault="00C50EA1" w:rsidP="00C50EA1">
      <w:pPr>
        <w:ind w:firstLine="0"/>
        <w:jc w:val="left"/>
        <w:rPr>
          <w:rFonts w:eastAsia="Times New Roman"/>
          <w:sz w:val="24"/>
          <w:szCs w:val="24"/>
        </w:rPr>
      </w:pPr>
      <w:r w:rsidRPr="005B6684">
        <w:rPr>
          <w:rFonts w:eastAsia="Times New Roman"/>
          <w:sz w:val="24"/>
          <w:szCs w:val="24"/>
        </w:rPr>
        <w:tab/>
      </w:r>
      <w:r w:rsidRPr="005B6684">
        <w:rPr>
          <w:rFonts w:eastAsia="Times New Roman"/>
          <w:sz w:val="24"/>
          <w:szCs w:val="24"/>
        </w:rPr>
        <w:tab/>
      </w:r>
      <w:r w:rsidRPr="005B6684">
        <w:rPr>
          <w:rFonts w:eastAsia="Times New Roman"/>
          <w:sz w:val="24"/>
          <w:szCs w:val="24"/>
        </w:rPr>
        <w:tab/>
        <w:t xml:space="preserve">                       (</w:t>
      </w:r>
      <w:r w:rsidRPr="005B6684">
        <w:rPr>
          <w:rFonts w:eastAsia="Times New Roman"/>
          <w:i/>
          <w:sz w:val="24"/>
          <w:szCs w:val="24"/>
        </w:rPr>
        <w:t>Ф.И.О., учебная группа</w:t>
      </w:r>
      <w:r w:rsidRPr="005B6684">
        <w:rPr>
          <w:rFonts w:eastAsia="Times New Roman"/>
          <w:sz w:val="24"/>
          <w:szCs w:val="24"/>
        </w:rPr>
        <w:t>)                               (</w:t>
      </w:r>
      <w:r w:rsidRPr="005B6684">
        <w:rPr>
          <w:rFonts w:eastAsia="Times New Roman"/>
          <w:i/>
          <w:sz w:val="24"/>
          <w:szCs w:val="24"/>
        </w:rPr>
        <w:t>подпись студента</w:t>
      </w:r>
      <w:r w:rsidRPr="005B6684">
        <w:rPr>
          <w:rFonts w:eastAsia="Times New Roman"/>
          <w:sz w:val="24"/>
          <w:szCs w:val="24"/>
        </w:rPr>
        <w:t>)</w:t>
      </w:r>
    </w:p>
    <w:p w14:paraId="3B8BE99A" w14:textId="77777777" w:rsidR="00C50EA1" w:rsidRPr="005B6684" w:rsidRDefault="00C50EA1" w:rsidP="00C50EA1">
      <w:pPr>
        <w:spacing w:line="240" w:lineRule="auto"/>
        <w:ind w:firstLine="0"/>
        <w:jc w:val="left"/>
        <w:rPr>
          <w:rFonts w:eastAsia="Times New Roman"/>
          <w:b/>
          <w:sz w:val="24"/>
          <w:szCs w:val="24"/>
        </w:rPr>
      </w:pPr>
      <w:r w:rsidRPr="005B6684">
        <w:rPr>
          <w:rFonts w:eastAsia="Times New Roman"/>
          <w:b/>
          <w:sz w:val="24"/>
          <w:szCs w:val="24"/>
        </w:rPr>
        <w:t xml:space="preserve">Руководитель курсового </w:t>
      </w:r>
    </w:p>
    <w:p w14:paraId="018D9376" w14:textId="77777777" w:rsidR="00C50EA1" w:rsidRPr="005B6684" w:rsidRDefault="00C50EA1" w:rsidP="00C50EA1">
      <w:pPr>
        <w:spacing w:line="240" w:lineRule="auto"/>
        <w:ind w:firstLine="0"/>
        <w:jc w:val="left"/>
        <w:rPr>
          <w:rFonts w:eastAsia="Times New Roman"/>
          <w:b/>
          <w:sz w:val="24"/>
          <w:szCs w:val="24"/>
        </w:rPr>
      </w:pPr>
      <w:r w:rsidRPr="005B6684">
        <w:rPr>
          <w:rFonts w:eastAsia="Times New Roman"/>
          <w:b/>
          <w:sz w:val="24"/>
          <w:szCs w:val="24"/>
        </w:rPr>
        <w:t xml:space="preserve">проекта (работы)                </w:t>
      </w:r>
      <w:r w:rsidRPr="005B6684">
        <w:rPr>
          <w:rFonts w:eastAsia="Times New Roman"/>
          <w:b/>
          <w:sz w:val="24"/>
          <w:szCs w:val="24"/>
          <w:u w:val="single"/>
        </w:rPr>
        <w:t>_________</w:t>
      </w:r>
      <w:r w:rsidRPr="0014073C">
        <w:rPr>
          <w:rFonts w:eastAsia="Times New Roman"/>
          <w:b/>
          <w:u w:val="single"/>
        </w:rPr>
        <w:t>к.т.н., доц. Кашкин Е.В.__</w:t>
      </w:r>
      <w:r w:rsidRPr="005B6684">
        <w:rPr>
          <w:rFonts w:eastAsia="Times New Roman"/>
          <w:b/>
          <w:sz w:val="24"/>
          <w:szCs w:val="24"/>
          <w:u w:val="single"/>
        </w:rPr>
        <w:t xml:space="preserve"> </w:t>
      </w:r>
      <w:r>
        <w:rPr>
          <w:rFonts w:eastAsia="Times New Roman"/>
          <w:b/>
          <w:sz w:val="24"/>
          <w:szCs w:val="24"/>
          <w:u w:val="single"/>
        </w:rPr>
        <w:t xml:space="preserve">  </w:t>
      </w:r>
      <w:r w:rsidRPr="005B6684">
        <w:rPr>
          <w:rFonts w:eastAsia="Times New Roman"/>
          <w:b/>
          <w:sz w:val="24"/>
          <w:szCs w:val="24"/>
          <w:u w:val="single"/>
        </w:rPr>
        <w:t xml:space="preserve"> </w:t>
      </w:r>
      <w:r w:rsidRPr="005B6684">
        <w:rPr>
          <w:rFonts w:eastAsia="Times New Roman"/>
          <w:b/>
          <w:sz w:val="24"/>
          <w:szCs w:val="24"/>
        </w:rPr>
        <w:t xml:space="preserve">       </w:t>
      </w:r>
      <w:r w:rsidRPr="005B6684">
        <w:rPr>
          <w:rFonts w:eastAsia="Times New Roman"/>
          <w:b/>
          <w:sz w:val="24"/>
          <w:szCs w:val="24"/>
          <w:u w:val="single"/>
        </w:rPr>
        <w:t xml:space="preserve"> _ __________________</w:t>
      </w:r>
    </w:p>
    <w:p w14:paraId="2F5ED987" w14:textId="77777777" w:rsidR="00C50EA1" w:rsidRPr="005B6684" w:rsidRDefault="00C50EA1" w:rsidP="00C50EA1">
      <w:pPr>
        <w:ind w:firstLine="0"/>
        <w:jc w:val="left"/>
        <w:rPr>
          <w:rFonts w:eastAsia="Times New Roman"/>
          <w:sz w:val="24"/>
          <w:szCs w:val="24"/>
        </w:rPr>
      </w:pPr>
      <w:r w:rsidRPr="005B6684">
        <w:rPr>
          <w:rFonts w:eastAsia="Times New Roman"/>
          <w:sz w:val="24"/>
          <w:szCs w:val="24"/>
        </w:rPr>
        <w:tab/>
      </w:r>
      <w:r w:rsidRPr="005B6684">
        <w:rPr>
          <w:rFonts w:eastAsia="Times New Roman"/>
          <w:sz w:val="24"/>
          <w:szCs w:val="24"/>
        </w:rPr>
        <w:tab/>
      </w:r>
      <w:r w:rsidRPr="005B6684">
        <w:rPr>
          <w:rFonts w:eastAsia="Times New Roman"/>
          <w:sz w:val="24"/>
          <w:szCs w:val="24"/>
        </w:rPr>
        <w:tab/>
      </w:r>
      <w:r w:rsidRPr="005B6684">
        <w:rPr>
          <w:rFonts w:eastAsia="Times New Roman"/>
          <w:sz w:val="24"/>
          <w:szCs w:val="24"/>
        </w:rPr>
        <w:tab/>
        <w:t>(</w:t>
      </w:r>
      <w:r w:rsidRPr="005B6684">
        <w:rPr>
          <w:rFonts w:eastAsia="Times New Roman"/>
          <w:i/>
          <w:sz w:val="24"/>
          <w:szCs w:val="24"/>
        </w:rPr>
        <w:t>Ф.И.О., должность, звание, ученая степень</w:t>
      </w:r>
      <w:r w:rsidRPr="005B6684">
        <w:rPr>
          <w:rFonts w:eastAsia="Times New Roman"/>
          <w:sz w:val="24"/>
          <w:szCs w:val="24"/>
        </w:rPr>
        <w:t>)       (</w:t>
      </w:r>
      <w:r w:rsidRPr="005B6684">
        <w:rPr>
          <w:rFonts w:eastAsia="Times New Roman"/>
          <w:i/>
          <w:sz w:val="24"/>
          <w:szCs w:val="24"/>
        </w:rPr>
        <w:t>подпись руководителя</w:t>
      </w:r>
      <w:r w:rsidRPr="005B6684">
        <w:rPr>
          <w:rFonts w:eastAsia="Times New Roman"/>
          <w:sz w:val="24"/>
          <w:szCs w:val="24"/>
        </w:rPr>
        <w:t>)</w:t>
      </w:r>
    </w:p>
    <w:p w14:paraId="64CBEAB5" w14:textId="77777777" w:rsidR="00C50EA1" w:rsidRPr="005B6684" w:rsidRDefault="00C50EA1" w:rsidP="00C50EA1">
      <w:pPr>
        <w:spacing w:line="240" w:lineRule="auto"/>
        <w:ind w:firstLine="0"/>
        <w:rPr>
          <w:rFonts w:eastAsia="Times New Roman"/>
          <w:b/>
          <w:sz w:val="24"/>
          <w:szCs w:val="24"/>
        </w:rPr>
      </w:pPr>
      <w:r w:rsidRPr="005B6684">
        <w:rPr>
          <w:rFonts w:eastAsia="Times New Roman"/>
          <w:b/>
          <w:sz w:val="24"/>
          <w:szCs w:val="24"/>
        </w:rPr>
        <w:t xml:space="preserve">Рецензент </w:t>
      </w:r>
    </w:p>
    <w:p w14:paraId="7DF7FED9" w14:textId="77777777" w:rsidR="00C50EA1" w:rsidRPr="005B6684" w:rsidRDefault="00C50EA1" w:rsidP="00C50EA1">
      <w:pPr>
        <w:spacing w:line="240" w:lineRule="auto"/>
        <w:ind w:firstLine="0"/>
        <w:rPr>
          <w:rFonts w:eastAsia="Times New Roman"/>
          <w:sz w:val="24"/>
          <w:szCs w:val="24"/>
        </w:rPr>
      </w:pPr>
      <w:r w:rsidRPr="005B6684">
        <w:rPr>
          <w:rFonts w:eastAsia="Times New Roman"/>
          <w:b/>
          <w:sz w:val="24"/>
          <w:szCs w:val="24"/>
        </w:rPr>
        <w:t>(при наличии)</w:t>
      </w:r>
      <w:r w:rsidRPr="005B6684">
        <w:rPr>
          <w:rFonts w:eastAsia="Times New Roman"/>
          <w:sz w:val="24"/>
          <w:szCs w:val="24"/>
        </w:rPr>
        <w:t xml:space="preserve">                    </w:t>
      </w:r>
      <w:r w:rsidRPr="005B6684">
        <w:rPr>
          <w:rFonts w:eastAsia="Times New Roman"/>
          <w:b/>
          <w:sz w:val="24"/>
          <w:szCs w:val="24"/>
          <w:u w:val="single"/>
        </w:rPr>
        <w:t>______________________________________</w:t>
      </w:r>
      <w:r w:rsidRPr="005B6684">
        <w:rPr>
          <w:rFonts w:eastAsia="Times New Roman"/>
          <w:sz w:val="24"/>
          <w:szCs w:val="24"/>
        </w:rPr>
        <w:t xml:space="preserve">         </w:t>
      </w:r>
      <w:r w:rsidRPr="005B6684">
        <w:rPr>
          <w:rFonts w:eastAsia="Times New Roman"/>
          <w:b/>
          <w:sz w:val="24"/>
          <w:szCs w:val="24"/>
          <w:u w:val="single"/>
        </w:rPr>
        <w:t>_____________________</w:t>
      </w:r>
    </w:p>
    <w:p w14:paraId="2DF8D24E" w14:textId="77777777" w:rsidR="00C50EA1" w:rsidRPr="005B6684" w:rsidRDefault="00C50EA1" w:rsidP="00C50EA1">
      <w:pPr>
        <w:spacing w:line="480" w:lineRule="auto"/>
        <w:ind w:firstLine="0"/>
        <w:rPr>
          <w:rFonts w:eastAsia="Times New Roman"/>
          <w:sz w:val="24"/>
          <w:szCs w:val="24"/>
        </w:rPr>
      </w:pPr>
      <w:r w:rsidRPr="005B6684">
        <w:rPr>
          <w:rFonts w:eastAsia="Times New Roman"/>
          <w:sz w:val="24"/>
          <w:szCs w:val="24"/>
        </w:rPr>
        <w:tab/>
      </w:r>
      <w:r w:rsidRPr="005B6684">
        <w:rPr>
          <w:rFonts w:eastAsia="Times New Roman"/>
          <w:sz w:val="24"/>
          <w:szCs w:val="24"/>
        </w:rPr>
        <w:tab/>
      </w:r>
      <w:r w:rsidRPr="005B6684">
        <w:rPr>
          <w:rFonts w:eastAsia="Times New Roman"/>
          <w:sz w:val="24"/>
          <w:szCs w:val="24"/>
        </w:rPr>
        <w:tab/>
        <w:t xml:space="preserve">        (</w:t>
      </w:r>
      <w:r w:rsidRPr="005B6684">
        <w:rPr>
          <w:rFonts w:eastAsia="Times New Roman"/>
          <w:i/>
          <w:sz w:val="24"/>
          <w:szCs w:val="24"/>
        </w:rPr>
        <w:t>Ф.И.О., должность, звание, ученая степень</w:t>
      </w:r>
      <w:r w:rsidRPr="005B6684">
        <w:rPr>
          <w:rFonts w:eastAsia="Times New Roman"/>
          <w:sz w:val="24"/>
          <w:szCs w:val="24"/>
        </w:rPr>
        <w:t>)            (</w:t>
      </w:r>
      <w:r w:rsidRPr="005B6684">
        <w:rPr>
          <w:rFonts w:eastAsia="Times New Roman"/>
          <w:i/>
          <w:sz w:val="24"/>
          <w:szCs w:val="24"/>
        </w:rPr>
        <w:t>подпись рецензента</w:t>
      </w:r>
      <w:r w:rsidRPr="005B6684">
        <w:rPr>
          <w:rFonts w:eastAsia="Times New Roman"/>
          <w:sz w:val="24"/>
          <w:szCs w:val="24"/>
        </w:rPr>
        <w:t>)</w:t>
      </w:r>
    </w:p>
    <w:p w14:paraId="3DA8BD66" w14:textId="77777777" w:rsidR="00C50EA1" w:rsidRPr="005B6684" w:rsidRDefault="00C50EA1" w:rsidP="00C50EA1">
      <w:pPr>
        <w:spacing w:line="240" w:lineRule="auto"/>
        <w:ind w:firstLine="0"/>
        <w:rPr>
          <w:rFonts w:eastAsia="Times New Roman"/>
          <w:b/>
          <w:sz w:val="24"/>
          <w:szCs w:val="24"/>
        </w:rPr>
      </w:pPr>
      <w:r w:rsidRPr="005B6684">
        <w:rPr>
          <w:rFonts w:eastAsia="Times New Roman"/>
          <w:b/>
          <w:sz w:val="24"/>
          <w:szCs w:val="24"/>
        </w:rPr>
        <w:t>Курсовой проект (работа)</w:t>
      </w:r>
    </w:p>
    <w:p w14:paraId="0D76BB57" w14:textId="77777777" w:rsidR="00C50EA1" w:rsidRPr="005B6684" w:rsidRDefault="00C50EA1" w:rsidP="00C50EA1">
      <w:pPr>
        <w:spacing w:line="240" w:lineRule="auto"/>
        <w:ind w:firstLine="0"/>
        <w:rPr>
          <w:rFonts w:eastAsia="Times New Roman"/>
          <w:b/>
          <w:sz w:val="24"/>
          <w:szCs w:val="24"/>
        </w:rPr>
      </w:pPr>
      <w:r w:rsidRPr="005B6684">
        <w:rPr>
          <w:rFonts w:eastAsia="Times New Roman"/>
          <w:b/>
          <w:sz w:val="24"/>
          <w:szCs w:val="24"/>
        </w:rPr>
        <w:t xml:space="preserve">представлен(а) </w:t>
      </w:r>
    </w:p>
    <w:p w14:paraId="1EFD9E72" w14:textId="77777777" w:rsidR="00C50EA1" w:rsidRPr="005B6684" w:rsidRDefault="00C50EA1" w:rsidP="00C50EA1">
      <w:pPr>
        <w:spacing w:line="240" w:lineRule="auto"/>
        <w:ind w:firstLine="0"/>
        <w:rPr>
          <w:rFonts w:eastAsia="Times New Roman"/>
          <w:sz w:val="24"/>
          <w:szCs w:val="24"/>
        </w:rPr>
      </w:pPr>
      <w:r w:rsidRPr="005B6684">
        <w:rPr>
          <w:rFonts w:eastAsia="Times New Roman"/>
          <w:b/>
          <w:sz w:val="24"/>
          <w:szCs w:val="24"/>
        </w:rPr>
        <w:t>к защите</w:t>
      </w:r>
      <w:r w:rsidRPr="005B6684">
        <w:rPr>
          <w:rFonts w:eastAsia="Times New Roman"/>
          <w:sz w:val="24"/>
          <w:szCs w:val="24"/>
        </w:rPr>
        <w:t xml:space="preserve">                                           «_____»__________________20__г.</w:t>
      </w:r>
    </w:p>
    <w:p w14:paraId="02B44AD8" w14:textId="77777777" w:rsidR="00C50EA1" w:rsidRPr="005B6684" w:rsidRDefault="00C50EA1" w:rsidP="00C50EA1">
      <w:pPr>
        <w:ind w:firstLine="0"/>
        <w:rPr>
          <w:rFonts w:eastAsia="Times New Roman"/>
          <w:sz w:val="24"/>
          <w:szCs w:val="24"/>
        </w:rPr>
      </w:pPr>
    </w:p>
    <w:p w14:paraId="59A7E243" w14:textId="77777777" w:rsidR="00C50EA1" w:rsidRPr="005B6684" w:rsidRDefault="00C50EA1" w:rsidP="00C50EA1">
      <w:pPr>
        <w:ind w:firstLine="0"/>
        <w:rPr>
          <w:rFonts w:eastAsia="Times New Roman"/>
          <w:sz w:val="24"/>
          <w:szCs w:val="24"/>
        </w:rPr>
      </w:pPr>
      <w:r w:rsidRPr="005B6684">
        <w:rPr>
          <w:rFonts w:eastAsia="Times New Roman"/>
          <w:b/>
          <w:sz w:val="24"/>
          <w:szCs w:val="24"/>
        </w:rPr>
        <w:t>Допущен(а) к защите</w:t>
      </w:r>
      <w:r w:rsidRPr="005B6684">
        <w:rPr>
          <w:rFonts w:eastAsia="Times New Roman"/>
          <w:sz w:val="24"/>
          <w:szCs w:val="24"/>
        </w:rPr>
        <w:t xml:space="preserve">                     «_____»__________________20__г.</w:t>
      </w:r>
    </w:p>
    <w:p w14:paraId="189FFB1D" w14:textId="77777777" w:rsidR="00C50EA1" w:rsidRDefault="00C50EA1" w:rsidP="00C50EA1">
      <w:pPr>
        <w:ind w:firstLine="0"/>
        <w:jc w:val="left"/>
        <w:rPr>
          <w:rFonts w:eastAsia="Times New Roman"/>
          <w:sz w:val="24"/>
          <w:szCs w:val="24"/>
        </w:rPr>
      </w:pPr>
    </w:p>
    <w:p w14:paraId="4C7138B0" w14:textId="77777777" w:rsidR="00C50EA1" w:rsidRDefault="00C50EA1" w:rsidP="00C50EA1">
      <w:pPr>
        <w:ind w:firstLine="0"/>
        <w:jc w:val="left"/>
        <w:rPr>
          <w:rFonts w:eastAsia="Times New Roman"/>
          <w:sz w:val="24"/>
          <w:szCs w:val="24"/>
        </w:rPr>
      </w:pPr>
    </w:p>
    <w:p w14:paraId="2E9897C6" w14:textId="77777777" w:rsidR="00C50EA1" w:rsidRDefault="00C50EA1" w:rsidP="00C50EA1">
      <w:pPr>
        <w:ind w:firstLine="0"/>
        <w:jc w:val="left"/>
        <w:rPr>
          <w:rFonts w:eastAsia="Times New Roman"/>
          <w:sz w:val="24"/>
          <w:szCs w:val="24"/>
        </w:rPr>
      </w:pPr>
    </w:p>
    <w:p w14:paraId="2F03469F" w14:textId="77777777" w:rsidR="00C50EA1" w:rsidRDefault="00C50EA1" w:rsidP="00C50EA1">
      <w:pPr>
        <w:ind w:firstLine="0"/>
        <w:jc w:val="left"/>
        <w:rPr>
          <w:rFonts w:eastAsia="Times New Roman"/>
          <w:sz w:val="24"/>
          <w:szCs w:val="24"/>
        </w:rPr>
      </w:pPr>
    </w:p>
    <w:p w14:paraId="2BB90460" w14:textId="77777777" w:rsidR="00C50EA1" w:rsidRDefault="00C50EA1" w:rsidP="00C50EA1">
      <w:pPr>
        <w:ind w:firstLine="0"/>
        <w:jc w:val="center"/>
        <w:rPr>
          <w:rFonts w:eastAsia="Times New Roman"/>
          <w:b/>
          <w:bCs/>
        </w:rPr>
      </w:pPr>
    </w:p>
    <w:p w14:paraId="73E99CB5" w14:textId="77777777" w:rsidR="00C50EA1" w:rsidRDefault="00C50EA1" w:rsidP="00C50EA1">
      <w:pPr>
        <w:ind w:firstLine="0"/>
        <w:jc w:val="center"/>
        <w:rPr>
          <w:rFonts w:eastAsia="Times New Roman"/>
          <w:b/>
          <w:bCs/>
        </w:rPr>
      </w:pPr>
    </w:p>
    <w:p w14:paraId="642DB0AE" w14:textId="77777777" w:rsidR="00C50EA1" w:rsidRPr="005B6684" w:rsidRDefault="00C50EA1" w:rsidP="00C50EA1">
      <w:pPr>
        <w:ind w:firstLine="0"/>
        <w:jc w:val="center"/>
        <w:rPr>
          <w:rFonts w:eastAsia="Times New Roman"/>
          <w:sz w:val="24"/>
          <w:szCs w:val="24"/>
        </w:rPr>
        <w:sectPr w:rsidR="00C50EA1" w:rsidRPr="005B6684">
          <w:headerReference w:type="default" r:id="rId6"/>
          <w:footerReference w:type="even" r:id="rId7"/>
          <w:footerReference w:type="default" r:id="rId8"/>
          <w:pgSz w:w="11906" w:h="16838"/>
          <w:pgMar w:top="720" w:right="720" w:bottom="720" w:left="720" w:header="708" w:footer="708" w:gutter="0"/>
          <w:cols w:space="720"/>
        </w:sectPr>
      </w:pPr>
      <w:r w:rsidRPr="00232A13">
        <w:rPr>
          <w:rFonts w:eastAsia="Times New Roman"/>
          <w:b/>
          <w:bCs/>
        </w:rPr>
        <w:t>Москва 2021</w:t>
      </w:r>
      <w:r>
        <w:rPr>
          <w:rFonts w:eastAsia="Times New Roman"/>
          <w:b/>
          <w:bCs/>
        </w:rPr>
        <w:t xml:space="preserve"> г.</w:t>
      </w:r>
    </w:p>
    <w:p w14:paraId="47DFF6D3" w14:textId="77777777" w:rsidR="00C50EA1" w:rsidRDefault="00C50EA1" w:rsidP="00C50EA1">
      <w:pPr>
        <w:spacing w:line="240" w:lineRule="auto"/>
        <w:ind w:firstLine="0"/>
        <w:rPr>
          <w:rFonts w:eastAsia="Times New Roman"/>
          <w:sz w:val="24"/>
          <w:szCs w:val="24"/>
        </w:rPr>
      </w:pPr>
      <w:r>
        <w:rPr>
          <w:rFonts w:eastAsia="Times New Roman"/>
          <w:noProof/>
          <w:sz w:val="24"/>
          <w:szCs w:val="24"/>
        </w:rPr>
        <w:lastRenderedPageBreak/>
        <w:drawing>
          <wp:anchor distT="0" distB="0" distL="114300" distR="114300" simplePos="0" relativeHeight="251659264" behindDoc="0" locked="0" layoutInCell="1" allowOverlap="1" wp14:anchorId="6AFAC701" wp14:editId="31B16282">
            <wp:simplePos x="0" y="0"/>
            <wp:positionH relativeFrom="margin">
              <wp:posOffset>2988945</wp:posOffset>
            </wp:positionH>
            <wp:positionV relativeFrom="paragraph">
              <wp:posOffset>0</wp:posOffset>
            </wp:positionV>
            <wp:extent cx="727710" cy="82423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7710" cy="824230"/>
                    </a:xfrm>
                    <a:prstGeom prst="rect">
                      <a:avLst/>
                    </a:prstGeom>
                    <a:noFill/>
                  </pic:spPr>
                </pic:pic>
              </a:graphicData>
            </a:graphic>
          </wp:anchor>
        </w:drawing>
      </w:r>
    </w:p>
    <w:p w14:paraId="760CE0E7" w14:textId="77777777" w:rsidR="00C50EA1" w:rsidRDefault="00C50EA1" w:rsidP="00C50EA1">
      <w:pPr>
        <w:spacing w:line="240" w:lineRule="auto"/>
        <w:ind w:firstLine="0"/>
        <w:jc w:val="center"/>
        <w:rPr>
          <w:rFonts w:eastAsia="Times New Roman"/>
          <w:sz w:val="24"/>
          <w:szCs w:val="24"/>
        </w:rPr>
      </w:pPr>
    </w:p>
    <w:p w14:paraId="671CFF78" w14:textId="77777777" w:rsidR="00C50EA1" w:rsidRDefault="00C50EA1" w:rsidP="00C50EA1">
      <w:pPr>
        <w:spacing w:line="240" w:lineRule="auto"/>
        <w:ind w:firstLine="0"/>
        <w:jc w:val="center"/>
        <w:rPr>
          <w:rFonts w:eastAsia="Times New Roman"/>
          <w:sz w:val="24"/>
          <w:szCs w:val="24"/>
        </w:rPr>
      </w:pPr>
    </w:p>
    <w:p w14:paraId="5E817AAE" w14:textId="77777777" w:rsidR="00C50EA1" w:rsidRDefault="00C50EA1" w:rsidP="00C50EA1">
      <w:pPr>
        <w:spacing w:line="240" w:lineRule="auto"/>
        <w:ind w:firstLine="0"/>
        <w:jc w:val="center"/>
        <w:rPr>
          <w:rFonts w:eastAsia="Times New Roman"/>
          <w:sz w:val="24"/>
          <w:szCs w:val="24"/>
        </w:rPr>
      </w:pPr>
    </w:p>
    <w:p w14:paraId="284C481E" w14:textId="77777777" w:rsidR="00C50EA1" w:rsidRDefault="00C50EA1" w:rsidP="00C50EA1">
      <w:pPr>
        <w:spacing w:line="240" w:lineRule="auto"/>
        <w:ind w:firstLine="0"/>
        <w:rPr>
          <w:rFonts w:eastAsia="Times New Roman"/>
          <w:szCs w:val="24"/>
        </w:rPr>
      </w:pPr>
    </w:p>
    <w:p w14:paraId="117777C0"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МИНОБРНАУКИ РОССИИ</w:t>
      </w:r>
    </w:p>
    <w:p w14:paraId="2F39B3DA"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Федеральное государственное бюджетное образовательное учреждение</w:t>
      </w:r>
    </w:p>
    <w:p w14:paraId="53B58763"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высшего образования</w:t>
      </w:r>
    </w:p>
    <w:p w14:paraId="7617CEF5" w14:textId="77777777" w:rsidR="00C50EA1" w:rsidRDefault="00C50EA1" w:rsidP="00C50EA1">
      <w:pPr>
        <w:spacing w:line="240" w:lineRule="auto"/>
        <w:ind w:firstLine="0"/>
        <w:jc w:val="center"/>
        <w:rPr>
          <w:rFonts w:eastAsia="Times New Roman"/>
          <w:b/>
          <w:sz w:val="24"/>
          <w:szCs w:val="24"/>
        </w:rPr>
      </w:pPr>
      <w:r>
        <w:rPr>
          <w:rFonts w:eastAsia="Times New Roman"/>
          <w:b/>
          <w:sz w:val="24"/>
          <w:szCs w:val="24"/>
        </w:rPr>
        <w:t>«МИРЭА—Российский технологический университет»</w:t>
      </w:r>
    </w:p>
    <w:p w14:paraId="0A6B7FB9" w14:textId="77777777" w:rsidR="00C50EA1" w:rsidRDefault="00C50EA1" w:rsidP="00C50EA1">
      <w:pPr>
        <w:spacing w:line="240" w:lineRule="auto"/>
        <w:ind w:firstLine="0"/>
        <w:jc w:val="center"/>
        <w:rPr>
          <w:rFonts w:eastAsia="Times New Roman"/>
          <w:b/>
          <w:sz w:val="36"/>
          <w:szCs w:val="32"/>
        </w:rPr>
      </w:pPr>
      <w:r>
        <w:rPr>
          <w:rFonts w:eastAsia="Times New Roman"/>
          <w:b/>
          <w:sz w:val="36"/>
          <w:szCs w:val="32"/>
        </w:rPr>
        <w:t>РТУ МИРЭА</w:t>
      </w:r>
    </w:p>
    <w:p w14:paraId="590F9347" w14:textId="77777777" w:rsidR="00C50EA1" w:rsidRDefault="00C50EA1" w:rsidP="00C50EA1">
      <w:pPr>
        <w:spacing w:line="240" w:lineRule="auto"/>
        <w:ind w:left="2832" w:firstLine="0"/>
        <w:jc w:val="center"/>
        <w:rPr>
          <w:rFonts w:eastAsia="Times New Roman"/>
          <w:b/>
          <w:sz w:val="24"/>
          <w:szCs w:val="24"/>
        </w:rPr>
      </w:pPr>
    </w:p>
    <w:p w14:paraId="4591F80A" w14:textId="77777777" w:rsidR="00C50EA1" w:rsidRDefault="00C50EA1" w:rsidP="00C50EA1">
      <w:pPr>
        <w:spacing w:line="240" w:lineRule="auto"/>
        <w:ind w:firstLine="0"/>
        <w:jc w:val="center"/>
        <w:rPr>
          <w:rFonts w:eastAsia="Times New Roman"/>
          <w:b/>
          <w:sz w:val="24"/>
          <w:szCs w:val="24"/>
        </w:rPr>
      </w:pPr>
      <w:r>
        <w:rPr>
          <w:rFonts w:eastAsia="Times New Roman"/>
          <w:b/>
          <w:position w:val="-2"/>
          <w:sz w:val="24"/>
          <w:szCs w:val="24"/>
          <w:u w:val="single"/>
        </w:rPr>
        <w:t>Институт комплексной безопасности и специального приборостроения</w:t>
      </w:r>
    </w:p>
    <w:p w14:paraId="0BE56B08"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 xml:space="preserve"> (наименование института, филиала) </w:t>
      </w:r>
    </w:p>
    <w:p w14:paraId="7B47CBBF" w14:textId="77777777" w:rsidR="00C50EA1" w:rsidRPr="00730221" w:rsidRDefault="00C50EA1" w:rsidP="00C50EA1">
      <w:pPr>
        <w:spacing w:line="240" w:lineRule="auto"/>
        <w:ind w:firstLine="0"/>
        <w:jc w:val="center"/>
        <w:rPr>
          <w:rFonts w:eastAsia="Times New Roman"/>
          <w:u w:val="single"/>
        </w:rPr>
      </w:pPr>
      <w:r w:rsidRPr="00730221">
        <w:rPr>
          <w:rFonts w:eastAsia="Times New Roman"/>
          <w:u w:val="single"/>
        </w:rPr>
        <w:t>Кафедра КБ-4 «</w:t>
      </w:r>
      <w:r w:rsidRPr="00730221">
        <w:rPr>
          <w:sz w:val="26"/>
          <w:szCs w:val="26"/>
          <w:u w:val="single"/>
        </w:rPr>
        <w:t>Интеллектуальные системы информационной безопасности</w:t>
      </w:r>
      <w:r w:rsidRPr="00730221">
        <w:rPr>
          <w:rFonts w:eastAsia="Times New Roman"/>
          <w:u w:val="single"/>
        </w:rPr>
        <w:t>»</w:t>
      </w:r>
    </w:p>
    <w:p w14:paraId="0C606749"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(наименование кафедры)</w:t>
      </w:r>
    </w:p>
    <w:p w14:paraId="69670999" w14:textId="77777777" w:rsidR="00C50EA1" w:rsidRDefault="00C50EA1" w:rsidP="00C50EA1">
      <w:pPr>
        <w:spacing w:line="240" w:lineRule="auto"/>
        <w:ind w:firstLine="0"/>
        <w:jc w:val="center"/>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 xml:space="preserve">             </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xml:space="preserve">                   Утверждаю</w:t>
      </w:r>
      <w:r>
        <w:rPr>
          <w:rFonts w:eastAsia="Times New Roman"/>
          <w:sz w:val="24"/>
          <w:szCs w:val="24"/>
        </w:rPr>
        <w:tab/>
      </w:r>
      <w:r>
        <w:rPr>
          <w:rFonts w:eastAsia="Times New Roman"/>
          <w:sz w:val="24"/>
          <w:szCs w:val="24"/>
        </w:rPr>
        <w:tab/>
        <w:t xml:space="preserve">    </w:t>
      </w:r>
    </w:p>
    <w:p w14:paraId="30E8279F" w14:textId="77777777" w:rsidR="00C50EA1" w:rsidRDefault="00C50EA1" w:rsidP="00C50EA1">
      <w:pPr>
        <w:spacing w:line="240" w:lineRule="auto"/>
        <w:ind w:firstLine="0"/>
        <w:jc w:val="right"/>
        <w:rPr>
          <w:rFonts w:eastAsia="Times New Roman"/>
          <w:sz w:val="24"/>
          <w:szCs w:val="24"/>
        </w:rPr>
      </w:pPr>
      <w:r>
        <w:rPr>
          <w:rFonts w:eastAsia="Times New Roman"/>
          <w:sz w:val="24"/>
          <w:szCs w:val="24"/>
        </w:rPr>
        <w:t>Заведующий кафедрой:</w:t>
      </w:r>
      <w:r w:rsidRPr="00610863">
        <w:rPr>
          <w:rFonts w:eastAsia="Times New Roman"/>
          <w:sz w:val="24"/>
          <w:szCs w:val="24"/>
        </w:rPr>
        <w:t xml:space="preserve"> </w:t>
      </w:r>
      <w:r w:rsidRPr="00730221">
        <w:rPr>
          <w:rFonts w:eastAsia="Times New Roman"/>
          <w:sz w:val="24"/>
          <w:szCs w:val="24"/>
        </w:rPr>
        <w:t>___________________</w:t>
      </w:r>
      <w:r>
        <w:rPr>
          <w:rFonts w:eastAsia="Times New Roman"/>
          <w:sz w:val="24"/>
          <w:szCs w:val="24"/>
        </w:rPr>
        <w:t>___________</w:t>
      </w:r>
    </w:p>
    <w:p w14:paraId="5544CDF6" w14:textId="77777777" w:rsidR="00C50EA1" w:rsidRDefault="00C50EA1" w:rsidP="00C50EA1">
      <w:pPr>
        <w:spacing w:line="240" w:lineRule="auto"/>
        <w:ind w:firstLine="0"/>
        <w:jc w:val="right"/>
        <w:rPr>
          <w:rFonts w:eastAsia="Times New Roman"/>
          <w:sz w:val="24"/>
          <w:szCs w:val="24"/>
        </w:rPr>
      </w:pPr>
    </w:p>
    <w:p w14:paraId="4B9E2FFB" w14:textId="77777777" w:rsidR="00C50EA1" w:rsidRDefault="00C50EA1" w:rsidP="00C50EA1">
      <w:pPr>
        <w:spacing w:line="240" w:lineRule="auto"/>
        <w:ind w:firstLine="0"/>
        <w:jc w:val="right"/>
        <w:rPr>
          <w:rFonts w:eastAsia="Times New Roman"/>
          <w:sz w:val="24"/>
          <w:szCs w:val="24"/>
        </w:rPr>
      </w:pPr>
      <w:r w:rsidRPr="00730221">
        <w:rPr>
          <w:rFonts w:eastAsia="Times New Roman"/>
          <w:sz w:val="24"/>
          <w:szCs w:val="24"/>
        </w:rPr>
        <w:t>___________________</w:t>
      </w:r>
      <w:r>
        <w:rPr>
          <w:rFonts w:eastAsia="Times New Roman"/>
          <w:sz w:val="24"/>
          <w:szCs w:val="24"/>
        </w:rPr>
        <w:t>___________</w:t>
      </w:r>
      <w:r w:rsidRPr="00730221">
        <w:rPr>
          <w:rFonts w:eastAsia="Times New Roman"/>
          <w:sz w:val="24"/>
          <w:szCs w:val="24"/>
        </w:rPr>
        <w:t>___________________</w:t>
      </w:r>
      <w:r>
        <w:rPr>
          <w:rFonts w:eastAsia="Times New Roman"/>
          <w:sz w:val="24"/>
          <w:szCs w:val="24"/>
        </w:rPr>
        <w:t>__</w:t>
      </w:r>
    </w:p>
    <w:p w14:paraId="0EA39351" w14:textId="77777777" w:rsidR="00C50EA1" w:rsidRPr="00232A13" w:rsidRDefault="00C50EA1" w:rsidP="00C50EA1">
      <w:pPr>
        <w:spacing w:line="240" w:lineRule="auto"/>
        <w:ind w:firstLine="0"/>
        <w:rPr>
          <w:rFonts w:eastAsia="Times New Roman"/>
          <w:color w:val="FFFFFF" w:themeColor="background1"/>
          <w:sz w:val="24"/>
          <w:szCs w:val="24"/>
        </w:rPr>
      </w:pPr>
      <w:r>
        <w:rPr>
          <w:rFonts w:eastAsia="Times New Roman"/>
          <w:sz w:val="24"/>
          <w:szCs w:val="24"/>
        </w:rPr>
        <w:t xml:space="preserve">                                                                                                             (</w:t>
      </w:r>
      <w:r w:rsidRPr="00730221">
        <w:rPr>
          <w:rFonts w:eastAsia="Times New Roman"/>
          <w:i/>
          <w:sz w:val="24"/>
          <w:szCs w:val="24"/>
        </w:rPr>
        <w:t>подпись</w:t>
      </w:r>
      <w:r>
        <w:rPr>
          <w:rFonts w:eastAsia="Times New Roman"/>
          <w:sz w:val="24"/>
          <w:szCs w:val="24"/>
        </w:rPr>
        <w:t xml:space="preserve">) </w:t>
      </w:r>
      <w:r w:rsidRPr="00232A13">
        <w:rPr>
          <w:rFonts w:eastAsia="Times New Roman"/>
          <w:i/>
          <w:iCs/>
          <w:sz w:val="24"/>
          <w:szCs w:val="24"/>
        </w:rPr>
        <w:t>(Ф.И.О.)</w:t>
      </w:r>
      <w:r>
        <w:rPr>
          <w:rFonts w:eastAsia="Times New Roman"/>
          <w:sz w:val="24"/>
          <w:szCs w:val="24"/>
        </w:rPr>
        <w:tab/>
      </w:r>
      <w:r w:rsidRPr="00232A13">
        <w:rPr>
          <w:rFonts w:eastAsia="Times New Roman"/>
          <w:color w:val="FFFFFF" w:themeColor="background1"/>
          <w:sz w:val="24"/>
          <w:szCs w:val="24"/>
        </w:rPr>
        <w:t xml:space="preserve">        (</w:t>
      </w:r>
      <w:r w:rsidRPr="00232A13">
        <w:rPr>
          <w:rFonts w:eastAsia="Times New Roman"/>
          <w:i/>
          <w:color w:val="FFFFFF" w:themeColor="background1"/>
          <w:sz w:val="24"/>
          <w:szCs w:val="24"/>
        </w:rPr>
        <w:t>Ф.И.О.</w:t>
      </w:r>
      <w:r w:rsidRPr="00232A13">
        <w:rPr>
          <w:rFonts w:eastAsia="Times New Roman"/>
          <w:color w:val="FFFFFF" w:themeColor="background1"/>
          <w:sz w:val="24"/>
          <w:szCs w:val="24"/>
        </w:rPr>
        <w:t>)</w:t>
      </w:r>
    </w:p>
    <w:p w14:paraId="345749D1" w14:textId="77777777" w:rsidR="00C50EA1" w:rsidRDefault="00C50EA1" w:rsidP="00C50EA1">
      <w:pPr>
        <w:spacing w:line="240" w:lineRule="auto"/>
        <w:rPr>
          <w:rFonts w:eastAsia="Times New Roman"/>
          <w:sz w:val="24"/>
          <w:szCs w:val="24"/>
        </w:rPr>
      </w:pPr>
      <w:r>
        <w:rPr>
          <w:rFonts w:eastAsia="Times New Roman"/>
          <w:sz w:val="24"/>
          <w:szCs w:val="24"/>
        </w:rPr>
        <w:t xml:space="preserve">                                                           «_____»__________________20__г.</w:t>
      </w:r>
    </w:p>
    <w:p w14:paraId="13B7A408" w14:textId="77777777" w:rsidR="00C50EA1" w:rsidRDefault="00C50EA1" w:rsidP="00C50EA1">
      <w:pPr>
        <w:spacing w:line="240" w:lineRule="auto"/>
        <w:ind w:firstLine="0"/>
        <w:jc w:val="center"/>
        <w:rPr>
          <w:rFonts w:eastAsia="Times New Roman"/>
          <w:b/>
          <w:sz w:val="32"/>
        </w:rPr>
      </w:pPr>
    </w:p>
    <w:p w14:paraId="071C76DD" w14:textId="77777777" w:rsidR="00C50EA1" w:rsidRDefault="00C50EA1" w:rsidP="00C50EA1">
      <w:pPr>
        <w:spacing w:line="240" w:lineRule="auto"/>
        <w:ind w:firstLine="0"/>
        <w:jc w:val="center"/>
        <w:rPr>
          <w:rFonts w:eastAsia="Times New Roman"/>
          <w:b/>
          <w:sz w:val="32"/>
        </w:rPr>
      </w:pPr>
      <w:r>
        <w:rPr>
          <w:rFonts w:eastAsia="Times New Roman"/>
          <w:b/>
          <w:sz w:val="32"/>
        </w:rPr>
        <w:t>ЗАДАНИЕ</w:t>
      </w:r>
    </w:p>
    <w:p w14:paraId="6A08B959" w14:textId="77777777" w:rsidR="00C50EA1" w:rsidRDefault="00C50EA1" w:rsidP="00C50EA1">
      <w:pPr>
        <w:spacing w:line="240" w:lineRule="auto"/>
        <w:ind w:firstLine="0"/>
        <w:jc w:val="center"/>
        <w:rPr>
          <w:rFonts w:eastAsia="Times New Roman"/>
          <w:b/>
        </w:rPr>
      </w:pPr>
      <w:r>
        <w:rPr>
          <w:rFonts w:eastAsia="Times New Roman"/>
          <w:b/>
        </w:rPr>
        <w:t>на выполнение курсового проекта (работы)</w:t>
      </w:r>
      <w:r w:rsidRPr="00551C5D">
        <w:rPr>
          <w:rFonts w:eastAsia="Times New Roman"/>
        </w:rPr>
        <w:t xml:space="preserve"> </w:t>
      </w:r>
      <w:r>
        <w:rPr>
          <w:rFonts w:eastAsia="Times New Roman"/>
        </w:rPr>
        <w:t>по дисциплине</w:t>
      </w:r>
    </w:p>
    <w:p w14:paraId="6BBB8CF5" w14:textId="77777777" w:rsidR="00C50EA1" w:rsidRPr="0014073C" w:rsidRDefault="00C50EA1" w:rsidP="00C50EA1">
      <w:pPr>
        <w:tabs>
          <w:tab w:val="center" w:pos="5265"/>
          <w:tab w:val="left" w:pos="8941"/>
        </w:tabs>
        <w:spacing w:line="240" w:lineRule="auto"/>
        <w:ind w:firstLine="0"/>
        <w:jc w:val="center"/>
        <w:rPr>
          <w:rFonts w:eastAsia="Times New Roman"/>
          <w:u w:val="single"/>
        </w:rPr>
      </w:pPr>
      <w:r w:rsidRPr="00551C5D">
        <w:rPr>
          <w:sz w:val="26"/>
          <w:szCs w:val="26"/>
          <w:u w:val="single"/>
        </w:rPr>
        <w:t>«Технологии программирования»</w:t>
      </w:r>
    </w:p>
    <w:p w14:paraId="151B75FD" w14:textId="77777777" w:rsidR="00C50EA1" w:rsidRDefault="00C50EA1" w:rsidP="00C50EA1">
      <w:pPr>
        <w:spacing w:line="240" w:lineRule="auto"/>
        <w:ind w:firstLine="0"/>
        <w:rPr>
          <w:rFonts w:eastAsia="Times New Roman"/>
        </w:rPr>
      </w:pPr>
      <w:r>
        <w:rPr>
          <w:rFonts w:eastAsia="Times New Roman"/>
          <w:b/>
          <w:sz w:val="24"/>
        </w:rPr>
        <w:t xml:space="preserve">Тема курсового проекта (работы) </w:t>
      </w:r>
      <w:bookmarkStart w:id="1" w:name="OLE_LINK124"/>
      <w:r>
        <w:rPr>
          <w:sz w:val="24"/>
          <w:u w:val="single"/>
        </w:rPr>
        <w:t>«</w:t>
      </w:r>
      <w:bookmarkEnd w:id="1"/>
      <w:r>
        <w:rPr>
          <w:sz w:val="24"/>
          <w:u w:val="single"/>
          <w:lang w:val="en-US"/>
        </w:rPr>
        <w:t>TCP</w:t>
      </w:r>
      <w:r w:rsidRPr="003D2042">
        <w:rPr>
          <w:sz w:val="24"/>
          <w:u w:val="single"/>
        </w:rPr>
        <w:t>/</w:t>
      </w:r>
      <w:r>
        <w:rPr>
          <w:sz w:val="24"/>
          <w:u w:val="single"/>
          <w:lang w:val="en-US"/>
        </w:rPr>
        <w:t>IP</w:t>
      </w:r>
      <w:r w:rsidRPr="003D2042">
        <w:rPr>
          <w:sz w:val="24"/>
          <w:u w:val="single"/>
        </w:rPr>
        <w:t xml:space="preserve"> </w:t>
      </w:r>
      <w:r>
        <w:rPr>
          <w:sz w:val="24"/>
          <w:u w:val="single"/>
        </w:rPr>
        <w:t xml:space="preserve">чат с </w:t>
      </w:r>
      <w:r>
        <w:rPr>
          <w:sz w:val="24"/>
          <w:u w:val="single"/>
          <w:lang w:val="en-US"/>
        </w:rPr>
        <w:t>RSA</w:t>
      </w:r>
      <w:r w:rsidRPr="00117CBE">
        <w:rPr>
          <w:sz w:val="24"/>
          <w:u w:val="single"/>
        </w:rPr>
        <w:t xml:space="preserve"> </w:t>
      </w:r>
      <w:r>
        <w:rPr>
          <w:sz w:val="24"/>
          <w:u w:val="single"/>
        </w:rPr>
        <w:t>шифрованием</w:t>
      </w:r>
      <w:r w:rsidRPr="00C626E2">
        <w:rPr>
          <w:sz w:val="24"/>
          <w:u w:val="single"/>
        </w:rPr>
        <w:t>»</w:t>
      </w:r>
    </w:p>
    <w:p w14:paraId="598A1C70" w14:textId="77777777" w:rsidR="00C50EA1" w:rsidRPr="009828EE" w:rsidRDefault="00C50EA1" w:rsidP="00C50EA1">
      <w:pPr>
        <w:spacing w:line="240" w:lineRule="auto"/>
        <w:ind w:firstLine="0"/>
        <w:rPr>
          <w:rFonts w:eastAsia="Times New Roman"/>
          <w:b/>
          <w:u w:val="single"/>
        </w:rPr>
      </w:pPr>
      <w:r w:rsidRPr="00117CBE">
        <w:rPr>
          <w:rFonts w:eastAsia="Times New Roman"/>
          <w:b/>
          <w:bCs/>
          <w:sz w:val="24"/>
        </w:rPr>
        <w:t>Студент</w:t>
      </w:r>
      <w:r w:rsidRPr="00117CBE">
        <w:rPr>
          <w:rFonts w:eastAsia="Times New Roman"/>
          <w:b/>
          <w:bCs/>
          <w:u w:val="single"/>
        </w:rPr>
        <w:t xml:space="preserve"> </w:t>
      </w:r>
      <w:r w:rsidRPr="005B6684">
        <w:rPr>
          <w:rFonts w:eastAsia="Times New Roman"/>
          <w:u w:val="single"/>
        </w:rPr>
        <w:t xml:space="preserve">                  </w:t>
      </w:r>
      <w:r>
        <w:rPr>
          <w:rFonts w:eastAsia="Times New Roman"/>
          <w:u w:val="single"/>
        </w:rPr>
        <w:t>Халиков Александр Александрович</w:t>
      </w:r>
      <w:r w:rsidRPr="005B6684">
        <w:rPr>
          <w:rFonts w:eastAsia="Times New Roman"/>
          <w:u w:val="single"/>
        </w:rPr>
        <w:t xml:space="preserve">            </w:t>
      </w:r>
      <w:r>
        <w:rPr>
          <w:rFonts w:eastAsia="Times New Roman"/>
          <w:u w:val="single"/>
        </w:rPr>
        <w:t xml:space="preserve">   </w:t>
      </w:r>
      <w:r w:rsidRPr="00117CBE">
        <w:rPr>
          <w:rFonts w:eastAsia="Times New Roman"/>
          <w:b/>
          <w:bCs/>
          <w:sz w:val="24"/>
        </w:rPr>
        <w:t>Группа</w:t>
      </w:r>
      <w:r w:rsidRPr="005B6684">
        <w:rPr>
          <w:rFonts w:eastAsia="Times New Roman"/>
          <w:sz w:val="24"/>
          <w:u w:val="single"/>
        </w:rPr>
        <w:t xml:space="preserve">   </w:t>
      </w:r>
      <w:r>
        <w:rPr>
          <w:rFonts w:eastAsia="Times New Roman"/>
          <w:sz w:val="24"/>
          <w:u w:val="single"/>
        </w:rPr>
        <w:t xml:space="preserve">   </w:t>
      </w:r>
      <w:r>
        <w:rPr>
          <w:sz w:val="24"/>
          <w:u w:val="single"/>
        </w:rPr>
        <w:t>БСБО-17-20_</w:t>
      </w:r>
    </w:p>
    <w:p w14:paraId="2271D100" w14:textId="77777777" w:rsidR="00C50EA1" w:rsidRPr="005B6684" w:rsidRDefault="00C50EA1" w:rsidP="00C50EA1">
      <w:pPr>
        <w:spacing w:line="240" w:lineRule="auto"/>
        <w:ind w:firstLine="0"/>
        <w:jc w:val="left"/>
        <w:rPr>
          <w:rFonts w:eastAsia="Times New Roman"/>
          <w:b/>
          <w:sz w:val="24"/>
          <w:szCs w:val="24"/>
        </w:rPr>
      </w:pPr>
      <w:r w:rsidRPr="005B6684">
        <w:rPr>
          <w:rFonts w:eastAsia="Times New Roman"/>
          <w:b/>
          <w:sz w:val="24"/>
          <w:szCs w:val="24"/>
        </w:rPr>
        <w:t xml:space="preserve">Тема </w:t>
      </w:r>
      <w:r>
        <w:rPr>
          <w:u w:val="single"/>
        </w:rPr>
        <w:t xml:space="preserve">                             «</w:t>
      </w:r>
      <w:bookmarkStart w:id="2" w:name="OLE_LINK127"/>
      <w:r>
        <w:rPr>
          <w:sz w:val="24"/>
          <w:u w:val="single"/>
          <w:lang w:val="en-US"/>
        </w:rPr>
        <w:t>TCP</w:t>
      </w:r>
      <w:r w:rsidRPr="003D2042">
        <w:rPr>
          <w:sz w:val="24"/>
          <w:u w:val="single"/>
        </w:rPr>
        <w:t>/</w:t>
      </w:r>
      <w:r>
        <w:rPr>
          <w:sz w:val="24"/>
          <w:u w:val="single"/>
          <w:lang w:val="en-US"/>
        </w:rPr>
        <w:t>IP</w:t>
      </w:r>
      <w:r w:rsidRPr="003D2042">
        <w:rPr>
          <w:sz w:val="24"/>
          <w:u w:val="single"/>
        </w:rPr>
        <w:t xml:space="preserve"> </w:t>
      </w:r>
      <w:r>
        <w:rPr>
          <w:sz w:val="24"/>
          <w:u w:val="single"/>
        </w:rPr>
        <w:t xml:space="preserve">чат с </w:t>
      </w:r>
      <w:r>
        <w:rPr>
          <w:sz w:val="24"/>
          <w:u w:val="single"/>
          <w:lang w:val="en-US"/>
        </w:rPr>
        <w:t>RSA</w:t>
      </w:r>
      <w:r w:rsidRPr="00117CBE">
        <w:rPr>
          <w:sz w:val="24"/>
          <w:u w:val="single"/>
        </w:rPr>
        <w:t xml:space="preserve"> </w:t>
      </w:r>
      <w:r>
        <w:rPr>
          <w:sz w:val="24"/>
          <w:u w:val="single"/>
        </w:rPr>
        <w:t>шифрованием</w:t>
      </w:r>
      <w:r>
        <w:rPr>
          <w:u w:val="single"/>
        </w:rPr>
        <w:t xml:space="preserve">»                    </w:t>
      </w:r>
      <w:bookmarkStart w:id="3" w:name="OLE_LINK128"/>
      <w:r w:rsidRPr="009828EE">
        <w:rPr>
          <w:color w:val="FFFFFF" w:themeColor="background1"/>
          <w:u w:val="single"/>
        </w:rPr>
        <w:t>2</w:t>
      </w:r>
      <w:bookmarkEnd w:id="3"/>
      <w:r w:rsidRPr="005B6684">
        <w:rPr>
          <w:rFonts w:eastAsia="Times New Roman"/>
          <w:b/>
          <w:sz w:val="24"/>
          <w:szCs w:val="24"/>
        </w:rPr>
        <w:t xml:space="preserve">                    </w:t>
      </w:r>
      <w:bookmarkEnd w:id="2"/>
    </w:p>
    <w:p w14:paraId="036BBE73" w14:textId="77777777" w:rsidR="00C50EA1" w:rsidRDefault="00C50EA1" w:rsidP="00C50EA1">
      <w:pPr>
        <w:spacing w:line="240" w:lineRule="auto"/>
        <w:ind w:firstLine="0"/>
        <w:jc w:val="left"/>
        <w:rPr>
          <w:rFonts w:eastAsia="Times New Roman"/>
        </w:rPr>
      </w:pPr>
      <w:r>
        <w:rPr>
          <w:rFonts w:eastAsia="Times New Roman"/>
          <w:b/>
          <w:sz w:val="24"/>
        </w:rPr>
        <w:t>Исходные данные</w:t>
      </w:r>
      <w:bookmarkStart w:id="4" w:name="OLE_LINK130"/>
      <w:r>
        <w:rPr>
          <w:rFonts w:eastAsia="Times New Roman"/>
          <w:b/>
          <w:sz w:val="24"/>
        </w:rPr>
        <w:t>:</w:t>
      </w:r>
      <w:bookmarkEnd w:id="4"/>
      <w:r>
        <w:rPr>
          <w:rFonts w:eastAsia="Times New Roman"/>
          <w:b/>
          <w:sz w:val="24"/>
        </w:rPr>
        <w:t xml:space="preserve"> </w:t>
      </w:r>
      <w:r w:rsidRPr="00232A13">
        <w:rPr>
          <w:rFonts w:eastAsia="Times New Roman"/>
          <w:u w:val="single"/>
        </w:rPr>
        <w:t>не</w:t>
      </w:r>
      <w:r>
        <w:rPr>
          <w:rFonts w:eastAsia="Times New Roman"/>
          <w:u w:val="single"/>
        </w:rPr>
        <w:t xml:space="preserve">т                                                                                                      </w:t>
      </w:r>
      <w:r w:rsidRPr="00232A13">
        <w:rPr>
          <w:rFonts w:eastAsia="Times New Roman"/>
          <w:color w:val="FFFFFF" w:themeColor="background1"/>
          <w:u w:val="single"/>
        </w:rPr>
        <w:t>т</w:t>
      </w:r>
    </w:p>
    <w:p w14:paraId="57760643" w14:textId="77777777" w:rsidR="00C50EA1" w:rsidRPr="009828EE" w:rsidRDefault="00C50EA1" w:rsidP="00C50EA1">
      <w:pPr>
        <w:spacing w:line="276" w:lineRule="auto"/>
        <w:ind w:firstLine="0"/>
        <w:jc w:val="left"/>
        <w:rPr>
          <w:rFonts w:eastAsia="Times New Roman"/>
          <w:b/>
          <w:sz w:val="24"/>
          <w:u w:val="single"/>
        </w:rPr>
      </w:pPr>
      <w:r>
        <w:rPr>
          <w:rFonts w:eastAsia="Times New Roman"/>
          <w:b/>
          <w:sz w:val="24"/>
        </w:rPr>
        <w:t>Перечень вопросов, подлежащих обработке, и обязательного графического материала:</w:t>
      </w:r>
    </w:p>
    <w:tbl>
      <w:tblPr>
        <w:tblW w:w="9744" w:type="dxa"/>
        <w:tblLook w:val="04A0" w:firstRow="1" w:lastRow="0" w:firstColumn="1" w:lastColumn="0" w:noHBand="0" w:noVBand="1"/>
      </w:tblPr>
      <w:tblGrid>
        <w:gridCol w:w="9744"/>
      </w:tblGrid>
      <w:tr w:rsidR="00C50EA1" w:rsidRPr="003427CF" w14:paraId="2071FF17" w14:textId="77777777" w:rsidTr="00BB70A8">
        <w:trPr>
          <w:trHeight w:val="186"/>
        </w:trPr>
        <w:tc>
          <w:tcPr>
            <w:tcW w:w="9744" w:type="dxa"/>
            <w:tcBorders>
              <w:top w:val="nil"/>
              <w:left w:val="nil"/>
              <w:bottom w:val="single" w:sz="4" w:space="0" w:color="auto"/>
              <w:right w:val="nil"/>
            </w:tcBorders>
            <w:hideMark/>
          </w:tcPr>
          <w:p w14:paraId="65DB12ED" w14:textId="77777777" w:rsidR="00C50EA1" w:rsidRPr="0014073C" w:rsidRDefault="00C50EA1" w:rsidP="00BB70A8">
            <w:pPr>
              <w:spacing w:line="240" w:lineRule="auto"/>
              <w:ind w:firstLine="0"/>
              <w:rPr>
                <w:sz w:val="22"/>
                <w:szCs w:val="22"/>
              </w:rPr>
            </w:pPr>
            <w:bookmarkStart w:id="5" w:name="_Toc470303288"/>
            <w:r w:rsidRPr="0014073C">
              <w:rPr>
                <w:sz w:val="22"/>
                <w:szCs w:val="22"/>
              </w:rPr>
              <w:t>-Титульный лист</w:t>
            </w:r>
            <w:bookmarkEnd w:id="5"/>
          </w:p>
        </w:tc>
      </w:tr>
      <w:tr w:rsidR="00C50EA1" w:rsidRPr="003427CF" w14:paraId="3E8DA887" w14:textId="77777777" w:rsidTr="00BB70A8">
        <w:trPr>
          <w:trHeight w:val="176"/>
        </w:trPr>
        <w:tc>
          <w:tcPr>
            <w:tcW w:w="9744" w:type="dxa"/>
            <w:tcBorders>
              <w:top w:val="single" w:sz="4" w:space="0" w:color="auto"/>
              <w:left w:val="nil"/>
              <w:bottom w:val="single" w:sz="4" w:space="0" w:color="auto"/>
              <w:right w:val="nil"/>
            </w:tcBorders>
            <w:hideMark/>
          </w:tcPr>
          <w:p w14:paraId="5053EBE6" w14:textId="77777777" w:rsidR="00C50EA1" w:rsidRPr="0014073C" w:rsidRDefault="00C50EA1" w:rsidP="00BB70A8">
            <w:pPr>
              <w:spacing w:line="240" w:lineRule="auto"/>
              <w:ind w:firstLine="0"/>
              <w:rPr>
                <w:sz w:val="22"/>
                <w:szCs w:val="22"/>
              </w:rPr>
            </w:pPr>
            <w:bookmarkStart w:id="6" w:name="_Toc470303289"/>
            <w:r w:rsidRPr="0014073C">
              <w:rPr>
                <w:sz w:val="22"/>
                <w:szCs w:val="22"/>
              </w:rPr>
              <w:t>-Содержание</w:t>
            </w:r>
            <w:bookmarkEnd w:id="6"/>
          </w:p>
        </w:tc>
      </w:tr>
      <w:tr w:rsidR="00C50EA1" w:rsidRPr="003427CF" w14:paraId="67C82EA7" w14:textId="77777777" w:rsidTr="00BB70A8">
        <w:trPr>
          <w:trHeight w:val="176"/>
        </w:trPr>
        <w:tc>
          <w:tcPr>
            <w:tcW w:w="9744" w:type="dxa"/>
            <w:tcBorders>
              <w:top w:val="single" w:sz="4" w:space="0" w:color="auto"/>
              <w:left w:val="nil"/>
              <w:bottom w:val="single" w:sz="4" w:space="0" w:color="auto"/>
              <w:right w:val="nil"/>
            </w:tcBorders>
            <w:hideMark/>
          </w:tcPr>
          <w:p w14:paraId="5B8711F1" w14:textId="77777777" w:rsidR="00C50EA1" w:rsidRPr="0014073C" w:rsidRDefault="00C50EA1" w:rsidP="00BB70A8">
            <w:pPr>
              <w:spacing w:line="240" w:lineRule="auto"/>
              <w:ind w:firstLine="0"/>
              <w:rPr>
                <w:sz w:val="22"/>
                <w:szCs w:val="22"/>
              </w:rPr>
            </w:pPr>
            <w:bookmarkStart w:id="7" w:name="_Toc470303290"/>
            <w:r w:rsidRPr="0014073C">
              <w:rPr>
                <w:sz w:val="22"/>
                <w:szCs w:val="22"/>
              </w:rPr>
              <w:t>-Введение</w:t>
            </w:r>
            <w:bookmarkEnd w:id="7"/>
          </w:p>
        </w:tc>
      </w:tr>
      <w:tr w:rsidR="00C50EA1" w:rsidRPr="003427CF" w14:paraId="33219E69" w14:textId="77777777" w:rsidTr="00BB70A8">
        <w:trPr>
          <w:trHeight w:val="186"/>
        </w:trPr>
        <w:tc>
          <w:tcPr>
            <w:tcW w:w="9744" w:type="dxa"/>
            <w:tcBorders>
              <w:top w:val="single" w:sz="4" w:space="0" w:color="auto"/>
              <w:left w:val="nil"/>
              <w:bottom w:val="single" w:sz="4" w:space="0" w:color="auto"/>
              <w:right w:val="nil"/>
            </w:tcBorders>
            <w:hideMark/>
          </w:tcPr>
          <w:p w14:paraId="05B2B049" w14:textId="77777777" w:rsidR="00C50EA1" w:rsidRPr="000743A8" w:rsidRDefault="00C50EA1" w:rsidP="00BB70A8">
            <w:pPr>
              <w:spacing w:line="240" w:lineRule="auto"/>
              <w:ind w:firstLine="0"/>
              <w:rPr>
                <w:sz w:val="22"/>
                <w:szCs w:val="22"/>
              </w:rPr>
            </w:pPr>
            <w:bookmarkStart w:id="8" w:name="_Toc470303291"/>
            <w:r w:rsidRPr="000743A8">
              <w:rPr>
                <w:sz w:val="22"/>
                <w:szCs w:val="22"/>
              </w:rPr>
              <w:t>-</w:t>
            </w:r>
            <w:bookmarkEnd w:id="8"/>
            <w:r w:rsidRPr="000743A8">
              <w:rPr>
                <w:sz w:val="22"/>
                <w:szCs w:val="22"/>
              </w:rPr>
              <w:t xml:space="preserve"> 1. Глава 1. Анализ существующих программных решений TCP-чатов</w:t>
            </w:r>
          </w:p>
        </w:tc>
      </w:tr>
      <w:tr w:rsidR="00C50EA1" w:rsidRPr="0068066D" w14:paraId="0BF181E5" w14:textId="77777777" w:rsidTr="00BB70A8">
        <w:trPr>
          <w:trHeight w:val="186"/>
        </w:trPr>
        <w:tc>
          <w:tcPr>
            <w:tcW w:w="9744" w:type="dxa"/>
            <w:tcBorders>
              <w:top w:val="single" w:sz="4" w:space="0" w:color="auto"/>
              <w:left w:val="nil"/>
              <w:bottom w:val="single" w:sz="4" w:space="0" w:color="auto"/>
              <w:right w:val="nil"/>
            </w:tcBorders>
          </w:tcPr>
          <w:p w14:paraId="2BC6FD55" w14:textId="77777777" w:rsidR="00C50EA1" w:rsidRPr="000743A8" w:rsidRDefault="00C50EA1" w:rsidP="00BB70A8">
            <w:pPr>
              <w:spacing w:line="240" w:lineRule="auto"/>
              <w:ind w:firstLine="0"/>
              <w:rPr>
                <w:sz w:val="22"/>
                <w:szCs w:val="22"/>
                <w:lang w:val="en-US"/>
              </w:rPr>
            </w:pPr>
            <w:r w:rsidRPr="000743A8">
              <w:rPr>
                <w:sz w:val="22"/>
                <w:szCs w:val="22"/>
              </w:rPr>
              <w:t>- 2. Глава 2. Проектирование</w:t>
            </w:r>
          </w:p>
        </w:tc>
      </w:tr>
      <w:tr w:rsidR="00C50EA1" w:rsidRPr="003427CF" w14:paraId="61FEAB2C" w14:textId="77777777" w:rsidTr="00BB70A8">
        <w:trPr>
          <w:trHeight w:val="186"/>
        </w:trPr>
        <w:tc>
          <w:tcPr>
            <w:tcW w:w="9744" w:type="dxa"/>
            <w:tcBorders>
              <w:top w:val="single" w:sz="4" w:space="0" w:color="auto"/>
              <w:left w:val="nil"/>
              <w:bottom w:val="single" w:sz="4" w:space="0" w:color="auto"/>
              <w:right w:val="nil"/>
            </w:tcBorders>
          </w:tcPr>
          <w:p w14:paraId="4B10E3C4" w14:textId="77777777" w:rsidR="00C50EA1" w:rsidRPr="000743A8" w:rsidRDefault="00C50EA1" w:rsidP="00BB70A8">
            <w:pPr>
              <w:spacing w:line="240" w:lineRule="auto"/>
              <w:ind w:firstLine="0"/>
              <w:rPr>
                <w:sz w:val="22"/>
                <w:szCs w:val="22"/>
              </w:rPr>
            </w:pPr>
            <w:r w:rsidRPr="000743A8">
              <w:rPr>
                <w:sz w:val="22"/>
                <w:szCs w:val="22"/>
              </w:rPr>
              <w:t>- 3. Глава 3.</w:t>
            </w:r>
            <w:r w:rsidRPr="000743A8">
              <w:t xml:space="preserve"> </w:t>
            </w:r>
            <w:r w:rsidRPr="000743A8">
              <w:rPr>
                <w:sz w:val="22"/>
                <w:szCs w:val="22"/>
              </w:rPr>
              <w:t>Реализация решения</w:t>
            </w:r>
          </w:p>
        </w:tc>
      </w:tr>
      <w:tr w:rsidR="00C50EA1" w:rsidRPr="003427CF" w14:paraId="5E19019E" w14:textId="77777777" w:rsidTr="00BB70A8">
        <w:trPr>
          <w:trHeight w:val="176"/>
        </w:trPr>
        <w:tc>
          <w:tcPr>
            <w:tcW w:w="9744" w:type="dxa"/>
            <w:tcBorders>
              <w:top w:val="single" w:sz="4" w:space="0" w:color="auto"/>
              <w:left w:val="nil"/>
              <w:bottom w:val="single" w:sz="4" w:space="0" w:color="auto"/>
              <w:right w:val="nil"/>
            </w:tcBorders>
            <w:hideMark/>
          </w:tcPr>
          <w:p w14:paraId="01F99014" w14:textId="77777777" w:rsidR="00C50EA1" w:rsidRPr="0014073C" w:rsidRDefault="00C50EA1" w:rsidP="00BB70A8">
            <w:pPr>
              <w:spacing w:line="240" w:lineRule="auto"/>
              <w:ind w:firstLine="0"/>
              <w:rPr>
                <w:sz w:val="22"/>
                <w:szCs w:val="22"/>
              </w:rPr>
            </w:pPr>
            <w:bookmarkStart w:id="9" w:name="_Toc470303293"/>
            <w:r w:rsidRPr="0014073C">
              <w:rPr>
                <w:sz w:val="22"/>
                <w:szCs w:val="22"/>
              </w:rPr>
              <w:t>- Заключение</w:t>
            </w:r>
            <w:bookmarkEnd w:id="9"/>
          </w:p>
        </w:tc>
      </w:tr>
      <w:tr w:rsidR="00C50EA1" w:rsidRPr="003427CF" w14:paraId="7A1FDCB1" w14:textId="77777777" w:rsidTr="00BB70A8">
        <w:trPr>
          <w:trHeight w:val="186"/>
        </w:trPr>
        <w:tc>
          <w:tcPr>
            <w:tcW w:w="9744" w:type="dxa"/>
            <w:tcBorders>
              <w:top w:val="single" w:sz="4" w:space="0" w:color="auto"/>
              <w:left w:val="nil"/>
              <w:bottom w:val="single" w:sz="4" w:space="0" w:color="auto"/>
              <w:right w:val="nil"/>
            </w:tcBorders>
          </w:tcPr>
          <w:p w14:paraId="005FE6A4" w14:textId="77777777" w:rsidR="00C50EA1" w:rsidRPr="0014073C" w:rsidRDefault="00C50EA1" w:rsidP="00BB70A8">
            <w:pPr>
              <w:spacing w:line="240" w:lineRule="auto"/>
              <w:ind w:firstLine="0"/>
              <w:rPr>
                <w:sz w:val="22"/>
                <w:szCs w:val="22"/>
              </w:rPr>
            </w:pPr>
            <w:r w:rsidRPr="0014073C">
              <w:rPr>
                <w:sz w:val="22"/>
                <w:szCs w:val="22"/>
              </w:rPr>
              <w:t>- Список использованной литературы</w:t>
            </w:r>
          </w:p>
        </w:tc>
      </w:tr>
      <w:tr w:rsidR="00C50EA1" w:rsidRPr="003427CF" w14:paraId="649E6A19" w14:textId="77777777" w:rsidTr="00BB70A8">
        <w:trPr>
          <w:trHeight w:val="186"/>
        </w:trPr>
        <w:tc>
          <w:tcPr>
            <w:tcW w:w="9744" w:type="dxa"/>
            <w:tcBorders>
              <w:top w:val="single" w:sz="4" w:space="0" w:color="auto"/>
              <w:left w:val="nil"/>
              <w:bottom w:val="single" w:sz="4" w:space="0" w:color="auto"/>
              <w:right w:val="nil"/>
            </w:tcBorders>
            <w:hideMark/>
          </w:tcPr>
          <w:p w14:paraId="33627E92" w14:textId="77777777" w:rsidR="00C50EA1" w:rsidRPr="0014073C" w:rsidRDefault="00C50EA1" w:rsidP="00BB70A8">
            <w:pPr>
              <w:spacing w:line="240" w:lineRule="auto"/>
              <w:ind w:firstLine="0"/>
              <w:rPr>
                <w:sz w:val="22"/>
                <w:szCs w:val="22"/>
              </w:rPr>
            </w:pPr>
            <w:bookmarkStart w:id="10" w:name="OLE_LINK131"/>
            <w:r w:rsidRPr="0014073C">
              <w:rPr>
                <w:sz w:val="22"/>
                <w:szCs w:val="22"/>
              </w:rPr>
              <w:t xml:space="preserve">- Приложение </w:t>
            </w:r>
            <w:r>
              <w:rPr>
                <w:sz w:val="22"/>
                <w:szCs w:val="22"/>
              </w:rPr>
              <w:t>1</w:t>
            </w:r>
          </w:p>
        </w:tc>
      </w:tr>
      <w:tr w:rsidR="00C50EA1" w:rsidRPr="003427CF" w14:paraId="74AF1BC5" w14:textId="77777777" w:rsidTr="00BB70A8">
        <w:trPr>
          <w:trHeight w:val="72"/>
        </w:trPr>
        <w:tc>
          <w:tcPr>
            <w:tcW w:w="9744" w:type="dxa"/>
            <w:tcBorders>
              <w:top w:val="single" w:sz="4" w:space="0" w:color="auto"/>
              <w:left w:val="nil"/>
              <w:bottom w:val="single" w:sz="4" w:space="0" w:color="auto"/>
              <w:right w:val="nil"/>
            </w:tcBorders>
          </w:tcPr>
          <w:p w14:paraId="2C5930BA" w14:textId="77777777" w:rsidR="00C50EA1" w:rsidRPr="0014073C" w:rsidRDefault="00C50EA1" w:rsidP="00BB70A8">
            <w:pPr>
              <w:spacing w:line="240" w:lineRule="auto"/>
              <w:ind w:firstLine="0"/>
              <w:rPr>
                <w:sz w:val="22"/>
                <w:szCs w:val="22"/>
              </w:rPr>
            </w:pPr>
          </w:p>
        </w:tc>
      </w:tr>
      <w:bookmarkEnd w:id="10"/>
    </w:tbl>
    <w:p w14:paraId="7CC94A5A" w14:textId="77777777" w:rsidR="00C50EA1" w:rsidRPr="004C79B8" w:rsidRDefault="00C50EA1" w:rsidP="00C50EA1">
      <w:pPr>
        <w:spacing w:line="276" w:lineRule="auto"/>
        <w:ind w:firstLine="0"/>
        <w:rPr>
          <w:rFonts w:eastAsia="Times New Roman"/>
          <w:sz w:val="24"/>
          <w:u w:val="single"/>
        </w:rPr>
      </w:pPr>
    </w:p>
    <w:p w14:paraId="51364D37" w14:textId="77777777" w:rsidR="00C50EA1" w:rsidRDefault="00C50EA1" w:rsidP="00C50EA1">
      <w:pPr>
        <w:spacing w:line="276" w:lineRule="auto"/>
        <w:ind w:firstLine="0"/>
        <w:rPr>
          <w:rFonts w:eastAsia="Times New Roman"/>
          <w:sz w:val="24"/>
        </w:rPr>
      </w:pPr>
      <w:r>
        <w:rPr>
          <w:rFonts w:eastAsia="Times New Roman"/>
          <w:b/>
          <w:sz w:val="24"/>
        </w:rPr>
        <w:t xml:space="preserve">Срок предоставление к защите курсового проекта (работы)                 </w:t>
      </w:r>
      <w:r w:rsidRPr="00610863">
        <w:rPr>
          <w:rFonts w:eastAsia="Times New Roman"/>
          <w:sz w:val="24"/>
        </w:rPr>
        <w:t>до</w:t>
      </w:r>
      <w:r>
        <w:rPr>
          <w:rFonts w:eastAsia="Times New Roman"/>
          <w:b/>
          <w:sz w:val="24"/>
        </w:rPr>
        <w:t xml:space="preserve"> </w:t>
      </w:r>
      <w:r>
        <w:rPr>
          <w:rFonts w:eastAsia="Times New Roman"/>
          <w:sz w:val="24"/>
        </w:rPr>
        <w:t>«_____»___________20__г.</w:t>
      </w:r>
    </w:p>
    <w:p w14:paraId="2B3D0DD3" w14:textId="77777777" w:rsidR="00C50EA1" w:rsidRDefault="00C50EA1" w:rsidP="00C50EA1">
      <w:pPr>
        <w:spacing w:line="276" w:lineRule="auto"/>
        <w:ind w:firstLine="0"/>
        <w:jc w:val="left"/>
        <w:rPr>
          <w:rFonts w:eastAsia="Times New Roman"/>
          <w:b/>
          <w:sz w:val="24"/>
        </w:rPr>
      </w:pPr>
      <w:r>
        <w:rPr>
          <w:rFonts w:eastAsia="Times New Roman"/>
          <w:b/>
          <w:sz w:val="24"/>
        </w:rPr>
        <w:t xml:space="preserve">Задание на курсовую работу выдал                </w:t>
      </w:r>
      <w:r w:rsidRPr="00610863">
        <w:rPr>
          <w:rFonts w:eastAsia="Times New Roman"/>
          <w:b/>
          <w:sz w:val="24"/>
          <w:u w:val="single"/>
        </w:rPr>
        <w:t>_______________________</w:t>
      </w:r>
      <w:r>
        <w:rPr>
          <w:rFonts w:eastAsia="Times New Roman"/>
          <w:b/>
          <w:sz w:val="24"/>
        </w:rPr>
        <w:t xml:space="preserve">       </w:t>
      </w:r>
      <w:r w:rsidRPr="00610863">
        <w:rPr>
          <w:rFonts w:eastAsia="Times New Roman"/>
          <w:b/>
          <w:sz w:val="24"/>
          <w:u w:val="single"/>
        </w:rPr>
        <w:t>_____________________</w:t>
      </w:r>
    </w:p>
    <w:p w14:paraId="60481F22" w14:textId="77777777" w:rsidR="00C50EA1" w:rsidRDefault="00C50EA1" w:rsidP="00C50EA1">
      <w:pPr>
        <w:spacing w:line="276" w:lineRule="auto"/>
        <w:ind w:firstLine="0"/>
        <w:jc w:val="left"/>
        <w:rPr>
          <w:rFonts w:eastAsia="Times New Roman"/>
          <w:sz w:val="24"/>
        </w:rPr>
      </w:pP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24"/>
        </w:rPr>
        <w:tab/>
        <w:t xml:space="preserve">           (</w:t>
      </w:r>
      <w:r w:rsidRPr="00610863">
        <w:rPr>
          <w:rFonts w:eastAsia="Times New Roman"/>
          <w:i/>
          <w:sz w:val="24"/>
        </w:rPr>
        <w:t>подпись руководителя</w:t>
      </w:r>
      <w:r>
        <w:rPr>
          <w:rFonts w:eastAsia="Times New Roman"/>
          <w:sz w:val="24"/>
        </w:rPr>
        <w:t>)            (</w:t>
      </w:r>
      <w:r w:rsidRPr="00610863">
        <w:rPr>
          <w:rFonts w:eastAsia="Times New Roman"/>
          <w:i/>
          <w:sz w:val="24"/>
        </w:rPr>
        <w:t>Ф.И.О. руководителя</w:t>
      </w:r>
      <w:r>
        <w:rPr>
          <w:rFonts w:eastAsia="Times New Roman"/>
          <w:sz w:val="24"/>
        </w:rPr>
        <w:t>)</w:t>
      </w:r>
    </w:p>
    <w:p w14:paraId="49DF4021" w14:textId="77777777" w:rsidR="00C50EA1" w:rsidRDefault="00C50EA1" w:rsidP="00C50EA1">
      <w:pPr>
        <w:spacing w:line="276" w:lineRule="auto"/>
        <w:ind w:firstLine="0"/>
        <w:jc w:val="right"/>
        <w:rPr>
          <w:rFonts w:eastAsia="Times New Roman"/>
          <w:sz w:val="24"/>
        </w:rPr>
      </w:pPr>
      <w:r>
        <w:rPr>
          <w:rFonts w:eastAsia="Times New Roman"/>
          <w:sz w:val="24"/>
        </w:rPr>
        <w:t>«_____»___________20__г.</w:t>
      </w:r>
    </w:p>
    <w:p w14:paraId="14AC1798" w14:textId="77777777" w:rsidR="00C50EA1" w:rsidRDefault="00C50EA1" w:rsidP="00C50EA1">
      <w:pPr>
        <w:spacing w:line="276" w:lineRule="auto"/>
        <w:ind w:firstLine="0"/>
        <w:rPr>
          <w:rFonts w:eastAsia="Times New Roman"/>
          <w:sz w:val="24"/>
        </w:rPr>
      </w:pPr>
      <w:r>
        <w:rPr>
          <w:rFonts w:eastAsia="Times New Roman"/>
          <w:b/>
          <w:sz w:val="24"/>
        </w:rPr>
        <w:t xml:space="preserve">Задание на курсовую работу получил             </w:t>
      </w:r>
      <w:r w:rsidRPr="00610863">
        <w:rPr>
          <w:rFonts w:eastAsia="Times New Roman"/>
          <w:b/>
          <w:sz w:val="24"/>
          <w:u w:val="single"/>
        </w:rPr>
        <w:t>______________________</w:t>
      </w:r>
      <w:r>
        <w:rPr>
          <w:rFonts w:eastAsia="Times New Roman"/>
          <w:sz w:val="24"/>
        </w:rPr>
        <w:t xml:space="preserve">        </w:t>
      </w:r>
      <w:r w:rsidRPr="006B78E4">
        <w:rPr>
          <w:rFonts w:eastAsia="Times New Roman"/>
          <w:b/>
          <w:sz w:val="24"/>
        </w:rPr>
        <w:t xml:space="preserve"> </w:t>
      </w:r>
      <w:r w:rsidRPr="006B78E4">
        <w:rPr>
          <w:rFonts w:eastAsia="Times New Roman"/>
          <w:b/>
          <w:sz w:val="24"/>
          <w:u w:val="single"/>
        </w:rPr>
        <w:t>____________________</w:t>
      </w:r>
    </w:p>
    <w:p w14:paraId="2911E163" w14:textId="77777777" w:rsidR="00C50EA1" w:rsidRPr="007300F1" w:rsidRDefault="00C50EA1" w:rsidP="00C50EA1">
      <w:pPr>
        <w:spacing w:line="276" w:lineRule="auto"/>
        <w:ind w:firstLine="0"/>
        <w:jc w:val="left"/>
        <w:rPr>
          <w:rFonts w:eastAsia="Times New Roman"/>
          <w:sz w:val="24"/>
          <w:szCs w:val="24"/>
        </w:rPr>
        <w:sectPr w:rsidR="00C50EA1" w:rsidRPr="007300F1">
          <w:footerReference w:type="default" r:id="rId10"/>
          <w:pgSz w:w="11910" w:h="16840"/>
          <w:pgMar w:top="1400" w:right="240" w:bottom="1160" w:left="1140" w:header="0" w:footer="975" w:gutter="0"/>
          <w:pgNumType w:start="2"/>
          <w:cols w:space="720"/>
        </w:sectPr>
      </w:pPr>
      <w:r>
        <w:rPr>
          <w:rFonts w:eastAsia="Times New Roman"/>
          <w:sz w:val="24"/>
        </w:rPr>
        <w:t xml:space="preserve"> </w:t>
      </w: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24"/>
        </w:rPr>
        <w:tab/>
        <w:t xml:space="preserve">            (</w:t>
      </w:r>
      <w:r w:rsidRPr="00610863">
        <w:rPr>
          <w:rFonts w:eastAsia="Times New Roman"/>
          <w:i/>
          <w:sz w:val="24"/>
        </w:rPr>
        <w:t>подпись обучающегося</w:t>
      </w:r>
      <w:r>
        <w:rPr>
          <w:rFonts w:eastAsia="Times New Roman"/>
          <w:sz w:val="24"/>
        </w:rPr>
        <w:t xml:space="preserve">) </w:t>
      </w:r>
      <w:r>
        <w:rPr>
          <w:rFonts w:eastAsia="Times New Roman"/>
          <w:sz w:val="24"/>
        </w:rPr>
        <w:tab/>
        <w:t xml:space="preserve">     (</w:t>
      </w:r>
      <w:r w:rsidRPr="00610863">
        <w:rPr>
          <w:rFonts w:eastAsia="Times New Roman"/>
          <w:i/>
          <w:sz w:val="24"/>
        </w:rPr>
        <w:t>Ф.И.О. обучающегося</w:t>
      </w:r>
      <w:r>
        <w:rPr>
          <w:rFonts w:eastAsia="Times New Roman"/>
          <w:i/>
          <w:sz w:val="24"/>
        </w:rPr>
        <w:t>)</w:t>
      </w:r>
    </w:p>
    <w:p w14:paraId="2E004B2A" w14:textId="77777777" w:rsidR="00C50EA1" w:rsidRDefault="00C50EA1" w:rsidP="00C50EA1"/>
    <w:sdt>
      <w:sdtPr>
        <w:rPr>
          <w:rFonts w:asciiTheme="minorHAnsi" w:eastAsiaTheme="minorHAnsi" w:hAnsiTheme="minorHAnsi" w:cstheme="minorBidi"/>
          <w:color w:val="auto"/>
          <w:sz w:val="22"/>
          <w:szCs w:val="22"/>
          <w:lang w:eastAsia="en-US"/>
        </w:rPr>
        <w:id w:val="1267426792"/>
        <w:docPartObj>
          <w:docPartGallery w:val="Table of Contents"/>
          <w:docPartUnique/>
        </w:docPartObj>
      </w:sdtPr>
      <w:sdtEndPr>
        <w:rPr>
          <w:rFonts w:ascii="Times New Roman" w:eastAsiaTheme="minorEastAsia" w:hAnsi="Times New Roman" w:cs="Times New Roman"/>
          <w:b/>
          <w:bCs/>
          <w:sz w:val="28"/>
          <w:szCs w:val="28"/>
          <w:lang w:eastAsia="ru-RU"/>
        </w:rPr>
      </w:sdtEndPr>
      <w:sdtContent>
        <w:p w14:paraId="5C504693" w14:textId="77777777" w:rsidR="00C50EA1" w:rsidRPr="00D76E99" w:rsidRDefault="00C50EA1" w:rsidP="00C50EA1">
          <w:pPr>
            <w:pStyle w:val="TOCHeading"/>
            <w:spacing w:line="360" w:lineRule="auto"/>
            <w:jc w:val="center"/>
            <w:rPr>
              <w:rFonts w:ascii="Times New Roman" w:hAnsi="Times New Roman" w:cs="Times New Roman"/>
              <w:b/>
              <w:bCs/>
              <w:color w:val="auto"/>
              <w:sz w:val="28"/>
              <w:szCs w:val="28"/>
            </w:rPr>
          </w:pPr>
          <w:r w:rsidRPr="00D76E99">
            <w:rPr>
              <w:rFonts w:ascii="Times New Roman" w:hAnsi="Times New Roman" w:cs="Times New Roman"/>
              <w:b/>
              <w:bCs/>
              <w:color w:val="auto"/>
              <w:sz w:val="28"/>
              <w:szCs w:val="28"/>
            </w:rPr>
            <w:t>Оглавление</w:t>
          </w:r>
        </w:p>
        <w:p w14:paraId="0EB057B6" w14:textId="77777777" w:rsidR="00C50EA1" w:rsidRPr="00D76E99" w:rsidRDefault="00C50EA1" w:rsidP="00C50EA1">
          <w:pPr>
            <w:pStyle w:val="TOC1"/>
            <w:rPr>
              <w:b w:val="0"/>
              <w:bCs w:val="0"/>
              <w:noProof/>
              <w:sz w:val="28"/>
              <w:szCs w:val="28"/>
            </w:rPr>
          </w:pPr>
          <w:r w:rsidRPr="00D76E99">
            <w:rPr>
              <w:b w:val="0"/>
              <w:bCs w:val="0"/>
              <w:sz w:val="28"/>
              <w:szCs w:val="28"/>
            </w:rPr>
            <w:fldChar w:fldCharType="begin"/>
          </w:r>
          <w:r w:rsidRPr="00D76E99">
            <w:rPr>
              <w:b w:val="0"/>
              <w:bCs w:val="0"/>
              <w:sz w:val="28"/>
              <w:szCs w:val="28"/>
            </w:rPr>
            <w:instrText xml:space="preserve"> TOC \o "1-3" \h \z \u </w:instrText>
          </w:r>
          <w:r w:rsidRPr="00D76E99">
            <w:rPr>
              <w:b w:val="0"/>
              <w:bCs w:val="0"/>
              <w:sz w:val="28"/>
              <w:szCs w:val="28"/>
            </w:rPr>
            <w:fldChar w:fldCharType="separate"/>
          </w:r>
          <w:hyperlink w:anchor="_Toc74314370" w:history="1">
            <w:r w:rsidRPr="00D76E99">
              <w:rPr>
                <w:rStyle w:val="Hyperlink"/>
                <w:b w:val="0"/>
                <w:bCs w:val="0"/>
                <w:noProof/>
              </w:rPr>
              <w:t>Введение</w:t>
            </w:r>
            <w:r>
              <w:rPr>
                <w:b w:val="0"/>
                <w:bCs w:val="0"/>
                <w:noProof/>
                <w:webHidden/>
                <w:sz w:val="28"/>
                <w:szCs w:val="28"/>
              </w:rPr>
              <w:tab/>
            </w:r>
            <w:r>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_Toc74314370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4</w:t>
            </w:r>
            <w:r w:rsidRPr="00D76E99">
              <w:rPr>
                <w:b w:val="0"/>
                <w:bCs w:val="0"/>
                <w:noProof/>
                <w:webHidden/>
                <w:sz w:val="28"/>
                <w:szCs w:val="28"/>
              </w:rPr>
              <w:fldChar w:fldCharType="end"/>
            </w:r>
          </w:hyperlink>
        </w:p>
        <w:p w14:paraId="1E21A095" w14:textId="77777777" w:rsidR="00C50EA1" w:rsidRPr="00D76E99" w:rsidRDefault="00C50EA1" w:rsidP="00C50EA1">
          <w:pPr>
            <w:pStyle w:val="TOC1"/>
            <w:rPr>
              <w:b w:val="0"/>
              <w:bCs w:val="0"/>
              <w:noProof/>
              <w:sz w:val="28"/>
              <w:szCs w:val="28"/>
            </w:rPr>
          </w:pPr>
          <w:hyperlink w:anchor="_Toc74314371" w:history="1">
            <w:r w:rsidRPr="00D76E99">
              <w:rPr>
                <w:rStyle w:val="Hyperlink"/>
                <w:b w:val="0"/>
                <w:bCs w:val="0"/>
                <w:noProof/>
              </w:rPr>
              <w:t>Постановка задачи</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_Toc74314371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4</w:t>
            </w:r>
            <w:r w:rsidRPr="00D76E99">
              <w:rPr>
                <w:b w:val="0"/>
                <w:bCs w:val="0"/>
                <w:noProof/>
                <w:webHidden/>
                <w:sz w:val="28"/>
                <w:szCs w:val="28"/>
              </w:rPr>
              <w:fldChar w:fldCharType="end"/>
            </w:r>
          </w:hyperlink>
        </w:p>
        <w:p w14:paraId="0B1A4834" w14:textId="77777777" w:rsidR="00C50EA1" w:rsidRPr="00D76E99" w:rsidRDefault="00C50EA1" w:rsidP="00C50EA1">
          <w:pPr>
            <w:pStyle w:val="TOC1"/>
            <w:rPr>
              <w:b w:val="0"/>
              <w:bCs w:val="0"/>
              <w:noProof/>
              <w:sz w:val="28"/>
              <w:szCs w:val="28"/>
            </w:rPr>
          </w:pPr>
          <w:hyperlink w:anchor="_Toc74314372" w:history="1">
            <w:r w:rsidRPr="00D76E99">
              <w:rPr>
                <w:rStyle w:val="Hyperlink"/>
                <w:b w:val="0"/>
                <w:bCs w:val="0"/>
                <w:noProof/>
                <w:lang w:eastAsia="en-US"/>
              </w:rPr>
              <w:t>Глава 1. Анализ существующих программных решений TCP-чатов</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_Toc74314372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5</w:t>
            </w:r>
            <w:r w:rsidRPr="00D76E99">
              <w:rPr>
                <w:b w:val="0"/>
                <w:bCs w:val="0"/>
                <w:noProof/>
                <w:webHidden/>
                <w:sz w:val="28"/>
                <w:szCs w:val="28"/>
              </w:rPr>
              <w:fldChar w:fldCharType="end"/>
            </w:r>
          </w:hyperlink>
        </w:p>
        <w:p w14:paraId="0A509EBA" w14:textId="77777777" w:rsidR="00C50EA1" w:rsidRPr="00D76E99" w:rsidRDefault="00C50EA1" w:rsidP="00C50EA1">
          <w:pPr>
            <w:pStyle w:val="TOC3"/>
            <w:tabs>
              <w:tab w:val="left" w:pos="1320"/>
              <w:tab w:val="right" w:leader="dot" w:pos="9769"/>
            </w:tabs>
            <w:rPr>
              <w:rFonts w:ascii="Times New Roman" w:hAnsi="Times New Roman"/>
              <w:noProof/>
              <w:sz w:val="28"/>
              <w:szCs w:val="28"/>
            </w:rPr>
          </w:pPr>
          <w:hyperlink w:anchor="_Toc74314373" w:history="1">
            <w:r w:rsidRPr="00D76E99">
              <w:rPr>
                <w:rStyle w:val="Hyperlink"/>
                <w:rFonts w:ascii="Times New Roman" w:hAnsi="Times New Roman"/>
                <w:noProof/>
                <w:lang w:val="en-US"/>
              </w:rPr>
              <w:t>1.1.1</w:t>
            </w:r>
            <w:r w:rsidRPr="00D76E99">
              <w:rPr>
                <w:rFonts w:ascii="Times New Roman" w:hAnsi="Times New Roman"/>
                <w:noProof/>
                <w:sz w:val="28"/>
                <w:szCs w:val="28"/>
              </w:rPr>
              <w:tab/>
            </w:r>
            <w:r w:rsidRPr="00D76E99">
              <w:rPr>
                <w:rStyle w:val="Hyperlink"/>
                <w:rFonts w:ascii="Times New Roman" w:hAnsi="Times New Roman"/>
                <w:noProof/>
                <w:lang w:val="en-US"/>
              </w:rPr>
              <w:t>MyChat</w:t>
            </w:r>
            <w:r w:rsidRPr="00D76E99">
              <w:rPr>
                <w:rFonts w:ascii="Times New Roman" w:hAnsi="Times New Roman"/>
                <w:noProof/>
                <w:webHidden/>
                <w:sz w:val="28"/>
                <w:szCs w:val="28"/>
              </w:rPr>
              <w:tab/>
            </w:r>
            <w:r w:rsidRPr="00D76E99">
              <w:rPr>
                <w:rFonts w:ascii="Times New Roman" w:hAnsi="Times New Roman"/>
                <w:noProof/>
                <w:webHidden/>
                <w:sz w:val="28"/>
                <w:szCs w:val="28"/>
              </w:rPr>
              <w:fldChar w:fldCharType="begin"/>
            </w:r>
            <w:r w:rsidRPr="00D76E99">
              <w:rPr>
                <w:rFonts w:ascii="Times New Roman" w:hAnsi="Times New Roman"/>
                <w:noProof/>
                <w:webHidden/>
                <w:sz w:val="28"/>
                <w:szCs w:val="28"/>
              </w:rPr>
              <w:instrText xml:space="preserve"> PAGEREF _Toc74314373 \h </w:instrText>
            </w:r>
            <w:r w:rsidRPr="00D76E99">
              <w:rPr>
                <w:rFonts w:ascii="Times New Roman" w:hAnsi="Times New Roman"/>
                <w:noProof/>
                <w:webHidden/>
                <w:sz w:val="28"/>
                <w:szCs w:val="28"/>
              </w:rPr>
            </w:r>
            <w:r w:rsidRPr="00D76E99">
              <w:rPr>
                <w:rFonts w:ascii="Times New Roman" w:hAnsi="Times New Roman"/>
                <w:noProof/>
                <w:webHidden/>
                <w:sz w:val="28"/>
                <w:szCs w:val="28"/>
              </w:rPr>
              <w:fldChar w:fldCharType="separate"/>
            </w:r>
            <w:r>
              <w:rPr>
                <w:rFonts w:ascii="Times New Roman" w:hAnsi="Times New Roman"/>
                <w:noProof/>
                <w:webHidden/>
                <w:sz w:val="28"/>
                <w:szCs w:val="28"/>
              </w:rPr>
              <w:t>6</w:t>
            </w:r>
            <w:r w:rsidRPr="00D76E99">
              <w:rPr>
                <w:rFonts w:ascii="Times New Roman" w:hAnsi="Times New Roman"/>
                <w:noProof/>
                <w:webHidden/>
                <w:sz w:val="28"/>
                <w:szCs w:val="28"/>
              </w:rPr>
              <w:fldChar w:fldCharType="end"/>
            </w:r>
          </w:hyperlink>
        </w:p>
        <w:p w14:paraId="51E60303" w14:textId="77777777" w:rsidR="00C50EA1" w:rsidRPr="00D76E99" w:rsidRDefault="00C50EA1" w:rsidP="00C50EA1">
          <w:pPr>
            <w:pStyle w:val="TOC3"/>
            <w:tabs>
              <w:tab w:val="left" w:pos="1320"/>
              <w:tab w:val="right" w:leader="dot" w:pos="9769"/>
            </w:tabs>
            <w:rPr>
              <w:rFonts w:ascii="Times New Roman" w:hAnsi="Times New Roman"/>
              <w:noProof/>
              <w:sz w:val="28"/>
              <w:szCs w:val="28"/>
            </w:rPr>
          </w:pPr>
          <w:hyperlink w:anchor="_Toc74314374" w:history="1">
            <w:r w:rsidRPr="00D76E99">
              <w:rPr>
                <w:rStyle w:val="Hyperlink"/>
                <w:rFonts w:ascii="Times New Roman" w:hAnsi="Times New Roman"/>
                <w:noProof/>
                <w:lang w:val="en-US"/>
              </w:rPr>
              <w:t>1.1.2</w:t>
            </w:r>
            <w:r w:rsidRPr="00D76E99">
              <w:rPr>
                <w:rFonts w:ascii="Times New Roman" w:hAnsi="Times New Roman"/>
                <w:noProof/>
                <w:sz w:val="28"/>
                <w:szCs w:val="28"/>
              </w:rPr>
              <w:tab/>
            </w:r>
            <w:r w:rsidRPr="00D76E99">
              <w:rPr>
                <w:rStyle w:val="Hyperlink"/>
                <w:rFonts w:ascii="Times New Roman" w:hAnsi="Times New Roman"/>
                <w:noProof/>
                <w:lang w:val="en-US"/>
              </w:rPr>
              <w:t>RSend</w:t>
            </w:r>
            <w:r w:rsidRPr="00D76E99">
              <w:rPr>
                <w:rFonts w:ascii="Times New Roman" w:hAnsi="Times New Roman"/>
                <w:noProof/>
                <w:webHidden/>
                <w:sz w:val="28"/>
                <w:szCs w:val="28"/>
              </w:rPr>
              <w:tab/>
            </w:r>
            <w:r w:rsidRPr="00D76E99">
              <w:rPr>
                <w:rFonts w:ascii="Times New Roman" w:hAnsi="Times New Roman"/>
                <w:noProof/>
                <w:webHidden/>
                <w:sz w:val="28"/>
                <w:szCs w:val="28"/>
              </w:rPr>
              <w:fldChar w:fldCharType="begin"/>
            </w:r>
            <w:r w:rsidRPr="00D76E99">
              <w:rPr>
                <w:rFonts w:ascii="Times New Roman" w:hAnsi="Times New Roman"/>
                <w:noProof/>
                <w:webHidden/>
                <w:sz w:val="28"/>
                <w:szCs w:val="28"/>
              </w:rPr>
              <w:instrText xml:space="preserve"> PAGEREF _Toc74314374 \h </w:instrText>
            </w:r>
            <w:r w:rsidRPr="00D76E99">
              <w:rPr>
                <w:rFonts w:ascii="Times New Roman" w:hAnsi="Times New Roman"/>
                <w:noProof/>
                <w:webHidden/>
                <w:sz w:val="28"/>
                <w:szCs w:val="28"/>
              </w:rPr>
            </w:r>
            <w:r w:rsidRPr="00D76E99">
              <w:rPr>
                <w:rFonts w:ascii="Times New Roman" w:hAnsi="Times New Roman"/>
                <w:noProof/>
                <w:webHidden/>
                <w:sz w:val="28"/>
                <w:szCs w:val="28"/>
              </w:rPr>
              <w:fldChar w:fldCharType="separate"/>
            </w:r>
            <w:r>
              <w:rPr>
                <w:rFonts w:ascii="Times New Roman" w:hAnsi="Times New Roman"/>
                <w:noProof/>
                <w:webHidden/>
                <w:sz w:val="28"/>
                <w:szCs w:val="28"/>
              </w:rPr>
              <w:t>6</w:t>
            </w:r>
            <w:r w:rsidRPr="00D76E99">
              <w:rPr>
                <w:rFonts w:ascii="Times New Roman" w:hAnsi="Times New Roman"/>
                <w:noProof/>
                <w:webHidden/>
                <w:sz w:val="28"/>
                <w:szCs w:val="28"/>
              </w:rPr>
              <w:fldChar w:fldCharType="end"/>
            </w:r>
          </w:hyperlink>
        </w:p>
        <w:p w14:paraId="000E61D6" w14:textId="77777777" w:rsidR="00C50EA1" w:rsidRPr="00D76E99" w:rsidRDefault="00C50EA1" w:rsidP="00C50EA1">
          <w:pPr>
            <w:pStyle w:val="TOC2"/>
            <w:tabs>
              <w:tab w:val="right" w:leader="dot" w:pos="9769"/>
            </w:tabs>
            <w:rPr>
              <w:noProof/>
            </w:rPr>
          </w:pPr>
          <w:hyperlink w:anchor="_Toc74314375" w:history="1">
            <w:r w:rsidRPr="00D76E99">
              <w:rPr>
                <w:rStyle w:val="Hyperlink"/>
                <w:noProof/>
              </w:rPr>
              <w:t>1.2 Основные методы шифрования сообщений</w:t>
            </w:r>
            <w:r w:rsidRPr="00D76E99">
              <w:rPr>
                <w:noProof/>
                <w:webHidden/>
              </w:rPr>
              <w:tab/>
            </w:r>
            <w:r w:rsidRPr="00D76E99">
              <w:rPr>
                <w:noProof/>
                <w:webHidden/>
              </w:rPr>
              <w:fldChar w:fldCharType="begin"/>
            </w:r>
            <w:r w:rsidRPr="00D76E99">
              <w:rPr>
                <w:noProof/>
                <w:webHidden/>
              </w:rPr>
              <w:instrText xml:space="preserve"> PAGEREF _Toc74314375 \h </w:instrText>
            </w:r>
            <w:r w:rsidRPr="00D76E99">
              <w:rPr>
                <w:noProof/>
                <w:webHidden/>
              </w:rPr>
            </w:r>
            <w:r w:rsidRPr="00D76E99">
              <w:rPr>
                <w:noProof/>
                <w:webHidden/>
              </w:rPr>
              <w:fldChar w:fldCharType="separate"/>
            </w:r>
            <w:r>
              <w:rPr>
                <w:noProof/>
                <w:webHidden/>
              </w:rPr>
              <w:t>8</w:t>
            </w:r>
            <w:r w:rsidRPr="00D76E99">
              <w:rPr>
                <w:noProof/>
                <w:webHidden/>
              </w:rPr>
              <w:fldChar w:fldCharType="end"/>
            </w:r>
          </w:hyperlink>
        </w:p>
        <w:p w14:paraId="42CBF6C1" w14:textId="77777777" w:rsidR="00C50EA1" w:rsidRPr="00D76E99" w:rsidRDefault="00C50EA1" w:rsidP="00C50EA1">
          <w:pPr>
            <w:pStyle w:val="TOC3"/>
            <w:tabs>
              <w:tab w:val="left" w:pos="1320"/>
              <w:tab w:val="right" w:leader="dot" w:pos="9769"/>
            </w:tabs>
            <w:rPr>
              <w:rFonts w:ascii="Times New Roman" w:hAnsi="Times New Roman"/>
              <w:noProof/>
              <w:sz w:val="28"/>
              <w:szCs w:val="28"/>
            </w:rPr>
          </w:pPr>
          <w:hyperlink w:anchor="_Toc74314376" w:history="1">
            <w:r w:rsidRPr="00D76E99">
              <w:rPr>
                <w:rStyle w:val="Hyperlink"/>
                <w:rFonts w:ascii="Times New Roman" w:hAnsi="Times New Roman"/>
                <w:noProof/>
                <w:lang w:val="en-US"/>
              </w:rPr>
              <w:t>1.2.1</w:t>
            </w:r>
            <w:r w:rsidRPr="00D76E99">
              <w:rPr>
                <w:rFonts w:ascii="Times New Roman" w:hAnsi="Times New Roman"/>
                <w:noProof/>
                <w:sz w:val="28"/>
                <w:szCs w:val="28"/>
              </w:rPr>
              <w:tab/>
            </w:r>
            <w:r w:rsidRPr="00D76E99">
              <w:rPr>
                <w:rStyle w:val="Hyperlink"/>
                <w:rFonts w:ascii="Times New Roman" w:hAnsi="Times New Roman"/>
                <w:noProof/>
              </w:rPr>
              <w:t>Симметричное шифрование</w:t>
            </w:r>
            <w:r w:rsidRPr="00D76E99">
              <w:rPr>
                <w:rFonts w:ascii="Times New Roman" w:hAnsi="Times New Roman"/>
                <w:noProof/>
                <w:webHidden/>
                <w:sz w:val="28"/>
                <w:szCs w:val="28"/>
              </w:rPr>
              <w:tab/>
            </w:r>
            <w:r w:rsidRPr="00D76E99">
              <w:rPr>
                <w:rFonts w:ascii="Times New Roman" w:hAnsi="Times New Roman"/>
                <w:noProof/>
                <w:webHidden/>
                <w:sz w:val="28"/>
                <w:szCs w:val="28"/>
              </w:rPr>
              <w:fldChar w:fldCharType="begin"/>
            </w:r>
            <w:r w:rsidRPr="00D76E99">
              <w:rPr>
                <w:rFonts w:ascii="Times New Roman" w:hAnsi="Times New Roman"/>
                <w:noProof/>
                <w:webHidden/>
                <w:sz w:val="28"/>
                <w:szCs w:val="28"/>
              </w:rPr>
              <w:instrText xml:space="preserve"> PAGEREF _Toc74314376 \h </w:instrText>
            </w:r>
            <w:r w:rsidRPr="00D76E99">
              <w:rPr>
                <w:rFonts w:ascii="Times New Roman" w:hAnsi="Times New Roman"/>
                <w:noProof/>
                <w:webHidden/>
                <w:sz w:val="28"/>
                <w:szCs w:val="28"/>
              </w:rPr>
            </w:r>
            <w:r w:rsidRPr="00D76E99">
              <w:rPr>
                <w:rFonts w:ascii="Times New Roman" w:hAnsi="Times New Roman"/>
                <w:noProof/>
                <w:webHidden/>
                <w:sz w:val="28"/>
                <w:szCs w:val="28"/>
              </w:rPr>
              <w:fldChar w:fldCharType="separate"/>
            </w:r>
            <w:r>
              <w:rPr>
                <w:rFonts w:ascii="Times New Roman" w:hAnsi="Times New Roman"/>
                <w:noProof/>
                <w:webHidden/>
                <w:sz w:val="28"/>
                <w:szCs w:val="28"/>
              </w:rPr>
              <w:t>9</w:t>
            </w:r>
            <w:r w:rsidRPr="00D76E99">
              <w:rPr>
                <w:rFonts w:ascii="Times New Roman" w:hAnsi="Times New Roman"/>
                <w:noProof/>
                <w:webHidden/>
                <w:sz w:val="28"/>
                <w:szCs w:val="28"/>
              </w:rPr>
              <w:fldChar w:fldCharType="end"/>
            </w:r>
          </w:hyperlink>
        </w:p>
        <w:p w14:paraId="25C623CE" w14:textId="77777777" w:rsidR="00C50EA1" w:rsidRPr="00D76E99" w:rsidRDefault="00C50EA1" w:rsidP="00C50EA1">
          <w:pPr>
            <w:pStyle w:val="TOC3"/>
            <w:tabs>
              <w:tab w:val="left" w:pos="1320"/>
              <w:tab w:val="right" w:leader="dot" w:pos="9769"/>
            </w:tabs>
            <w:rPr>
              <w:rFonts w:ascii="Times New Roman" w:hAnsi="Times New Roman"/>
              <w:noProof/>
              <w:sz w:val="28"/>
              <w:szCs w:val="28"/>
            </w:rPr>
          </w:pPr>
          <w:hyperlink w:anchor="_Toc74314377" w:history="1">
            <w:r w:rsidRPr="00D76E99">
              <w:rPr>
                <w:rStyle w:val="Hyperlink"/>
                <w:rFonts w:ascii="Times New Roman" w:hAnsi="Times New Roman"/>
                <w:noProof/>
              </w:rPr>
              <w:t>1.2.2.</w:t>
            </w:r>
            <w:r w:rsidRPr="00D76E99">
              <w:rPr>
                <w:rFonts w:ascii="Times New Roman" w:hAnsi="Times New Roman"/>
                <w:noProof/>
                <w:sz w:val="28"/>
                <w:szCs w:val="28"/>
              </w:rPr>
              <w:tab/>
            </w:r>
            <w:r w:rsidRPr="00D76E99">
              <w:rPr>
                <w:rStyle w:val="Hyperlink"/>
                <w:rFonts w:ascii="Times New Roman" w:hAnsi="Times New Roman"/>
                <w:noProof/>
              </w:rPr>
              <w:t>Ассиметричное шифрование</w:t>
            </w:r>
            <w:r w:rsidRPr="00D76E99">
              <w:rPr>
                <w:rFonts w:ascii="Times New Roman" w:hAnsi="Times New Roman"/>
                <w:noProof/>
                <w:webHidden/>
                <w:sz w:val="28"/>
                <w:szCs w:val="28"/>
              </w:rPr>
              <w:tab/>
            </w:r>
            <w:r w:rsidRPr="00D76E99">
              <w:rPr>
                <w:rFonts w:ascii="Times New Roman" w:hAnsi="Times New Roman"/>
                <w:noProof/>
                <w:webHidden/>
                <w:sz w:val="28"/>
                <w:szCs w:val="28"/>
              </w:rPr>
              <w:fldChar w:fldCharType="begin"/>
            </w:r>
            <w:r w:rsidRPr="00D76E99">
              <w:rPr>
                <w:rFonts w:ascii="Times New Roman" w:hAnsi="Times New Roman"/>
                <w:noProof/>
                <w:webHidden/>
                <w:sz w:val="28"/>
                <w:szCs w:val="28"/>
              </w:rPr>
              <w:instrText xml:space="preserve"> PAGEREF _Toc74314377 \h </w:instrText>
            </w:r>
            <w:r w:rsidRPr="00D76E99">
              <w:rPr>
                <w:rFonts w:ascii="Times New Roman" w:hAnsi="Times New Roman"/>
                <w:noProof/>
                <w:webHidden/>
                <w:sz w:val="28"/>
                <w:szCs w:val="28"/>
              </w:rPr>
            </w:r>
            <w:r w:rsidRPr="00D76E99">
              <w:rPr>
                <w:rFonts w:ascii="Times New Roman" w:hAnsi="Times New Roman"/>
                <w:noProof/>
                <w:webHidden/>
                <w:sz w:val="28"/>
                <w:szCs w:val="28"/>
              </w:rPr>
              <w:fldChar w:fldCharType="separate"/>
            </w:r>
            <w:r>
              <w:rPr>
                <w:rFonts w:ascii="Times New Roman" w:hAnsi="Times New Roman"/>
                <w:noProof/>
                <w:webHidden/>
                <w:sz w:val="28"/>
                <w:szCs w:val="28"/>
              </w:rPr>
              <w:t>10</w:t>
            </w:r>
            <w:r w:rsidRPr="00D76E99">
              <w:rPr>
                <w:rFonts w:ascii="Times New Roman" w:hAnsi="Times New Roman"/>
                <w:noProof/>
                <w:webHidden/>
                <w:sz w:val="28"/>
                <w:szCs w:val="28"/>
              </w:rPr>
              <w:fldChar w:fldCharType="end"/>
            </w:r>
          </w:hyperlink>
        </w:p>
        <w:p w14:paraId="3D586735" w14:textId="77777777" w:rsidR="00C50EA1" w:rsidRPr="00D76E99" w:rsidRDefault="00C50EA1" w:rsidP="00C50EA1">
          <w:pPr>
            <w:pStyle w:val="TOC3"/>
            <w:tabs>
              <w:tab w:val="left" w:pos="1320"/>
              <w:tab w:val="right" w:leader="dot" w:pos="9769"/>
            </w:tabs>
            <w:rPr>
              <w:rFonts w:ascii="Times New Roman" w:hAnsi="Times New Roman"/>
              <w:noProof/>
              <w:sz w:val="28"/>
              <w:szCs w:val="28"/>
            </w:rPr>
          </w:pPr>
          <w:hyperlink w:anchor="_Toc74314378" w:history="1">
            <w:r w:rsidRPr="00D76E99">
              <w:rPr>
                <w:rStyle w:val="Hyperlink"/>
                <w:rFonts w:ascii="Times New Roman" w:hAnsi="Times New Roman"/>
                <w:noProof/>
              </w:rPr>
              <w:t>1.2.3.</w:t>
            </w:r>
            <w:r w:rsidRPr="00D76E99">
              <w:rPr>
                <w:rFonts w:ascii="Times New Roman" w:hAnsi="Times New Roman"/>
                <w:noProof/>
                <w:sz w:val="28"/>
                <w:szCs w:val="28"/>
              </w:rPr>
              <w:tab/>
            </w:r>
            <w:r w:rsidRPr="00D76E99">
              <w:rPr>
                <w:rStyle w:val="Hyperlink"/>
                <w:rFonts w:ascii="Times New Roman" w:hAnsi="Times New Roman"/>
                <w:noProof/>
                <w:lang w:val="en-US"/>
              </w:rPr>
              <w:t>RSA</w:t>
            </w:r>
            <w:r w:rsidRPr="00D76E99">
              <w:rPr>
                <w:rStyle w:val="Hyperlink"/>
                <w:rFonts w:ascii="Times New Roman" w:hAnsi="Times New Roman"/>
                <w:noProof/>
              </w:rPr>
              <w:t>-шифрование</w:t>
            </w:r>
            <w:r w:rsidRPr="00D76E99">
              <w:rPr>
                <w:rFonts w:ascii="Times New Roman" w:hAnsi="Times New Roman"/>
                <w:noProof/>
                <w:webHidden/>
                <w:sz w:val="28"/>
                <w:szCs w:val="28"/>
              </w:rPr>
              <w:tab/>
            </w:r>
            <w:r w:rsidRPr="00D76E99">
              <w:rPr>
                <w:rFonts w:ascii="Times New Roman" w:hAnsi="Times New Roman"/>
                <w:noProof/>
                <w:webHidden/>
                <w:sz w:val="28"/>
                <w:szCs w:val="28"/>
              </w:rPr>
              <w:fldChar w:fldCharType="begin"/>
            </w:r>
            <w:r w:rsidRPr="00D76E99">
              <w:rPr>
                <w:rFonts w:ascii="Times New Roman" w:hAnsi="Times New Roman"/>
                <w:noProof/>
                <w:webHidden/>
                <w:sz w:val="28"/>
                <w:szCs w:val="28"/>
              </w:rPr>
              <w:instrText xml:space="preserve"> PAGEREF _Toc74314378 \h </w:instrText>
            </w:r>
            <w:r w:rsidRPr="00D76E99">
              <w:rPr>
                <w:rFonts w:ascii="Times New Roman" w:hAnsi="Times New Roman"/>
                <w:noProof/>
                <w:webHidden/>
                <w:sz w:val="28"/>
                <w:szCs w:val="28"/>
              </w:rPr>
            </w:r>
            <w:r w:rsidRPr="00D76E99">
              <w:rPr>
                <w:rFonts w:ascii="Times New Roman" w:hAnsi="Times New Roman"/>
                <w:noProof/>
                <w:webHidden/>
                <w:sz w:val="28"/>
                <w:szCs w:val="28"/>
              </w:rPr>
              <w:fldChar w:fldCharType="separate"/>
            </w:r>
            <w:r>
              <w:rPr>
                <w:rFonts w:ascii="Times New Roman" w:hAnsi="Times New Roman"/>
                <w:noProof/>
                <w:webHidden/>
                <w:sz w:val="28"/>
                <w:szCs w:val="28"/>
              </w:rPr>
              <w:t>11</w:t>
            </w:r>
            <w:r w:rsidRPr="00D76E99">
              <w:rPr>
                <w:rFonts w:ascii="Times New Roman" w:hAnsi="Times New Roman"/>
                <w:noProof/>
                <w:webHidden/>
                <w:sz w:val="28"/>
                <w:szCs w:val="28"/>
              </w:rPr>
              <w:fldChar w:fldCharType="end"/>
            </w:r>
          </w:hyperlink>
        </w:p>
        <w:p w14:paraId="037C4023" w14:textId="77777777" w:rsidR="00C50EA1" w:rsidRPr="00D76E99" w:rsidRDefault="00C50EA1" w:rsidP="00C50EA1">
          <w:pPr>
            <w:pStyle w:val="TOC2"/>
            <w:tabs>
              <w:tab w:val="left" w:pos="1771"/>
              <w:tab w:val="right" w:leader="dot" w:pos="9769"/>
            </w:tabs>
            <w:rPr>
              <w:noProof/>
            </w:rPr>
          </w:pPr>
          <w:hyperlink w:anchor="_Toc74314379" w:history="1">
            <w:r w:rsidRPr="00D76E99">
              <w:rPr>
                <w:rStyle w:val="Hyperlink"/>
                <w:noProof/>
              </w:rPr>
              <w:t>1.3.</w:t>
            </w:r>
            <w:r w:rsidRPr="00D76E99">
              <w:rPr>
                <w:noProof/>
              </w:rPr>
              <w:tab/>
            </w:r>
            <w:r w:rsidRPr="00D76E99">
              <w:rPr>
                <w:rStyle w:val="Hyperlink"/>
                <w:noProof/>
              </w:rPr>
              <w:t xml:space="preserve">Транспортный протокол </w:t>
            </w:r>
            <w:r w:rsidRPr="00D76E99">
              <w:rPr>
                <w:rStyle w:val="Hyperlink"/>
                <w:noProof/>
                <w:lang w:val="en-US"/>
              </w:rPr>
              <w:t>TCP</w:t>
            </w:r>
            <w:r w:rsidRPr="00D76E99">
              <w:rPr>
                <w:noProof/>
                <w:webHidden/>
              </w:rPr>
              <w:tab/>
            </w:r>
            <w:r w:rsidRPr="00D76E99">
              <w:rPr>
                <w:noProof/>
                <w:webHidden/>
              </w:rPr>
              <w:fldChar w:fldCharType="begin"/>
            </w:r>
            <w:r w:rsidRPr="00D76E99">
              <w:rPr>
                <w:noProof/>
                <w:webHidden/>
              </w:rPr>
              <w:instrText xml:space="preserve"> PAGEREF _Toc74314379 \h </w:instrText>
            </w:r>
            <w:r w:rsidRPr="00D76E99">
              <w:rPr>
                <w:noProof/>
                <w:webHidden/>
              </w:rPr>
            </w:r>
            <w:r w:rsidRPr="00D76E99">
              <w:rPr>
                <w:noProof/>
                <w:webHidden/>
              </w:rPr>
              <w:fldChar w:fldCharType="separate"/>
            </w:r>
            <w:r>
              <w:rPr>
                <w:noProof/>
                <w:webHidden/>
              </w:rPr>
              <w:t>12</w:t>
            </w:r>
            <w:r w:rsidRPr="00D76E99">
              <w:rPr>
                <w:noProof/>
                <w:webHidden/>
              </w:rPr>
              <w:fldChar w:fldCharType="end"/>
            </w:r>
          </w:hyperlink>
        </w:p>
        <w:p w14:paraId="50B5370F" w14:textId="77777777" w:rsidR="00C50EA1" w:rsidRPr="00D76E99" w:rsidRDefault="00C50EA1" w:rsidP="00C50EA1">
          <w:pPr>
            <w:pStyle w:val="TOC1"/>
            <w:rPr>
              <w:b w:val="0"/>
              <w:bCs w:val="0"/>
              <w:noProof/>
              <w:sz w:val="28"/>
              <w:szCs w:val="28"/>
            </w:rPr>
          </w:pPr>
          <w:hyperlink w:anchor="_Toc74314380" w:history="1">
            <w:r w:rsidRPr="00D76E99">
              <w:rPr>
                <w:rStyle w:val="Hyperlink"/>
                <w:b w:val="0"/>
                <w:bCs w:val="0"/>
                <w:noProof/>
              </w:rPr>
              <w:t>Глава 2. Проектирование</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_Toc74314380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14</w:t>
            </w:r>
            <w:r w:rsidRPr="00D76E99">
              <w:rPr>
                <w:b w:val="0"/>
                <w:bCs w:val="0"/>
                <w:noProof/>
                <w:webHidden/>
                <w:sz w:val="28"/>
                <w:szCs w:val="28"/>
              </w:rPr>
              <w:fldChar w:fldCharType="end"/>
            </w:r>
          </w:hyperlink>
        </w:p>
        <w:p w14:paraId="530E2B11" w14:textId="77777777" w:rsidR="00C50EA1" w:rsidRPr="00D76E99" w:rsidRDefault="00C50EA1" w:rsidP="00C50EA1">
          <w:pPr>
            <w:pStyle w:val="TOC2"/>
            <w:tabs>
              <w:tab w:val="right" w:leader="dot" w:pos="9769"/>
            </w:tabs>
            <w:rPr>
              <w:noProof/>
            </w:rPr>
          </w:pPr>
          <w:hyperlink w:anchor="_Toc74314381" w:history="1">
            <w:r w:rsidRPr="00D76E99">
              <w:rPr>
                <w:rStyle w:val="Hyperlink"/>
                <w:noProof/>
              </w:rPr>
              <w:t>2.1. Структура проекта</w:t>
            </w:r>
            <w:r w:rsidRPr="00D76E99">
              <w:rPr>
                <w:noProof/>
                <w:webHidden/>
              </w:rPr>
              <w:tab/>
            </w:r>
            <w:r w:rsidRPr="00D76E99">
              <w:rPr>
                <w:noProof/>
                <w:webHidden/>
              </w:rPr>
              <w:fldChar w:fldCharType="begin"/>
            </w:r>
            <w:r w:rsidRPr="00D76E99">
              <w:rPr>
                <w:noProof/>
                <w:webHidden/>
              </w:rPr>
              <w:instrText xml:space="preserve"> PAGEREF _Toc74314381 \h </w:instrText>
            </w:r>
            <w:r w:rsidRPr="00D76E99">
              <w:rPr>
                <w:noProof/>
                <w:webHidden/>
              </w:rPr>
            </w:r>
            <w:r w:rsidRPr="00D76E99">
              <w:rPr>
                <w:noProof/>
                <w:webHidden/>
              </w:rPr>
              <w:fldChar w:fldCharType="separate"/>
            </w:r>
            <w:r>
              <w:rPr>
                <w:noProof/>
                <w:webHidden/>
              </w:rPr>
              <w:t>14</w:t>
            </w:r>
            <w:r w:rsidRPr="00D76E99">
              <w:rPr>
                <w:noProof/>
                <w:webHidden/>
              </w:rPr>
              <w:fldChar w:fldCharType="end"/>
            </w:r>
          </w:hyperlink>
        </w:p>
        <w:p w14:paraId="6197053D" w14:textId="77777777" w:rsidR="00C50EA1" w:rsidRPr="00D76E99" w:rsidRDefault="00C50EA1" w:rsidP="00C50EA1">
          <w:pPr>
            <w:pStyle w:val="TOC2"/>
            <w:tabs>
              <w:tab w:val="left" w:pos="1760"/>
              <w:tab w:val="right" w:leader="dot" w:pos="9769"/>
            </w:tabs>
            <w:rPr>
              <w:noProof/>
            </w:rPr>
          </w:pPr>
          <w:hyperlink w:anchor="_Toc74314382" w:history="1">
            <w:r w:rsidRPr="00D76E99">
              <w:rPr>
                <w:rStyle w:val="Hyperlink"/>
                <w:noProof/>
              </w:rPr>
              <w:t>2.2</w:t>
            </w:r>
            <w:r w:rsidRPr="00D76E99">
              <w:rPr>
                <w:noProof/>
              </w:rPr>
              <w:tab/>
            </w:r>
            <w:r w:rsidRPr="00D76E99">
              <w:rPr>
                <w:rStyle w:val="Hyperlink"/>
                <w:noProof/>
              </w:rPr>
              <w:t>Блок-схемы шифрования данных</w:t>
            </w:r>
            <w:r w:rsidRPr="00D76E99">
              <w:rPr>
                <w:noProof/>
                <w:webHidden/>
              </w:rPr>
              <w:tab/>
            </w:r>
            <w:r w:rsidRPr="00D76E99">
              <w:rPr>
                <w:noProof/>
                <w:webHidden/>
              </w:rPr>
              <w:fldChar w:fldCharType="begin"/>
            </w:r>
            <w:r w:rsidRPr="00D76E99">
              <w:rPr>
                <w:noProof/>
                <w:webHidden/>
              </w:rPr>
              <w:instrText xml:space="preserve"> PAGEREF _Toc74314382 \h </w:instrText>
            </w:r>
            <w:r w:rsidRPr="00D76E99">
              <w:rPr>
                <w:noProof/>
                <w:webHidden/>
              </w:rPr>
            </w:r>
            <w:r w:rsidRPr="00D76E99">
              <w:rPr>
                <w:noProof/>
                <w:webHidden/>
              </w:rPr>
              <w:fldChar w:fldCharType="separate"/>
            </w:r>
            <w:r>
              <w:rPr>
                <w:noProof/>
                <w:webHidden/>
              </w:rPr>
              <w:t>15</w:t>
            </w:r>
            <w:r w:rsidRPr="00D76E99">
              <w:rPr>
                <w:noProof/>
                <w:webHidden/>
              </w:rPr>
              <w:fldChar w:fldCharType="end"/>
            </w:r>
          </w:hyperlink>
        </w:p>
        <w:p w14:paraId="79B0DBBC" w14:textId="77777777" w:rsidR="00C50EA1" w:rsidRPr="00D76E99" w:rsidRDefault="00C50EA1" w:rsidP="00C50EA1">
          <w:pPr>
            <w:pStyle w:val="TOC2"/>
            <w:tabs>
              <w:tab w:val="right" w:leader="dot" w:pos="9769"/>
            </w:tabs>
            <w:rPr>
              <w:noProof/>
            </w:rPr>
          </w:pPr>
          <w:hyperlink w:anchor="_Toc74314383" w:history="1">
            <w:r w:rsidRPr="00D76E99">
              <w:rPr>
                <w:rStyle w:val="Hyperlink"/>
                <w:noProof/>
              </w:rPr>
              <w:t>2.3. Форматы представления данных</w:t>
            </w:r>
            <w:r w:rsidRPr="00D76E99">
              <w:rPr>
                <w:noProof/>
                <w:webHidden/>
              </w:rPr>
              <w:tab/>
            </w:r>
            <w:r w:rsidRPr="00D76E99">
              <w:rPr>
                <w:noProof/>
                <w:webHidden/>
              </w:rPr>
              <w:fldChar w:fldCharType="begin"/>
            </w:r>
            <w:r w:rsidRPr="00D76E99">
              <w:rPr>
                <w:noProof/>
                <w:webHidden/>
              </w:rPr>
              <w:instrText xml:space="preserve"> PAGEREF _Toc74314383 \h </w:instrText>
            </w:r>
            <w:r w:rsidRPr="00D76E99">
              <w:rPr>
                <w:noProof/>
                <w:webHidden/>
              </w:rPr>
            </w:r>
            <w:r w:rsidRPr="00D76E99">
              <w:rPr>
                <w:noProof/>
                <w:webHidden/>
              </w:rPr>
              <w:fldChar w:fldCharType="separate"/>
            </w:r>
            <w:r>
              <w:rPr>
                <w:noProof/>
                <w:webHidden/>
              </w:rPr>
              <w:t>18</w:t>
            </w:r>
            <w:r w:rsidRPr="00D76E99">
              <w:rPr>
                <w:noProof/>
                <w:webHidden/>
              </w:rPr>
              <w:fldChar w:fldCharType="end"/>
            </w:r>
          </w:hyperlink>
        </w:p>
        <w:p w14:paraId="10EAAEB1" w14:textId="77777777" w:rsidR="00C50EA1" w:rsidRPr="00D76E99" w:rsidRDefault="00C50EA1" w:rsidP="00C50EA1">
          <w:pPr>
            <w:pStyle w:val="TOC1"/>
            <w:rPr>
              <w:b w:val="0"/>
              <w:bCs w:val="0"/>
              <w:noProof/>
              <w:sz w:val="28"/>
              <w:szCs w:val="28"/>
            </w:rPr>
          </w:pPr>
          <w:hyperlink w:anchor="_Toc74314384" w:history="1">
            <w:r w:rsidRPr="00D76E99">
              <w:rPr>
                <w:rStyle w:val="Hyperlink"/>
                <w:b w:val="0"/>
                <w:bCs w:val="0"/>
                <w:noProof/>
              </w:rPr>
              <w:t>Глава 3. Реализация решения</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_Toc74314384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19</w:t>
            </w:r>
            <w:r w:rsidRPr="00D76E99">
              <w:rPr>
                <w:b w:val="0"/>
                <w:bCs w:val="0"/>
                <w:noProof/>
                <w:webHidden/>
                <w:sz w:val="28"/>
                <w:szCs w:val="28"/>
              </w:rPr>
              <w:fldChar w:fldCharType="end"/>
            </w:r>
          </w:hyperlink>
        </w:p>
        <w:p w14:paraId="163C654A" w14:textId="77777777" w:rsidR="00C50EA1" w:rsidRPr="00D76E99" w:rsidRDefault="00C50EA1" w:rsidP="00C50EA1">
          <w:pPr>
            <w:pStyle w:val="TOC2"/>
            <w:tabs>
              <w:tab w:val="right" w:leader="dot" w:pos="9769"/>
            </w:tabs>
            <w:rPr>
              <w:noProof/>
            </w:rPr>
          </w:pPr>
          <w:hyperlink w:anchor="_Toc74314385" w:history="1">
            <w:r w:rsidRPr="00D76E99">
              <w:rPr>
                <w:rStyle w:val="Hyperlink"/>
                <w:noProof/>
              </w:rPr>
              <w:t>3.1 Описание работы чата</w:t>
            </w:r>
            <w:r w:rsidRPr="00D76E99">
              <w:rPr>
                <w:noProof/>
                <w:webHidden/>
              </w:rPr>
              <w:tab/>
            </w:r>
            <w:r w:rsidRPr="00D76E99">
              <w:rPr>
                <w:noProof/>
                <w:webHidden/>
              </w:rPr>
              <w:fldChar w:fldCharType="begin"/>
            </w:r>
            <w:r w:rsidRPr="00D76E99">
              <w:rPr>
                <w:noProof/>
                <w:webHidden/>
              </w:rPr>
              <w:instrText xml:space="preserve"> PAGEREF _Toc74314385 \h </w:instrText>
            </w:r>
            <w:r w:rsidRPr="00D76E99">
              <w:rPr>
                <w:noProof/>
                <w:webHidden/>
              </w:rPr>
            </w:r>
            <w:r w:rsidRPr="00D76E99">
              <w:rPr>
                <w:noProof/>
                <w:webHidden/>
              </w:rPr>
              <w:fldChar w:fldCharType="separate"/>
            </w:r>
            <w:r>
              <w:rPr>
                <w:noProof/>
                <w:webHidden/>
              </w:rPr>
              <w:t>19</w:t>
            </w:r>
            <w:r w:rsidRPr="00D76E99">
              <w:rPr>
                <w:noProof/>
                <w:webHidden/>
              </w:rPr>
              <w:fldChar w:fldCharType="end"/>
            </w:r>
          </w:hyperlink>
        </w:p>
        <w:p w14:paraId="26068913" w14:textId="77777777" w:rsidR="00C50EA1" w:rsidRPr="00D76E99" w:rsidRDefault="00C50EA1" w:rsidP="00C50EA1">
          <w:pPr>
            <w:pStyle w:val="TOC1"/>
            <w:rPr>
              <w:b w:val="0"/>
              <w:bCs w:val="0"/>
              <w:noProof/>
              <w:sz w:val="28"/>
              <w:szCs w:val="28"/>
            </w:rPr>
          </w:pPr>
          <w:hyperlink w:anchor="_Toc74314386" w:history="1">
            <w:r w:rsidRPr="00D76E99">
              <w:rPr>
                <w:rStyle w:val="Hyperlink"/>
                <w:b w:val="0"/>
                <w:bCs w:val="0"/>
                <w:noProof/>
              </w:rPr>
              <w:t>Приложение 1.</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_Toc74314386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27</w:t>
            </w:r>
            <w:r w:rsidRPr="00D76E99">
              <w:rPr>
                <w:b w:val="0"/>
                <w:bCs w:val="0"/>
                <w:noProof/>
                <w:webHidden/>
                <w:sz w:val="28"/>
                <w:szCs w:val="28"/>
              </w:rPr>
              <w:fldChar w:fldCharType="end"/>
            </w:r>
          </w:hyperlink>
        </w:p>
        <w:p w14:paraId="63C5526D" w14:textId="77777777" w:rsidR="00C50EA1" w:rsidRPr="00D76E99" w:rsidRDefault="00C50EA1" w:rsidP="00C50EA1">
          <w:pPr>
            <w:pStyle w:val="TOC1"/>
            <w:rPr>
              <w:b w:val="0"/>
              <w:bCs w:val="0"/>
              <w:noProof/>
              <w:sz w:val="28"/>
              <w:szCs w:val="28"/>
            </w:rPr>
          </w:pPr>
          <w:hyperlink w:anchor="_Toc74314387" w:history="1">
            <w:r w:rsidRPr="00D76E99">
              <w:rPr>
                <w:rStyle w:val="Hyperlink"/>
                <w:b w:val="0"/>
                <w:bCs w:val="0"/>
                <w:noProof/>
              </w:rPr>
              <w:t>Заключение</w:t>
            </w:r>
            <w:r w:rsidRPr="00D76E99">
              <w:rPr>
                <w:b w:val="0"/>
                <w:bCs w:val="0"/>
                <w:noProof/>
                <w:webHidden/>
                <w:sz w:val="28"/>
                <w:szCs w:val="28"/>
              </w:rPr>
              <w:tab/>
            </w:r>
            <w:r w:rsidRPr="00D76E99">
              <w:rPr>
                <w:b w:val="0"/>
                <w:bCs w:val="0"/>
                <w:noProof/>
                <w:webHidden/>
                <w:sz w:val="28"/>
                <w:szCs w:val="28"/>
              </w:rPr>
              <w:fldChar w:fldCharType="begin"/>
            </w:r>
            <w:r w:rsidRPr="00D76E99">
              <w:rPr>
                <w:b w:val="0"/>
                <w:bCs w:val="0"/>
                <w:noProof/>
                <w:webHidden/>
                <w:sz w:val="28"/>
                <w:szCs w:val="28"/>
              </w:rPr>
              <w:instrText xml:space="preserve"> PAGEREF _Toc74314387 \h </w:instrText>
            </w:r>
            <w:r w:rsidRPr="00D76E99">
              <w:rPr>
                <w:b w:val="0"/>
                <w:bCs w:val="0"/>
                <w:noProof/>
                <w:webHidden/>
                <w:sz w:val="28"/>
                <w:szCs w:val="28"/>
              </w:rPr>
            </w:r>
            <w:r w:rsidRPr="00D76E99">
              <w:rPr>
                <w:b w:val="0"/>
                <w:bCs w:val="0"/>
                <w:noProof/>
                <w:webHidden/>
                <w:sz w:val="28"/>
                <w:szCs w:val="28"/>
              </w:rPr>
              <w:fldChar w:fldCharType="separate"/>
            </w:r>
            <w:r>
              <w:rPr>
                <w:b w:val="0"/>
                <w:bCs w:val="0"/>
                <w:noProof/>
                <w:webHidden/>
                <w:sz w:val="28"/>
                <w:szCs w:val="28"/>
              </w:rPr>
              <w:t>29</w:t>
            </w:r>
            <w:r w:rsidRPr="00D76E99">
              <w:rPr>
                <w:b w:val="0"/>
                <w:bCs w:val="0"/>
                <w:noProof/>
                <w:webHidden/>
                <w:sz w:val="28"/>
                <w:szCs w:val="28"/>
              </w:rPr>
              <w:fldChar w:fldCharType="end"/>
            </w:r>
          </w:hyperlink>
        </w:p>
        <w:p w14:paraId="23F8061A" w14:textId="77777777" w:rsidR="00C50EA1" w:rsidRDefault="00C50EA1" w:rsidP="00C50EA1">
          <w:pPr>
            <w:pStyle w:val="20"/>
            <w:spacing w:line="360" w:lineRule="auto"/>
            <w:rPr>
              <w:b/>
              <w:bCs/>
              <w:sz w:val="32"/>
              <w:szCs w:val="32"/>
            </w:rPr>
          </w:pPr>
          <w:r w:rsidRPr="00D76E99">
            <w:fldChar w:fldCharType="end"/>
          </w:r>
        </w:p>
        <w:p w14:paraId="7D0ED980" w14:textId="77777777" w:rsidR="00C50EA1" w:rsidRDefault="00C50EA1" w:rsidP="00C50EA1"/>
      </w:sdtContent>
    </w:sdt>
    <w:p w14:paraId="3DBAFD55" w14:textId="77777777" w:rsidR="00C50EA1" w:rsidRPr="00356AD6" w:rsidRDefault="00C50EA1" w:rsidP="00C50EA1">
      <w:pPr>
        <w:rPr>
          <w:b/>
          <w:bCs/>
        </w:rPr>
      </w:pPr>
      <w:r>
        <w:rPr>
          <w:b/>
          <w:bCs/>
        </w:rPr>
        <w:br w:type="page"/>
      </w:r>
    </w:p>
    <w:p w14:paraId="49958D34" w14:textId="77777777" w:rsidR="00C50EA1" w:rsidRPr="00905986" w:rsidRDefault="00C50EA1" w:rsidP="00C50EA1">
      <w:pPr>
        <w:pStyle w:val="Heading1"/>
        <w:numPr>
          <w:ilvl w:val="0"/>
          <w:numId w:val="0"/>
        </w:numPr>
        <w:ind w:left="432"/>
        <w:jc w:val="center"/>
        <w:rPr>
          <w:b w:val="0"/>
          <w:bCs w:val="0"/>
        </w:rPr>
      </w:pPr>
      <w:bookmarkStart w:id="11" w:name="_Toc74314370"/>
      <w:r w:rsidRPr="00905986">
        <w:lastRenderedPageBreak/>
        <w:t>Введение</w:t>
      </w:r>
      <w:bookmarkEnd w:id="11"/>
    </w:p>
    <w:p w14:paraId="0956F03E" w14:textId="77777777" w:rsidR="00C50EA1" w:rsidRDefault="00C50EA1" w:rsidP="00C50EA1">
      <w:pPr>
        <w:ind w:firstLine="708"/>
      </w:pPr>
      <w:r w:rsidRPr="008D0060">
        <w:t>Выбранная тема для исследования является актуальной, по причине того,</w:t>
      </w:r>
      <w:r>
        <w:t xml:space="preserve"> что в наше время в современном обществе фактор общения между людьми является основным</w:t>
      </w:r>
      <w:r w:rsidRPr="00D727BC">
        <w:t>.</w:t>
      </w:r>
      <w:r>
        <w:t xml:space="preserve"> Целью данной курсовой работы станет создание приложения на основе клиент-серверной архитектуры, в котором пользователи смогут обмениваться сообщениями. Также в данном проекте будет реализовано </w:t>
      </w:r>
      <w:r>
        <w:rPr>
          <w:lang w:val="en-US"/>
        </w:rPr>
        <w:t>RSA</w:t>
      </w:r>
      <w:r>
        <w:t>-шифрование сообщений</w:t>
      </w:r>
      <w:r w:rsidRPr="00516DD0">
        <w:t>,</w:t>
      </w:r>
      <w:r>
        <w:t xml:space="preserve"> которое будет написано с нуля (без использования библиотек)</w:t>
      </w:r>
      <w:r w:rsidRPr="00516DD0">
        <w:t>,</w:t>
      </w:r>
      <w:r>
        <w:t xml:space="preserve"> для шифрования символа будет выбираться его номер из соответствующей таблицы кодировки</w:t>
      </w:r>
      <w:r w:rsidRPr="00516DD0">
        <w:t>.</w:t>
      </w:r>
      <w:r>
        <w:t xml:space="preserve"> Чат должен в полной мере и эффективно решать проблему обмена сообщениями между пользователями</w:t>
      </w:r>
      <w:r w:rsidRPr="00427109">
        <w:t xml:space="preserve">, </w:t>
      </w:r>
      <w:r>
        <w:t>предоставляя им для этого удобный интерфейс</w:t>
      </w:r>
      <w:r w:rsidRPr="00427109">
        <w:t>.</w:t>
      </w:r>
    </w:p>
    <w:p w14:paraId="674B20A9" w14:textId="77777777" w:rsidR="00C50EA1" w:rsidRPr="009E57FE" w:rsidRDefault="00C50EA1" w:rsidP="00C50EA1">
      <w:pPr>
        <w:pStyle w:val="3"/>
        <w:spacing w:line="360" w:lineRule="auto"/>
        <w:rPr>
          <w:color w:val="auto"/>
          <w:sz w:val="28"/>
          <w:szCs w:val="28"/>
        </w:rPr>
      </w:pPr>
      <w:bookmarkStart w:id="12" w:name="_Toc74314371"/>
      <w:r w:rsidRPr="009E57FE">
        <w:rPr>
          <w:color w:val="auto"/>
          <w:sz w:val="28"/>
          <w:szCs w:val="28"/>
        </w:rPr>
        <w:t>Постановка задачи</w:t>
      </w:r>
      <w:bookmarkEnd w:id="12"/>
    </w:p>
    <w:p w14:paraId="4830DEB1" w14:textId="77777777" w:rsidR="00C50EA1" w:rsidRDefault="00C50EA1" w:rsidP="00C50EA1">
      <w:pPr>
        <w:ind w:firstLine="708"/>
      </w:pPr>
      <w:r>
        <w:t>Необходимо разработать программу</w:t>
      </w:r>
      <w:r w:rsidRPr="00905986">
        <w:t>,</w:t>
      </w:r>
      <w:r>
        <w:t xml:space="preserve"> которая будет представлять собой клиент-серверное приложение с возможностью обмена сообщениями в зашифрованном виде </w:t>
      </w:r>
      <w:r w:rsidRPr="00905986">
        <w:t>(</w:t>
      </w:r>
      <w:r>
        <w:t xml:space="preserve">путем </w:t>
      </w:r>
      <w:r>
        <w:rPr>
          <w:lang w:val="en-US"/>
        </w:rPr>
        <w:t>RSA</w:t>
      </w:r>
      <w:r w:rsidRPr="00A352CC">
        <w:t xml:space="preserve"> </w:t>
      </w:r>
      <w:r>
        <w:t>шифрования</w:t>
      </w:r>
      <w:r w:rsidRPr="00905986">
        <w:t>).</w:t>
      </w:r>
    </w:p>
    <w:p w14:paraId="15DC0A57" w14:textId="77777777" w:rsidR="00C50EA1" w:rsidRPr="001A797C" w:rsidRDefault="00C50EA1" w:rsidP="00C50EA1">
      <w:pPr>
        <w:ind w:firstLine="708"/>
      </w:pPr>
      <w:r>
        <w:t xml:space="preserve">Клиент будет реализован посредствам платформы для построения клиентских приложений </w:t>
      </w:r>
      <w:r>
        <w:rPr>
          <w:lang w:val="en-US"/>
        </w:rPr>
        <w:t>WPF</w:t>
      </w:r>
      <w:r w:rsidRPr="00516DD0">
        <w:t xml:space="preserve">, </w:t>
      </w:r>
      <w:r>
        <w:t xml:space="preserve">соответственно </w:t>
      </w:r>
      <w:r w:rsidRPr="00516DD0">
        <w:t xml:space="preserve">для разметки самого интерфейса </w:t>
      </w:r>
      <w:r>
        <w:t>будет использован я</w:t>
      </w:r>
      <w:r w:rsidRPr="00516DD0">
        <w:t>зык разметки XAML.</w:t>
      </w:r>
      <w:r>
        <w:t xml:space="preserve"> Сервер же будет представлять собой консольное приложение на </w:t>
      </w:r>
      <w:r w:rsidRPr="00516DD0">
        <w:t>.</w:t>
      </w:r>
      <w:r>
        <w:rPr>
          <w:lang w:val="en-US"/>
        </w:rPr>
        <w:t>NET</w:t>
      </w:r>
      <w:r w:rsidRPr="00A352CC">
        <w:t xml:space="preserve"> </w:t>
      </w:r>
      <w:r>
        <w:rPr>
          <w:lang w:val="en-US"/>
        </w:rPr>
        <w:t>Framework</w:t>
      </w:r>
      <w:r>
        <w:t>. Клиенты видят обычный текст</w:t>
      </w:r>
      <w:r w:rsidRPr="004F0AC7">
        <w:t xml:space="preserve">, </w:t>
      </w:r>
      <w:r>
        <w:t>но сам сервер принимает уже зашифрованное сообщение</w:t>
      </w:r>
      <w:r w:rsidRPr="004F0AC7">
        <w:t>,</w:t>
      </w:r>
      <w:r>
        <w:t xml:space="preserve"> так что на стороне сервера как-то расшифровать сообщения не получится</w:t>
      </w:r>
      <w:r w:rsidRPr="003D53FF">
        <w:t>.</w:t>
      </w:r>
    </w:p>
    <w:p w14:paraId="35855D82" w14:textId="77777777" w:rsidR="00C50EA1" w:rsidRPr="00156D76" w:rsidRDefault="00C50EA1" w:rsidP="00C50EA1">
      <w:pPr>
        <w:ind w:firstLine="708"/>
      </w:pPr>
      <w:r>
        <w:t>В итоге приложение должно работать следующим образом</w:t>
      </w:r>
      <w:r w:rsidRPr="003D53FF">
        <w:t>:</w:t>
      </w:r>
      <w:r>
        <w:t xml:space="preserve"> для начала будет необходимо запустить сервер</w:t>
      </w:r>
      <w:r w:rsidRPr="003D53FF">
        <w:t>,</w:t>
      </w:r>
      <w:r>
        <w:t xml:space="preserve"> для этого нужно будет ввести </w:t>
      </w:r>
      <w:r>
        <w:rPr>
          <w:lang w:val="en-US"/>
        </w:rPr>
        <w:t>IP</w:t>
      </w:r>
      <w:r>
        <w:t xml:space="preserve"> адрес и порт через двоеточие </w:t>
      </w:r>
      <w:r w:rsidRPr="00AC4C20">
        <w:t>(</w:t>
      </w:r>
      <w:r>
        <w:t xml:space="preserve">всю </w:t>
      </w:r>
      <w:r w:rsidRPr="001A797C">
        <w:rPr>
          <w:rStyle w:val="11"/>
        </w:rPr>
        <w:t xml:space="preserve">необходимую информацию можно найти в настройках сети), но также сервер может запускаться и на стандартных настройках, которые сам определит. </w:t>
      </w:r>
      <w:r>
        <w:rPr>
          <w:rStyle w:val="11"/>
        </w:rPr>
        <w:t>После успешного запуска сервера</w:t>
      </w:r>
      <w:r w:rsidRPr="001A797C">
        <w:rPr>
          <w:rStyle w:val="11"/>
        </w:rPr>
        <w:t>, запускается два</w:t>
      </w:r>
      <w:r>
        <w:rPr>
          <w:rStyle w:val="11"/>
        </w:rPr>
        <w:t xml:space="preserve"> или более</w:t>
      </w:r>
      <w:r w:rsidRPr="001A797C">
        <w:rPr>
          <w:rStyle w:val="11"/>
        </w:rPr>
        <w:t xml:space="preserve"> клиент</w:t>
      </w:r>
      <w:r>
        <w:rPr>
          <w:rStyle w:val="11"/>
        </w:rPr>
        <w:t>ов</w:t>
      </w:r>
      <w:r w:rsidRPr="001A797C">
        <w:rPr>
          <w:rStyle w:val="11"/>
        </w:rPr>
        <w:t xml:space="preserve"> и пользователям будет необходимо обменяться ключами, которые</w:t>
      </w:r>
      <w:r>
        <w:t xml:space="preserve"> генерируются автоматически при создании нового клиента</w:t>
      </w:r>
      <w:r w:rsidRPr="00156D76">
        <w:t>,</w:t>
      </w:r>
      <w:r>
        <w:t xml:space="preserve"> также пользователь должен будет </w:t>
      </w:r>
      <w:r>
        <w:lastRenderedPageBreak/>
        <w:t>ввести адрес хоста и порт (адрес запущенного сервера), и свой логин (логины у всех клиентов должны быть разные</w:t>
      </w:r>
      <w:r w:rsidRPr="00156D76">
        <w:t>,</w:t>
      </w:r>
      <w:r>
        <w:t xml:space="preserve"> если два пользователя введут одинаковые логины</w:t>
      </w:r>
      <w:r w:rsidRPr="00156D76">
        <w:t xml:space="preserve">, </w:t>
      </w:r>
      <w:r>
        <w:t>будет выдана соответствующая ошибка)</w:t>
      </w:r>
      <w:r w:rsidRPr="003D53FF">
        <w:t>.</w:t>
      </w:r>
      <w:r>
        <w:t xml:space="preserve"> Затем каждый из клиентов нажимает кнопку </w:t>
      </w:r>
      <w:r w:rsidRPr="00AC4C20">
        <w:t>“</w:t>
      </w:r>
      <w:r>
        <w:t>Подключиться</w:t>
      </w:r>
      <w:r w:rsidRPr="00AC4C20">
        <w:t xml:space="preserve">” </w:t>
      </w:r>
      <w:r>
        <w:t>и после этого можно начать обмен сообщениями</w:t>
      </w:r>
      <w:r w:rsidRPr="00AC4C20">
        <w:t>.</w:t>
      </w:r>
      <w:r>
        <w:t xml:space="preserve"> По завершении переписки клиенты должны нажать кнопку </w:t>
      </w:r>
      <w:r w:rsidRPr="00156D76">
        <w:t>“</w:t>
      </w:r>
      <w:r>
        <w:rPr>
          <w:lang w:val="en-US"/>
        </w:rPr>
        <w:t>Disconnect</w:t>
      </w:r>
      <w:r w:rsidRPr="00156D76">
        <w:t>”,</w:t>
      </w:r>
      <w:r>
        <w:t xml:space="preserve"> чтобы отключиться от чата и выйти из программы</w:t>
      </w:r>
      <w:r w:rsidRPr="00156D76">
        <w:t>.</w:t>
      </w:r>
    </w:p>
    <w:p w14:paraId="58611D04" w14:textId="77777777" w:rsidR="00C50EA1" w:rsidRPr="000743A8" w:rsidRDefault="00C50EA1" w:rsidP="00C50EA1">
      <w:pPr>
        <w:pStyle w:val="Heading1"/>
        <w:numPr>
          <w:ilvl w:val="0"/>
          <w:numId w:val="0"/>
        </w:numPr>
        <w:jc w:val="center"/>
        <w:rPr>
          <w:b w:val="0"/>
          <w:bCs w:val="0"/>
        </w:rPr>
      </w:pPr>
      <w:bookmarkStart w:id="13" w:name="_Toc74314372"/>
      <w:r w:rsidRPr="000743A8">
        <w:rPr>
          <w:rStyle w:val="30"/>
          <w:b/>
          <w:bCs/>
          <w:color w:val="auto"/>
        </w:rPr>
        <w:t>Глава 1. Анализ существующих программных решений TCP-чатов</w:t>
      </w:r>
      <w:bookmarkEnd w:id="13"/>
    </w:p>
    <w:p w14:paraId="20A305A9" w14:textId="77777777" w:rsidR="00C50EA1" w:rsidRPr="00416D24" w:rsidRDefault="00C50EA1" w:rsidP="00C50EA1">
      <w:pPr>
        <w:ind w:firstLine="555"/>
      </w:pPr>
      <w:r w:rsidRPr="0048254E">
        <w:t xml:space="preserve">В рамках данной главы будут рассмотрены общие принципы работы чатов, основанных на клиент-серверной архитектуре, также будет представлен их сравнительный анализ. Далее будут рассмотрены основные методы шифрования сообщений, приведены примеры симметричного и ассиметричного шифрования. Особое внимание будет уделено </w:t>
      </w:r>
      <w:r w:rsidRPr="0048254E">
        <w:rPr>
          <w:lang w:val="en-US"/>
        </w:rPr>
        <w:t>RSA</w:t>
      </w:r>
      <w:r w:rsidRPr="0048254E">
        <w:t>-шифрованию, так как именно оно будет использовано в этом проекте.</w:t>
      </w:r>
    </w:p>
    <w:p w14:paraId="291CEAC1" w14:textId="77777777" w:rsidR="00C50EA1" w:rsidRPr="00E40647" w:rsidRDefault="00C50EA1" w:rsidP="00C50EA1">
      <w:pPr>
        <w:ind w:firstLine="708"/>
      </w:pPr>
      <w:r>
        <w:t>Аналогичными проектов очень много</w:t>
      </w:r>
      <w:r w:rsidRPr="00516DD0">
        <w:t>,</w:t>
      </w:r>
      <w:r>
        <w:t xml:space="preserve"> реализованы они на разных языках программирования и с использованием разных технологий, так как многие начинающие программисты разрабатывают свои чаты для понимая работы передачи данных по сети с помощью одного из самых популярных протоколов </w:t>
      </w:r>
      <w:r>
        <w:rPr>
          <w:lang w:val="en-US"/>
        </w:rPr>
        <w:t>TCP</w:t>
      </w:r>
      <w:r w:rsidRPr="004F0AC7">
        <w:t>/</w:t>
      </w:r>
      <w:r>
        <w:rPr>
          <w:lang w:val="en-US"/>
        </w:rPr>
        <w:t>IP</w:t>
      </w:r>
      <w:r w:rsidRPr="004F0AC7">
        <w:t>.</w:t>
      </w:r>
      <w:r>
        <w:t xml:space="preserve"> Хотя не во многих проектах реализовано</w:t>
      </w:r>
      <w:r w:rsidRPr="00A352CC">
        <w:t xml:space="preserve"> </w:t>
      </w:r>
      <w:r>
        <w:t xml:space="preserve">ассиметричное шифрование </w:t>
      </w:r>
      <w:r>
        <w:rPr>
          <w:lang w:val="en-US"/>
        </w:rPr>
        <w:t>RSA</w:t>
      </w:r>
      <w:r w:rsidRPr="004F0AC7">
        <w:t>.</w:t>
      </w:r>
      <w:r>
        <w:t>Однако и в наши дни существуют</w:t>
      </w:r>
      <w:r w:rsidRPr="00A352CC">
        <w:t xml:space="preserve"> </w:t>
      </w:r>
      <w:r>
        <w:t>ч</w:t>
      </w:r>
      <w:r w:rsidRPr="00E40647">
        <w:t xml:space="preserve">аты, </w:t>
      </w:r>
      <w:r>
        <w:t>созданные целыми компаниями и имеющие свою аудиторию</w:t>
      </w:r>
      <w:r w:rsidRPr="00E40647">
        <w:t>, работаю</w:t>
      </w:r>
      <w:r>
        <w:t>т они</w:t>
      </w:r>
      <w:r w:rsidRPr="00A352CC">
        <w:t xml:space="preserve"> </w:t>
      </w:r>
      <w:r>
        <w:t>также</w:t>
      </w:r>
      <w:r w:rsidRPr="00E40647">
        <w:t xml:space="preserve"> по схеме клиент-сервер, это позволяет использовать их в сетях со сложной конфигурацией, а также управлять клиентскими приложениями (например, Mychat, </w:t>
      </w:r>
      <w:r>
        <w:rPr>
          <w:lang w:val="en-US"/>
        </w:rPr>
        <w:t>RSend</w:t>
      </w:r>
      <w:r w:rsidRPr="00E40647">
        <w:t>).</w:t>
      </w:r>
      <w:r>
        <w:t xml:space="preserve"> Конечно</w:t>
      </w:r>
      <w:r w:rsidRPr="00E40647">
        <w:t>,</w:t>
      </w:r>
      <w:r>
        <w:t xml:space="preserve"> такие приложения не пользуются особой популярностью</w:t>
      </w:r>
      <w:r w:rsidRPr="00E40647">
        <w:t>,</w:t>
      </w:r>
      <w:r>
        <w:t xml:space="preserve"> так как существуют более продвинутые и удобные сервисы для мгновенного обмена сообщениями – мессенджеры (</w:t>
      </w:r>
      <w:r>
        <w:rPr>
          <w:lang w:val="en-US"/>
        </w:rPr>
        <w:t>Telegram</w:t>
      </w:r>
      <w:r w:rsidRPr="00E40647">
        <w:t xml:space="preserve">, </w:t>
      </w:r>
      <w:r>
        <w:rPr>
          <w:lang w:val="en-US"/>
        </w:rPr>
        <w:t>WhatsApp</w:t>
      </w:r>
      <w:r w:rsidRPr="00D9548D">
        <w:t>)</w:t>
      </w:r>
      <w:r w:rsidRPr="00E40647">
        <w:t>.</w:t>
      </w:r>
    </w:p>
    <w:p w14:paraId="5566B718" w14:textId="77777777" w:rsidR="00C50EA1" w:rsidRPr="004E047E" w:rsidRDefault="00C50EA1" w:rsidP="00C50EA1">
      <w:pPr>
        <w:pStyle w:val="Heading3"/>
        <w:jc w:val="center"/>
        <w:rPr>
          <w:rFonts w:ascii="Times New Roman" w:hAnsi="Times New Roman"/>
          <w:b w:val="0"/>
          <w:bCs w:val="0"/>
          <w:color w:val="auto"/>
          <w:sz w:val="32"/>
          <w:szCs w:val="32"/>
          <w:lang w:val="en-US"/>
        </w:rPr>
      </w:pPr>
      <w:bookmarkStart w:id="14" w:name="_Toc74314373"/>
      <w:r w:rsidRPr="00905986">
        <w:rPr>
          <w:rFonts w:ascii="Times New Roman" w:hAnsi="Times New Roman"/>
          <w:color w:val="auto"/>
          <w:sz w:val="32"/>
          <w:szCs w:val="32"/>
          <w:lang w:val="en-US"/>
        </w:rPr>
        <w:lastRenderedPageBreak/>
        <w:t>MyChat</w:t>
      </w:r>
      <w:bookmarkEnd w:id="14"/>
    </w:p>
    <w:p w14:paraId="608AEA69" w14:textId="77777777" w:rsidR="00C50EA1" w:rsidRPr="00071865" w:rsidRDefault="00C50EA1" w:rsidP="00C50EA1">
      <w:r>
        <w:tab/>
      </w:r>
      <w:r w:rsidRPr="00C87B13">
        <w:t xml:space="preserve">MyChat — клиент-серверное программное обеспечение для передачи текстовых сообщений с гарантированной доставкой. </w:t>
      </w:r>
      <w:r>
        <w:t>Последняя версия данного чата вышла в начале 2021 года</w:t>
      </w:r>
      <w:r w:rsidRPr="00071865">
        <w:t xml:space="preserve">. Незарегистрированная версия поддерживает до 20 одновременных подключений пользователей к серверу чата. </w:t>
      </w:r>
      <w:r>
        <w:t>В возможности этого чата входит</w:t>
      </w:r>
      <w:r w:rsidRPr="00071865">
        <w:t>:</w:t>
      </w:r>
    </w:p>
    <w:p w14:paraId="4C4F9E0D" w14:textId="77777777" w:rsidR="00C50EA1" w:rsidRDefault="00C50EA1" w:rsidP="00C50EA1">
      <w:pPr>
        <w:pStyle w:val="ListParagraph"/>
        <w:numPr>
          <w:ilvl w:val="0"/>
          <w:numId w:val="12"/>
        </w:numPr>
        <w:spacing w:after="200"/>
      </w:pPr>
      <w:r w:rsidRPr="00071865">
        <w:t>Использование SSL для шифрования передаваемых сообщений</w:t>
      </w:r>
    </w:p>
    <w:p w14:paraId="256F45BF" w14:textId="77777777" w:rsidR="00C50EA1" w:rsidRPr="00071865" w:rsidRDefault="00C50EA1" w:rsidP="00C50EA1">
      <w:pPr>
        <w:pStyle w:val="1"/>
        <w:spacing w:line="360" w:lineRule="auto"/>
        <w:jc w:val="both"/>
      </w:pPr>
      <w:r w:rsidRPr="00071865">
        <w:t>Достаточно широкие возможности администрирования сервера и управления клиентами.</w:t>
      </w:r>
    </w:p>
    <w:p w14:paraId="38D36EE1" w14:textId="77777777" w:rsidR="00C50EA1" w:rsidRDefault="00C50EA1" w:rsidP="00C50EA1">
      <w:pPr>
        <w:pStyle w:val="1"/>
        <w:spacing w:line="360" w:lineRule="auto"/>
        <w:jc w:val="both"/>
      </w:pPr>
      <w:r>
        <w:t xml:space="preserve">Авторизация </w:t>
      </w:r>
      <w:r w:rsidRPr="00071865">
        <w:t>пользователей на сервере и централизованное хранение личных данных.</w:t>
      </w:r>
    </w:p>
    <w:p w14:paraId="225173F3" w14:textId="77777777" w:rsidR="00C50EA1" w:rsidRPr="00071865" w:rsidRDefault="00C50EA1" w:rsidP="00C50EA1">
      <w:pPr>
        <w:pStyle w:val="1"/>
        <w:spacing w:line="360" w:lineRule="auto"/>
        <w:jc w:val="both"/>
      </w:pPr>
      <w:r w:rsidRPr="00071865">
        <w:t>Отправка </w:t>
      </w:r>
      <w:hyperlink r:id="rId11" w:tooltip="Офлайн" w:history="1">
        <w:r w:rsidRPr="00071865">
          <w:t>офлайн</w:t>
        </w:r>
      </w:hyperlink>
      <w:r w:rsidRPr="00071865">
        <w:t> сообщений для пользователей, которые отключены от сервера.</w:t>
      </w:r>
    </w:p>
    <w:p w14:paraId="29D9EC53" w14:textId="77777777" w:rsidR="00C50EA1" w:rsidRDefault="00C50EA1" w:rsidP="00C50EA1">
      <w:pPr>
        <w:pStyle w:val="1"/>
        <w:spacing w:line="360" w:lineRule="auto"/>
        <w:jc w:val="both"/>
      </w:pPr>
      <w:r w:rsidRPr="00071865">
        <w:t>Файловое хранилище на сервере, разделенное на персональные и общее хранилища</w:t>
      </w:r>
    </w:p>
    <w:p w14:paraId="284BE4BA" w14:textId="77777777" w:rsidR="00C50EA1" w:rsidRDefault="00C50EA1" w:rsidP="00C50EA1">
      <w:pPr>
        <w:pStyle w:val="1"/>
        <w:spacing w:line="360" w:lineRule="auto"/>
        <w:jc w:val="both"/>
      </w:pPr>
      <w:r w:rsidRPr="00071865">
        <w:t>Встроенный FTP сервер, используемый для передачи файлов и обновлений.</w:t>
      </w:r>
    </w:p>
    <w:p w14:paraId="02926C5F" w14:textId="77777777" w:rsidR="00C50EA1" w:rsidRDefault="00C50EA1" w:rsidP="00C50EA1">
      <w:pPr>
        <w:pStyle w:val="1"/>
        <w:spacing w:line="360" w:lineRule="auto"/>
        <w:jc w:val="both"/>
      </w:pPr>
      <w:r w:rsidRPr="00071865">
        <w:t>Программа работает на компьютерах под управлением ОС Windows, Linux, Mac</w:t>
      </w:r>
      <w:r>
        <w:t xml:space="preserve">, а также </w:t>
      </w:r>
      <w:r w:rsidRPr="00071865">
        <w:t>Android клиент для подключения с мобильных платформ</w:t>
      </w:r>
    </w:p>
    <w:p w14:paraId="46541FD9" w14:textId="77777777" w:rsidR="00C50EA1" w:rsidRDefault="00C50EA1" w:rsidP="00C50EA1">
      <w:pPr>
        <w:pStyle w:val="1"/>
        <w:spacing w:line="360" w:lineRule="auto"/>
        <w:jc w:val="both"/>
      </w:pPr>
      <w:r w:rsidRPr="00071865">
        <w:t>Веб-чат для общения пользователей без установки приложения, используя браузер.</w:t>
      </w:r>
    </w:p>
    <w:p w14:paraId="2456AF8A" w14:textId="77777777" w:rsidR="00C50EA1" w:rsidRDefault="00C50EA1" w:rsidP="00C50EA1">
      <w:pPr>
        <w:pStyle w:val="1"/>
        <w:numPr>
          <w:ilvl w:val="0"/>
          <w:numId w:val="0"/>
        </w:numPr>
        <w:spacing w:line="360" w:lineRule="auto"/>
        <w:ind w:left="720"/>
        <w:jc w:val="both"/>
      </w:pPr>
      <w:r>
        <w:t>И т</w:t>
      </w:r>
      <w:r w:rsidRPr="00427109">
        <w:t>.</w:t>
      </w:r>
      <w:r>
        <w:t>д</w:t>
      </w:r>
      <w:r>
        <w:rPr>
          <w:lang w:val="en-US"/>
        </w:rPr>
        <w:t>.</w:t>
      </w:r>
    </w:p>
    <w:p w14:paraId="2C98F43C" w14:textId="77777777" w:rsidR="00C50EA1" w:rsidRPr="009E57FE" w:rsidRDefault="00C50EA1" w:rsidP="00C50EA1">
      <w:pPr>
        <w:pStyle w:val="Heading3"/>
        <w:jc w:val="center"/>
        <w:rPr>
          <w:rFonts w:ascii="Times New Roman" w:hAnsi="Times New Roman"/>
          <w:b w:val="0"/>
          <w:bCs w:val="0"/>
          <w:color w:val="auto"/>
          <w:sz w:val="32"/>
          <w:szCs w:val="32"/>
          <w:lang w:val="en-US"/>
        </w:rPr>
      </w:pPr>
      <w:bookmarkStart w:id="15" w:name="_Toc74314374"/>
      <w:r w:rsidRPr="00966A1B">
        <w:rPr>
          <w:rFonts w:ascii="Times New Roman" w:hAnsi="Times New Roman"/>
          <w:color w:val="auto"/>
          <w:sz w:val="32"/>
          <w:szCs w:val="32"/>
          <w:lang w:val="en-US"/>
        </w:rPr>
        <w:t>RSend</w:t>
      </w:r>
      <w:bookmarkEnd w:id="15"/>
    </w:p>
    <w:p w14:paraId="02DE76FF" w14:textId="77777777" w:rsidR="00C50EA1" w:rsidRDefault="00C50EA1" w:rsidP="00C50EA1">
      <w:pPr>
        <w:pStyle w:val="20"/>
        <w:spacing w:line="360" w:lineRule="auto"/>
        <w:ind w:firstLine="708"/>
        <w:jc w:val="both"/>
      </w:pPr>
      <w:r>
        <w:t>Rsend</w:t>
      </w:r>
      <w:r>
        <w:softHyphen/>
        <w:t>– это программа, предназначенная для того, чтобы в сетях в режиме онлайн между объемным пользователей WAN и LAN обмениваться мгновенными сообщениями.</w:t>
      </w:r>
    </w:p>
    <w:p w14:paraId="2B87B5E8" w14:textId="77777777" w:rsidR="00C50EA1" w:rsidRDefault="00C50EA1" w:rsidP="00C50EA1">
      <w:pPr>
        <w:pStyle w:val="20"/>
        <w:spacing w:line="360" w:lineRule="auto"/>
        <w:ind w:firstLine="708"/>
        <w:jc w:val="both"/>
      </w:pPr>
      <w:r>
        <w:t xml:space="preserve">Rsend — является клиент-серверной программой, основанной на базе технологии .Net Remoting, которая в свою очередь использует протокол TCP. В </w:t>
      </w:r>
      <w:r>
        <w:lastRenderedPageBreak/>
        <w:t>подсети за маршрутизатором, данная программа работает успешно, потребляя при этом достаточно мало системных ресурсов и минимум сетевого трафика. Также Rsend имеет функцию отправлять массовые сообщения или же индивидуальные письма. Для того, чтобы отправить массовые рассылки, приложение может строить списки по разным критериям, такие как: имя компьютера, имя пользователя, личная группа или домен. Из-за того, что используется асинхронный многопоточный режим для передачи данных, сокращается время передачи данных, которое варьируется от пары секунд до одной (зависит это от платформы сервера, состояния удаленного сервера, количества пользователей)</w:t>
      </w:r>
    </w:p>
    <w:p w14:paraId="105A51A4" w14:textId="77777777" w:rsidR="00C50EA1" w:rsidRDefault="00C50EA1" w:rsidP="00C50EA1">
      <w:pPr>
        <w:pStyle w:val="20"/>
        <w:spacing w:line="360" w:lineRule="auto"/>
        <w:ind w:firstLine="708"/>
        <w:jc w:val="both"/>
      </w:pPr>
      <w:r>
        <w:t>В Rsend для удобного пользования реализованы дополнительные функции:</w:t>
      </w:r>
    </w:p>
    <w:p w14:paraId="73FAA836" w14:textId="77777777" w:rsidR="00C50EA1" w:rsidRDefault="00C50EA1" w:rsidP="00C50EA1">
      <w:pPr>
        <w:pStyle w:val="20"/>
        <w:spacing w:line="360" w:lineRule="auto"/>
        <w:jc w:val="both"/>
      </w:pPr>
      <w:r>
        <w:t>а) Для того, чтобы построить гранулированные списки клиентов, получающих сообщения, используются внутренний фильтр и поиск (встроенный в приложении)</w:t>
      </w:r>
    </w:p>
    <w:p w14:paraId="72142330" w14:textId="77777777" w:rsidR="00C50EA1" w:rsidRDefault="00C50EA1" w:rsidP="00C50EA1">
      <w:pPr>
        <w:pStyle w:val="20"/>
        <w:spacing w:line="360" w:lineRule="auto"/>
        <w:jc w:val="both"/>
      </w:pPr>
      <w:r>
        <w:t>б) Быстрый ответ пользователю на входящие сообщения</w:t>
      </w:r>
    </w:p>
    <w:p w14:paraId="0996E725" w14:textId="77777777" w:rsidR="00C50EA1" w:rsidRDefault="00C50EA1" w:rsidP="00C50EA1">
      <w:pPr>
        <w:pStyle w:val="20"/>
        <w:spacing w:line="360" w:lineRule="auto"/>
        <w:jc w:val="both"/>
      </w:pPr>
      <w:r>
        <w:t>в) Создание запроса, который подтверждает о том, то сообщение доставлено</w:t>
      </w:r>
    </w:p>
    <w:p w14:paraId="7D2E2FE8" w14:textId="77777777" w:rsidR="00C50EA1" w:rsidRDefault="00C50EA1" w:rsidP="00C50EA1">
      <w:pPr>
        <w:pStyle w:val="20"/>
        <w:spacing w:line="360" w:lineRule="auto"/>
        <w:jc w:val="both"/>
      </w:pPr>
      <w:r>
        <w:t>г) Программная функция «горячих» клавиш</w:t>
      </w:r>
    </w:p>
    <w:p w14:paraId="6FF0E3B2" w14:textId="77777777" w:rsidR="00C50EA1" w:rsidRDefault="00C50EA1" w:rsidP="00C50EA1">
      <w:pPr>
        <w:pStyle w:val="20"/>
        <w:spacing w:line="360" w:lineRule="auto"/>
        <w:ind w:firstLine="708"/>
        <w:jc w:val="both"/>
      </w:pPr>
      <w:r>
        <w:t>Архитектура клиент-сервера реализуется с помощью технологии .Net Remoting и Visual C#, чаще всего .Net Remoting использует стандартную схему: сторона клиента с сервером по ТСР (или НТТР) каналу устанавливает соединение, далее периодически обращается к функции получения/отправки данных нужных ему. Этот подход разрешает много требований, поставленных в задаче, но есть исключения, которые не смогут быть реализованы: быстрая доставка и минимальный трафик интернета.</w:t>
      </w:r>
    </w:p>
    <w:p w14:paraId="075C0CCB" w14:textId="77777777" w:rsidR="00C50EA1" w:rsidRDefault="00C50EA1" w:rsidP="00C50EA1">
      <w:pPr>
        <w:pStyle w:val="20"/>
        <w:spacing w:line="360" w:lineRule="auto"/>
        <w:jc w:val="both"/>
      </w:pPr>
      <w:r>
        <w:t>Клиент —&gt; Сервер</w:t>
      </w:r>
    </w:p>
    <w:p w14:paraId="7163753A" w14:textId="77777777" w:rsidR="00C50EA1" w:rsidRDefault="00C50EA1" w:rsidP="00C50EA1">
      <w:pPr>
        <w:pStyle w:val="20"/>
        <w:spacing w:line="360" w:lineRule="auto"/>
        <w:ind w:firstLine="708"/>
        <w:jc w:val="both"/>
      </w:pPr>
      <w:r>
        <w:t xml:space="preserve">Для того, чтобы реализовать эти два требования, стандартный сценарий был изменен: сторона клиента с сервером по ТСР каналу устанавливает соединение и далее переходит в режим ожидания. Когда же в сервер поступают новые сообщения от пользователя, сервер, по заданным спискам получателей, </w:t>
      </w:r>
      <w:r>
        <w:lastRenderedPageBreak/>
        <w:t>подсоединяется обратно к тем клиентам и вызывает определенную функцию на удаленном пользователе(сервер и клиент меняются местами)</w:t>
      </w:r>
    </w:p>
    <w:p w14:paraId="0F9515BA" w14:textId="77777777" w:rsidR="00C50EA1" w:rsidRPr="00B604F8" w:rsidRDefault="00C50EA1" w:rsidP="00C50EA1">
      <w:pPr>
        <w:pStyle w:val="20"/>
        <w:spacing w:line="360" w:lineRule="auto"/>
      </w:pPr>
      <w:r>
        <w:t xml:space="preserve">Таблица </w:t>
      </w:r>
      <w:r>
        <w:rPr>
          <w:lang w:val="en-US"/>
        </w:rPr>
        <w:t xml:space="preserve">1. </w:t>
      </w:r>
      <w:r>
        <w:t>Сравнение трех чатов</w:t>
      </w:r>
    </w:p>
    <w:tbl>
      <w:tblPr>
        <w:tblStyle w:val="TableGrid"/>
        <w:tblW w:w="10804" w:type="dxa"/>
        <w:tblInd w:w="-1161" w:type="dxa"/>
        <w:tblLook w:val="04A0" w:firstRow="1" w:lastRow="0" w:firstColumn="1" w:lastColumn="0" w:noHBand="0" w:noVBand="1"/>
      </w:tblPr>
      <w:tblGrid>
        <w:gridCol w:w="2503"/>
        <w:gridCol w:w="2648"/>
        <w:gridCol w:w="2648"/>
        <w:gridCol w:w="3005"/>
      </w:tblGrid>
      <w:tr w:rsidR="00C50EA1" w14:paraId="6C1EA2B0" w14:textId="77777777" w:rsidTr="00BB70A8">
        <w:trPr>
          <w:trHeight w:val="1626"/>
        </w:trPr>
        <w:tc>
          <w:tcPr>
            <w:tcW w:w="2503" w:type="dxa"/>
            <w:tcBorders>
              <w:tl2br w:val="single" w:sz="4" w:space="0" w:color="auto"/>
            </w:tcBorders>
          </w:tcPr>
          <w:p w14:paraId="656F4A86" w14:textId="77777777" w:rsidR="00C50EA1" w:rsidRDefault="00C50EA1" w:rsidP="00BB70A8">
            <w:pPr>
              <w:pStyle w:val="20"/>
              <w:spacing w:line="360" w:lineRule="auto"/>
            </w:pPr>
            <w:r>
              <w:t xml:space="preserve">       Название</w:t>
            </w:r>
          </w:p>
          <w:p w14:paraId="798ADB3B" w14:textId="77777777" w:rsidR="00C50EA1" w:rsidRDefault="00C50EA1" w:rsidP="00BB70A8">
            <w:pPr>
              <w:pStyle w:val="20"/>
              <w:spacing w:line="360" w:lineRule="auto"/>
            </w:pPr>
          </w:p>
          <w:p w14:paraId="5F095D7E" w14:textId="77777777" w:rsidR="00C50EA1" w:rsidRPr="00817547" w:rsidRDefault="00C50EA1" w:rsidP="00BB70A8">
            <w:pPr>
              <w:pStyle w:val="20"/>
              <w:spacing w:line="360" w:lineRule="auto"/>
            </w:pPr>
            <w:r w:rsidRPr="00817547">
              <w:t xml:space="preserve">Критерии </w:t>
            </w:r>
          </w:p>
          <w:p w14:paraId="05549CBE" w14:textId="77777777" w:rsidR="00C50EA1" w:rsidRPr="00817547" w:rsidRDefault="00C50EA1" w:rsidP="00BB70A8">
            <w:pPr>
              <w:pStyle w:val="20"/>
              <w:spacing w:line="360" w:lineRule="auto"/>
              <w:rPr>
                <w:sz w:val="24"/>
                <w:szCs w:val="24"/>
              </w:rPr>
            </w:pPr>
            <w:r w:rsidRPr="00817547">
              <w:t>сравнения</w:t>
            </w:r>
          </w:p>
        </w:tc>
        <w:tc>
          <w:tcPr>
            <w:tcW w:w="2648" w:type="dxa"/>
            <w:vAlign w:val="center"/>
          </w:tcPr>
          <w:p w14:paraId="1A0DE311" w14:textId="77777777" w:rsidR="00C50EA1" w:rsidRPr="00817547" w:rsidRDefault="00C50EA1" w:rsidP="00BB70A8">
            <w:pPr>
              <w:pStyle w:val="20"/>
              <w:spacing w:line="360" w:lineRule="auto"/>
              <w:jc w:val="center"/>
              <w:rPr>
                <w:lang w:val="en-US"/>
              </w:rPr>
            </w:pPr>
            <w:r>
              <w:rPr>
                <w:lang w:val="en-US"/>
              </w:rPr>
              <w:t>RSend</w:t>
            </w:r>
          </w:p>
        </w:tc>
        <w:tc>
          <w:tcPr>
            <w:tcW w:w="2648" w:type="dxa"/>
            <w:vAlign w:val="center"/>
          </w:tcPr>
          <w:p w14:paraId="21CCC5F0" w14:textId="77777777" w:rsidR="00C50EA1" w:rsidRPr="00817547" w:rsidRDefault="00C50EA1" w:rsidP="00BB70A8">
            <w:pPr>
              <w:pStyle w:val="20"/>
              <w:spacing w:line="360" w:lineRule="auto"/>
              <w:jc w:val="center"/>
              <w:rPr>
                <w:lang w:val="en-US"/>
              </w:rPr>
            </w:pPr>
            <w:r>
              <w:rPr>
                <w:lang w:val="en-US"/>
              </w:rPr>
              <w:t>MyChat</w:t>
            </w:r>
          </w:p>
        </w:tc>
        <w:tc>
          <w:tcPr>
            <w:tcW w:w="3005" w:type="dxa"/>
            <w:vAlign w:val="center"/>
          </w:tcPr>
          <w:p w14:paraId="47D25BF5" w14:textId="77777777" w:rsidR="00C50EA1" w:rsidRPr="00817547" w:rsidRDefault="00C50EA1" w:rsidP="00BB70A8">
            <w:pPr>
              <w:pStyle w:val="20"/>
              <w:spacing w:line="360" w:lineRule="auto"/>
              <w:jc w:val="center"/>
            </w:pPr>
            <w:r>
              <w:rPr>
                <w:lang w:val="en-US"/>
              </w:rPr>
              <w:t>TCP-</w:t>
            </w:r>
            <w:r>
              <w:t>чат</w:t>
            </w:r>
          </w:p>
        </w:tc>
      </w:tr>
      <w:tr w:rsidR="00C50EA1" w14:paraId="6473EA7D" w14:textId="77777777" w:rsidTr="00BB70A8">
        <w:trPr>
          <w:trHeight w:val="1090"/>
        </w:trPr>
        <w:tc>
          <w:tcPr>
            <w:tcW w:w="2503" w:type="dxa"/>
            <w:vAlign w:val="center"/>
          </w:tcPr>
          <w:p w14:paraId="6E542E39" w14:textId="77777777" w:rsidR="00C50EA1" w:rsidRDefault="00C50EA1" w:rsidP="00BB70A8">
            <w:pPr>
              <w:pStyle w:val="20"/>
              <w:spacing w:line="360" w:lineRule="auto"/>
              <w:jc w:val="center"/>
            </w:pPr>
            <w:r>
              <w:t>Архитектура</w:t>
            </w:r>
          </w:p>
        </w:tc>
        <w:tc>
          <w:tcPr>
            <w:tcW w:w="2648" w:type="dxa"/>
            <w:vAlign w:val="center"/>
          </w:tcPr>
          <w:p w14:paraId="2E7E3D50" w14:textId="77777777" w:rsidR="00C50EA1" w:rsidRDefault="00C50EA1" w:rsidP="00BB70A8">
            <w:pPr>
              <w:pStyle w:val="20"/>
              <w:spacing w:line="360" w:lineRule="auto"/>
              <w:jc w:val="center"/>
            </w:pPr>
            <w:r>
              <w:t>Клиент-Сервер</w:t>
            </w:r>
          </w:p>
          <w:p w14:paraId="3C030299" w14:textId="77777777" w:rsidR="00C50EA1" w:rsidRPr="00817547" w:rsidRDefault="00C50EA1" w:rsidP="00BB70A8">
            <w:pPr>
              <w:pStyle w:val="20"/>
              <w:spacing w:line="360" w:lineRule="auto"/>
              <w:jc w:val="center"/>
            </w:pPr>
            <w:r>
              <w:rPr>
                <w:lang w:val="en-US"/>
              </w:rPr>
              <w:t>(</w:t>
            </w:r>
            <w:r>
              <w:t>централизованный)</w:t>
            </w:r>
          </w:p>
        </w:tc>
        <w:tc>
          <w:tcPr>
            <w:tcW w:w="2648" w:type="dxa"/>
            <w:vAlign w:val="center"/>
          </w:tcPr>
          <w:p w14:paraId="5A878DEF" w14:textId="77777777" w:rsidR="00C50EA1" w:rsidRDefault="00C50EA1" w:rsidP="00BB70A8">
            <w:pPr>
              <w:pStyle w:val="20"/>
              <w:spacing w:line="360" w:lineRule="auto"/>
              <w:jc w:val="center"/>
            </w:pPr>
            <w:r>
              <w:t>Клиент-Сервер</w:t>
            </w:r>
          </w:p>
          <w:p w14:paraId="1D5CE850" w14:textId="77777777" w:rsidR="00C50EA1" w:rsidRDefault="00C50EA1" w:rsidP="00BB70A8">
            <w:pPr>
              <w:pStyle w:val="20"/>
              <w:spacing w:line="360" w:lineRule="auto"/>
              <w:jc w:val="center"/>
            </w:pPr>
            <w:r>
              <w:rPr>
                <w:lang w:val="en-US"/>
              </w:rPr>
              <w:t>(</w:t>
            </w:r>
            <w:r>
              <w:t>централизованный)</w:t>
            </w:r>
          </w:p>
        </w:tc>
        <w:tc>
          <w:tcPr>
            <w:tcW w:w="3005" w:type="dxa"/>
            <w:vAlign w:val="center"/>
          </w:tcPr>
          <w:p w14:paraId="1048FA6A" w14:textId="77777777" w:rsidR="00C50EA1" w:rsidRDefault="00C50EA1" w:rsidP="00BB70A8">
            <w:pPr>
              <w:pStyle w:val="20"/>
              <w:spacing w:after="0" w:line="360" w:lineRule="auto"/>
              <w:jc w:val="center"/>
            </w:pPr>
            <w:r>
              <w:t>Клиент-Сервер</w:t>
            </w:r>
          </w:p>
          <w:p w14:paraId="5ABB7492" w14:textId="77777777" w:rsidR="00C50EA1" w:rsidRDefault="00C50EA1" w:rsidP="00BB70A8">
            <w:pPr>
              <w:pStyle w:val="20"/>
              <w:spacing w:after="0" w:line="360" w:lineRule="auto"/>
              <w:jc w:val="center"/>
            </w:pPr>
            <w:r>
              <w:rPr>
                <w:lang w:val="en-US"/>
              </w:rPr>
              <w:t>(</w:t>
            </w:r>
            <w:r>
              <w:t>децентрализованный)</w:t>
            </w:r>
          </w:p>
        </w:tc>
      </w:tr>
      <w:tr w:rsidR="00C50EA1" w14:paraId="682709CD" w14:textId="77777777" w:rsidTr="00BB70A8">
        <w:trPr>
          <w:trHeight w:val="566"/>
        </w:trPr>
        <w:tc>
          <w:tcPr>
            <w:tcW w:w="2503" w:type="dxa"/>
            <w:vAlign w:val="center"/>
          </w:tcPr>
          <w:p w14:paraId="4DF7BB5D" w14:textId="77777777" w:rsidR="00C50EA1" w:rsidRDefault="00C50EA1" w:rsidP="00BB70A8">
            <w:pPr>
              <w:pStyle w:val="20"/>
              <w:spacing w:line="360" w:lineRule="auto"/>
              <w:jc w:val="center"/>
            </w:pPr>
            <w:r>
              <w:t>Шифрование</w:t>
            </w:r>
          </w:p>
        </w:tc>
        <w:tc>
          <w:tcPr>
            <w:tcW w:w="2648" w:type="dxa"/>
            <w:vAlign w:val="center"/>
          </w:tcPr>
          <w:p w14:paraId="33DBC596" w14:textId="77777777" w:rsidR="00C50EA1" w:rsidRDefault="00C50EA1" w:rsidP="00BB70A8">
            <w:pPr>
              <w:pStyle w:val="20"/>
              <w:spacing w:line="360" w:lineRule="auto"/>
              <w:jc w:val="center"/>
            </w:pPr>
            <w:r>
              <w:t>нет</w:t>
            </w:r>
          </w:p>
        </w:tc>
        <w:tc>
          <w:tcPr>
            <w:tcW w:w="2648" w:type="dxa"/>
            <w:vAlign w:val="center"/>
          </w:tcPr>
          <w:p w14:paraId="1137ED6D" w14:textId="77777777" w:rsidR="00C50EA1" w:rsidRPr="00B604F8" w:rsidRDefault="00C50EA1" w:rsidP="00BB70A8">
            <w:pPr>
              <w:pStyle w:val="20"/>
              <w:spacing w:line="360" w:lineRule="auto"/>
              <w:jc w:val="center"/>
              <w:rPr>
                <w:lang w:val="en-US"/>
              </w:rPr>
            </w:pPr>
            <w:r>
              <w:rPr>
                <w:lang w:val="en-US"/>
              </w:rPr>
              <w:t>SSL</w:t>
            </w:r>
          </w:p>
        </w:tc>
        <w:tc>
          <w:tcPr>
            <w:tcW w:w="3005" w:type="dxa"/>
            <w:vAlign w:val="center"/>
          </w:tcPr>
          <w:p w14:paraId="299C3196" w14:textId="77777777" w:rsidR="00C50EA1" w:rsidRPr="00B604F8" w:rsidRDefault="00C50EA1" w:rsidP="00BB70A8">
            <w:pPr>
              <w:pStyle w:val="20"/>
              <w:spacing w:line="360" w:lineRule="auto"/>
              <w:jc w:val="center"/>
              <w:rPr>
                <w:lang w:val="en-US"/>
              </w:rPr>
            </w:pPr>
            <w:r>
              <w:rPr>
                <w:lang w:val="en-US"/>
              </w:rPr>
              <w:t>RSA</w:t>
            </w:r>
          </w:p>
        </w:tc>
      </w:tr>
      <w:tr w:rsidR="00C50EA1" w14:paraId="75682C12" w14:textId="77777777" w:rsidTr="00BB70A8">
        <w:trPr>
          <w:trHeight w:val="566"/>
        </w:trPr>
        <w:tc>
          <w:tcPr>
            <w:tcW w:w="2503" w:type="dxa"/>
            <w:vAlign w:val="center"/>
          </w:tcPr>
          <w:p w14:paraId="3CAFF429" w14:textId="77777777" w:rsidR="00C50EA1" w:rsidRDefault="00C50EA1" w:rsidP="00BB70A8">
            <w:pPr>
              <w:pStyle w:val="20"/>
              <w:spacing w:line="360" w:lineRule="auto"/>
              <w:jc w:val="center"/>
            </w:pPr>
            <w:r>
              <w:t>Язык написания</w:t>
            </w:r>
          </w:p>
        </w:tc>
        <w:tc>
          <w:tcPr>
            <w:tcW w:w="2648" w:type="dxa"/>
            <w:vAlign w:val="center"/>
          </w:tcPr>
          <w:p w14:paraId="453697F2" w14:textId="77777777" w:rsidR="00C50EA1" w:rsidRPr="00B604F8" w:rsidRDefault="00C50EA1" w:rsidP="00BB70A8">
            <w:pPr>
              <w:pStyle w:val="20"/>
              <w:spacing w:line="360" w:lineRule="auto"/>
              <w:jc w:val="center"/>
              <w:rPr>
                <w:lang w:val="en-US"/>
              </w:rPr>
            </w:pPr>
            <w:r>
              <w:rPr>
                <w:lang w:val="en-US"/>
              </w:rPr>
              <w:t>C#</w:t>
            </w:r>
          </w:p>
        </w:tc>
        <w:tc>
          <w:tcPr>
            <w:tcW w:w="2648" w:type="dxa"/>
            <w:vAlign w:val="center"/>
          </w:tcPr>
          <w:p w14:paraId="5A6FEA97" w14:textId="77777777" w:rsidR="00C50EA1" w:rsidRDefault="00C50EA1" w:rsidP="00BB70A8">
            <w:pPr>
              <w:pStyle w:val="20"/>
              <w:spacing w:line="360" w:lineRule="auto"/>
              <w:jc w:val="center"/>
            </w:pPr>
            <w:r>
              <w:t>С++</w:t>
            </w:r>
          </w:p>
        </w:tc>
        <w:tc>
          <w:tcPr>
            <w:tcW w:w="3005" w:type="dxa"/>
            <w:vAlign w:val="center"/>
          </w:tcPr>
          <w:p w14:paraId="12878E3B" w14:textId="77777777" w:rsidR="00C50EA1" w:rsidRPr="00B604F8" w:rsidRDefault="00C50EA1" w:rsidP="00BB70A8">
            <w:pPr>
              <w:pStyle w:val="20"/>
              <w:spacing w:line="360" w:lineRule="auto"/>
              <w:jc w:val="center"/>
              <w:rPr>
                <w:lang w:val="en-US"/>
              </w:rPr>
            </w:pPr>
            <w:r>
              <w:t>С</w:t>
            </w:r>
            <w:r>
              <w:rPr>
                <w:lang w:val="en-US"/>
              </w:rPr>
              <w:t>#</w:t>
            </w:r>
          </w:p>
        </w:tc>
      </w:tr>
      <w:tr w:rsidR="00C50EA1" w14:paraId="351CCA0D" w14:textId="77777777" w:rsidTr="00BB70A8">
        <w:trPr>
          <w:trHeight w:val="551"/>
        </w:trPr>
        <w:tc>
          <w:tcPr>
            <w:tcW w:w="2503" w:type="dxa"/>
            <w:vAlign w:val="center"/>
          </w:tcPr>
          <w:p w14:paraId="386FA90C" w14:textId="77777777" w:rsidR="00C50EA1" w:rsidRDefault="00C50EA1" w:rsidP="00BB70A8">
            <w:pPr>
              <w:pStyle w:val="20"/>
              <w:spacing w:line="360" w:lineRule="auto"/>
              <w:jc w:val="center"/>
            </w:pPr>
            <w:r>
              <w:t>Поиск и фильтры</w:t>
            </w:r>
          </w:p>
        </w:tc>
        <w:tc>
          <w:tcPr>
            <w:tcW w:w="2648" w:type="dxa"/>
            <w:vAlign w:val="center"/>
          </w:tcPr>
          <w:p w14:paraId="2EB50A9A" w14:textId="77777777" w:rsidR="00C50EA1" w:rsidRDefault="00C50EA1" w:rsidP="00BB70A8">
            <w:pPr>
              <w:pStyle w:val="20"/>
              <w:spacing w:line="360" w:lineRule="auto"/>
              <w:jc w:val="center"/>
            </w:pPr>
            <w:r>
              <w:t>Есть</w:t>
            </w:r>
          </w:p>
        </w:tc>
        <w:tc>
          <w:tcPr>
            <w:tcW w:w="2648" w:type="dxa"/>
            <w:vAlign w:val="center"/>
          </w:tcPr>
          <w:p w14:paraId="7264763B" w14:textId="77777777" w:rsidR="00C50EA1" w:rsidRDefault="00C50EA1" w:rsidP="00BB70A8">
            <w:pPr>
              <w:pStyle w:val="20"/>
              <w:spacing w:line="360" w:lineRule="auto"/>
              <w:jc w:val="center"/>
            </w:pPr>
            <w:r>
              <w:t>Есть</w:t>
            </w:r>
          </w:p>
        </w:tc>
        <w:tc>
          <w:tcPr>
            <w:tcW w:w="3005" w:type="dxa"/>
            <w:vAlign w:val="center"/>
          </w:tcPr>
          <w:p w14:paraId="1318AFCB" w14:textId="77777777" w:rsidR="00C50EA1" w:rsidRDefault="00C50EA1" w:rsidP="00BB70A8">
            <w:pPr>
              <w:pStyle w:val="20"/>
              <w:spacing w:line="360" w:lineRule="auto"/>
              <w:jc w:val="center"/>
            </w:pPr>
            <w:r>
              <w:t>Нет</w:t>
            </w:r>
          </w:p>
        </w:tc>
      </w:tr>
    </w:tbl>
    <w:p w14:paraId="2C801D41" w14:textId="77777777" w:rsidR="00C50EA1" w:rsidRDefault="00C50EA1" w:rsidP="00C50EA1">
      <w:pPr>
        <w:pStyle w:val="1"/>
        <w:numPr>
          <w:ilvl w:val="0"/>
          <w:numId w:val="0"/>
        </w:numPr>
        <w:spacing w:line="360" w:lineRule="auto"/>
      </w:pPr>
    </w:p>
    <w:p w14:paraId="49EF19DC" w14:textId="77777777" w:rsidR="00C50EA1" w:rsidRDefault="00C50EA1" w:rsidP="00C50EA1">
      <w:pPr>
        <w:pStyle w:val="1"/>
        <w:numPr>
          <w:ilvl w:val="0"/>
          <w:numId w:val="0"/>
        </w:numPr>
        <w:spacing w:line="360" w:lineRule="auto"/>
        <w:ind w:firstLine="708"/>
        <w:jc w:val="both"/>
      </w:pPr>
      <w:r>
        <w:t>Исходя из Таблицы 1</w:t>
      </w:r>
      <w:r w:rsidRPr="00B604F8">
        <w:t>,</w:t>
      </w:r>
      <w:r>
        <w:t xml:space="preserve"> можно сделать вывод</w:t>
      </w:r>
      <w:r w:rsidRPr="00844960">
        <w:t>,</w:t>
      </w:r>
      <w:r>
        <w:t xml:space="preserve"> что главным отличием </w:t>
      </w:r>
      <w:r>
        <w:rPr>
          <w:lang w:val="en-US"/>
        </w:rPr>
        <w:t>TCP</w:t>
      </w:r>
      <w:r w:rsidRPr="00844960">
        <w:t>-</w:t>
      </w:r>
      <w:r>
        <w:t>чата является отсутствие централизованного сервера – приложение будет децентрализованным</w:t>
      </w:r>
      <w:r w:rsidRPr="00AA381B">
        <w:t>,</w:t>
      </w:r>
      <w:r>
        <w:t xml:space="preserve"> то есть любой человек сможет сам создать сервер</w:t>
      </w:r>
      <w:r w:rsidRPr="00AA381B">
        <w:t>.</w:t>
      </w:r>
      <w:r>
        <w:t xml:space="preserve"> А после отключения от сервера вся переписка будет стерта с сервера – сделано это для безопасности (но будет реализована функция</w:t>
      </w:r>
      <w:r w:rsidRPr="0093319A">
        <w:t>,</w:t>
      </w:r>
      <w:r>
        <w:t xml:space="preserve"> с помощью которой весь чат можно будет перенести в </w:t>
      </w:r>
      <w:r w:rsidRPr="00AA381B">
        <w:t>.</w:t>
      </w:r>
      <w:r>
        <w:rPr>
          <w:lang w:val="en-US"/>
        </w:rPr>
        <w:t>txt</w:t>
      </w:r>
      <w:r>
        <w:t xml:space="preserve"> или </w:t>
      </w:r>
      <w:r w:rsidRPr="0093319A">
        <w:t>.</w:t>
      </w:r>
      <w:r>
        <w:rPr>
          <w:lang w:val="en-US"/>
        </w:rPr>
        <w:t>json</w:t>
      </w:r>
      <w:r>
        <w:t xml:space="preserve"> файл и сохранить на свой компьютер)</w:t>
      </w:r>
      <w:r w:rsidRPr="00603163">
        <w:t>.</w:t>
      </w:r>
    </w:p>
    <w:p w14:paraId="74BFDF31" w14:textId="77777777" w:rsidR="00C50EA1" w:rsidRDefault="00C50EA1" w:rsidP="00C50EA1">
      <w:pPr>
        <w:pStyle w:val="1"/>
        <w:numPr>
          <w:ilvl w:val="0"/>
          <w:numId w:val="0"/>
        </w:numPr>
        <w:spacing w:line="360" w:lineRule="auto"/>
        <w:ind w:left="1635"/>
        <w:outlineLvl w:val="1"/>
        <w:rPr>
          <w:b/>
          <w:bCs/>
          <w:sz w:val="32"/>
          <w:szCs w:val="32"/>
        </w:rPr>
      </w:pPr>
      <w:bookmarkStart w:id="16" w:name="_Toc74314375"/>
      <w:r w:rsidRPr="00EA42D7">
        <w:rPr>
          <w:b/>
          <w:bCs/>
          <w:sz w:val="32"/>
          <w:szCs w:val="32"/>
        </w:rPr>
        <w:t xml:space="preserve">1.2 </w:t>
      </w:r>
      <w:r w:rsidRPr="00452424">
        <w:rPr>
          <w:b/>
          <w:bCs/>
          <w:sz w:val="32"/>
          <w:szCs w:val="32"/>
        </w:rPr>
        <w:t>Основные методы шифрования сообщений</w:t>
      </w:r>
      <w:bookmarkEnd w:id="16"/>
    </w:p>
    <w:p w14:paraId="7FE24592" w14:textId="77777777" w:rsidR="00C50EA1" w:rsidRDefault="00C50EA1" w:rsidP="00C50EA1">
      <w:pPr>
        <w:pStyle w:val="20"/>
        <w:spacing w:line="360" w:lineRule="auto"/>
        <w:ind w:firstLine="360"/>
        <w:jc w:val="both"/>
      </w:pPr>
      <w:bookmarkStart w:id="17" w:name="_Hlk71472440"/>
      <w:r>
        <w:t xml:space="preserve">С каждым днем мы все больше слышим о конфиденциальности, защите данных и шифровании. В данном разделе будут главные методы шифрования, которые используются в чатах/мессенджерах. В кибербезопасности существует ряд вещей, которые могут беспокоить пользователей, когда затрагивается тема тех или иных данных. К ним особенно относятся доступность информации, конфиденциальность и целостность. </w:t>
      </w:r>
    </w:p>
    <w:p w14:paraId="2693EC19" w14:textId="77777777" w:rsidR="00C50EA1" w:rsidRDefault="00C50EA1" w:rsidP="00C50EA1">
      <w:pPr>
        <w:pStyle w:val="20"/>
        <w:spacing w:line="360" w:lineRule="auto"/>
        <w:ind w:firstLine="360"/>
        <w:jc w:val="both"/>
      </w:pPr>
      <w:r>
        <w:lastRenderedPageBreak/>
        <w:t xml:space="preserve">Главная задача конфиденциальности в том, что данные не должны быть получены и прочитаны неавторизованными клиентами. </w:t>
      </w:r>
    </w:p>
    <w:p w14:paraId="13D550E1" w14:textId="77777777" w:rsidR="00C50EA1" w:rsidRDefault="00C50EA1" w:rsidP="00C50EA1">
      <w:pPr>
        <w:pStyle w:val="20"/>
        <w:spacing w:line="360" w:lineRule="auto"/>
        <w:ind w:firstLine="360"/>
        <w:jc w:val="both"/>
      </w:pPr>
      <w:r>
        <w:t xml:space="preserve">Целостность информации –этотермин, суть которого состоит в том, что информация сто процентов должна оставаться нетронутой, а внесение изменений невозможно. </w:t>
      </w:r>
    </w:p>
    <w:p w14:paraId="798C7A63" w14:textId="77777777" w:rsidR="00C50EA1" w:rsidRDefault="00C50EA1" w:rsidP="00C50EA1">
      <w:pPr>
        <w:pStyle w:val="20"/>
        <w:spacing w:line="360" w:lineRule="auto"/>
        <w:ind w:firstLine="360"/>
        <w:jc w:val="both"/>
      </w:pPr>
      <w:r>
        <w:t>Доступность информации – это возможность получение доступа к данным, когда это необходимо.</w:t>
      </w:r>
    </w:p>
    <w:p w14:paraId="1D402014" w14:textId="77777777" w:rsidR="00C50EA1" w:rsidRDefault="00C50EA1" w:rsidP="00C50EA1">
      <w:pPr>
        <w:pStyle w:val="20"/>
        <w:spacing w:line="360" w:lineRule="auto"/>
        <w:ind w:firstLine="360"/>
        <w:jc w:val="both"/>
      </w:pPr>
      <w:r>
        <w:t>Основные способы шифрования:</w:t>
      </w:r>
    </w:p>
    <w:p w14:paraId="401B5956" w14:textId="77777777" w:rsidR="00C50EA1" w:rsidRDefault="00C50EA1" w:rsidP="00C50EA1">
      <w:pPr>
        <w:pStyle w:val="20"/>
        <w:numPr>
          <w:ilvl w:val="0"/>
          <w:numId w:val="16"/>
        </w:numPr>
        <w:spacing w:line="360" w:lineRule="auto"/>
        <w:jc w:val="both"/>
      </w:pPr>
      <w:r>
        <w:t>Симметричное</w:t>
      </w:r>
    </w:p>
    <w:p w14:paraId="743F0950" w14:textId="77777777" w:rsidR="00C50EA1" w:rsidRDefault="00C50EA1" w:rsidP="00C50EA1">
      <w:pPr>
        <w:pStyle w:val="20"/>
        <w:numPr>
          <w:ilvl w:val="0"/>
          <w:numId w:val="16"/>
        </w:numPr>
        <w:spacing w:line="360" w:lineRule="auto"/>
        <w:jc w:val="both"/>
      </w:pPr>
      <w:r>
        <w:t>Асимметричное</w:t>
      </w:r>
    </w:p>
    <w:p w14:paraId="3155306F" w14:textId="77777777" w:rsidR="00C50EA1" w:rsidRDefault="00C50EA1" w:rsidP="00C50EA1">
      <w:pPr>
        <w:pStyle w:val="20"/>
        <w:numPr>
          <w:ilvl w:val="0"/>
          <w:numId w:val="16"/>
        </w:numPr>
        <w:spacing w:line="360" w:lineRule="auto"/>
        <w:jc w:val="both"/>
      </w:pPr>
      <w:r>
        <w:t>Хеширование</w:t>
      </w:r>
    </w:p>
    <w:p w14:paraId="2C2FDB3B" w14:textId="77777777" w:rsidR="00C50EA1" w:rsidRPr="004E047E" w:rsidRDefault="00C50EA1" w:rsidP="00C50EA1">
      <w:pPr>
        <w:pStyle w:val="20"/>
        <w:numPr>
          <w:ilvl w:val="0"/>
          <w:numId w:val="16"/>
        </w:numPr>
        <w:spacing w:line="360" w:lineRule="auto"/>
        <w:jc w:val="both"/>
      </w:pPr>
      <w:r>
        <w:t>Цифровая подпись</w:t>
      </w:r>
      <w:bookmarkEnd w:id="17"/>
    </w:p>
    <w:p w14:paraId="42FA3628" w14:textId="77777777" w:rsidR="00C50EA1" w:rsidRPr="00966A1B" w:rsidRDefault="00C50EA1" w:rsidP="00C50EA1">
      <w:pPr>
        <w:pStyle w:val="20"/>
        <w:numPr>
          <w:ilvl w:val="2"/>
          <w:numId w:val="25"/>
        </w:numPr>
        <w:spacing w:line="360" w:lineRule="auto"/>
        <w:outlineLvl w:val="2"/>
        <w:rPr>
          <w:b/>
          <w:bCs/>
          <w:sz w:val="32"/>
          <w:szCs w:val="32"/>
          <w:lang w:val="en-US"/>
        </w:rPr>
      </w:pPr>
      <w:bookmarkStart w:id="18" w:name="_Toc74314376"/>
      <w:r w:rsidRPr="00845C89">
        <w:rPr>
          <w:b/>
          <w:bCs/>
          <w:sz w:val="32"/>
          <w:szCs w:val="32"/>
        </w:rPr>
        <w:t>Симметричное шифрование</w:t>
      </w:r>
      <w:bookmarkEnd w:id="18"/>
    </w:p>
    <w:p w14:paraId="13FC8090" w14:textId="77777777" w:rsidR="00C50EA1" w:rsidRDefault="00C50EA1" w:rsidP="00C50EA1">
      <w:pPr>
        <w:pStyle w:val="20"/>
        <w:spacing w:line="360" w:lineRule="auto"/>
        <w:ind w:firstLine="360"/>
        <w:jc w:val="both"/>
      </w:pPr>
      <w:bookmarkStart w:id="19" w:name="_Hlk71472554"/>
      <w:r>
        <w:t>Для перехода к этому способу шифрования, нужно понимать, что означает слово «шифрование». Шифрование — это видоизменение информации в стремлении скрытия от незарегистрированных пользователей, но и в то же время, доступ открыт для зарегистрированных пользователей.</w:t>
      </w:r>
    </w:p>
    <w:p w14:paraId="58DCDA98" w14:textId="77777777" w:rsidR="00C50EA1" w:rsidRDefault="00C50EA1" w:rsidP="00C50EA1">
      <w:pPr>
        <w:pStyle w:val="20"/>
        <w:spacing w:line="360" w:lineRule="auto"/>
        <w:ind w:firstLine="360"/>
        <w:jc w:val="both"/>
      </w:pPr>
      <w:r>
        <w:t>Для того, чтобы правильно расшифровывать и зашифровывать данные, нужны такие вещи, как: определенный ключ для дешифровки и имеющиеся данные.  В нашем случае симметричного шифрования, ключ для шифровки и дешифровки данных — одинаковый.</w:t>
      </w:r>
    </w:p>
    <w:p w14:paraId="2BBAE198" w14:textId="77777777" w:rsidR="00C50EA1" w:rsidRDefault="00C50EA1" w:rsidP="00C50EA1">
      <w:pPr>
        <w:pStyle w:val="20"/>
        <w:spacing w:line="360" w:lineRule="auto"/>
        <w:ind w:firstLine="360"/>
        <w:jc w:val="both"/>
      </w:pPr>
      <w:r>
        <w:t xml:space="preserve">Работа этого ключа происходит следующим образом: </w:t>
      </w:r>
    </w:p>
    <w:p w14:paraId="3B6D5F08" w14:textId="77777777" w:rsidR="00C50EA1" w:rsidRDefault="00C50EA1" w:rsidP="00C50EA1">
      <w:pPr>
        <w:pStyle w:val="20"/>
        <w:spacing w:line="360" w:lineRule="auto"/>
        <w:ind w:firstLine="360"/>
        <w:jc w:val="both"/>
      </w:pPr>
      <w:r>
        <w:t>Внутри системы шифрования имеется некоторая математическая последовательность. В цифровой «вход» отправляется заданный пароль и отправленный текст, фото и пр., потом информация шифруется и отправляется пользователю. При доставке сообщения, срабатывает снова та же последовательность, только в обратном порядке и осуществляется дешифровка, с помощью того самого пароля.</w:t>
      </w:r>
    </w:p>
    <w:p w14:paraId="6DE39570" w14:textId="77777777" w:rsidR="00C50EA1" w:rsidRDefault="00C50EA1" w:rsidP="00C50EA1">
      <w:pPr>
        <w:pStyle w:val="20"/>
        <w:spacing w:line="360" w:lineRule="auto"/>
        <w:ind w:firstLine="360"/>
        <w:jc w:val="both"/>
      </w:pPr>
      <w:r>
        <w:lastRenderedPageBreak/>
        <w:t>Говоря простым языком, зная пароль, безопасность этого способа практически нулевая. Поэтому пароль должен складываться из разных регистров, используя буквы, чтобы максимально усложнить его. Вопреки некоторым ограничениям, симметричное шифрование достаточно распространено, ввиду своей простоты и быстродействия.</w:t>
      </w:r>
    </w:p>
    <w:p w14:paraId="4EE8DA3B" w14:textId="77777777" w:rsidR="00C50EA1" w:rsidRDefault="00C50EA1" w:rsidP="00C50EA1">
      <w:pPr>
        <w:pStyle w:val="20"/>
        <w:spacing w:line="360" w:lineRule="auto"/>
        <w:ind w:firstLine="360"/>
        <w:jc w:val="both"/>
        <w:rPr>
          <w:lang w:val="en-US"/>
        </w:rPr>
      </w:pPr>
      <w:r>
        <w:t>Примеры некоторых симметричных шифров</w:t>
      </w:r>
      <w:r>
        <w:rPr>
          <w:lang w:val="en-US"/>
        </w:rPr>
        <w:t>:</w:t>
      </w:r>
    </w:p>
    <w:p w14:paraId="5608DCAE" w14:textId="77777777" w:rsidR="00C50EA1" w:rsidRDefault="00C50EA1" w:rsidP="00C50EA1">
      <w:pPr>
        <w:pStyle w:val="20"/>
        <w:numPr>
          <w:ilvl w:val="0"/>
          <w:numId w:val="17"/>
        </w:numPr>
        <w:spacing w:line="360" w:lineRule="auto"/>
        <w:jc w:val="both"/>
      </w:pPr>
      <w:r>
        <w:t>XTEA - наиболее простой в реализации алгоритм</w:t>
      </w:r>
    </w:p>
    <w:p w14:paraId="2D06D17C" w14:textId="77777777" w:rsidR="00C50EA1" w:rsidRDefault="00C50EA1" w:rsidP="00C50EA1">
      <w:pPr>
        <w:pStyle w:val="20"/>
        <w:numPr>
          <w:ilvl w:val="0"/>
          <w:numId w:val="17"/>
        </w:numPr>
        <w:spacing w:line="360" w:lineRule="auto"/>
        <w:jc w:val="both"/>
      </w:pPr>
      <w:r>
        <w:t>AES – американский стандарт шифрования</w:t>
      </w:r>
    </w:p>
    <w:p w14:paraId="799F4674" w14:textId="77777777" w:rsidR="00C50EA1" w:rsidRDefault="00C50EA1" w:rsidP="00C50EA1">
      <w:pPr>
        <w:pStyle w:val="20"/>
        <w:numPr>
          <w:ilvl w:val="0"/>
          <w:numId w:val="17"/>
        </w:numPr>
        <w:spacing w:line="360" w:lineRule="auto"/>
        <w:jc w:val="both"/>
      </w:pPr>
      <w:r>
        <w:t>DES – стандарт шифрования данных в США до AES</w:t>
      </w:r>
      <w:bookmarkEnd w:id="19"/>
    </w:p>
    <w:p w14:paraId="6E5ECA1F" w14:textId="77777777" w:rsidR="00C50EA1" w:rsidRPr="00966A1B" w:rsidRDefault="00C50EA1" w:rsidP="00C50EA1">
      <w:pPr>
        <w:pStyle w:val="20"/>
        <w:numPr>
          <w:ilvl w:val="2"/>
          <w:numId w:val="26"/>
        </w:numPr>
        <w:spacing w:line="360" w:lineRule="auto"/>
        <w:outlineLvl w:val="2"/>
        <w:rPr>
          <w:b/>
          <w:bCs/>
          <w:sz w:val="32"/>
          <w:szCs w:val="32"/>
        </w:rPr>
      </w:pPr>
      <w:r w:rsidRPr="00EA42D7">
        <w:rPr>
          <w:b/>
          <w:bCs/>
          <w:sz w:val="32"/>
          <w:szCs w:val="32"/>
        </w:rPr>
        <w:t xml:space="preserve"> </w:t>
      </w:r>
      <w:bookmarkStart w:id="20" w:name="_Toc74314377"/>
      <w:r w:rsidRPr="00662B49">
        <w:rPr>
          <w:b/>
          <w:bCs/>
          <w:sz w:val="32"/>
          <w:szCs w:val="32"/>
        </w:rPr>
        <w:t>Ассиметричное шифрование</w:t>
      </w:r>
      <w:bookmarkEnd w:id="20"/>
    </w:p>
    <w:p w14:paraId="457CFC60" w14:textId="77777777" w:rsidR="00C50EA1" w:rsidRDefault="00C50EA1" w:rsidP="00C50EA1">
      <w:pPr>
        <w:pStyle w:val="20"/>
        <w:spacing w:line="360" w:lineRule="auto"/>
        <w:ind w:firstLine="360"/>
        <w:jc w:val="both"/>
      </w:pPr>
      <w:bookmarkStart w:id="21" w:name="_Hlk71472600"/>
      <w:r>
        <w:t>Симметричное шифрование обладает некоторыми недостатками, которые состоят в следующем: например, необходимо через Интернет отослать те или иные данные. Когда для шифрования и расшифровки всех данных необходим один и тот же ключ, тогда следует, что для начала нужно отправить этот ключ. Это говорит о том, что отправить ключ придётся с использованием небезопасного соединения. Следовательно, таким образом ключ может быть перехвачен и в дальнейшем использован злоумышленниками. Именно для того, чтобы предотвратить подобные исходы, изобрели асимметричное шифрование.</w:t>
      </w:r>
    </w:p>
    <w:p w14:paraId="66EAC51E" w14:textId="77777777" w:rsidR="00C50EA1" w:rsidRDefault="00C50EA1" w:rsidP="00C50EA1">
      <w:pPr>
        <w:pStyle w:val="20"/>
        <w:spacing w:line="360" w:lineRule="auto"/>
        <w:ind w:firstLine="360"/>
        <w:jc w:val="both"/>
      </w:pPr>
      <w:r>
        <w:t>В отличие от симметричного шифрования, для использования асимметричного, нужно сгенерировать именно два математически-связных ключа. Первый является приватным ключом, доступ к которому получаете только отправляющий. Второй же — это открытый ключ, то есть общедоступный и его видят все.</w:t>
      </w:r>
    </w:p>
    <w:p w14:paraId="5798EC5C" w14:textId="77777777" w:rsidR="00C50EA1" w:rsidRDefault="00C50EA1" w:rsidP="00C50EA1">
      <w:pPr>
        <w:pStyle w:val="20"/>
        <w:spacing w:line="360" w:lineRule="auto"/>
        <w:ind w:firstLine="360"/>
        <w:jc w:val="both"/>
      </w:pPr>
      <w:r>
        <w:t xml:space="preserve">Один из примеров использования ассиметричной шифровки, это отправка сообщений со стороны сервера и со стороны пользователя. У одного и другого имеется два ключа шифрования: публичный и приватный. Ранее мы узнали, что ключи математически связаны, то есть сообщение, которое было зашифровано с помощью приватного ключа, можно будет расшифровать только с </w:t>
      </w:r>
      <w:r>
        <w:lastRenderedPageBreak/>
        <w:t>использованием публичного смежного ключа. Поэтому для начала общения, нужно будет обменяться этими ключами.</w:t>
      </w:r>
    </w:p>
    <w:p w14:paraId="20B064CF" w14:textId="77777777" w:rsidR="00C50EA1" w:rsidRDefault="00C50EA1" w:rsidP="00C50EA1">
      <w:pPr>
        <w:pStyle w:val="20"/>
        <w:spacing w:line="360" w:lineRule="auto"/>
        <w:ind w:firstLine="360"/>
        <w:jc w:val="both"/>
      </w:pPr>
      <w:r>
        <w:t>Чтобы понять, что открытый ключ какого-нибудь сервера относится именно к этому серверу, необходимо использовать инфраструктуру открытых ключей (PKI), это один из самых популярных методов решения проблемы (он и используется в Интернете). В ситуации с веб-сайтами существует так называемый Центр сертификации, у которого имеется каталог большинства сайтов, точнее всех на которые вдавались сертификаты и открытые ключи. Когда пользователь подключается к веб-сайту его открытый ключ сначала проверяется центром сертификации.</w:t>
      </w:r>
    </w:p>
    <w:p w14:paraId="2A181571" w14:textId="77777777" w:rsidR="00C50EA1" w:rsidRPr="00A36D17" w:rsidRDefault="00C50EA1" w:rsidP="00C50EA1">
      <w:pPr>
        <w:pStyle w:val="20"/>
        <w:spacing w:line="360" w:lineRule="auto"/>
        <w:ind w:firstLine="360"/>
        <w:jc w:val="both"/>
        <w:rPr>
          <w:lang w:val="en-US"/>
        </w:rPr>
      </w:pPr>
      <w:r>
        <w:t>Основные алгоритмы ассиметричного шифрования</w:t>
      </w:r>
      <w:r>
        <w:rPr>
          <w:lang w:val="en-US"/>
        </w:rPr>
        <w:t>:</w:t>
      </w:r>
    </w:p>
    <w:p w14:paraId="78FB6B63" w14:textId="77777777" w:rsidR="00C50EA1" w:rsidRDefault="00C50EA1" w:rsidP="00C50EA1">
      <w:pPr>
        <w:pStyle w:val="20"/>
        <w:numPr>
          <w:ilvl w:val="0"/>
          <w:numId w:val="18"/>
        </w:numPr>
        <w:spacing w:line="360" w:lineRule="auto"/>
        <w:jc w:val="both"/>
      </w:pPr>
      <w:r>
        <w:t>Rivest—Shamir—Adleman (RSA) (наиболее распространенный)</w:t>
      </w:r>
    </w:p>
    <w:p w14:paraId="60539EE9" w14:textId="77777777" w:rsidR="00C50EA1" w:rsidRDefault="00C50EA1" w:rsidP="00C50EA1">
      <w:pPr>
        <w:pStyle w:val="20"/>
        <w:numPr>
          <w:ilvl w:val="0"/>
          <w:numId w:val="18"/>
        </w:numPr>
        <w:spacing w:line="360" w:lineRule="auto"/>
        <w:jc w:val="both"/>
      </w:pPr>
      <w:r>
        <w:t>Ellipticcurvecryptosystem (ECC)</w:t>
      </w:r>
    </w:p>
    <w:p w14:paraId="03044ADB" w14:textId="77777777" w:rsidR="00C50EA1" w:rsidRDefault="00C50EA1" w:rsidP="00C50EA1">
      <w:pPr>
        <w:pStyle w:val="20"/>
        <w:numPr>
          <w:ilvl w:val="0"/>
          <w:numId w:val="18"/>
        </w:numPr>
        <w:spacing w:line="360" w:lineRule="auto"/>
        <w:jc w:val="both"/>
      </w:pPr>
      <w:r>
        <w:t>Diffie—Hellman (DH)</w:t>
      </w:r>
    </w:p>
    <w:p w14:paraId="56B870D9" w14:textId="77777777" w:rsidR="00C50EA1" w:rsidRDefault="00C50EA1" w:rsidP="00C50EA1">
      <w:pPr>
        <w:pStyle w:val="20"/>
        <w:numPr>
          <w:ilvl w:val="0"/>
          <w:numId w:val="18"/>
        </w:numPr>
        <w:spacing w:line="360" w:lineRule="auto"/>
        <w:jc w:val="both"/>
      </w:pPr>
      <w:r>
        <w:t>ElGamal</w:t>
      </w:r>
      <w:bookmarkEnd w:id="21"/>
    </w:p>
    <w:p w14:paraId="7CCE2500" w14:textId="77777777" w:rsidR="00C50EA1" w:rsidRPr="00966A1B" w:rsidRDefault="00C50EA1" w:rsidP="00C50EA1">
      <w:pPr>
        <w:pStyle w:val="20"/>
        <w:numPr>
          <w:ilvl w:val="2"/>
          <w:numId w:val="26"/>
        </w:numPr>
        <w:spacing w:line="360" w:lineRule="auto"/>
        <w:outlineLvl w:val="2"/>
        <w:rPr>
          <w:b/>
          <w:bCs/>
          <w:sz w:val="32"/>
          <w:szCs w:val="32"/>
        </w:rPr>
      </w:pPr>
      <w:r>
        <w:rPr>
          <w:b/>
          <w:bCs/>
          <w:sz w:val="32"/>
          <w:szCs w:val="32"/>
          <w:lang w:val="en-US"/>
        </w:rPr>
        <w:t xml:space="preserve"> </w:t>
      </w:r>
      <w:bookmarkStart w:id="22" w:name="_Toc74314378"/>
      <w:r w:rsidRPr="00A36D17">
        <w:rPr>
          <w:b/>
          <w:bCs/>
          <w:sz w:val="32"/>
          <w:szCs w:val="32"/>
          <w:lang w:val="en-US"/>
        </w:rPr>
        <w:t>RSA</w:t>
      </w:r>
      <w:r w:rsidRPr="00A36D17">
        <w:rPr>
          <w:b/>
          <w:bCs/>
          <w:sz w:val="32"/>
          <w:szCs w:val="32"/>
        </w:rPr>
        <w:t>-шифрование</w:t>
      </w:r>
      <w:bookmarkEnd w:id="22"/>
    </w:p>
    <w:p w14:paraId="0B6E5EA0" w14:textId="77777777" w:rsidR="00C50EA1" w:rsidRDefault="00C50EA1" w:rsidP="00C50EA1">
      <w:pPr>
        <w:pStyle w:val="20"/>
        <w:spacing w:line="360" w:lineRule="auto"/>
        <w:ind w:firstLine="360"/>
        <w:jc w:val="both"/>
      </w:pPr>
      <w:bookmarkStart w:id="23" w:name="_Hlk71472850"/>
      <w:r w:rsidRPr="000A4A60">
        <w:t>RSA (Rivest-Shamir-Adleman) является</w:t>
      </w:r>
      <w:r w:rsidRPr="00A352CC">
        <w:t xml:space="preserve"> </w:t>
      </w:r>
      <w:r w:rsidRPr="000A4A60">
        <w:t xml:space="preserve">практически первой описанной криптосистемой с публичным ключом, она распространена в целях безопасности передачи клиентских данных. В этой системе ключом шифрования является публичный ключ, который различен с ключом расшифровки(он приватный). В RSA асимметричность основана на практике сложной факторизации умножения двух крупных простых чисел(проблема факторинга). RSA является аббревиатурой из двух фамилий: Рона Ривеста, Ади Шамира и Леонарда Адлемана — они первые смогли написать этот алгоритм еще в 1978 году. Конкуренцию составил математик из </w:t>
      </w:r>
      <w:r>
        <w:t>А</w:t>
      </w:r>
      <w:r w:rsidRPr="000A4A60">
        <w:t>нглии, кот</w:t>
      </w:r>
      <w:r>
        <w:t>о</w:t>
      </w:r>
      <w:r w:rsidRPr="000A4A60">
        <w:t>рого звали Клиффорд Кокс. Этот человек работал на Англии в разведке под начальством связи правительства. Он создал похожую систему в 1973 году, но это было засекречено до 1997 года.</w:t>
      </w:r>
    </w:p>
    <w:p w14:paraId="2430C9B6" w14:textId="77777777" w:rsidR="00C50EA1" w:rsidRDefault="00C50EA1" w:rsidP="00C50EA1">
      <w:pPr>
        <w:pStyle w:val="20"/>
        <w:spacing w:line="360" w:lineRule="auto"/>
        <w:ind w:firstLine="360"/>
        <w:jc w:val="both"/>
      </w:pPr>
      <w:r w:rsidRPr="004A1BA0">
        <w:lastRenderedPageBreak/>
        <w:t>Тот, кто использует шифрование RSA создает и отправляет публичный ключ на базе простых больших двух чисел. Эти простые числа засекречены, потому что тот, кто знает эти числа, могут запросто расшифровать сообщения. Любой пользователь может знать публичный ключ, но, если он не знает вторую составляющую метода шифрования RSA(простые числа), расшифровать ничего не получится. В RSA существует проблема</w:t>
      </w:r>
      <w:r>
        <w:t xml:space="preserve"> нарушения</w:t>
      </w:r>
      <w:r w:rsidRPr="004A1BA0">
        <w:t xml:space="preserve"> шифрования, и этот вопрос остается открытым и </w:t>
      </w:r>
      <w:r>
        <w:t>по сей день</w:t>
      </w:r>
      <w:r w:rsidRPr="004A1BA0">
        <w:t>.</w:t>
      </w:r>
    </w:p>
    <w:p w14:paraId="7EB71DAF" w14:textId="77777777" w:rsidR="00C50EA1" w:rsidRDefault="00C50EA1" w:rsidP="00C50EA1">
      <w:pPr>
        <w:pStyle w:val="20"/>
        <w:spacing w:line="360" w:lineRule="auto"/>
        <w:ind w:firstLine="360"/>
        <w:jc w:val="both"/>
      </w:pPr>
      <w:r w:rsidRPr="00A63B77">
        <w:t>Шифрование методом RSA не часто используют для прямого шифрования данных пользователя, потому что это достаточно медленная процедура. Метод шифрования RSA сначала передает симметричные ключи (они выполняют большое количество операций шифровки и дешифровки на более высокой скорости) и зашифрованные ключи.</w:t>
      </w:r>
      <w:bookmarkEnd w:id="23"/>
    </w:p>
    <w:p w14:paraId="51FAC938" w14:textId="77777777" w:rsidR="00C50EA1" w:rsidRDefault="00C50EA1" w:rsidP="00C50EA1">
      <w:pPr>
        <w:pStyle w:val="20"/>
        <w:numPr>
          <w:ilvl w:val="1"/>
          <w:numId w:val="26"/>
        </w:numPr>
        <w:spacing w:line="360" w:lineRule="auto"/>
        <w:jc w:val="center"/>
        <w:outlineLvl w:val="1"/>
        <w:rPr>
          <w:b/>
          <w:bCs/>
          <w:sz w:val="32"/>
          <w:szCs w:val="32"/>
        </w:rPr>
      </w:pPr>
      <w:bookmarkStart w:id="24" w:name="_Toc74314379"/>
      <w:r>
        <w:rPr>
          <w:b/>
          <w:bCs/>
          <w:sz w:val="32"/>
          <w:szCs w:val="32"/>
        </w:rPr>
        <w:t xml:space="preserve">Транспортный протокол </w:t>
      </w:r>
      <w:r w:rsidRPr="00B22DE7">
        <w:rPr>
          <w:b/>
          <w:bCs/>
          <w:sz w:val="32"/>
          <w:szCs w:val="32"/>
          <w:lang w:val="en-US"/>
        </w:rPr>
        <w:t>TCP</w:t>
      </w:r>
      <w:bookmarkEnd w:id="24"/>
    </w:p>
    <w:p w14:paraId="1D0652EC" w14:textId="77777777" w:rsidR="00C50EA1" w:rsidRPr="00A63B77" w:rsidRDefault="00C50EA1" w:rsidP="00C50EA1">
      <w:pPr>
        <w:pStyle w:val="20"/>
        <w:spacing w:line="360" w:lineRule="auto"/>
        <w:ind w:firstLine="360"/>
        <w:jc w:val="both"/>
      </w:pPr>
      <w:r w:rsidRPr="00A63B77">
        <w:t>В наше время значительное количество трафика в сети посредствам</w:t>
      </w:r>
    </w:p>
    <w:p w14:paraId="16A7D897" w14:textId="77777777" w:rsidR="00C50EA1" w:rsidRDefault="00C50EA1" w:rsidP="00C50EA1">
      <w:pPr>
        <w:pStyle w:val="20"/>
        <w:spacing w:line="360" w:lineRule="auto"/>
        <w:jc w:val="both"/>
      </w:pPr>
      <w:r w:rsidRPr="00A63B77">
        <w:t>протокола</w:t>
      </w:r>
      <w:r w:rsidRPr="0033037B">
        <w:rPr>
          <w:lang w:val="en-US"/>
        </w:rPr>
        <w:t xml:space="preserve"> TCP (Transmission Control Protocol). </w:t>
      </w:r>
      <w:r>
        <w:t>Данный протокол гарантирует доставку данных</w:t>
      </w:r>
      <w:r w:rsidRPr="003805F7">
        <w:t>,</w:t>
      </w:r>
      <w:r>
        <w:t xml:space="preserve"> так как имеет механизм контроля переданных данных</w:t>
      </w:r>
      <w:r w:rsidRPr="003805F7">
        <w:t>,</w:t>
      </w:r>
      <w:r>
        <w:t xml:space="preserve"> ипоэтому используется во многих современных интернет-приложениях</w:t>
      </w:r>
      <w:r w:rsidRPr="003805F7">
        <w:t>,</w:t>
      </w:r>
      <w:r>
        <w:t xml:space="preserve"> таких как электронная почта</w:t>
      </w:r>
      <w:r w:rsidRPr="003805F7">
        <w:t>, WorldWideWeb (WWW).</w:t>
      </w:r>
    </w:p>
    <w:p w14:paraId="402CDCD1" w14:textId="77777777" w:rsidR="00C50EA1" w:rsidRDefault="00C50EA1" w:rsidP="00C50EA1">
      <w:pPr>
        <w:pStyle w:val="20"/>
        <w:spacing w:line="360" w:lineRule="auto"/>
        <w:jc w:val="both"/>
      </w:pPr>
      <w:r>
        <w:tab/>
        <w:t>Алгоритм работы TCP следующий:</w:t>
      </w:r>
    </w:p>
    <w:p w14:paraId="14200E1A" w14:textId="77777777" w:rsidR="00C50EA1" w:rsidRDefault="00C50EA1" w:rsidP="00C50EA1">
      <w:pPr>
        <w:pStyle w:val="20"/>
        <w:numPr>
          <w:ilvl w:val="0"/>
          <w:numId w:val="20"/>
        </w:numPr>
        <w:spacing w:line="360" w:lineRule="auto"/>
        <w:jc w:val="both"/>
      </w:pPr>
      <w:r w:rsidRPr="008F40DA">
        <w:t>Создается трехэтапное рукопожатие двух узлов. На этом этапе происходит согласование между узлами двух чисел — для каждого из узлов формируется начальные номера первого пакета.</w:t>
      </w:r>
    </w:p>
    <w:p w14:paraId="2CC9BC8F" w14:textId="77777777" w:rsidR="00C50EA1" w:rsidRDefault="00C50EA1" w:rsidP="00C50EA1">
      <w:pPr>
        <w:pStyle w:val="20"/>
        <w:numPr>
          <w:ilvl w:val="0"/>
          <w:numId w:val="20"/>
        </w:numPr>
        <w:spacing w:line="360" w:lineRule="auto"/>
        <w:jc w:val="both"/>
      </w:pPr>
      <w:r w:rsidRPr="008F40DA">
        <w:t>Узлы, при каждой отправке пакетов, один за одним номеруют их, это значит, что всем сетевым пакетам присваивается только один номер из последовательных.</w:t>
      </w:r>
    </w:p>
    <w:p w14:paraId="52538DDE" w14:textId="77777777" w:rsidR="00C50EA1" w:rsidRDefault="00C50EA1" w:rsidP="00C50EA1">
      <w:pPr>
        <w:pStyle w:val="20"/>
        <w:numPr>
          <w:ilvl w:val="0"/>
          <w:numId w:val="20"/>
        </w:numPr>
        <w:spacing w:line="360" w:lineRule="auto"/>
        <w:jc w:val="both"/>
      </w:pPr>
      <w:r w:rsidRPr="008F40DA">
        <w:t xml:space="preserve">Для каждого из пакетов, в дополнении к номеру, рассчитывается итоговая сумма. При получении пакета снова идет высчитывание </w:t>
      </w:r>
      <w:r w:rsidRPr="008F40DA">
        <w:lastRenderedPageBreak/>
        <w:t>контрольной суммы для принятых данных. Эти суммы должны совпадать, потому что это определяет поврежден файл или нет.</w:t>
      </w:r>
    </w:p>
    <w:p w14:paraId="6A766845" w14:textId="77777777" w:rsidR="00C50EA1" w:rsidRDefault="00C50EA1" w:rsidP="00C50EA1">
      <w:pPr>
        <w:pStyle w:val="20"/>
        <w:numPr>
          <w:ilvl w:val="0"/>
          <w:numId w:val="20"/>
        </w:numPr>
        <w:spacing w:line="360" w:lineRule="auto"/>
        <w:jc w:val="both"/>
      </w:pPr>
      <w:r w:rsidRPr="008F40DA">
        <w:t>Из-за того, что все пакеты пронумерованы, при получении можно проверить целостность данных. Если произошла потеря пакетов, отправляется повторный запрос.</w:t>
      </w:r>
    </w:p>
    <w:p w14:paraId="5B8B0B1D" w14:textId="77777777" w:rsidR="00C50EA1" w:rsidRDefault="00C50EA1" w:rsidP="00C50EA1">
      <w:pPr>
        <w:pStyle w:val="20"/>
        <w:numPr>
          <w:ilvl w:val="0"/>
          <w:numId w:val="20"/>
        </w:numPr>
        <w:spacing w:line="360" w:lineRule="auto"/>
        <w:jc w:val="both"/>
      </w:pPr>
      <w:r w:rsidRPr="008F40DA">
        <w:t>Также, отправка повторного запроса происходит, когда не совпала контрольная сумма.</w:t>
      </w:r>
    </w:p>
    <w:p w14:paraId="00362E88" w14:textId="77777777" w:rsidR="00C50EA1" w:rsidRDefault="00C50EA1" w:rsidP="00C50EA1">
      <w:pPr>
        <w:pStyle w:val="20"/>
        <w:spacing w:line="360" w:lineRule="auto"/>
        <w:ind w:firstLine="360"/>
      </w:pPr>
    </w:p>
    <w:p w14:paraId="39A3C676" w14:textId="77777777" w:rsidR="00C50EA1" w:rsidRPr="009610F0" w:rsidRDefault="00C50EA1" w:rsidP="00C50EA1">
      <w:pPr>
        <w:pStyle w:val="20"/>
        <w:spacing w:line="360" w:lineRule="auto"/>
        <w:ind w:firstLine="360"/>
      </w:pPr>
      <w:r>
        <w:rPr>
          <w:noProof/>
        </w:rPr>
        <mc:AlternateContent>
          <mc:Choice Requires="wps">
            <w:drawing>
              <wp:anchor distT="0" distB="0" distL="114300" distR="114300" simplePos="0" relativeHeight="251660288" behindDoc="0" locked="0" layoutInCell="1" allowOverlap="1" wp14:anchorId="7D1CD37D" wp14:editId="55EA6070">
                <wp:simplePos x="0" y="0"/>
                <wp:positionH relativeFrom="margin">
                  <wp:align>center</wp:align>
                </wp:positionH>
                <wp:positionV relativeFrom="paragraph">
                  <wp:posOffset>240347</wp:posOffset>
                </wp:positionV>
                <wp:extent cx="220980" cy="5916295"/>
                <wp:effectExtent l="0" t="9208" r="17463" b="93662"/>
                <wp:wrapNone/>
                <wp:docPr id="1" name="Левая фигурная скобка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20980" cy="5916295"/>
                        </a:xfrm>
                        <a:prstGeom prst="leftBrace">
                          <a:avLst>
                            <a:gd name="adj1" fmla="val 100225"/>
                            <a:gd name="adj2" fmla="val 50178"/>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1254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2" o:spid="_x0000_s1026" type="#_x0000_t87" style="position:absolute;margin-left:0;margin-top:18.9pt;width:17.4pt;height:465.85pt;rotation:-90;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" adj="809,10838" strokecolor="#0d0d0d [3069]" strokeweight=".5pt">
                <v:stroke joinstyle="miter"/>
                <w10:wrap anchorx="margin"/>
              </v:shape>
            </w:pict>
          </mc:Fallback>
        </mc:AlternateContent>
      </w:r>
      <w:r w:rsidRPr="00C47920">
        <w:t xml:space="preserve">Таблица </w:t>
      </w:r>
      <w:r>
        <w:t>2</w:t>
      </w:r>
      <w:r w:rsidRPr="00C47920">
        <w:t>.</w:t>
      </w:r>
      <w:r>
        <w:t xml:space="preserve"> Заголовок </w:t>
      </w:r>
      <w:r>
        <w:rPr>
          <w:lang w:val="en-US"/>
        </w:rPr>
        <w:t>TCP-</w:t>
      </w:r>
      <w:r>
        <w:t xml:space="preserve">пакета </w:t>
      </w:r>
    </w:p>
    <w:tbl>
      <w:tblPr>
        <w:tblStyle w:val="TableGrid"/>
        <w:tblW w:w="0" w:type="auto"/>
        <w:jc w:val="center"/>
        <w:tblLook w:val="04A0" w:firstRow="1" w:lastRow="0" w:firstColumn="1" w:lastColumn="0" w:noHBand="0" w:noVBand="1"/>
      </w:tblPr>
      <w:tblGrid>
        <w:gridCol w:w="2336"/>
        <w:gridCol w:w="2336"/>
        <w:gridCol w:w="4673"/>
      </w:tblGrid>
      <w:tr w:rsidR="00C50EA1" w14:paraId="7CB82D38" w14:textId="77777777" w:rsidTr="00BB70A8">
        <w:trPr>
          <w:trHeight w:val="454"/>
          <w:jc w:val="center"/>
        </w:trPr>
        <w:tc>
          <w:tcPr>
            <w:tcW w:w="4672" w:type="dxa"/>
            <w:gridSpan w:val="2"/>
            <w:vAlign w:val="center"/>
          </w:tcPr>
          <w:p w14:paraId="5B017967" w14:textId="77777777" w:rsidR="00C50EA1" w:rsidRPr="00A50A71" w:rsidRDefault="00C50EA1" w:rsidP="00BB70A8">
            <w:pPr>
              <w:pStyle w:val="20"/>
              <w:spacing w:after="0" w:line="360" w:lineRule="auto"/>
              <w:jc w:val="center"/>
            </w:pPr>
            <w:r>
              <w:t>Порт источника</w:t>
            </w:r>
          </w:p>
        </w:tc>
        <w:tc>
          <w:tcPr>
            <w:tcW w:w="4673" w:type="dxa"/>
            <w:vAlign w:val="center"/>
          </w:tcPr>
          <w:p w14:paraId="629B5928" w14:textId="77777777" w:rsidR="00C50EA1" w:rsidRDefault="00C50EA1" w:rsidP="00BB70A8">
            <w:pPr>
              <w:pStyle w:val="20"/>
              <w:spacing w:after="0" w:line="360" w:lineRule="auto"/>
              <w:jc w:val="center"/>
            </w:pPr>
            <w:r>
              <w:t>Порт приемника</w:t>
            </w:r>
          </w:p>
        </w:tc>
      </w:tr>
      <w:tr w:rsidR="00C50EA1" w14:paraId="14437BAF" w14:textId="77777777" w:rsidTr="00BB70A8">
        <w:trPr>
          <w:jc w:val="center"/>
        </w:trPr>
        <w:tc>
          <w:tcPr>
            <w:tcW w:w="9345" w:type="dxa"/>
            <w:gridSpan w:val="3"/>
            <w:vAlign w:val="center"/>
          </w:tcPr>
          <w:p w14:paraId="40ABA771" w14:textId="77777777" w:rsidR="00C50EA1" w:rsidRDefault="00C50EA1" w:rsidP="00BB70A8">
            <w:pPr>
              <w:pStyle w:val="20"/>
              <w:spacing w:after="0" w:line="360" w:lineRule="auto"/>
              <w:jc w:val="center"/>
            </w:pPr>
            <w:r>
              <w:t>Порядковый номер</w:t>
            </w:r>
          </w:p>
        </w:tc>
      </w:tr>
      <w:tr w:rsidR="00C50EA1" w14:paraId="4310E385" w14:textId="77777777" w:rsidTr="00BB70A8">
        <w:trPr>
          <w:trHeight w:val="748"/>
          <w:jc w:val="center"/>
        </w:trPr>
        <w:tc>
          <w:tcPr>
            <w:tcW w:w="9345" w:type="dxa"/>
            <w:gridSpan w:val="3"/>
            <w:vAlign w:val="center"/>
          </w:tcPr>
          <w:p w14:paraId="7BECB60C" w14:textId="77777777" w:rsidR="00C50EA1" w:rsidRDefault="00C50EA1" w:rsidP="00BB70A8">
            <w:pPr>
              <w:pStyle w:val="20"/>
              <w:spacing w:after="0" w:line="360" w:lineRule="auto"/>
              <w:jc w:val="center"/>
            </w:pPr>
            <w:r>
              <w:t>Порядковый номер (подтверждение)</w:t>
            </w:r>
          </w:p>
        </w:tc>
      </w:tr>
      <w:tr w:rsidR="00C50EA1" w14:paraId="5DC0F9C7" w14:textId="77777777" w:rsidTr="00BB70A8">
        <w:trPr>
          <w:trHeight w:val="783"/>
          <w:jc w:val="center"/>
        </w:trPr>
        <w:tc>
          <w:tcPr>
            <w:tcW w:w="2336" w:type="dxa"/>
            <w:vAlign w:val="center"/>
          </w:tcPr>
          <w:p w14:paraId="79F53436" w14:textId="77777777" w:rsidR="00C50EA1" w:rsidRDefault="00C50EA1" w:rsidP="00BB70A8">
            <w:pPr>
              <w:pStyle w:val="20"/>
              <w:spacing w:after="0" w:line="360" w:lineRule="auto"/>
              <w:jc w:val="center"/>
            </w:pPr>
            <w:r>
              <w:t>Размер заголовка</w:t>
            </w:r>
          </w:p>
        </w:tc>
        <w:tc>
          <w:tcPr>
            <w:tcW w:w="2336" w:type="dxa"/>
            <w:vAlign w:val="center"/>
          </w:tcPr>
          <w:p w14:paraId="4EE10616" w14:textId="77777777" w:rsidR="00C50EA1" w:rsidRDefault="00C50EA1" w:rsidP="00BB70A8">
            <w:pPr>
              <w:pStyle w:val="20"/>
              <w:spacing w:after="0" w:line="360" w:lineRule="auto"/>
              <w:jc w:val="center"/>
            </w:pPr>
            <w:r>
              <w:t>Флаги</w:t>
            </w:r>
          </w:p>
        </w:tc>
        <w:tc>
          <w:tcPr>
            <w:tcW w:w="4673" w:type="dxa"/>
            <w:vAlign w:val="center"/>
          </w:tcPr>
          <w:p w14:paraId="29B3473F" w14:textId="77777777" w:rsidR="00C50EA1" w:rsidRDefault="00C50EA1" w:rsidP="00BB70A8">
            <w:pPr>
              <w:pStyle w:val="20"/>
              <w:spacing w:after="0" w:line="360" w:lineRule="auto"/>
              <w:jc w:val="center"/>
            </w:pPr>
            <w:r>
              <w:t>Размер приемного окна</w:t>
            </w:r>
          </w:p>
        </w:tc>
      </w:tr>
      <w:tr w:rsidR="00C50EA1" w14:paraId="56091C9A" w14:textId="77777777" w:rsidTr="00BB70A8">
        <w:trPr>
          <w:trHeight w:val="535"/>
          <w:jc w:val="center"/>
        </w:trPr>
        <w:tc>
          <w:tcPr>
            <w:tcW w:w="4672" w:type="dxa"/>
            <w:gridSpan w:val="2"/>
            <w:vAlign w:val="center"/>
          </w:tcPr>
          <w:p w14:paraId="4F3B227B" w14:textId="77777777" w:rsidR="00C50EA1" w:rsidRDefault="00C50EA1" w:rsidP="00BB70A8">
            <w:pPr>
              <w:pStyle w:val="20"/>
              <w:spacing w:after="0" w:line="360" w:lineRule="auto"/>
              <w:jc w:val="center"/>
            </w:pPr>
            <w:r>
              <w:t>Контрольная сумма</w:t>
            </w:r>
          </w:p>
        </w:tc>
        <w:tc>
          <w:tcPr>
            <w:tcW w:w="4673" w:type="dxa"/>
            <w:vAlign w:val="center"/>
          </w:tcPr>
          <w:p w14:paraId="2AA6A4B2" w14:textId="77777777" w:rsidR="00C50EA1" w:rsidRPr="00C47920" w:rsidRDefault="00C50EA1" w:rsidP="00BB70A8">
            <w:pPr>
              <w:pStyle w:val="20"/>
              <w:spacing w:after="0" w:line="360" w:lineRule="auto"/>
              <w:jc w:val="center"/>
            </w:pPr>
            <w:r>
              <w:t>Дополнительные параметры</w:t>
            </w:r>
          </w:p>
        </w:tc>
      </w:tr>
      <w:tr w:rsidR="00C50EA1" w14:paraId="767E2E18" w14:textId="77777777" w:rsidTr="00BB70A8">
        <w:trPr>
          <w:trHeight w:val="767"/>
          <w:jc w:val="center"/>
        </w:trPr>
        <w:tc>
          <w:tcPr>
            <w:tcW w:w="9345" w:type="dxa"/>
            <w:gridSpan w:val="3"/>
            <w:vAlign w:val="bottom"/>
          </w:tcPr>
          <w:p w14:paraId="369B14EA" w14:textId="77777777" w:rsidR="00C50EA1" w:rsidRDefault="00C50EA1" w:rsidP="00BB70A8">
            <w:pPr>
              <w:pStyle w:val="20"/>
              <w:spacing w:line="360" w:lineRule="auto"/>
              <w:jc w:val="center"/>
            </w:pPr>
            <w:r>
              <w:t>Дополнительные параметры (необязательно)</w:t>
            </w:r>
          </w:p>
        </w:tc>
      </w:tr>
      <w:tr w:rsidR="00C50EA1" w14:paraId="69A46758" w14:textId="77777777" w:rsidTr="00BB70A8">
        <w:trPr>
          <w:trHeight w:val="495"/>
          <w:jc w:val="center"/>
        </w:trPr>
        <w:tc>
          <w:tcPr>
            <w:tcW w:w="9345" w:type="dxa"/>
            <w:gridSpan w:val="3"/>
            <w:vAlign w:val="center"/>
          </w:tcPr>
          <w:p w14:paraId="61BB4DCC" w14:textId="77777777" w:rsidR="00C50EA1" w:rsidRDefault="00C50EA1" w:rsidP="00BB70A8">
            <w:pPr>
              <w:pStyle w:val="20"/>
              <w:spacing w:after="0" w:line="360" w:lineRule="auto"/>
              <w:jc w:val="center"/>
            </w:pPr>
            <w:r>
              <w:t>Данные (необязательно)</w:t>
            </w:r>
          </w:p>
        </w:tc>
      </w:tr>
    </w:tbl>
    <w:p w14:paraId="631D8BCF" w14:textId="77777777" w:rsidR="00C50EA1" w:rsidRDefault="00C50EA1" w:rsidP="00C50EA1">
      <w:pPr>
        <w:pStyle w:val="20"/>
        <w:spacing w:line="360" w:lineRule="auto"/>
      </w:pPr>
    </w:p>
    <w:p w14:paraId="7F89732A" w14:textId="77777777" w:rsidR="00C50EA1" w:rsidRDefault="00C50EA1" w:rsidP="00C50EA1">
      <w:pPr>
        <w:pStyle w:val="20"/>
        <w:spacing w:before="240" w:line="360" w:lineRule="auto"/>
        <w:jc w:val="center"/>
      </w:pPr>
      <w:r>
        <w:t>32 бита</w:t>
      </w:r>
    </w:p>
    <w:p w14:paraId="571412D5" w14:textId="77777777" w:rsidR="00C50EA1" w:rsidRDefault="00C50EA1" w:rsidP="00C50EA1">
      <w:pPr>
        <w:pStyle w:val="20"/>
        <w:spacing w:line="360" w:lineRule="auto"/>
        <w:ind w:firstLine="360"/>
        <w:jc w:val="both"/>
      </w:pPr>
      <w:r>
        <w:tab/>
      </w:r>
      <w:r w:rsidRPr="008F40DA">
        <w:t xml:space="preserve">Исходя из данных Таблицы </w:t>
      </w:r>
      <w:r>
        <w:t>2</w:t>
      </w:r>
      <w:r w:rsidRPr="008F40DA">
        <w:t xml:space="preserve"> можно сделать выво</w:t>
      </w:r>
      <w:r>
        <w:t>д</w:t>
      </w:r>
      <w:r w:rsidRPr="008F40DA">
        <w:t>,</w:t>
      </w:r>
      <w:r>
        <w:t xml:space="preserve"> о том</w:t>
      </w:r>
      <w:r w:rsidRPr="008F40DA">
        <w:t xml:space="preserve">, </w:t>
      </w:r>
      <w:r>
        <w:t>что если использовать 2 таких механизма</w:t>
      </w:r>
      <w:r w:rsidRPr="009610F0">
        <w:t xml:space="preserve">, </w:t>
      </w:r>
      <w:r>
        <w:t>как контрольная сумма и последовательная нумерация каждого из двух и более пакетов получится достигнуть безопасности передачи данных и возможности организовать их в правильную последовательность независимо от того, в каком порядке они доставлены. Всё это возможно с помощью заголовков TCP пакета.</w:t>
      </w:r>
    </w:p>
    <w:p w14:paraId="382369E5" w14:textId="77777777" w:rsidR="00C50EA1" w:rsidRDefault="00C50EA1" w:rsidP="00C50EA1">
      <w:pPr>
        <w:spacing w:line="240" w:lineRule="auto"/>
        <w:ind w:firstLine="0"/>
        <w:jc w:val="left"/>
        <w:rPr>
          <w:rFonts w:eastAsiaTheme="minorHAnsi"/>
          <w:b/>
          <w:bCs/>
          <w:sz w:val="32"/>
          <w:szCs w:val="32"/>
          <w:lang w:eastAsia="en-US"/>
        </w:rPr>
      </w:pPr>
      <w:bookmarkStart w:id="25" w:name="_Toc74314380"/>
      <w:r>
        <w:rPr>
          <w:b/>
          <w:bCs/>
          <w:sz w:val="32"/>
          <w:szCs w:val="32"/>
        </w:rPr>
        <w:br w:type="page"/>
      </w:r>
    </w:p>
    <w:p w14:paraId="41A23AFA" w14:textId="77777777" w:rsidR="00C50EA1" w:rsidRPr="00BE1F69" w:rsidRDefault="00C50EA1" w:rsidP="00C50EA1">
      <w:pPr>
        <w:pStyle w:val="20"/>
        <w:spacing w:before="240" w:line="360" w:lineRule="auto"/>
        <w:jc w:val="center"/>
        <w:outlineLvl w:val="0"/>
        <w:rPr>
          <w:b/>
          <w:bCs/>
          <w:sz w:val="32"/>
          <w:szCs w:val="32"/>
        </w:rPr>
      </w:pPr>
      <w:r>
        <w:rPr>
          <w:b/>
          <w:bCs/>
          <w:sz w:val="32"/>
          <w:szCs w:val="32"/>
        </w:rPr>
        <w:lastRenderedPageBreak/>
        <w:t>Глава 2</w:t>
      </w:r>
      <w:r w:rsidRPr="009E57FE">
        <w:rPr>
          <w:b/>
          <w:bCs/>
          <w:sz w:val="32"/>
          <w:szCs w:val="32"/>
        </w:rPr>
        <w:t xml:space="preserve">. </w:t>
      </w:r>
      <w:r w:rsidRPr="0033037B">
        <w:rPr>
          <w:b/>
          <w:bCs/>
          <w:sz w:val="32"/>
          <w:szCs w:val="32"/>
        </w:rPr>
        <w:t>Проектирование</w:t>
      </w:r>
      <w:bookmarkEnd w:id="25"/>
    </w:p>
    <w:p w14:paraId="07BD58EC" w14:textId="77777777" w:rsidR="00C50EA1" w:rsidRDefault="00C50EA1" w:rsidP="00C50EA1">
      <w:pPr>
        <w:pStyle w:val="20"/>
        <w:spacing w:line="360" w:lineRule="auto"/>
        <w:ind w:firstLine="360"/>
        <w:jc w:val="both"/>
      </w:pPr>
      <w:r>
        <w:t>В данной главе будет рассмотрено как именно работают алгоритмы шифрования данных</w:t>
      </w:r>
      <w:r w:rsidRPr="00C82350">
        <w:t>,</w:t>
      </w:r>
      <w:r>
        <w:t xml:space="preserve"> будет представлена структура проекта и форматы представления данных</w:t>
      </w:r>
      <w:r w:rsidRPr="00C82350">
        <w:t>.</w:t>
      </w:r>
    </w:p>
    <w:p w14:paraId="06090FE2" w14:textId="77777777" w:rsidR="00C50EA1" w:rsidRPr="000743A8" w:rsidRDefault="00C50EA1" w:rsidP="00C50EA1">
      <w:pPr>
        <w:pStyle w:val="20"/>
        <w:spacing w:line="360" w:lineRule="auto"/>
        <w:ind w:firstLine="360"/>
        <w:jc w:val="center"/>
        <w:outlineLvl w:val="1"/>
        <w:rPr>
          <w:b/>
          <w:bCs/>
          <w:sz w:val="32"/>
          <w:szCs w:val="32"/>
        </w:rPr>
      </w:pPr>
      <w:bookmarkStart w:id="26" w:name="_Toc74314381"/>
      <w:r w:rsidRPr="00A352CC">
        <w:rPr>
          <w:b/>
          <w:bCs/>
          <w:sz w:val="32"/>
          <w:szCs w:val="32"/>
        </w:rPr>
        <w:t xml:space="preserve">2.1. </w:t>
      </w:r>
      <w:r w:rsidRPr="00C82350">
        <w:rPr>
          <w:b/>
          <w:bCs/>
          <w:sz w:val="32"/>
          <w:szCs w:val="32"/>
        </w:rPr>
        <w:t>Структура проекта</w:t>
      </w:r>
      <w:bookmarkEnd w:id="26"/>
    </w:p>
    <w:p w14:paraId="24B302C8" w14:textId="77777777" w:rsidR="00C50EA1" w:rsidRDefault="00C50EA1" w:rsidP="00C50EA1">
      <w:pPr>
        <w:pStyle w:val="20"/>
        <w:spacing w:line="360" w:lineRule="auto"/>
        <w:ind w:firstLine="360"/>
        <w:jc w:val="both"/>
      </w:pPr>
      <w:r>
        <w:t>Программное решение будет представлять из себя клиент-серверное приложение</w:t>
      </w:r>
      <w:r w:rsidRPr="00802A47">
        <w:t xml:space="preserve">, </w:t>
      </w:r>
      <w:r>
        <w:t>в котором</w:t>
      </w:r>
      <w:r w:rsidRPr="00802A47">
        <w:t>:</w:t>
      </w:r>
    </w:p>
    <w:p w14:paraId="027E768C" w14:textId="77777777" w:rsidR="00C50EA1" w:rsidRPr="00802A47" w:rsidRDefault="00C50EA1" w:rsidP="00C50EA1">
      <w:pPr>
        <w:pStyle w:val="20"/>
        <w:numPr>
          <w:ilvl w:val="0"/>
          <w:numId w:val="21"/>
        </w:numPr>
        <w:spacing w:line="360" w:lineRule="auto"/>
        <w:jc w:val="both"/>
      </w:pPr>
      <w:r>
        <w:t>Есть библиотека для шифрования и расшифровки данных</w:t>
      </w:r>
      <w:r w:rsidRPr="00802A47">
        <w:t xml:space="preserve"> – </w:t>
      </w:r>
      <w:r>
        <w:rPr>
          <w:lang w:val="en-US"/>
        </w:rPr>
        <w:t>RSA</w:t>
      </w:r>
    </w:p>
    <w:p w14:paraId="48967BB3" w14:textId="77777777" w:rsidR="00C50EA1" w:rsidRDefault="00C50EA1" w:rsidP="00C50EA1">
      <w:pPr>
        <w:pStyle w:val="20"/>
        <w:numPr>
          <w:ilvl w:val="0"/>
          <w:numId w:val="21"/>
        </w:numPr>
        <w:spacing w:line="360" w:lineRule="auto"/>
        <w:jc w:val="both"/>
      </w:pPr>
      <w:r>
        <w:t>Клиент –</w:t>
      </w:r>
      <w:r>
        <w:rPr>
          <w:lang w:val="en-US"/>
        </w:rPr>
        <w:t>WPF</w:t>
      </w:r>
      <w:r w:rsidRPr="00802A47">
        <w:t>-</w:t>
      </w:r>
      <w:r>
        <w:t>приложение</w:t>
      </w:r>
      <w:r w:rsidRPr="00802A47">
        <w:t>,</w:t>
      </w:r>
      <w:r>
        <w:t xml:space="preserve"> на вход которому будут поступать данные об открытом ключе второго клиента</w:t>
      </w:r>
      <w:r w:rsidRPr="005827E8">
        <w:t>,</w:t>
      </w:r>
      <w:r>
        <w:t xml:space="preserve"> уникальный </w:t>
      </w:r>
      <w:r>
        <w:rPr>
          <w:lang w:val="en-US"/>
        </w:rPr>
        <w:t>nickname</w:t>
      </w:r>
      <w:r>
        <w:t xml:space="preserve"> в пределах одной сессии</w:t>
      </w:r>
      <w:r w:rsidRPr="005827E8">
        <w:t>,</w:t>
      </w:r>
      <w:r>
        <w:t xml:space="preserve"> </w:t>
      </w:r>
      <w:r>
        <w:rPr>
          <w:lang w:val="en-US"/>
        </w:rPr>
        <w:t>IP</w:t>
      </w:r>
      <w:r>
        <w:t>-адрес хоста</w:t>
      </w:r>
      <w:r w:rsidRPr="005827E8">
        <w:t>,</w:t>
      </w:r>
      <w:r>
        <w:t xml:space="preserve"> на котором</w:t>
      </w:r>
    </w:p>
    <w:p w14:paraId="50146DA0" w14:textId="77777777" w:rsidR="00C50EA1" w:rsidRDefault="00C50EA1" w:rsidP="00C50EA1">
      <w:pPr>
        <w:pStyle w:val="20"/>
        <w:numPr>
          <w:ilvl w:val="0"/>
          <w:numId w:val="21"/>
        </w:numPr>
        <w:spacing w:line="360" w:lineRule="auto"/>
        <w:jc w:val="both"/>
      </w:pPr>
      <w:r>
        <w:t xml:space="preserve">Сервер – консольное приложение, в которое необходимо ввести данные об </w:t>
      </w:r>
      <w:r>
        <w:rPr>
          <w:lang w:val="en-US"/>
        </w:rPr>
        <w:t>IP</w:t>
      </w:r>
      <w:r w:rsidRPr="00802A47">
        <w:t>-</w:t>
      </w:r>
      <w:r>
        <w:t>адресе</w:t>
      </w:r>
      <w:r w:rsidRPr="00802A47">
        <w:t>,</w:t>
      </w:r>
      <w:r>
        <w:t xml:space="preserve"> на котором он будет запущен и порт</w:t>
      </w:r>
      <w:r w:rsidRPr="005827E8">
        <w:t>,</w:t>
      </w:r>
      <w:r>
        <w:t xml:space="preserve"> который он будет прослушивать</w:t>
      </w:r>
      <w:r w:rsidRPr="00802A47">
        <w:t>.</w:t>
      </w:r>
      <w:r w:rsidRPr="000743A8">
        <w:rPr>
          <w:noProof/>
        </w:rPr>
        <w:t xml:space="preserve"> </w:t>
      </w:r>
      <w:r>
        <w:rPr>
          <w:noProof/>
        </w:rPr>
        <w:drawing>
          <wp:inline distT="0" distB="0" distL="0" distR="0" wp14:anchorId="1B82969C" wp14:editId="7BD8A40D">
            <wp:extent cx="6120452" cy="3721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452" cy="3721100"/>
                    </a:xfrm>
                    <a:prstGeom prst="rect">
                      <a:avLst/>
                    </a:prstGeom>
                    <a:noFill/>
                    <a:ln>
                      <a:noFill/>
                    </a:ln>
                  </pic:spPr>
                </pic:pic>
              </a:graphicData>
            </a:graphic>
          </wp:inline>
        </w:drawing>
      </w:r>
    </w:p>
    <w:p w14:paraId="3ABE7DAC" w14:textId="77777777" w:rsidR="00C50EA1" w:rsidRPr="00416D24" w:rsidRDefault="00C50EA1" w:rsidP="00C50EA1">
      <w:pPr>
        <w:pStyle w:val="20"/>
        <w:spacing w:line="360" w:lineRule="auto"/>
        <w:ind w:left="720"/>
      </w:pPr>
      <w:r>
        <w:t>Рисунок 1 – Модель работы программы</w:t>
      </w:r>
    </w:p>
    <w:p w14:paraId="38E81490" w14:textId="77777777" w:rsidR="00C50EA1" w:rsidRDefault="00C50EA1" w:rsidP="00C50EA1">
      <w:pPr>
        <w:pStyle w:val="20"/>
        <w:spacing w:line="360" w:lineRule="auto"/>
        <w:ind w:left="720"/>
        <w:jc w:val="both"/>
      </w:pPr>
    </w:p>
    <w:p w14:paraId="3A69B36D" w14:textId="77777777" w:rsidR="00C50EA1" w:rsidRDefault="00C50EA1" w:rsidP="00C50EA1">
      <w:pPr>
        <w:pStyle w:val="20"/>
        <w:spacing w:line="360" w:lineRule="auto"/>
        <w:ind w:left="360" w:firstLine="348"/>
        <w:jc w:val="both"/>
      </w:pPr>
      <w:r>
        <w:lastRenderedPageBreak/>
        <w:t xml:space="preserve">Стоит учитывать некоторые особые </w:t>
      </w:r>
      <w:r w:rsidRPr="00EC056D">
        <w:t xml:space="preserve">случаи: </w:t>
      </w:r>
      <w:r>
        <w:t>во-первых</w:t>
      </w:r>
      <w:r w:rsidRPr="00EC056D">
        <w:t>, если</w:t>
      </w:r>
      <w:r>
        <w:t xml:space="preserve"> попытаться подключиться к сессии, в которой уже имеется пользователь</w:t>
      </w:r>
    </w:p>
    <w:p w14:paraId="041531A5" w14:textId="77777777" w:rsidR="00C50EA1" w:rsidRDefault="00C50EA1" w:rsidP="00C50EA1">
      <w:pPr>
        <w:pStyle w:val="20"/>
        <w:spacing w:line="360" w:lineRule="auto"/>
        <w:ind w:left="360"/>
        <w:jc w:val="both"/>
      </w:pPr>
      <w:r>
        <w:t>с таким логином, то соединение оборвётся</w:t>
      </w:r>
      <w:r w:rsidRPr="00EC056D">
        <w:t xml:space="preserve">. </w:t>
      </w:r>
      <w:r>
        <w:t>Во-вторых, если клиенты обменяются некорректными ключами, то соединение разорвётся</w:t>
      </w:r>
      <w:r w:rsidRPr="00EC056D">
        <w:t xml:space="preserve">. </w:t>
      </w:r>
      <w:r>
        <w:t>В-третьих</w:t>
      </w:r>
      <w:r w:rsidRPr="00EC056D">
        <w:t>,</w:t>
      </w:r>
      <w:r>
        <w:t xml:space="preserve"> изменить исходные данные для подключения можно лишь после отключения от сессии.</w:t>
      </w:r>
    </w:p>
    <w:p w14:paraId="3C1E40A3" w14:textId="77777777" w:rsidR="00C50EA1" w:rsidRPr="00B71A74" w:rsidRDefault="00C50EA1" w:rsidP="00C50EA1">
      <w:pPr>
        <w:pStyle w:val="20"/>
        <w:numPr>
          <w:ilvl w:val="1"/>
          <w:numId w:val="30"/>
        </w:numPr>
        <w:spacing w:line="360" w:lineRule="auto"/>
        <w:outlineLvl w:val="1"/>
        <w:rPr>
          <w:b/>
          <w:bCs/>
          <w:sz w:val="32"/>
          <w:szCs w:val="32"/>
        </w:rPr>
      </w:pPr>
      <w:bookmarkStart w:id="27" w:name="_Toc74314382"/>
      <w:r w:rsidRPr="00C82350">
        <w:rPr>
          <w:b/>
          <w:bCs/>
          <w:sz w:val="32"/>
          <w:szCs w:val="32"/>
        </w:rPr>
        <w:t>Блок-схемы шифрования данных</w:t>
      </w:r>
      <w:bookmarkEnd w:id="27"/>
    </w:p>
    <w:p w14:paraId="6FA281CE" w14:textId="77777777" w:rsidR="00C50EA1" w:rsidRDefault="00C50EA1" w:rsidP="00C50EA1">
      <w:pPr>
        <w:pStyle w:val="20"/>
        <w:spacing w:line="360" w:lineRule="auto"/>
        <w:ind w:firstLine="360"/>
        <w:jc w:val="both"/>
      </w:pPr>
      <w:r>
        <w:t xml:space="preserve">Так как </w:t>
      </w:r>
      <w:r>
        <w:rPr>
          <w:lang w:val="en-US"/>
        </w:rPr>
        <w:t>RSA</w:t>
      </w:r>
      <w:r>
        <w:t xml:space="preserve"> шифрование базируется на факторизации больших простых чисел</w:t>
      </w:r>
      <w:r w:rsidRPr="00D72A9E">
        <w:t>,</w:t>
      </w:r>
      <w:r>
        <w:t xml:space="preserve"> данный алгоритм подразумевает следующие этапы</w:t>
      </w:r>
      <w:r w:rsidRPr="00D72A9E">
        <w:t>:</w:t>
      </w:r>
    </w:p>
    <w:p w14:paraId="485ABECF" w14:textId="77777777" w:rsidR="00C50EA1" w:rsidRPr="00D72A9E" w:rsidRDefault="00C50EA1" w:rsidP="00C50EA1">
      <w:pPr>
        <w:pStyle w:val="20"/>
        <w:numPr>
          <w:ilvl w:val="0"/>
          <w:numId w:val="22"/>
        </w:numPr>
        <w:spacing w:line="360" w:lineRule="auto"/>
        <w:jc w:val="both"/>
      </w:pPr>
      <w:r>
        <w:t>Генерация ключей (Создание открытой</w:t>
      </w:r>
      <w:r w:rsidRPr="00AF2B5A">
        <w:t xml:space="preserve"> {</w:t>
      </w:r>
      <w:r>
        <w:rPr>
          <w:lang w:val="en-US"/>
        </w:rPr>
        <w:t>e</w:t>
      </w:r>
      <w:r w:rsidRPr="00AF2B5A">
        <w:t xml:space="preserve">, </w:t>
      </w:r>
      <w:r>
        <w:rPr>
          <w:lang w:val="en-US"/>
        </w:rPr>
        <w:t>n</w:t>
      </w:r>
      <w:r w:rsidRPr="00AF2B5A">
        <w:t>}</w:t>
      </w:r>
      <w:r>
        <w:t xml:space="preserve"> и закрытой</w:t>
      </w:r>
      <w:r w:rsidRPr="00AF2B5A">
        <w:t xml:space="preserve"> {</w:t>
      </w:r>
      <w:r>
        <w:rPr>
          <w:lang w:val="en-US"/>
        </w:rPr>
        <w:t>d</w:t>
      </w:r>
      <w:r w:rsidRPr="00AF2B5A">
        <w:t xml:space="preserve">, </w:t>
      </w:r>
      <w:r>
        <w:rPr>
          <w:lang w:val="en-US"/>
        </w:rPr>
        <w:t>e</w:t>
      </w:r>
      <w:r w:rsidRPr="00AF2B5A">
        <w:t>}</w:t>
      </w:r>
      <w:r>
        <w:t xml:space="preserve"> пары)</w:t>
      </w:r>
    </w:p>
    <w:p w14:paraId="5C56F885" w14:textId="77777777" w:rsidR="00C50EA1" w:rsidRPr="00D72A9E" w:rsidRDefault="00C50EA1" w:rsidP="00C50EA1">
      <w:pPr>
        <w:pStyle w:val="20"/>
        <w:numPr>
          <w:ilvl w:val="0"/>
          <w:numId w:val="22"/>
        </w:numPr>
        <w:spacing w:line="360" w:lineRule="auto"/>
        <w:jc w:val="both"/>
        <w:rPr>
          <w:lang w:val="en-US"/>
        </w:rPr>
      </w:pPr>
      <w:r>
        <w:t>Передача ключей</w:t>
      </w:r>
    </w:p>
    <w:p w14:paraId="0F88E0AF" w14:textId="77777777" w:rsidR="00C50EA1" w:rsidRPr="00D72A9E" w:rsidRDefault="00C50EA1" w:rsidP="00C50EA1">
      <w:pPr>
        <w:pStyle w:val="20"/>
        <w:numPr>
          <w:ilvl w:val="0"/>
          <w:numId w:val="22"/>
        </w:numPr>
        <w:spacing w:line="360" w:lineRule="auto"/>
        <w:jc w:val="both"/>
        <w:rPr>
          <w:lang w:val="en-US"/>
        </w:rPr>
      </w:pPr>
      <w:r>
        <w:t>Шифрование</w:t>
      </w:r>
    </w:p>
    <w:p w14:paraId="11204F4D" w14:textId="77777777" w:rsidR="00C50EA1" w:rsidRPr="00B71A74" w:rsidRDefault="00C50EA1" w:rsidP="00C50EA1">
      <w:pPr>
        <w:pStyle w:val="20"/>
        <w:numPr>
          <w:ilvl w:val="0"/>
          <w:numId w:val="22"/>
        </w:numPr>
        <w:spacing w:line="360" w:lineRule="auto"/>
        <w:jc w:val="both"/>
        <w:rPr>
          <w:lang w:val="en-US"/>
        </w:rPr>
      </w:pPr>
      <w:r>
        <w:t>Расшифровка</w:t>
      </w:r>
    </w:p>
    <w:p w14:paraId="1F8EF984" w14:textId="77777777" w:rsidR="00C50EA1" w:rsidRPr="00416D24" w:rsidRDefault="00C50EA1" w:rsidP="00C50EA1">
      <w:pPr>
        <w:pStyle w:val="20"/>
        <w:spacing w:line="360" w:lineRule="auto"/>
        <w:ind w:left="360" w:firstLine="348"/>
        <w:jc w:val="both"/>
      </w:pPr>
      <w:r w:rsidRPr="00AF2B5A">
        <w:t>После инициализации ключей обоих участников, необходимо обменяться парами</w:t>
      </w:r>
      <w:r>
        <w:t xml:space="preserve"> публичных ключей</w:t>
      </w:r>
      <w:r w:rsidRPr="00AF2B5A">
        <w:t>. Далее, чтобы второй участник смог расшифровать сообщение от первого, первый должен</w:t>
      </w:r>
      <w:r>
        <w:t xml:space="preserve"> ш</w:t>
      </w:r>
      <w:r w:rsidRPr="00AF2B5A">
        <w:t>ифровать на открытом ключе второго. Аналогичная ситуация при расшифровке для</w:t>
      </w:r>
      <w:r>
        <w:t xml:space="preserve"> </w:t>
      </w:r>
      <w:r w:rsidRPr="00AF2B5A">
        <w:t>первого участника. Таким образом,</w:t>
      </w:r>
      <w:r>
        <w:t xml:space="preserve"> </w:t>
      </w:r>
      <w:r>
        <w:rPr>
          <w:lang w:val="en-US"/>
        </w:rPr>
        <w:t>RSA</w:t>
      </w:r>
      <w:r w:rsidRPr="00AF2B5A">
        <w:t xml:space="preserve"> алгоритм относится к шифрованию</w:t>
      </w:r>
      <w:r>
        <w:t xml:space="preserve"> </w:t>
      </w:r>
      <w:r w:rsidRPr="00AF2B5A">
        <w:t>асимметричным способом</w:t>
      </w:r>
      <w:r>
        <w:t xml:space="preserve"> (рис</w:t>
      </w:r>
      <w:r w:rsidRPr="00416D24">
        <w:t>. 2, 3, 4).</w:t>
      </w:r>
    </w:p>
    <w:p w14:paraId="4B070DCD" w14:textId="77777777" w:rsidR="00C50EA1" w:rsidRPr="004E047E" w:rsidRDefault="00C50EA1" w:rsidP="00C50EA1">
      <w:pPr>
        <w:pStyle w:val="20"/>
        <w:spacing w:line="360" w:lineRule="auto"/>
        <w:ind w:left="360"/>
        <w:jc w:val="center"/>
      </w:pPr>
      <w:r>
        <w:rPr>
          <w:noProof/>
        </w:rPr>
        <w:lastRenderedPageBreak/>
        <w:drawing>
          <wp:inline distT="0" distB="0" distL="0" distR="0" wp14:anchorId="411A8E91" wp14:editId="32DC36A8">
            <wp:extent cx="2886075" cy="5005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221" cy="5090300"/>
                    </a:xfrm>
                    <a:prstGeom prst="rect">
                      <a:avLst/>
                    </a:prstGeom>
                    <a:noFill/>
                    <a:ln>
                      <a:noFill/>
                    </a:ln>
                  </pic:spPr>
                </pic:pic>
              </a:graphicData>
            </a:graphic>
          </wp:inline>
        </w:drawing>
      </w:r>
    </w:p>
    <w:p w14:paraId="68A94AEF" w14:textId="77777777" w:rsidR="00C50EA1" w:rsidRDefault="00C50EA1" w:rsidP="00C50EA1">
      <w:pPr>
        <w:pStyle w:val="20"/>
        <w:spacing w:line="360" w:lineRule="auto"/>
        <w:ind w:left="360"/>
        <w:jc w:val="center"/>
      </w:pPr>
      <w:r>
        <w:t>Рисунок 2 – Инициализация ключей</w:t>
      </w:r>
    </w:p>
    <w:p w14:paraId="41ACAE62" w14:textId="77777777" w:rsidR="00C50EA1" w:rsidRPr="001D09C6" w:rsidRDefault="00C50EA1" w:rsidP="00C50EA1">
      <w:pPr>
        <w:pStyle w:val="20"/>
        <w:spacing w:line="360" w:lineRule="auto"/>
        <w:ind w:left="360"/>
        <w:jc w:val="center"/>
        <w:rPr>
          <w:lang w:val="en-US"/>
        </w:rPr>
      </w:pPr>
      <w:r>
        <w:rPr>
          <w:noProof/>
        </w:rPr>
        <w:lastRenderedPageBreak/>
        <w:drawing>
          <wp:inline distT="0" distB="0" distL="0" distR="0" wp14:anchorId="452986AD" wp14:editId="652064CD">
            <wp:extent cx="4689218" cy="5848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767" cy="5883956"/>
                    </a:xfrm>
                    <a:prstGeom prst="rect">
                      <a:avLst/>
                    </a:prstGeom>
                    <a:noFill/>
                    <a:ln>
                      <a:noFill/>
                    </a:ln>
                  </pic:spPr>
                </pic:pic>
              </a:graphicData>
            </a:graphic>
          </wp:inline>
        </w:drawing>
      </w:r>
    </w:p>
    <w:p w14:paraId="18AAAD3C" w14:textId="77777777" w:rsidR="00C50EA1" w:rsidRDefault="00C50EA1" w:rsidP="00C50EA1">
      <w:pPr>
        <w:pStyle w:val="20"/>
        <w:spacing w:line="360" w:lineRule="auto"/>
        <w:ind w:left="360"/>
        <w:jc w:val="center"/>
      </w:pPr>
      <w:r>
        <w:t>Рисунок 3 – Алгоритм шифрования текста</w:t>
      </w:r>
    </w:p>
    <w:p w14:paraId="66C4A326" w14:textId="77777777" w:rsidR="00C50EA1" w:rsidRDefault="00C50EA1" w:rsidP="00C50EA1">
      <w:pPr>
        <w:pStyle w:val="20"/>
        <w:spacing w:line="360" w:lineRule="auto"/>
        <w:ind w:left="360"/>
        <w:jc w:val="center"/>
      </w:pPr>
    </w:p>
    <w:p w14:paraId="20B3C62B" w14:textId="77777777" w:rsidR="00C50EA1" w:rsidRPr="008E6051" w:rsidRDefault="00C50EA1" w:rsidP="00C50EA1">
      <w:pPr>
        <w:pStyle w:val="20"/>
        <w:spacing w:line="360" w:lineRule="auto"/>
        <w:ind w:left="360" w:firstLine="348"/>
        <w:rPr>
          <w:lang w:val="en-US"/>
        </w:rPr>
      </w:pPr>
      <w:r>
        <w:t>Для того</w:t>
      </w:r>
      <w:r w:rsidRPr="00EB7382">
        <w:t>,</w:t>
      </w:r>
      <w:r>
        <w:t xml:space="preserve"> чтобы получить зашифрованный текст</w:t>
      </w:r>
      <w:r w:rsidRPr="00EB7382">
        <w:t>,</w:t>
      </w:r>
      <w:r>
        <w:t xml:space="preserve"> необходимо знать номер каждой буквы в кодировке </w:t>
      </w:r>
      <w:r w:rsidRPr="008C3770">
        <w:rPr>
          <w:color w:val="000000"/>
        </w:rPr>
        <w:t xml:space="preserve">UNICODE, </w:t>
      </w:r>
      <w:r>
        <w:rPr>
          <w:color w:val="000000"/>
        </w:rPr>
        <w:t xml:space="preserve">далее в цикле </w:t>
      </w:r>
      <w:r>
        <w:rPr>
          <w:color w:val="000000"/>
          <w:lang w:val="en-US"/>
        </w:rPr>
        <w:t>for</w:t>
      </w:r>
      <w:r w:rsidRPr="008C3770">
        <w:rPr>
          <w:color w:val="000000"/>
        </w:rPr>
        <w:t xml:space="preserve"> </w:t>
      </w:r>
      <w:r>
        <w:rPr>
          <w:color w:val="000000"/>
        </w:rPr>
        <w:t>присваивать каждой букве свой код и зашифровывать ее с помощью формулы</w:t>
      </w:r>
      <w:r w:rsidRPr="008A3387">
        <w:rPr>
          <w:color w:val="000000"/>
        </w:rPr>
        <w:t>,</w:t>
      </w:r>
      <w:r>
        <w:rPr>
          <w:color w:val="000000"/>
        </w:rPr>
        <w:t xml:space="preserve"> показанной на рис</w:t>
      </w:r>
      <w:r w:rsidRPr="008A3387">
        <w:rPr>
          <w:color w:val="000000"/>
        </w:rPr>
        <w:t>. 3 (</w:t>
      </w:r>
      <w:r>
        <w:rPr>
          <w:color w:val="000000"/>
          <w:lang w:val="en-US"/>
        </w:rPr>
        <w:t>encrypted</w:t>
      </w:r>
      <w:r w:rsidRPr="008A3387">
        <w:rPr>
          <w:color w:val="000000"/>
        </w:rPr>
        <w:t>_</w:t>
      </w:r>
      <w:r>
        <w:rPr>
          <w:color w:val="000000"/>
          <w:lang w:val="en-US"/>
        </w:rPr>
        <w:t>msg</w:t>
      </w:r>
      <w:r w:rsidRPr="008A3387">
        <w:rPr>
          <w:color w:val="000000"/>
        </w:rPr>
        <w:t>=</w:t>
      </w:r>
      <w:r>
        <w:rPr>
          <w:color w:val="000000"/>
        </w:rPr>
        <w:t>…</w:t>
      </w:r>
      <w:r w:rsidRPr="008A3387">
        <w:rPr>
          <w:color w:val="000000"/>
        </w:rPr>
        <w:t>)</w:t>
      </w:r>
      <w:r w:rsidRPr="008E6051">
        <w:rPr>
          <w:color w:val="000000"/>
        </w:rPr>
        <w:t xml:space="preserve">, </w:t>
      </w:r>
      <w:r>
        <w:rPr>
          <w:color w:val="000000"/>
        </w:rPr>
        <w:t>т</w:t>
      </w:r>
      <w:r w:rsidRPr="008E6051">
        <w:rPr>
          <w:color w:val="000000"/>
        </w:rPr>
        <w:t>.</w:t>
      </w:r>
      <w:r>
        <w:rPr>
          <w:color w:val="000000"/>
        </w:rPr>
        <w:t>е</w:t>
      </w:r>
      <w:r w:rsidRPr="008E6051">
        <w:rPr>
          <w:color w:val="000000"/>
        </w:rPr>
        <w:t xml:space="preserve">. </w:t>
      </w:r>
      <w:r>
        <w:rPr>
          <w:color w:val="000000"/>
        </w:rPr>
        <w:t>первый участник шифрует сообщение на открытых ключах своего собеседника</w:t>
      </w:r>
      <w:r w:rsidRPr="008A3387">
        <w:rPr>
          <w:color w:val="000000"/>
        </w:rPr>
        <w:t>.</w:t>
      </w:r>
      <w:r>
        <w:rPr>
          <w:color w:val="000000"/>
        </w:rPr>
        <w:t xml:space="preserve"> Далее записывать получившееся число в массив с набором зашифрованных символов</w:t>
      </w:r>
      <w:r w:rsidRPr="008A3387">
        <w:rPr>
          <w:color w:val="000000"/>
        </w:rPr>
        <w:t xml:space="preserve">. </w:t>
      </w:r>
      <w:r>
        <w:rPr>
          <w:color w:val="000000"/>
        </w:rPr>
        <w:t>Для того</w:t>
      </w:r>
      <w:r w:rsidRPr="008E6051">
        <w:rPr>
          <w:color w:val="000000"/>
        </w:rPr>
        <w:t>,</w:t>
      </w:r>
      <w:r>
        <w:rPr>
          <w:color w:val="000000"/>
        </w:rPr>
        <w:t xml:space="preserve"> чтобы расшифровать сообщение собеседникам необходимо обменяться ключами</w:t>
      </w:r>
      <w:r>
        <w:rPr>
          <w:color w:val="000000"/>
          <w:lang w:val="en-US"/>
        </w:rPr>
        <w:t>.</w:t>
      </w:r>
    </w:p>
    <w:p w14:paraId="2BC61F89" w14:textId="77777777" w:rsidR="00C50EA1" w:rsidRPr="004E047E" w:rsidRDefault="00C50EA1" w:rsidP="00C50EA1">
      <w:pPr>
        <w:pStyle w:val="20"/>
        <w:spacing w:line="360" w:lineRule="auto"/>
        <w:ind w:left="360"/>
        <w:jc w:val="center"/>
      </w:pPr>
      <w:r>
        <w:rPr>
          <w:noProof/>
        </w:rPr>
        <w:lastRenderedPageBreak/>
        <w:drawing>
          <wp:inline distT="0" distB="0" distL="0" distR="0" wp14:anchorId="26C7F107" wp14:editId="5F766A3D">
            <wp:extent cx="5934075" cy="5857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14:paraId="6AB4A249" w14:textId="77777777" w:rsidR="00C50EA1" w:rsidRDefault="00C50EA1" w:rsidP="00C50EA1">
      <w:pPr>
        <w:pStyle w:val="20"/>
        <w:spacing w:line="360" w:lineRule="auto"/>
        <w:jc w:val="center"/>
      </w:pPr>
      <w:r>
        <w:t>Рисунок 4 – Алгоритм расшифровки данных</w:t>
      </w:r>
    </w:p>
    <w:p w14:paraId="2EC2AA5B" w14:textId="77777777" w:rsidR="00C50EA1" w:rsidRPr="005A570E" w:rsidRDefault="00C50EA1" w:rsidP="00C50EA1">
      <w:pPr>
        <w:pStyle w:val="20"/>
        <w:spacing w:line="360" w:lineRule="auto"/>
        <w:jc w:val="center"/>
      </w:pPr>
    </w:p>
    <w:p w14:paraId="7D0E24BF" w14:textId="77777777" w:rsidR="00C50EA1" w:rsidRPr="00C82350" w:rsidRDefault="00C50EA1" w:rsidP="00C50EA1">
      <w:pPr>
        <w:pStyle w:val="20"/>
        <w:spacing w:line="360" w:lineRule="auto"/>
        <w:ind w:firstLine="360"/>
        <w:jc w:val="center"/>
        <w:outlineLvl w:val="1"/>
        <w:rPr>
          <w:b/>
          <w:bCs/>
          <w:sz w:val="32"/>
          <w:szCs w:val="32"/>
        </w:rPr>
      </w:pPr>
      <w:bookmarkStart w:id="28" w:name="_Toc74314383"/>
      <w:r w:rsidRPr="00C82350">
        <w:rPr>
          <w:b/>
          <w:bCs/>
          <w:sz w:val="32"/>
          <w:szCs w:val="32"/>
        </w:rPr>
        <w:t>2</w:t>
      </w:r>
      <w:r w:rsidRPr="00D72A9E">
        <w:rPr>
          <w:b/>
          <w:bCs/>
          <w:sz w:val="32"/>
          <w:szCs w:val="32"/>
        </w:rPr>
        <w:t>.3.</w:t>
      </w:r>
      <w:r w:rsidRPr="00C82350">
        <w:rPr>
          <w:b/>
          <w:bCs/>
          <w:sz w:val="32"/>
          <w:szCs w:val="32"/>
        </w:rPr>
        <w:t xml:space="preserve"> Форматы представления данных</w:t>
      </w:r>
      <w:bookmarkEnd w:id="28"/>
    </w:p>
    <w:p w14:paraId="22A49C5D" w14:textId="77777777" w:rsidR="00C50EA1" w:rsidRDefault="00C50EA1" w:rsidP="00C50EA1">
      <w:pPr>
        <w:pStyle w:val="20"/>
        <w:spacing w:line="360" w:lineRule="auto"/>
      </w:pPr>
      <w:r>
        <w:t>В программе при форматировании и передаче данных между клиентами используются следующие классы</w:t>
      </w:r>
      <w:r w:rsidRPr="009F2DAA">
        <w:t xml:space="preserve"> (</w:t>
      </w:r>
      <w:r>
        <w:t>рис</w:t>
      </w:r>
      <w:r w:rsidRPr="009F2DAA">
        <w:t>.</w:t>
      </w:r>
      <w:r>
        <w:t xml:space="preserve"> 5)</w:t>
      </w:r>
      <w:r w:rsidRPr="009F2DAA">
        <w:t>:</w:t>
      </w:r>
    </w:p>
    <w:p w14:paraId="200F61B2" w14:textId="77777777" w:rsidR="00C50EA1" w:rsidRDefault="00C50EA1" w:rsidP="00C50EA1">
      <w:pPr>
        <w:pStyle w:val="20"/>
        <w:numPr>
          <w:ilvl w:val="0"/>
          <w:numId w:val="24"/>
        </w:numPr>
        <w:spacing w:line="360" w:lineRule="auto"/>
      </w:pPr>
      <w:r>
        <w:rPr>
          <w:lang w:val="en-US"/>
        </w:rPr>
        <w:t>Client</w:t>
      </w:r>
      <w:r w:rsidRPr="009F2DAA">
        <w:t>_</w:t>
      </w:r>
      <w:r>
        <w:rPr>
          <w:lang w:val="en-US"/>
        </w:rPr>
        <w:t>Base</w:t>
      </w:r>
      <w:r w:rsidRPr="009F2DAA">
        <w:t xml:space="preserve"> – </w:t>
      </w:r>
      <w:r>
        <w:t>абстрактный класс</w:t>
      </w:r>
      <w:r w:rsidRPr="009F2DAA">
        <w:t>,</w:t>
      </w:r>
      <w:r>
        <w:t xml:space="preserve"> содержащий </w:t>
      </w:r>
      <w:r>
        <w:rPr>
          <w:lang w:val="en-US"/>
        </w:rPr>
        <w:t>id</w:t>
      </w:r>
      <w:r w:rsidRPr="009F2DAA">
        <w:t xml:space="preserve"> </w:t>
      </w:r>
      <w:r>
        <w:t>и логин(имя) клиента</w:t>
      </w:r>
    </w:p>
    <w:p w14:paraId="0923AF34" w14:textId="77777777" w:rsidR="00C50EA1" w:rsidRDefault="00C50EA1" w:rsidP="00C50EA1">
      <w:pPr>
        <w:pStyle w:val="20"/>
        <w:numPr>
          <w:ilvl w:val="0"/>
          <w:numId w:val="24"/>
        </w:numPr>
        <w:spacing w:line="360" w:lineRule="auto"/>
      </w:pPr>
      <w:r>
        <w:rPr>
          <w:lang w:val="en-US"/>
        </w:rPr>
        <w:t>Client</w:t>
      </w:r>
      <w:r w:rsidRPr="00971CF3">
        <w:t>_</w:t>
      </w:r>
      <w:r>
        <w:rPr>
          <w:lang w:val="en-US"/>
        </w:rPr>
        <w:t>Connected</w:t>
      </w:r>
      <w:r w:rsidRPr="00971CF3">
        <w:t xml:space="preserve"> – </w:t>
      </w:r>
      <w:r>
        <w:t>класс</w:t>
      </w:r>
      <w:r w:rsidRPr="00971CF3">
        <w:t xml:space="preserve"> </w:t>
      </w:r>
      <w:r>
        <w:t>на</w:t>
      </w:r>
      <w:r w:rsidRPr="00971CF3">
        <w:t xml:space="preserve"> </w:t>
      </w:r>
      <w:r>
        <w:t xml:space="preserve">основе абстрактного класса </w:t>
      </w:r>
      <w:r>
        <w:rPr>
          <w:lang w:val="en-US"/>
        </w:rPr>
        <w:t>Client</w:t>
      </w:r>
      <w:r w:rsidRPr="00971CF3">
        <w:t>_</w:t>
      </w:r>
      <w:r>
        <w:rPr>
          <w:lang w:val="en-US"/>
        </w:rPr>
        <w:t>Base</w:t>
      </w:r>
      <w:r w:rsidRPr="00971CF3">
        <w:t>,</w:t>
      </w:r>
      <w:r>
        <w:t xml:space="preserve"> который содержит строку с хостом и портом</w:t>
      </w:r>
      <w:r w:rsidRPr="00971CF3">
        <w:t>,</w:t>
      </w:r>
      <w:r>
        <w:t xml:space="preserve"> т</w:t>
      </w:r>
      <w:r w:rsidRPr="00971CF3">
        <w:t>.</w:t>
      </w:r>
      <w:r>
        <w:t>е</w:t>
      </w:r>
      <w:r w:rsidRPr="00971CF3">
        <w:t xml:space="preserve">. </w:t>
      </w:r>
      <w:r>
        <w:t xml:space="preserve">с информацией об источнике подключения </w:t>
      </w:r>
    </w:p>
    <w:p w14:paraId="39050095" w14:textId="77777777" w:rsidR="00C50EA1" w:rsidRDefault="00C50EA1" w:rsidP="00C50EA1">
      <w:pPr>
        <w:pStyle w:val="20"/>
        <w:numPr>
          <w:ilvl w:val="0"/>
          <w:numId w:val="24"/>
        </w:numPr>
        <w:spacing w:line="360" w:lineRule="auto"/>
      </w:pPr>
      <w:r>
        <w:rPr>
          <w:lang w:val="en-US"/>
        </w:rPr>
        <w:lastRenderedPageBreak/>
        <w:t>Client</w:t>
      </w:r>
      <w:r w:rsidRPr="00CE3ECF">
        <w:t>_</w:t>
      </w:r>
      <w:r>
        <w:rPr>
          <w:lang w:val="en-US"/>
        </w:rPr>
        <w:t>Server</w:t>
      </w:r>
      <w:r w:rsidRPr="00CE3ECF">
        <w:t xml:space="preserve"> – </w:t>
      </w:r>
      <w:r>
        <w:t>класс</w:t>
      </w:r>
      <w:r w:rsidRPr="00CE3ECF">
        <w:t xml:space="preserve"> </w:t>
      </w:r>
      <w:r>
        <w:t>на</w:t>
      </w:r>
      <w:r w:rsidRPr="00CE3ECF">
        <w:t xml:space="preserve"> </w:t>
      </w:r>
      <w:r>
        <w:t xml:space="preserve">основе абстрактного класса </w:t>
      </w:r>
      <w:r>
        <w:rPr>
          <w:lang w:val="en-US"/>
        </w:rPr>
        <w:t>Client</w:t>
      </w:r>
      <w:r w:rsidRPr="00CE3ECF">
        <w:t>_</w:t>
      </w:r>
      <w:r>
        <w:rPr>
          <w:lang w:val="en-US"/>
        </w:rPr>
        <w:t>Base</w:t>
      </w:r>
      <w:r w:rsidRPr="00CE3ECF">
        <w:t xml:space="preserve">, </w:t>
      </w:r>
      <w:r>
        <w:t>который содержит ссылку на подключённого клиента</w:t>
      </w:r>
    </w:p>
    <w:p w14:paraId="0FF431CB" w14:textId="77777777" w:rsidR="00C50EA1" w:rsidRDefault="00C50EA1" w:rsidP="00C50EA1">
      <w:pPr>
        <w:pStyle w:val="20"/>
        <w:numPr>
          <w:ilvl w:val="0"/>
          <w:numId w:val="24"/>
        </w:numPr>
        <w:spacing w:line="360" w:lineRule="auto"/>
      </w:pPr>
      <w:r>
        <w:rPr>
          <w:lang w:val="en-US"/>
        </w:rPr>
        <w:t xml:space="preserve">Message – </w:t>
      </w:r>
      <w:r>
        <w:t xml:space="preserve">зашифрованное сообщение </w:t>
      </w:r>
    </w:p>
    <w:p w14:paraId="2626EE2C" w14:textId="77777777" w:rsidR="00C50EA1" w:rsidRDefault="00C50EA1" w:rsidP="00C50EA1">
      <w:pPr>
        <w:pStyle w:val="20"/>
        <w:numPr>
          <w:ilvl w:val="0"/>
          <w:numId w:val="24"/>
        </w:numPr>
        <w:spacing w:line="360" w:lineRule="auto"/>
      </w:pPr>
      <w:r>
        <w:rPr>
          <w:lang w:val="en-US"/>
        </w:rPr>
        <w:t>Masbox</w:t>
      </w:r>
      <w:r w:rsidRPr="003142EB">
        <w:t xml:space="preserve"> – </w:t>
      </w:r>
      <w:r>
        <w:t xml:space="preserve">сообщение для вывода в </w:t>
      </w:r>
      <w:r>
        <w:rPr>
          <w:lang w:val="en-US"/>
        </w:rPr>
        <w:t>UI</w:t>
      </w:r>
    </w:p>
    <w:p w14:paraId="3E8BD504" w14:textId="77777777" w:rsidR="00C50EA1" w:rsidRDefault="00C50EA1" w:rsidP="00C50EA1">
      <w:pPr>
        <w:pStyle w:val="20"/>
        <w:numPr>
          <w:ilvl w:val="0"/>
          <w:numId w:val="24"/>
        </w:numPr>
        <w:spacing w:line="360" w:lineRule="auto"/>
      </w:pPr>
      <w:r>
        <w:rPr>
          <w:lang w:val="en-US"/>
        </w:rPr>
        <w:t>Enc</w:t>
      </w:r>
      <w:r w:rsidRPr="003142EB">
        <w:t>_</w:t>
      </w:r>
      <w:r>
        <w:rPr>
          <w:lang w:val="en-US"/>
        </w:rPr>
        <w:t>Obj</w:t>
      </w:r>
      <w:r w:rsidRPr="003142EB">
        <w:t xml:space="preserve"> – </w:t>
      </w:r>
      <w:r>
        <w:t>передаваемое между клиентами зашифрованное сообщение</w:t>
      </w:r>
    </w:p>
    <w:p w14:paraId="1577DBCA" w14:textId="77777777" w:rsidR="00C50EA1" w:rsidRDefault="00C50EA1" w:rsidP="00C50EA1">
      <w:pPr>
        <w:pStyle w:val="20"/>
        <w:spacing w:line="360" w:lineRule="auto"/>
        <w:jc w:val="center"/>
        <w:outlineLvl w:val="0"/>
        <w:rPr>
          <w:b/>
          <w:bCs/>
        </w:rPr>
      </w:pPr>
      <w:bookmarkStart w:id="29" w:name="_Toc74314384"/>
      <w:r w:rsidRPr="004E047E">
        <w:rPr>
          <w:b/>
          <w:bCs/>
        </w:rPr>
        <w:t xml:space="preserve">Глава 3. Реализация </w:t>
      </w:r>
      <w:r>
        <w:rPr>
          <w:b/>
          <w:bCs/>
        </w:rPr>
        <w:t>решения</w:t>
      </w:r>
      <w:bookmarkEnd w:id="29"/>
    </w:p>
    <w:p w14:paraId="323785FD" w14:textId="77777777" w:rsidR="00C50EA1" w:rsidRDefault="00C50EA1" w:rsidP="00C50EA1">
      <w:pPr>
        <w:pStyle w:val="20"/>
        <w:spacing w:line="360" w:lineRule="auto"/>
        <w:ind w:firstLine="708"/>
        <w:jc w:val="both"/>
      </w:pPr>
      <w:r>
        <w:t xml:space="preserve">В рамках данной главы разработано работающее решение </w:t>
      </w:r>
      <w:r>
        <w:rPr>
          <w:lang w:val="en-US"/>
        </w:rPr>
        <w:t>TCP</w:t>
      </w:r>
      <w:r w:rsidRPr="007E7C02">
        <w:t xml:space="preserve"> </w:t>
      </w:r>
      <w:r>
        <w:t xml:space="preserve">чата с ассиметричным шифрованием </w:t>
      </w:r>
      <w:r>
        <w:rPr>
          <w:lang w:val="en-US"/>
        </w:rPr>
        <w:t>RSA</w:t>
      </w:r>
      <w:r>
        <w:t>. Оно направлена на решение задач генерации ключей пользователей</w:t>
      </w:r>
      <w:r w:rsidRPr="007E7C02">
        <w:t xml:space="preserve">, </w:t>
      </w:r>
      <w:r>
        <w:t>их проверки и подключения между собой</w:t>
      </w:r>
      <w:r w:rsidRPr="007E7C02">
        <w:t>,</w:t>
      </w:r>
      <w:r>
        <w:t xml:space="preserve"> </w:t>
      </w:r>
      <w:r>
        <w:rPr>
          <w:lang w:val="en-US"/>
        </w:rPr>
        <w:t>c</w:t>
      </w:r>
      <w:r w:rsidRPr="007E7C02">
        <w:t xml:space="preserve"> </w:t>
      </w:r>
      <w:r>
        <w:t>целью обмена зашифрованными сообщениями</w:t>
      </w:r>
      <w:r w:rsidRPr="007E7C02">
        <w:t xml:space="preserve">. </w:t>
      </w:r>
    </w:p>
    <w:p w14:paraId="171BF7D4" w14:textId="77777777" w:rsidR="00C50EA1" w:rsidRDefault="00C50EA1" w:rsidP="00C50EA1">
      <w:pPr>
        <w:pStyle w:val="20"/>
        <w:spacing w:line="360" w:lineRule="auto"/>
        <w:jc w:val="center"/>
        <w:outlineLvl w:val="1"/>
        <w:rPr>
          <w:b/>
          <w:bCs/>
        </w:rPr>
      </w:pPr>
      <w:bookmarkStart w:id="30" w:name="_Toc74314385"/>
      <w:r w:rsidRPr="000743A8">
        <w:rPr>
          <w:b/>
          <w:bCs/>
        </w:rPr>
        <w:t xml:space="preserve">3.1 </w:t>
      </w:r>
      <w:r w:rsidRPr="00E93A89">
        <w:rPr>
          <w:b/>
          <w:bCs/>
        </w:rPr>
        <w:t xml:space="preserve">Описание </w:t>
      </w:r>
      <w:r>
        <w:rPr>
          <w:b/>
          <w:bCs/>
        </w:rPr>
        <w:t xml:space="preserve">работы </w:t>
      </w:r>
      <w:r w:rsidRPr="00E93A89">
        <w:rPr>
          <w:b/>
          <w:bCs/>
        </w:rPr>
        <w:t>чата</w:t>
      </w:r>
      <w:bookmarkEnd w:id="30"/>
    </w:p>
    <w:p w14:paraId="26FF4D58" w14:textId="77777777" w:rsidR="00C50EA1" w:rsidRPr="004A40C8" w:rsidRDefault="00C50EA1" w:rsidP="00C50EA1">
      <w:pPr>
        <w:pStyle w:val="20"/>
        <w:spacing w:line="360" w:lineRule="auto"/>
        <w:ind w:firstLine="708"/>
      </w:pPr>
      <w:r w:rsidRPr="004A40C8">
        <w:t>Программная реализация разрабатываемой системы состоит их двух</w:t>
      </w:r>
    </w:p>
    <w:p w14:paraId="2B46EDD4" w14:textId="77777777" w:rsidR="00C50EA1" w:rsidRPr="004A40C8" w:rsidRDefault="00C50EA1" w:rsidP="00C50EA1">
      <w:pPr>
        <w:pStyle w:val="20"/>
        <w:spacing w:line="360" w:lineRule="auto"/>
      </w:pPr>
      <w:r w:rsidRPr="004A40C8">
        <w:t>частей:</w:t>
      </w:r>
    </w:p>
    <w:p w14:paraId="5B1EB515" w14:textId="77777777" w:rsidR="00C50EA1" w:rsidRPr="004A40C8" w:rsidRDefault="00C50EA1" w:rsidP="00C50EA1">
      <w:pPr>
        <w:pStyle w:val="20"/>
        <w:spacing w:line="360" w:lineRule="auto"/>
        <w:ind w:left="708"/>
      </w:pPr>
      <w:r w:rsidRPr="004A40C8">
        <w:t>1</w:t>
      </w:r>
      <w:r>
        <w:t>.</w:t>
      </w:r>
      <w:r w:rsidRPr="004A40C8">
        <w:t xml:space="preserve"> Клиентской части системы;</w:t>
      </w:r>
    </w:p>
    <w:p w14:paraId="4415C304" w14:textId="77777777" w:rsidR="00C50EA1" w:rsidRPr="004A40C8" w:rsidRDefault="00C50EA1" w:rsidP="00C50EA1">
      <w:pPr>
        <w:pStyle w:val="20"/>
        <w:spacing w:line="360" w:lineRule="auto"/>
        <w:ind w:left="708"/>
      </w:pPr>
      <w:r w:rsidRPr="004A40C8">
        <w:t>2</w:t>
      </w:r>
      <w:r>
        <w:t>.</w:t>
      </w:r>
      <w:r w:rsidRPr="004A40C8">
        <w:t xml:space="preserve"> Серверной части системы.</w:t>
      </w:r>
    </w:p>
    <w:p w14:paraId="11E748DF" w14:textId="77777777" w:rsidR="00C50EA1" w:rsidRDefault="00C50EA1" w:rsidP="00C50EA1">
      <w:pPr>
        <w:pStyle w:val="20"/>
        <w:spacing w:line="360" w:lineRule="auto"/>
        <w:ind w:firstLine="708"/>
        <w:jc w:val="both"/>
      </w:pPr>
      <w:r>
        <w:t>Клиентская часть системы</w:t>
      </w:r>
      <w:r w:rsidRPr="00E93A89">
        <w:t>,</w:t>
      </w:r>
      <w:r>
        <w:t xml:space="preserve"> представляющая из себя десктопное</w:t>
      </w:r>
      <w:r w:rsidRPr="00E93A89">
        <w:t xml:space="preserve"> </w:t>
      </w:r>
      <w:r>
        <w:t>приложение</w:t>
      </w:r>
      <w:r w:rsidRPr="00E93A89">
        <w:t xml:space="preserve">, </w:t>
      </w:r>
      <w:r>
        <w:t>разработана с использованием</w:t>
      </w:r>
      <w:r w:rsidRPr="00E93A89">
        <w:t xml:space="preserve"> </w:t>
      </w:r>
      <w:r>
        <w:t xml:space="preserve">технологии </w:t>
      </w:r>
      <w:r>
        <w:rPr>
          <w:lang w:val="en-US"/>
        </w:rPr>
        <w:t>WPF</w:t>
      </w:r>
      <w:r w:rsidRPr="00E93A89">
        <w:t xml:space="preserve"> (</w:t>
      </w:r>
      <w:r w:rsidRPr="00E93A89">
        <w:rPr>
          <w:lang w:val="en-US"/>
        </w:rPr>
        <w:t>Windows</w:t>
      </w:r>
      <w:r w:rsidRPr="00E93A89">
        <w:t xml:space="preserve"> </w:t>
      </w:r>
      <w:r w:rsidRPr="00E93A89">
        <w:rPr>
          <w:lang w:val="en-US"/>
        </w:rPr>
        <w:t>Presentation</w:t>
      </w:r>
      <w:r w:rsidRPr="00E93A89">
        <w:t xml:space="preserve"> </w:t>
      </w:r>
      <w:r w:rsidRPr="00E93A89">
        <w:rPr>
          <w:lang w:val="en-US"/>
        </w:rPr>
        <w:t>Foundation</w:t>
      </w:r>
      <w:r w:rsidRPr="00E93A89">
        <w:t>), являю</w:t>
      </w:r>
      <w:r>
        <w:t>щийся</w:t>
      </w:r>
      <w:r w:rsidRPr="00E93A89">
        <w:t xml:space="preserve"> часть</w:t>
      </w:r>
      <w:r>
        <w:t>ю</w:t>
      </w:r>
      <w:r w:rsidRPr="00E93A89">
        <w:t xml:space="preserve"> экосистемы платформы .NET и представля</w:t>
      </w:r>
      <w:r>
        <w:t>ющая</w:t>
      </w:r>
      <w:r w:rsidRPr="00E93A89">
        <w:t xml:space="preserve"> собой подсистему для построения графических интерфейсов.</w:t>
      </w:r>
    </w:p>
    <w:p w14:paraId="70E3535F" w14:textId="77777777" w:rsidR="00C50EA1" w:rsidRDefault="00C50EA1" w:rsidP="00C50EA1">
      <w:pPr>
        <w:pStyle w:val="20"/>
        <w:spacing w:line="360" w:lineRule="auto"/>
        <w:ind w:firstLine="708"/>
        <w:jc w:val="both"/>
      </w:pPr>
      <w:r>
        <w:t>Серверная часть системы представляет из себя консольное приложение с возможностью запуска сервера на системных настройках и отображения действий пользователей</w:t>
      </w:r>
      <w:r w:rsidRPr="00574D22">
        <w:t>.</w:t>
      </w:r>
    </w:p>
    <w:p w14:paraId="5C0264D6" w14:textId="77777777" w:rsidR="00C50EA1" w:rsidRDefault="00C50EA1" w:rsidP="00C50EA1">
      <w:pPr>
        <w:pStyle w:val="20"/>
        <w:spacing w:line="360" w:lineRule="auto"/>
        <w:ind w:firstLine="708"/>
        <w:jc w:val="both"/>
      </w:pPr>
      <w:r>
        <w:t>Так как система децентрализована</w:t>
      </w:r>
      <w:r w:rsidRPr="00574D22">
        <w:t>,</w:t>
      </w:r>
      <w:r>
        <w:t xml:space="preserve"> т</w:t>
      </w:r>
      <w:r w:rsidRPr="00574D22">
        <w:t>.</w:t>
      </w:r>
      <w:r>
        <w:t>е</w:t>
      </w:r>
      <w:r w:rsidRPr="00574D22">
        <w:t xml:space="preserve">. </w:t>
      </w:r>
      <w:r>
        <w:t>не имеет одного центрального сервера</w:t>
      </w:r>
      <w:r w:rsidRPr="00574D22">
        <w:t xml:space="preserve">, </w:t>
      </w:r>
      <w:r>
        <w:t xml:space="preserve">перед началом работы одному из собеседников необходимо запустить файл </w:t>
      </w:r>
      <w:r w:rsidRPr="00574D22">
        <w:t xml:space="preserve">EncryptedChat.Server.exe, </w:t>
      </w:r>
      <w:r>
        <w:t xml:space="preserve">если пользователь запустит его через </w:t>
      </w:r>
      <w:r>
        <w:rPr>
          <w:lang w:val="en-US"/>
        </w:rPr>
        <w:t>cmd</w:t>
      </w:r>
      <w:r w:rsidRPr="00574D22">
        <w:t xml:space="preserve">, </w:t>
      </w:r>
      <w:r>
        <w:t>то сможет задать собственные настройки</w:t>
      </w:r>
      <w:r w:rsidRPr="00574D22">
        <w:t>,</w:t>
      </w:r>
      <w:r>
        <w:t xml:space="preserve"> но по умолчанию сервер берет настройки системы</w:t>
      </w:r>
      <w:r w:rsidRPr="00574D22">
        <w:t>.</w:t>
      </w:r>
    </w:p>
    <w:p w14:paraId="62E3535C" w14:textId="77777777" w:rsidR="00C50EA1" w:rsidRDefault="00C50EA1" w:rsidP="00C50EA1">
      <w:pPr>
        <w:pStyle w:val="20"/>
        <w:spacing w:line="360" w:lineRule="auto"/>
        <w:jc w:val="both"/>
      </w:pPr>
      <w:r>
        <w:rPr>
          <w:noProof/>
        </w:rPr>
        <w:lastRenderedPageBreak/>
        <w:drawing>
          <wp:inline distT="0" distB="0" distL="0" distR="0" wp14:anchorId="5CD6980D" wp14:editId="2F940829">
            <wp:extent cx="5940425" cy="335661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56610"/>
                    </a:xfrm>
                    <a:prstGeom prst="rect">
                      <a:avLst/>
                    </a:prstGeom>
                  </pic:spPr>
                </pic:pic>
              </a:graphicData>
            </a:graphic>
          </wp:inline>
        </w:drawing>
      </w:r>
    </w:p>
    <w:p w14:paraId="4601E6A9" w14:textId="77777777" w:rsidR="00C50EA1" w:rsidRDefault="00C50EA1" w:rsidP="00C50EA1">
      <w:pPr>
        <w:pStyle w:val="20"/>
        <w:spacing w:line="360" w:lineRule="auto"/>
        <w:jc w:val="both"/>
      </w:pPr>
      <w:r>
        <w:t>Рисунок 5. – Результат работы программы после запуска</w:t>
      </w:r>
    </w:p>
    <w:p w14:paraId="51FAACFF" w14:textId="77777777" w:rsidR="00C50EA1" w:rsidRDefault="00C50EA1" w:rsidP="00C50EA1">
      <w:pPr>
        <w:pStyle w:val="20"/>
        <w:spacing w:line="360" w:lineRule="auto"/>
        <w:ind w:firstLine="708"/>
        <w:jc w:val="both"/>
      </w:pPr>
      <w:r>
        <w:t xml:space="preserve">При запуске происходит инициализация метода </w:t>
      </w:r>
      <w:r>
        <w:rPr>
          <w:lang w:val="en-US"/>
        </w:rPr>
        <w:t>Main</w:t>
      </w:r>
      <w:r w:rsidRPr="00574D22">
        <w:t xml:space="preserve">, </w:t>
      </w:r>
      <w:r>
        <w:t>если пользователь задал настройки сам</w:t>
      </w:r>
      <w:r w:rsidRPr="00574D22">
        <w:t>,</w:t>
      </w:r>
      <w:r>
        <w:t xml:space="preserve"> то парсится </w:t>
      </w:r>
      <w:r>
        <w:rPr>
          <w:lang w:val="en-US"/>
        </w:rPr>
        <w:t>IP</w:t>
      </w:r>
      <w:r w:rsidRPr="00C23D60">
        <w:t xml:space="preserve"> </w:t>
      </w:r>
      <w:r>
        <w:t>адрес и его порт</w:t>
      </w:r>
      <w:r w:rsidRPr="00C23D60">
        <w:t>,</w:t>
      </w:r>
      <w:r>
        <w:t xml:space="preserve"> и если все верно</w:t>
      </w:r>
      <w:r w:rsidRPr="00C23D60">
        <w:t>,</w:t>
      </w:r>
      <w:r>
        <w:t xml:space="preserve"> то происходит создание экземпляра класса и в его конструктор передаются значения введенных значений</w:t>
      </w:r>
      <w:r w:rsidRPr="00C23D60">
        <w:t>:</w:t>
      </w:r>
      <w:r>
        <w:t xml:space="preserve"> </w:t>
      </w:r>
      <w:r>
        <w:rPr>
          <w:lang w:val="en-US"/>
        </w:rPr>
        <w:t>IP</w:t>
      </w:r>
      <w:r>
        <w:t xml:space="preserve"> адреса и порта</w:t>
      </w:r>
      <w:r w:rsidRPr="00C23D60">
        <w:t>.</w:t>
      </w:r>
    </w:p>
    <w:p w14:paraId="18CB970B"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4"/>
          <w:szCs w:val="24"/>
        </w:rPr>
        <w:t xml:space="preserve">        </w:t>
      </w:r>
      <w:r w:rsidRPr="00D76E99">
        <w:rPr>
          <w:rFonts w:ascii="Consolas" w:hAnsi="Consolas" w:cs="Consolas"/>
          <w:color w:val="0000FF"/>
          <w:sz w:val="22"/>
          <w:szCs w:val="22"/>
          <w:lang w:val="en-US"/>
        </w:rPr>
        <w:t>static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void</w:t>
      </w:r>
      <w:r w:rsidRPr="00D76E99">
        <w:rPr>
          <w:rFonts w:ascii="Consolas" w:hAnsi="Consolas" w:cs="Consolas"/>
          <w:color w:val="000000"/>
          <w:sz w:val="22"/>
          <w:szCs w:val="22"/>
          <w:lang w:val="en-US"/>
        </w:rPr>
        <w:t xml:space="preserve"> Main(</w:t>
      </w:r>
      <w:r w:rsidRPr="00D76E99">
        <w:rPr>
          <w:rFonts w:ascii="Consolas" w:hAnsi="Consolas" w:cs="Consolas"/>
          <w:color w:val="0000FF"/>
          <w:sz w:val="22"/>
          <w:szCs w:val="22"/>
          <w:lang w:val="en-US"/>
        </w:rPr>
        <w:t>string</w:t>
      </w:r>
      <w:r w:rsidRPr="00D76E99">
        <w:rPr>
          <w:rFonts w:ascii="Consolas" w:hAnsi="Consolas" w:cs="Consolas"/>
          <w:color w:val="000000"/>
          <w:sz w:val="22"/>
          <w:szCs w:val="22"/>
          <w:lang w:val="en-US"/>
        </w:rPr>
        <w:t>[] args)</w:t>
      </w:r>
    </w:p>
    <w:p w14:paraId="556E43C2"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022A3D40"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if</w:t>
      </w:r>
      <w:r w:rsidRPr="00D76E99">
        <w:rPr>
          <w:rFonts w:ascii="Consolas" w:hAnsi="Consolas" w:cs="Consolas"/>
          <w:color w:val="000000"/>
          <w:sz w:val="22"/>
          <w:szCs w:val="22"/>
          <w:lang w:val="en-US"/>
        </w:rPr>
        <w:t xml:space="preserve"> (args.Length == 2 &amp;&amp;</w:t>
      </w:r>
    </w:p>
    <w:p w14:paraId="297C769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IPAddress.TryParse(args[0], </w:t>
      </w:r>
      <w:r w:rsidRPr="00D76E99">
        <w:rPr>
          <w:rFonts w:ascii="Consolas" w:hAnsi="Consolas" w:cs="Consolas"/>
          <w:color w:val="0000FF"/>
          <w:sz w:val="22"/>
          <w:szCs w:val="22"/>
          <w:lang w:val="en-US"/>
        </w:rPr>
        <w:t>out</w:t>
      </w:r>
      <w:r w:rsidRPr="00D76E99">
        <w:rPr>
          <w:rFonts w:ascii="Consolas" w:hAnsi="Consolas" w:cs="Consolas"/>
          <w:color w:val="000000"/>
          <w:sz w:val="22"/>
          <w:szCs w:val="22"/>
          <w:lang w:val="en-US"/>
        </w:rPr>
        <w:t xml:space="preserve"> IPAddress host) &amp;&amp;</w:t>
      </w:r>
    </w:p>
    <w:p w14:paraId="26DDB355"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.TryParse(args[1], </w:t>
      </w:r>
      <w:r w:rsidRPr="00D76E99">
        <w:rPr>
          <w:rFonts w:ascii="Consolas" w:hAnsi="Consolas" w:cs="Consolas"/>
          <w:color w:val="0000FF"/>
          <w:sz w:val="22"/>
          <w:szCs w:val="22"/>
          <w:lang w:val="en-US"/>
        </w:rPr>
        <w:t>out</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port))</w:t>
      </w:r>
    </w:p>
    <w:p w14:paraId="22358AC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B192E3B"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Server(host, port).Start();</w:t>
      </w:r>
    </w:p>
    <w:p w14:paraId="100F9402"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0ADCCE5"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else</w:t>
      </w:r>
    </w:p>
    <w:p w14:paraId="669A418F"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6D1F905"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Server(GetLocalIPAddress(), 5050).Start();</w:t>
      </w:r>
    </w:p>
    <w:p w14:paraId="004B0824"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983FFF4"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37FF1A4B"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50A091A0"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static</w:t>
      </w:r>
      <w:r w:rsidRPr="00D76E99">
        <w:rPr>
          <w:rFonts w:ascii="Consolas" w:hAnsi="Consolas" w:cs="Consolas"/>
          <w:color w:val="000000"/>
          <w:sz w:val="22"/>
          <w:szCs w:val="22"/>
          <w:lang w:val="en-US"/>
        </w:rPr>
        <w:t xml:space="preserve"> IPAddress GetLocalIPAddress()</w:t>
      </w:r>
    </w:p>
    <w:p w14:paraId="3AFF93EC"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9DA94AE"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host = Dns.GetHostEntry(Dns.GetHostName());</w:t>
      </w:r>
    </w:p>
    <w:p w14:paraId="5186D025"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foreach</w:t>
      </w:r>
      <w:r w:rsidRPr="00D76E99">
        <w:rPr>
          <w:rFonts w:ascii="Consolas" w:hAnsi="Consolas" w:cs="Consolas"/>
          <w:color w:val="000000"/>
          <w:sz w:val="22"/>
          <w:szCs w:val="22"/>
          <w:lang w:val="en-US"/>
        </w:rPr>
        <w:t xml:space="preserve"> (var ip </w:t>
      </w:r>
      <w:r w:rsidRPr="00D76E99">
        <w:rPr>
          <w:rFonts w:ascii="Consolas" w:hAnsi="Consolas" w:cs="Consolas"/>
          <w:color w:val="0000FF"/>
          <w:sz w:val="22"/>
          <w:szCs w:val="22"/>
          <w:lang w:val="en-US"/>
        </w:rPr>
        <w:t>in</w:t>
      </w:r>
      <w:r w:rsidRPr="00D76E99">
        <w:rPr>
          <w:rFonts w:ascii="Consolas" w:hAnsi="Consolas" w:cs="Consolas"/>
          <w:color w:val="000000"/>
          <w:sz w:val="22"/>
          <w:szCs w:val="22"/>
          <w:lang w:val="en-US"/>
        </w:rPr>
        <w:t xml:space="preserve"> host.AddressList)</w:t>
      </w:r>
    </w:p>
    <w:p w14:paraId="3BEBFBE0"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if</w:t>
      </w:r>
      <w:r w:rsidRPr="00D76E99">
        <w:rPr>
          <w:rFonts w:ascii="Consolas" w:hAnsi="Consolas" w:cs="Consolas"/>
          <w:color w:val="000000"/>
          <w:sz w:val="22"/>
          <w:szCs w:val="22"/>
          <w:lang w:val="en-US"/>
        </w:rPr>
        <w:t xml:space="preserve"> (ip.AddressFamily == AddressFamily.InterNetwork)</w:t>
      </w:r>
    </w:p>
    <w:p w14:paraId="672A9172"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return</w:t>
      </w:r>
      <w:r w:rsidRPr="00D76E99">
        <w:rPr>
          <w:rFonts w:ascii="Consolas" w:hAnsi="Consolas" w:cs="Consolas"/>
          <w:color w:val="000000"/>
          <w:sz w:val="22"/>
          <w:szCs w:val="22"/>
          <w:lang w:val="en-US"/>
        </w:rPr>
        <w:t xml:space="preserve"> ip;</w:t>
      </w:r>
    </w:p>
    <w:p w14:paraId="671AB0C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05FCD7DB" w14:textId="77777777" w:rsidR="00C50EA1" w:rsidRPr="00D76E99" w:rsidRDefault="00C50EA1" w:rsidP="00C50EA1">
      <w:pPr>
        <w:autoSpaceDE w:val="0"/>
        <w:autoSpaceDN w:val="0"/>
        <w:adjustRightInd w:val="0"/>
        <w:spacing w:line="240" w:lineRule="auto"/>
        <w:ind w:left="1260"/>
        <w:rPr>
          <w:rFonts w:ascii="Consolas" w:hAnsi="Consolas" w:cs="Consolas"/>
          <w:color w:val="000000"/>
          <w:sz w:val="22"/>
          <w:szCs w:val="22"/>
          <w:lang w:val="en-US"/>
        </w:rPr>
      </w:pPr>
      <w:r w:rsidRPr="00D76E99">
        <w:rPr>
          <w:rFonts w:ascii="Consolas" w:hAnsi="Consolas" w:cs="Consolas"/>
          <w:color w:val="0000FF"/>
          <w:sz w:val="22"/>
          <w:szCs w:val="22"/>
          <w:lang w:val="en-US"/>
        </w:rPr>
        <w:lastRenderedPageBreak/>
        <w:t>throw</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Exception(</w:t>
      </w:r>
      <w:r w:rsidRPr="00D76E99">
        <w:rPr>
          <w:rFonts w:ascii="Consolas" w:hAnsi="Consolas" w:cs="Consolas"/>
          <w:color w:val="A31515"/>
          <w:sz w:val="22"/>
          <w:szCs w:val="22"/>
          <w:lang w:val="en-US"/>
        </w:rPr>
        <w:t>"No network adapters with an IPv4 address in the system!"</w:t>
      </w:r>
      <w:r w:rsidRPr="00D76E99">
        <w:rPr>
          <w:rFonts w:ascii="Consolas" w:hAnsi="Consolas" w:cs="Consolas"/>
          <w:color w:val="000000"/>
          <w:sz w:val="22"/>
          <w:szCs w:val="22"/>
          <w:lang w:val="en-US"/>
        </w:rPr>
        <w:t>);</w:t>
      </w:r>
    </w:p>
    <w:p w14:paraId="4FF18EF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0105E86F"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AB289DE" w14:textId="77777777" w:rsidR="00C50EA1" w:rsidRPr="00D76E99" w:rsidRDefault="00C50EA1" w:rsidP="00C50EA1">
      <w:pPr>
        <w:autoSpaceDE w:val="0"/>
        <w:autoSpaceDN w:val="0"/>
        <w:adjustRightInd w:val="0"/>
        <w:spacing w:line="240" w:lineRule="auto"/>
        <w:rPr>
          <w:color w:val="000000"/>
          <w:sz w:val="22"/>
          <w:szCs w:val="22"/>
          <w:lang w:val="en-US"/>
        </w:rPr>
      </w:pPr>
      <w:r w:rsidRPr="00D76E99">
        <w:rPr>
          <w:color w:val="000000"/>
          <w:sz w:val="22"/>
          <w:szCs w:val="22"/>
        </w:rPr>
        <w:t>Листинг</w:t>
      </w:r>
      <w:r w:rsidRPr="00D76E99">
        <w:rPr>
          <w:color w:val="000000"/>
          <w:sz w:val="22"/>
          <w:szCs w:val="22"/>
          <w:lang w:val="en-US"/>
        </w:rPr>
        <w:t xml:space="preserve"> 1. – </w:t>
      </w:r>
      <w:r w:rsidRPr="00D76E99">
        <w:rPr>
          <w:color w:val="000000"/>
          <w:sz w:val="22"/>
          <w:szCs w:val="22"/>
        </w:rPr>
        <w:t>Функция</w:t>
      </w:r>
      <w:r w:rsidRPr="00D76E99">
        <w:rPr>
          <w:color w:val="000000"/>
          <w:sz w:val="22"/>
          <w:szCs w:val="22"/>
          <w:lang w:val="en-US"/>
        </w:rPr>
        <w:t xml:space="preserve"> </w:t>
      </w:r>
      <w:r w:rsidRPr="00D76E99">
        <w:rPr>
          <w:color w:val="000000"/>
          <w:sz w:val="22"/>
          <w:szCs w:val="22"/>
        </w:rPr>
        <w:t>запуска</w:t>
      </w:r>
      <w:r w:rsidRPr="00D76E99">
        <w:rPr>
          <w:color w:val="000000"/>
          <w:sz w:val="22"/>
          <w:szCs w:val="22"/>
          <w:lang w:val="en-US"/>
        </w:rPr>
        <w:t xml:space="preserve"> </w:t>
      </w:r>
      <w:r w:rsidRPr="00D76E99">
        <w:rPr>
          <w:color w:val="000000"/>
          <w:sz w:val="22"/>
          <w:szCs w:val="22"/>
        </w:rPr>
        <w:t>сервера</w:t>
      </w:r>
    </w:p>
    <w:p w14:paraId="0E5FF58D"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static</w:t>
      </w:r>
      <w:r w:rsidRPr="00D76E99">
        <w:rPr>
          <w:rFonts w:ascii="Consolas" w:hAnsi="Consolas" w:cs="Consolas"/>
          <w:color w:val="000000"/>
          <w:sz w:val="22"/>
          <w:szCs w:val="22"/>
          <w:lang w:val="en-US"/>
        </w:rPr>
        <w:t xml:space="preserve"> TcpListener _listener;</w:t>
      </w:r>
    </w:p>
    <w:p w14:paraId="125BD062"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static</w:t>
      </w:r>
      <w:r w:rsidRPr="00D76E99">
        <w:rPr>
          <w:rFonts w:ascii="Consolas" w:hAnsi="Consolas" w:cs="Consolas"/>
          <w:color w:val="000000"/>
          <w:sz w:val="22"/>
          <w:szCs w:val="22"/>
          <w:lang w:val="en-US"/>
        </w:rPr>
        <w:t xml:space="preserve"> List&lt;ServerClient&gt; _clients;</w:t>
      </w:r>
    </w:p>
    <w:p w14:paraId="6755EEE1"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66BA1F2D"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internal</w:t>
      </w:r>
      <w:r w:rsidRPr="00D76E99">
        <w:rPr>
          <w:rFonts w:ascii="Consolas" w:hAnsi="Consolas" w:cs="Consolas"/>
          <w:color w:val="000000"/>
          <w:sz w:val="22"/>
          <w:szCs w:val="22"/>
          <w:lang w:val="en-US"/>
        </w:rPr>
        <w:t xml:space="preserve"> </w:t>
      </w:r>
      <w:r w:rsidRPr="00D76E99">
        <w:rPr>
          <w:rFonts w:ascii="Consolas" w:hAnsi="Consolas" w:cs="Consolas"/>
          <w:color w:val="2B91AF"/>
          <w:sz w:val="22"/>
          <w:szCs w:val="22"/>
          <w:lang w:val="en-US"/>
        </w:rPr>
        <w:t>Server</w:t>
      </w:r>
      <w:r w:rsidRPr="00D76E99">
        <w:rPr>
          <w:rFonts w:ascii="Consolas" w:hAnsi="Consolas" w:cs="Consolas"/>
          <w:color w:val="000000"/>
          <w:sz w:val="22"/>
          <w:szCs w:val="22"/>
          <w:lang w:val="en-US"/>
        </w:rPr>
        <w:t xml:space="preserve">(IPAddress host,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port)</w:t>
      </w:r>
    </w:p>
    <w:p w14:paraId="0D4B01B4"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            </w:t>
      </w:r>
    </w:p>
    <w:p w14:paraId="118D0FA4"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_listener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TcpListener(host, 5050);</w:t>
      </w:r>
    </w:p>
    <w:p w14:paraId="6B9DB15C"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_clients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List&lt;ServerClient&gt;();</w:t>
      </w:r>
    </w:p>
    <w:p w14:paraId="1BAA0BC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6591FCB2"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Console.WriteLine(</w:t>
      </w:r>
      <w:r w:rsidRPr="00D76E99">
        <w:rPr>
          <w:rFonts w:ascii="Consolas" w:hAnsi="Consolas" w:cs="Consolas"/>
          <w:color w:val="A31515"/>
          <w:sz w:val="22"/>
          <w:szCs w:val="22"/>
          <w:lang w:val="en-US"/>
        </w:rPr>
        <w:t>$"</w:t>
      </w:r>
      <w:r w:rsidRPr="00D76E99">
        <w:rPr>
          <w:rFonts w:ascii="Consolas" w:hAnsi="Consolas" w:cs="Consolas"/>
          <w:color w:val="A31515"/>
          <w:sz w:val="22"/>
          <w:szCs w:val="22"/>
        </w:rPr>
        <w:t>Создание</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сервера</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на</w:t>
      </w:r>
      <w:r w:rsidRPr="00D76E99">
        <w:rPr>
          <w:rFonts w:ascii="Consolas" w:hAnsi="Consolas" w:cs="Consolas"/>
          <w:color w:val="A31515"/>
          <w:sz w:val="22"/>
          <w:szCs w:val="22"/>
          <w:lang w:val="en-US"/>
        </w:rPr>
        <w:t xml:space="preserve">: </w:t>
      </w:r>
      <w:r w:rsidRPr="00D76E99">
        <w:rPr>
          <w:rFonts w:ascii="Consolas" w:hAnsi="Consolas" w:cs="Consolas"/>
          <w:color w:val="000000"/>
          <w:sz w:val="22"/>
          <w:szCs w:val="22"/>
          <w:lang w:val="en-US"/>
        </w:rPr>
        <w:t>{host}</w:t>
      </w:r>
      <w:r w:rsidRPr="00D76E99">
        <w:rPr>
          <w:rFonts w:ascii="Consolas" w:hAnsi="Consolas" w:cs="Consolas"/>
          <w:color w:val="A31515"/>
          <w:sz w:val="22"/>
          <w:szCs w:val="22"/>
          <w:lang w:val="en-US"/>
        </w:rPr>
        <w:t>:</w:t>
      </w:r>
      <w:r w:rsidRPr="00D76E99">
        <w:rPr>
          <w:rFonts w:ascii="Consolas" w:hAnsi="Consolas" w:cs="Consolas"/>
          <w:color w:val="000000"/>
          <w:sz w:val="22"/>
          <w:szCs w:val="22"/>
          <w:lang w:val="en-US"/>
        </w:rPr>
        <w:t>{port}</w:t>
      </w:r>
      <w:r w:rsidRPr="00D76E99">
        <w:rPr>
          <w:rFonts w:ascii="Consolas" w:hAnsi="Consolas" w:cs="Consolas"/>
          <w:color w:val="A31515"/>
          <w:sz w:val="22"/>
          <w:szCs w:val="22"/>
          <w:lang w:val="en-US"/>
        </w:rPr>
        <w:t>"</w:t>
      </w:r>
      <w:r w:rsidRPr="00D76E99">
        <w:rPr>
          <w:rFonts w:ascii="Consolas" w:hAnsi="Consolas" w:cs="Consolas"/>
          <w:color w:val="000000"/>
          <w:sz w:val="22"/>
          <w:szCs w:val="22"/>
          <w:lang w:val="en-US"/>
        </w:rPr>
        <w:t>);</w:t>
      </w:r>
    </w:p>
    <w:p w14:paraId="2C983618" w14:textId="77777777" w:rsidR="00C50EA1" w:rsidRPr="00D76E99" w:rsidRDefault="00C50EA1" w:rsidP="00C50EA1">
      <w:pPr>
        <w:autoSpaceDE w:val="0"/>
        <w:autoSpaceDN w:val="0"/>
        <w:adjustRightInd w:val="0"/>
        <w:spacing w:line="240" w:lineRule="auto"/>
        <w:rPr>
          <w:rFonts w:ascii="Consolas" w:hAnsi="Consolas" w:cs="Consolas"/>
          <w:color w:val="000000"/>
          <w:sz w:val="24"/>
          <w:szCs w:val="24"/>
        </w:rPr>
      </w:pPr>
      <w:r w:rsidRPr="00D76E99">
        <w:rPr>
          <w:rFonts w:ascii="Consolas" w:hAnsi="Consolas" w:cs="Consolas"/>
          <w:color w:val="000000"/>
          <w:sz w:val="22"/>
          <w:szCs w:val="22"/>
          <w:lang w:val="en-US"/>
        </w:rPr>
        <w:t xml:space="preserve">        </w:t>
      </w:r>
      <w:r w:rsidRPr="00D76E99">
        <w:rPr>
          <w:rFonts w:ascii="Consolas" w:hAnsi="Consolas" w:cs="Consolas"/>
          <w:color w:val="000000"/>
          <w:sz w:val="22"/>
          <w:szCs w:val="22"/>
        </w:rPr>
        <w:t>}</w:t>
      </w:r>
    </w:p>
    <w:p w14:paraId="6660131A" w14:textId="77777777" w:rsidR="00C50EA1" w:rsidRPr="009E57FE" w:rsidRDefault="00C50EA1" w:rsidP="00C50EA1">
      <w:pPr>
        <w:autoSpaceDE w:val="0"/>
        <w:autoSpaceDN w:val="0"/>
        <w:adjustRightInd w:val="0"/>
        <w:spacing w:line="240" w:lineRule="auto"/>
        <w:rPr>
          <w:color w:val="000000"/>
        </w:rPr>
      </w:pPr>
      <w:r w:rsidRPr="00C23D60">
        <w:rPr>
          <w:color w:val="000000"/>
        </w:rPr>
        <w:t>Листинг</w:t>
      </w:r>
      <w:r>
        <w:rPr>
          <w:color w:val="000000"/>
        </w:rPr>
        <w:t xml:space="preserve"> 2</w:t>
      </w:r>
      <w:r w:rsidRPr="009E57FE">
        <w:rPr>
          <w:color w:val="000000"/>
        </w:rPr>
        <w:t xml:space="preserve">. – </w:t>
      </w:r>
      <w:r>
        <w:rPr>
          <w:color w:val="000000"/>
        </w:rPr>
        <w:t xml:space="preserve">конструктор класса </w:t>
      </w:r>
      <w:r>
        <w:rPr>
          <w:color w:val="000000"/>
          <w:lang w:val="en-US"/>
        </w:rPr>
        <w:t>Server</w:t>
      </w:r>
    </w:p>
    <w:p w14:paraId="0EC9CB3A" w14:textId="77777777" w:rsidR="00C50EA1" w:rsidRPr="009E57FE" w:rsidRDefault="00C50EA1" w:rsidP="00C50EA1">
      <w:pPr>
        <w:autoSpaceDE w:val="0"/>
        <w:autoSpaceDN w:val="0"/>
        <w:adjustRightInd w:val="0"/>
        <w:spacing w:line="240" w:lineRule="auto"/>
        <w:rPr>
          <w:color w:val="000000"/>
        </w:rPr>
      </w:pPr>
    </w:p>
    <w:p w14:paraId="6E86306E" w14:textId="77777777" w:rsidR="00C50EA1" w:rsidRPr="007D0784" w:rsidRDefault="00C50EA1" w:rsidP="00C50EA1">
      <w:pPr>
        <w:autoSpaceDE w:val="0"/>
        <w:autoSpaceDN w:val="0"/>
        <w:adjustRightInd w:val="0"/>
        <w:spacing w:line="240" w:lineRule="auto"/>
        <w:rPr>
          <w:color w:val="000000"/>
        </w:rPr>
      </w:pPr>
      <w:r>
        <w:rPr>
          <w:color w:val="000000"/>
        </w:rPr>
        <w:tab/>
        <w:t>Далее сервер в бесконечном цикле ждет подключения новых пользователей</w:t>
      </w:r>
      <w:r w:rsidRPr="00C23D60">
        <w:rPr>
          <w:color w:val="000000"/>
        </w:rPr>
        <w:t xml:space="preserve">, </w:t>
      </w:r>
      <w:r>
        <w:rPr>
          <w:color w:val="000000"/>
        </w:rPr>
        <w:t xml:space="preserve">и, если кто-то подключается – под него выделяется свой поток и происходит инициализация необходимых модулей для работы с </w:t>
      </w:r>
      <w:r>
        <w:rPr>
          <w:color w:val="000000"/>
          <w:lang w:val="en-US"/>
        </w:rPr>
        <w:t>TCP</w:t>
      </w:r>
      <w:r w:rsidRPr="007D0784">
        <w:rPr>
          <w:color w:val="000000"/>
        </w:rPr>
        <w:t xml:space="preserve"> </w:t>
      </w:r>
      <w:r>
        <w:rPr>
          <w:color w:val="000000"/>
        </w:rPr>
        <w:t>соединением</w:t>
      </w:r>
      <w:r w:rsidRPr="007D0784">
        <w:rPr>
          <w:color w:val="000000"/>
        </w:rPr>
        <w:t>.</w:t>
      </w:r>
      <w:r>
        <w:rPr>
          <w:color w:val="000000"/>
        </w:rPr>
        <w:t xml:space="preserve"> Если имя не повторяется</w:t>
      </w:r>
      <w:r w:rsidRPr="007D0784">
        <w:rPr>
          <w:color w:val="000000"/>
        </w:rPr>
        <w:t>,</w:t>
      </w:r>
      <w:r>
        <w:rPr>
          <w:color w:val="000000"/>
        </w:rPr>
        <w:t xml:space="preserve"> с теми которые уже есть на сервере и все остальные данные введены верно – выводится сообщение об успешном подключении</w:t>
      </w:r>
      <w:r w:rsidRPr="007D0784">
        <w:rPr>
          <w:color w:val="000000"/>
        </w:rPr>
        <w:t>.</w:t>
      </w:r>
    </w:p>
    <w:p w14:paraId="2CFCED4A" w14:textId="77777777" w:rsidR="00C50EA1" w:rsidRDefault="00C50EA1" w:rsidP="00C50EA1">
      <w:pPr>
        <w:autoSpaceDE w:val="0"/>
        <w:autoSpaceDN w:val="0"/>
        <w:adjustRightInd w:val="0"/>
        <w:spacing w:line="240" w:lineRule="auto"/>
        <w:rPr>
          <w:color w:val="000000"/>
        </w:rPr>
      </w:pPr>
    </w:p>
    <w:p w14:paraId="7E27F72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FF"/>
          <w:sz w:val="22"/>
          <w:szCs w:val="22"/>
          <w:lang w:val="en-US"/>
        </w:rPr>
        <w:t>while</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true</w:t>
      </w:r>
      <w:r w:rsidRPr="00D76E99">
        <w:rPr>
          <w:rFonts w:ascii="Consolas" w:hAnsi="Consolas" w:cs="Consolas"/>
          <w:color w:val="000000"/>
          <w:sz w:val="22"/>
          <w:szCs w:val="22"/>
          <w:lang w:val="en-US"/>
        </w:rPr>
        <w:t>)</w:t>
      </w:r>
    </w:p>
    <w:p w14:paraId="5E40EFF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C422F6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client = _listener.AcceptTcpClient();</w:t>
      </w:r>
    </w:p>
    <w:p w14:paraId="122101A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1749DE28"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Task.Factory.StartNew(() =&gt;</w:t>
      </w:r>
    </w:p>
    <w:p w14:paraId="07DC60A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2C73A78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stream = client.GetStream();</w:t>
      </w:r>
    </w:p>
    <w:p w14:paraId="6BEEB1DE"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bf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BinaryFormatter();</w:t>
      </w:r>
    </w:p>
    <w:p w14:paraId="3F2A8AF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serverClient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ServerClient();</w:t>
      </w:r>
    </w:p>
    <w:p w14:paraId="5E21B5D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4E49D4F8"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concreateClient = bf.Deserialize(stream) </w:t>
      </w:r>
      <w:r w:rsidRPr="00D76E99">
        <w:rPr>
          <w:rFonts w:ascii="Consolas" w:hAnsi="Consolas" w:cs="Consolas"/>
          <w:color w:val="0000FF"/>
          <w:sz w:val="22"/>
          <w:szCs w:val="22"/>
          <w:lang w:val="en-US"/>
        </w:rPr>
        <w:t>as</w:t>
      </w:r>
      <w:r w:rsidRPr="00D76E99">
        <w:rPr>
          <w:rFonts w:ascii="Consolas" w:hAnsi="Consolas" w:cs="Consolas"/>
          <w:color w:val="000000"/>
          <w:sz w:val="22"/>
          <w:szCs w:val="22"/>
          <w:lang w:val="en-US"/>
        </w:rPr>
        <w:t xml:space="preserve"> ConnectedClient;</w:t>
      </w:r>
    </w:p>
    <w:p w14:paraId="017BFC19"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0C8301E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if</w:t>
      </w:r>
      <w:r w:rsidRPr="00D76E99">
        <w:rPr>
          <w:rFonts w:ascii="Consolas" w:hAnsi="Consolas" w:cs="Consolas"/>
          <w:color w:val="000000"/>
          <w:sz w:val="22"/>
          <w:szCs w:val="22"/>
          <w:lang w:val="en-US"/>
        </w:rPr>
        <w:t xml:space="preserve"> (_clients.Exists(c =&gt; c.Login == concreateClient.Login))</w:t>
      </w:r>
    </w:p>
    <w:p w14:paraId="18EDDFCE"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lang w:val="en-US"/>
        </w:rPr>
        <w:t xml:space="preserve">                        </w:t>
      </w:r>
      <w:r w:rsidRPr="00D76E99">
        <w:rPr>
          <w:rFonts w:ascii="Consolas" w:hAnsi="Consolas" w:cs="Consolas"/>
          <w:color w:val="000000"/>
          <w:sz w:val="22"/>
          <w:szCs w:val="22"/>
        </w:rPr>
        <w:t>{</w:t>
      </w:r>
    </w:p>
    <w:p w14:paraId="78AFA6BB"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rPr>
        <w:t xml:space="preserve">                            </w:t>
      </w:r>
      <w:r w:rsidRPr="00D76E99">
        <w:rPr>
          <w:rFonts w:ascii="Consolas" w:hAnsi="Consolas" w:cs="Consolas"/>
          <w:color w:val="008000"/>
          <w:sz w:val="22"/>
          <w:szCs w:val="22"/>
        </w:rPr>
        <w:t>// Если клиент с таким именем уже есть</w:t>
      </w:r>
    </w:p>
    <w:p w14:paraId="059C41A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rPr>
        <w:t xml:space="preserve">                        </w:t>
      </w:r>
      <w:r w:rsidRPr="00D76E99">
        <w:rPr>
          <w:rFonts w:ascii="Consolas" w:hAnsi="Consolas" w:cs="Consolas"/>
          <w:color w:val="000000"/>
          <w:sz w:val="22"/>
          <w:szCs w:val="22"/>
          <w:lang w:val="en-US"/>
        </w:rPr>
        <w:t>}</w:t>
      </w:r>
    </w:p>
    <w:p w14:paraId="56900460"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else</w:t>
      </w:r>
    </w:p>
    <w:p w14:paraId="6E04CD1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93D9D2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serverClient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ServerClient(client, concreateClient.ID, concreateClient.Login,concreateClient.ContactPhoto );</w:t>
      </w:r>
    </w:p>
    <w:p w14:paraId="5BC22C3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_clients.Add(serverClient);</w:t>
      </w:r>
    </w:p>
    <w:p w14:paraId="432643E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WriteSignalAboutConnection(concreateClient);</w:t>
      </w:r>
    </w:p>
    <w:p w14:paraId="2E0777D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SendToAllClients(concreateClient);</w:t>
      </w:r>
    </w:p>
    <w:p w14:paraId="6F8D502A"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1B494C0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w:t>
      </w:r>
    </w:p>
    <w:p w14:paraId="65F66A41" w14:textId="77777777" w:rsidR="00C50EA1" w:rsidRPr="009E57FE" w:rsidRDefault="00C50EA1" w:rsidP="00C50EA1">
      <w:pPr>
        <w:autoSpaceDE w:val="0"/>
        <w:autoSpaceDN w:val="0"/>
        <w:adjustRightInd w:val="0"/>
        <w:spacing w:line="240" w:lineRule="auto"/>
        <w:rPr>
          <w:color w:val="000000"/>
          <w:lang w:val="en-US"/>
        </w:rPr>
      </w:pPr>
      <w:r>
        <w:rPr>
          <w:color w:val="000000"/>
        </w:rPr>
        <w:lastRenderedPageBreak/>
        <w:t>Листинг</w:t>
      </w:r>
      <w:r w:rsidRPr="009E57FE">
        <w:rPr>
          <w:color w:val="000000"/>
          <w:lang w:val="en-US"/>
        </w:rPr>
        <w:t xml:space="preserve"> 3</w:t>
      </w:r>
      <w:r>
        <w:rPr>
          <w:color w:val="000000"/>
          <w:lang w:val="en-US"/>
        </w:rPr>
        <w:t xml:space="preserve">. – </w:t>
      </w:r>
      <w:r>
        <w:rPr>
          <w:color w:val="000000"/>
        </w:rPr>
        <w:t>Прием</w:t>
      </w:r>
      <w:r w:rsidRPr="009E57FE">
        <w:rPr>
          <w:color w:val="000000"/>
          <w:lang w:val="en-US"/>
        </w:rPr>
        <w:t xml:space="preserve"> </w:t>
      </w:r>
      <w:r>
        <w:rPr>
          <w:color w:val="000000"/>
        </w:rPr>
        <w:t>клиентов</w:t>
      </w:r>
      <w:r w:rsidRPr="009E57FE">
        <w:rPr>
          <w:color w:val="000000"/>
          <w:lang w:val="en-US"/>
        </w:rPr>
        <w:t xml:space="preserve"> </w:t>
      </w:r>
      <w:r>
        <w:rPr>
          <w:color w:val="000000"/>
        </w:rPr>
        <w:t>на</w:t>
      </w:r>
      <w:r w:rsidRPr="009E57FE">
        <w:rPr>
          <w:color w:val="000000"/>
          <w:lang w:val="en-US"/>
        </w:rPr>
        <w:t xml:space="preserve"> </w:t>
      </w:r>
      <w:r>
        <w:rPr>
          <w:color w:val="000000"/>
        </w:rPr>
        <w:t>сервер</w:t>
      </w:r>
    </w:p>
    <w:p w14:paraId="395724EB" w14:textId="77777777" w:rsidR="00C50EA1" w:rsidRPr="009E57FE" w:rsidRDefault="00C50EA1" w:rsidP="00C50EA1">
      <w:pPr>
        <w:autoSpaceDE w:val="0"/>
        <w:autoSpaceDN w:val="0"/>
        <w:adjustRightInd w:val="0"/>
        <w:spacing w:line="240" w:lineRule="auto"/>
        <w:rPr>
          <w:color w:val="000000"/>
          <w:lang w:val="en-US"/>
        </w:rPr>
      </w:pPr>
    </w:p>
    <w:p w14:paraId="5F301506" w14:textId="77777777" w:rsidR="00C50EA1" w:rsidRDefault="00C50EA1" w:rsidP="00C50EA1">
      <w:pPr>
        <w:autoSpaceDE w:val="0"/>
        <w:autoSpaceDN w:val="0"/>
        <w:adjustRightInd w:val="0"/>
        <w:spacing w:line="240" w:lineRule="auto"/>
        <w:rPr>
          <w:color w:val="000000"/>
        </w:rPr>
      </w:pPr>
      <w:r w:rsidRPr="009E57FE">
        <w:rPr>
          <w:color w:val="000000"/>
          <w:lang w:val="en-US"/>
        </w:rPr>
        <w:tab/>
      </w:r>
      <w:r>
        <w:rPr>
          <w:color w:val="000000"/>
        </w:rPr>
        <w:t>Пока на сервере есть подключенные клиенты</w:t>
      </w:r>
      <w:r w:rsidRPr="007D0784">
        <w:rPr>
          <w:color w:val="000000"/>
        </w:rPr>
        <w:t>,</w:t>
      </w:r>
      <w:r>
        <w:rPr>
          <w:color w:val="000000"/>
        </w:rPr>
        <w:t xml:space="preserve"> выполняется десериализация потока сообщений и отправка их клиентам</w:t>
      </w:r>
      <w:r w:rsidRPr="007D0784">
        <w:rPr>
          <w:color w:val="000000"/>
        </w:rPr>
        <w:t>.</w:t>
      </w:r>
    </w:p>
    <w:p w14:paraId="52A37639" w14:textId="77777777" w:rsidR="00C50EA1" w:rsidRDefault="00C50EA1" w:rsidP="00C50EA1">
      <w:pPr>
        <w:autoSpaceDE w:val="0"/>
        <w:autoSpaceDN w:val="0"/>
        <w:adjustRightInd w:val="0"/>
        <w:spacing w:line="240" w:lineRule="auto"/>
        <w:rPr>
          <w:color w:val="000000"/>
        </w:rPr>
      </w:pPr>
    </w:p>
    <w:p w14:paraId="63FB49E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rPr>
        <w:t xml:space="preserve">                        </w:t>
      </w:r>
      <w:r w:rsidRPr="00D76E99">
        <w:rPr>
          <w:rFonts w:ascii="Consolas" w:hAnsi="Consolas" w:cs="Consolas"/>
          <w:color w:val="0000FF"/>
          <w:sz w:val="22"/>
          <w:szCs w:val="22"/>
          <w:lang w:val="en-US"/>
        </w:rPr>
        <w:t>while</w:t>
      </w:r>
      <w:r w:rsidRPr="00D76E99">
        <w:rPr>
          <w:rFonts w:ascii="Consolas" w:hAnsi="Consolas" w:cs="Consolas"/>
          <w:color w:val="000000"/>
          <w:sz w:val="22"/>
          <w:szCs w:val="22"/>
          <w:lang w:val="en-US"/>
        </w:rPr>
        <w:t xml:space="preserve"> (client.Client.Connected)</w:t>
      </w:r>
    </w:p>
    <w:p w14:paraId="3A4E79D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6FA5B21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try</w:t>
      </w:r>
    </w:p>
    <w:p w14:paraId="42AD9C3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194E694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encObject = bf.Deserialize(stream) </w:t>
      </w:r>
      <w:r w:rsidRPr="00D76E99">
        <w:rPr>
          <w:rFonts w:ascii="Consolas" w:hAnsi="Consolas" w:cs="Consolas"/>
          <w:color w:val="0000FF"/>
          <w:sz w:val="22"/>
          <w:szCs w:val="22"/>
          <w:lang w:val="en-US"/>
        </w:rPr>
        <w:t>as</w:t>
      </w:r>
      <w:r w:rsidRPr="00D76E99">
        <w:rPr>
          <w:rFonts w:ascii="Consolas" w:hAnsi="Consolas" w:cs="Consolas"/>
          <w:color w:val="000000"/>
          <w:sz w:val="22"/>
          <w:szCs w:val="22"/>
          <w:lang w:val="en-US"/>
        </w:rPr>
        <w:t xml:space="preserve"> EncryptedObject;</w:t>
      </w:r>
    </w:p>
    <w:p w14:paraId="702ABD2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32A8AAD6"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WriteTextToConsole(encObject);</w:t>
      </w:r>
    </w:p>
    <w:p w14:paraId="0BAEA9D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SendToAllClients(encObject);</w:t>
      </w:r>
    </w:p>
    <w:p w14:paraId="46B6454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98C295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catch</w:t>
      </w:r>
      <w:r w:rsidRPr="00D76E99">
        <w:rPr>
          <w:rFonts w:ascii="Consolas" w:hAnsi="Consolas" w:cs="Consolas"/>
          <w:color w:val="000000"/>
          <w:sz w:val="22"/>
          <w:szCs w:val="22"/>
          <w:lang w:val="en-US"/>
        </w:rPr>
        <w:t xml:space="preserve"> (Exception e)</w:t>
      </w:r>
    </w:p>
    <w:p w14:paraId="711A5D5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1B7CE7E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if</w:t>
      </w:r>
      <w:r w:rsidRPr="00D76E99">
        <w:rPr>
          <w:rFonts w:ascii="Consolas" w:hAnsi="Consolas" w:cs="Consolas"/>
          <w:color w:val="000000"/>
          <w:sz w:val="22"/>
          <w:szCs w:val="22"/>
          <w:lang w:val="en-US"/>
        </w:rPr>
        <w:t xml:space="preserve"> (client.Client.Poll(0, SelectMode.SelectRead))</w:t>
      </w:r>
    </w:p>
    <w:p w14:paraId="21D902B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1D4963F2"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buff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byte</w:t>
      </w:r>
      <w:r w:rsidRPr="00D76E99">
        <w:rPr>
          <w:rFonts w:ascii="Consolas" w:hAnsi="Consolas" w:cs="Consolas"/>
          <w:color w:val="000000"/>
          <w:sz w:val="22"/>
          <w:szCs w:val="22"/>
          <w:lang w:val="en-US"/>
        </w:rPr>
        <w:t>[1];</w:t>
      </w:r>
    </w:p>
    <w:p w14:paraId="238C095E"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if</w:t>
      </w:r>
      <w:r w:rsidRPr="00D76E99">
        <w:rPr>
          <w:rFonts w:ascii="Consolas" w:hAnsi="Consolas" w:cs="Consolas"/>
          <w:color w:val="000000"/>
          <w:sz w:val="22"/>
          <w:szCs w:val="22"/>
          <w:lang w:val="en-US"/>
        </w:rPr>
        <w:t xml:space="preserve"> (client.Client.Connected == </w:t>
      </w:r>
      <w:r w:rsidRPr="00D76E99">
        <w:rPr>
          <w:rFonts w:ascii="Consolas" w:hAnsi="Consolas" w:cs="Consolas"/>
          <w:color w:val="0000FF"/>
          <w:sz w:val="22"/>
          <w:szCs w:val="22"/>
          <w:lang w:val="en-US"/>
        </w:rPr>
        <w:t>false</w:t>
      </w:r>
      <w:r w:rsidRPr="00D76E99">
        <w:rPr>
          <w:rFonts w:ascii="Consolas" w:hAnsi="Consolas" w:cs="Consolas"/>
          <w:color w:val="000000"/>
          <w:sz w:val="22"/>
          <w:szCs w:val="22"/>
          <w:lang w:val="en-US"/>
        </w:rPr>
        <w:t>)</w:t>
      </w:r>
    </w:p>
    <w:p w14:paraId="4E50157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153760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client.Client.Disconnect(</w:t>
      </w:r>
      <w:r w:rsidRPr="00D76E99">
        <w:rPr>
          <w:rFonts w:ascii="Consolas" w:hAnsi="Consolas" w:cs="Consolas"/>
          <w:color w:val="0000FF"/>
          <w:sz w:val="22"/>
          <w:szCs w:val="22"/>
          <w:lang w:val="en-US"/>
        </w:rPr>
        <w:t>true</w:t>
      </w:r>
      <w:r w:rsidRPr="00D76E99">
        <w:rPr>
          <w:rFonts w:ascii="Consolas" w:hAnsi="Consolas" w:cs="Consolas"/>
          <w:color w:val="000000"/>
          <w:sz w:val="22"/>
          <w:szCs w:val="22"/>
          <w:lang w:val="en-US"/>
        </w:rPr>
        <w:t>);</w:t>
      </w:r>
    </w:p>
    <w:p w14:paraId="29E3CC8D"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232B072E"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4BF2DE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7550C79D"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WriteExceptionToConsole(e);</w:t>
      </w:r>
    </w:p>
    <w:p w14:paraId="3706C3ED"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_clients.RemoveAll(x =&gt; !x.Client.Connected);</w:t>
      </w:r>
    </w:p>
    <w:p w14:paraId="19973889"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Thread.CurrentThread.Abort();</w:t>
      </w:r>
    </w:p>
    <w:p w14:paraId="5960A6A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6BE62810"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79BCE0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2F3B7859"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_clients.Remove(serverClient);</w:t>
      </w:r>
    </w:p>
    <w:p w14:paraId="1784C2C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 TaskCreationOptions.LongRunning);</w:t>
      </w:r>
    </w:p>
    <w:p w14:paraId="5B311AF7" w14:textId="77777777" w:rsidR="00C50EA1" w:rsidRPr="009E57FE" w:rsidRDefault="00C50EA1" w:rsidP="00C50EA1">
      <w:pPr>
        <w:autoSpaceDE w:val="0"/>
        <w:autoSpaceDN w:val="0"/>
        <w:adjustRightInd w:val="0"/>
        <w:spacing w:line="240" w:lineRule="auto"/>
        <w:rPr>
          <w:color w:val="000000"/>
          <w:lang w:val="en-US"/>
        </w:rPr>
      </w:pPr>
      <w:r w:rsidRPr="007D0784">
        <w:rPr>
          <w:color w:val="000000"/>
        </w:rPr>
        <w:t>Листинг</w:t>
      </w:r>
      <w:r w:rsidRPr="009E57FE">
        <w:rPr>
          <w:color w:val="000000"/>
          <w:lang w:val="en-US"/>
        </w:rPr>
        <w:t xml:space="preserve"> 4</w:t>
      </w:r>
      <w:r w:rsidRPr="007D0784">
        <w:rPr>
          <w:color w:val="000000"/>
          <w:lang w:val="en-US"/>
        </w:rPr>
        <w:t xml:space="preserve">. – </w:t>
      </w:r>
      <w:r w:rsidRPr="007D0784">
        <w:rPr>
          <w:color w:val="000000"/>
        </w:rPr>
        <w:t>Работа</w:t>
      </w:r>
      <w:r w:rsidRPr="009E57FE">
        <w:rPr>
          <w:color w:val="000000"/>
          <w:lang w:val="en-US"/>
        </w:rPr>
        <w:t xml:space="preserve"> </w:t>
      </w:r>
      <w:r w:rsidRPr="007D0784">
        <w:rPr>
          <w:color w:val="000000"/>
        </w:rPr>
        <w:t>с</w:t>
      </w:r>
      <w:r w:rsidRPr="009E57FE">
        <w:rPr>
          <w:color w:val="000000"/>
          <w:lang w:val="en-US"/>
        </w:rPr>
        <w:t xml:space="preserve"> </w:t>
      </w:r>
      <w:r w:rsidRPr="007D0784">
        <w:rPr>
          <w:color w:val="000000"/>
        </w:rPr>
        <w:t>клиентом</w:t>
      </w:r>
    </w:p>
    <w:p w14:paraId="05E46B4C" w14:textId="77777777" w:rsidR="00C50EA1" w:rsidRPr="009E57FE" w:rsidRDefault="00C50EA1" w:rsidP="00C50EA1">
      <w:pPr>
        <w:autoSpaceDE w:val="0"/>
        <w:autoSpaceDN w:val="0"/>
        <w:adjustRightInd w:val="0"/>
        <w:spacing w:line="240" w:lineRule="auto"/>
        <w:rPr>
          <w:color w:val="000000"/>
          <w:lang w:val="en-US"/>
        </w:rPr>
      </w:pPr>
    </w:p>
    <w:p w14:paraId="26F4F5DD" w14:textId="77777777" w:rsidR="00C50EA1" w:rsidRDefault="00C50EA1" w:rsidP="00C50EA1">
      <w:pPr>
        <w:autoSpaceDE w:val="0"/>
        <w:autoSpaceDN w:val="0"/>
        <w:adjustRightInd w:val="0"/>
        <w:spacing w:line="240" w:lineRule="auto"/>
        <w:rPr>
          <w:color w:val="000000"/>
        </w:rPr>
      </w:pPr>
      <w:r>
        <w:rPr>
          <w:noProof/>
        </w:rPr>
        <w:lastRenderedPageBreak/>
        <w:drawing>
          <wp:inline distT="0" distB="0" distL="0" distR="0" wp14:anchorId="5D09D3C6" wp14:editId="5D0E4CB0">
            <wp:extent cx="5940425" cy="31115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11500"/>
                    </a:xfrm>
                    <a:prstGeom prst="rect">
                      <a:avLst/>
                    </a:prstGeom>
                  </pic:spPr>
                </pic:pic>
              </a:graphicData>
            </a:graphic>
          </wp:inline>
        </w:drawing>
      </w:r>
    </w:p>
    <w:p w14:paraId="1E88DC0E" w14:textId="77777777" w:rsidR="00C50EA1" w:rsidRDefault="00C50EA1" w:rsidP="00C50EA1">
      <w:pPr>
        <w:autoSpaceDE w:val="0"/>
        <w:autoSpaceDN w:val="0"/>
        <w:adjustRightInd w:val="0"/>
        <w:spacing w:line="240" w:lineRule="auto"/>
        <w:rPr>
          <w:color w:val="000000"/>
        </w:rPr>
      </w:pPr>
      <w:r>
        <w:rPr>
          <w:color w:val="000000"/>
        </w:rPr>
        <w:t>Рисунок 6</w:t>
      </w:r>
      <w:r w:rsidRPr="001D3F44">
        <w:rPr>
          <w:color w:val="000000"/>
        </w:rPr>
        <w:t xml:space="preserve">. – </w:t>
      </w:r>
      <w:r>
        <w:rPr>
          <w:color w:val="000000"/>
        </w:rPr>
        <w:t>Вывод консоли при подключении нового клиента</w:t>
      </w:r>
    </w:p>
    <w:p w14:paraId="036EC47B" w14:textId="77777777" w:rsidR="00C50EA1" w:rsidRDefault="00C50EA1" w:rsidP="00C50EA1">
      <w:pPr>
        <w:autoSpaceDE w:val="0"/>
        <w:autoSpaceDN w:val="0"/>
        <w:adjustRightInd w:val="0"/>
        <w:spacing w:line="240" w:lineRule="auto"/>
        <w:rPr>
          <w:color w:val="000000"/>
        </w:rPr>
      </w:pPr>
    </w:p>
    <w:p w14:paraId="4B74496C" w14:textId="77777777" w:rsidR="00C50EA1" w:rsidRDefault="00C50EA1" w:rsidP="00C50EA1">
      <w:pPr>
        <w:autoSpaceDE w:val="0"/>
        <w:autoSpaceDN w:val="0"/>
        <w:adjustRightInd w:val="0"/>
        <w:spacing w:line="240" w:lineRule="auto"/>
        <w:ind w:firstLine="708"/>
        <w:rPr>
          <w:color w:val="000000"/>
        </w:rPr>
      </w:pPr>
      <w:r>
        <w:rPr>
          <w:color w:val="000000"/>
        </w:rPr>
        <w:t>При запуске клиента пользователь видит интерфейс, в котором ему необходимо заполнить поля с ключами собеседника</w:t>
      </w:r>
      <w:r w:rsidRPr="001D3F44">
        <w:rPr>
          <w:color w:val="000000"/>
        </w:rPr>
        <w:t>,</w:t>
      </w:r>
      <w:r>
        <w:rPr>
          <w:color w:val="000000"/>
        </w:rPr>
        <w:t xml:space="preserve"> так как присутствует </w:t>
      </w:r>
      <w:r>
        <w:rPr>
          <w:color w:val="000000"/>
          <w:lang w:val="en-US"/>
        </w:rPr>
        <w:t>RSA</w:t>
      </w:r>
      <w:r w:rsidRPr="001D3F44">
        <w:rPr>
          <w:color w:val="000000"/>
        </w:rPr>
        <w:t xml:space="preserve"> </w:t>
      </w:r>
      <w:r>
        <w:rPr>
          <w:color w:val="000000"/>
        </w:rPr>
        <w:t>шифрование</w:t>
      </w:r>
      <w:r w:rsidRPr="001D3F44">
        <w:rPr>
          <w:color w:val="000000"/>
        </w:rPr>
        <w:t xml:space="preserve">, </w:t>
      </w:r>
      <w:r>
        <w:rPr>
          <w:color w:val="000000"/>
          <w:lang w:val="en-US"/>
        </w:rPr>
        <w:t>IP</w:t>
      </w:r>
      <w:r w:rsidRPr="001D3F44">
        <w:rPr>
          <w:color w:val="000000"/>
        </w:rPr>
        <w:t xml:space="preserve"> </w:t>
      </w:r>
      <w:r>
        <w:rPr>
          <w:color w:val="000000"/>
        </w:rPr>
        <w:t>адресом и портом сервера, и логином</w:t>
      </w:r>
      <w:r w:rsidRPr="001D3F44">
        <w:rPr>
          <w:color w:val="000000"/>
        </w:rPr>
        <w:t>.</w:t>
      </w:r>
      <w:r>
        <w:rPr>
          <w:color w:val="000000"/>
        </w:rPr>
        <w:t xml:space="preserve"> Его собеседнику необходимо сделать тоже самое</w:t>
      </w:r>
      <w:r w:rsidRPr="001D3F44">
        <w:rPr>
          <w:color w:val="000000"/>
        </w:rPr>
        <w:t xml:space="preserve">, </w:t>
      </w:r>
      <w:r>
        <w:rPr>
          <w:color w:val="000000"/>
        </w:rPr>
        <w:t>ключи генерируются при запуске программы</w:t>
      </w:r>
      <w:r w:rsidRPr="001D3F44">
        <w:rPr>
          <w:color w:val="000000"/>
        </w:rPr>
        <w:t>.</w:t>
      </w:r>
    </w:p>
    <w:p w14:paraId="47318A8D" w14:textId="77777777" w:rsidR="00C50EA1" w:rsidRDefault="00C50EA1" w:rsidP="00C50EA1">
      <w:pPr>
        <w:autoSpaceDE w:val="0"/>
        <w:autoSpaceDN w:val="0"/>
        <w:adjustRightInd w:val="0"/>
        <w:spacing w:line="240" w:lineRule="auto"/>
        <w:rPr>
          <w:color w:val="000000"/>
        </w:rPr>
      </w:pPr>
      <w:r>
        <w:rPr>
          <w:noProof/>
        </w:rPr>
        <w:drawing>
          <wp:inline distT="0" distB="0" distL="0" distR="0" wp14:anchorId="08A0DC26" wp14:editId="1E2A59F9">
            <wp:extent cx="5940425" cy="41338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33850"/>
                    </a:xfrm>
                    <a:prstGeom prst="rect">
                      <a:avLst/>
                    </a:prstGeom>
                  </pic:spPr>
                </pic:pic>
              </a:graphicData>
            </a:graphic>
          </wp:inline>
        </w:drawing>
      </w:r>
    </w:p>
    <w:p w14:paraId="529D26A7" w14:textId="77777777" w:rsidR="00C50EA1" w:rsidRDefault="00C50EA1" w:rsidP="00C50EA1">
      <w:pPr>
        <w:autoSpaceDE w:val="0"/>
        <w:autoSpaceDN w:val="0"/>
        <w:adjustRightInd w:val="0"/>
        <w:spacing w:line="240" w:lineRule="auto"/>
        <w:rPr>
          <w:color w:val="000000"/>
        </w:rPr>
      </w:pPr>
      <w:r>
        <w:rPr>
          <w:color w:val="000000"/>
        </w:rPr>
        <w:t>Рисунок 7</w:t>
      </w:r>
      <w:r w:rsidRPr="009E57FE">
        <w:rPr>
          <w:color w:val="000000"/>
        </w:rPr>
        <w:t xml:space="preserve">. – </w:t>
      </w:r>
      <w:r>
        <w:rPr>
          <w:color w:val="000000"/>
        </w:rPr>
        <w:t>Интерфейс программы при запуске</w:t>
      </w:r>
    </w:p>
    <w:p w14:paraId="71E0AFEE" w14:textId="77777777" w:rsidR="00C50EA1" w:rsidRDefault="00C50EA1" w:rsidP="00C50EA1">
      <w:pPr>
        <w:autoSpaceDE w:val="0"/>
        <w:autoSpaceDN w:val="0"/>
        <w:adjustRightInd w:val="0"/>
        <w:spacing w:line="240" w:lineRule="auto"/>
        <w:rPr>
          <w:color w:val="000000"/>
        </w:rPr>
      </w:pPr>
    </w:p>
    <w:p w14:paraId="53CA2071" w14:textId="77777777" w:rsidR="00C50EA1" w:rsidRPr="00C50EA1"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rPr>
        <w:t xml:space="preserve">        </w:t>
      </w:r>
      <w:r w:rsidRPr="00D76E99">
        <w:rPr>
          <w:rFonts w:ascii="Consolas" w:hAnsi="Consolas" w:cs="Consolas"/>
          <w:color w:val="0000FF"/>
          <w:sz w:val="22"/>
          <w:szCs w:val="22"/>
          <w:lang w:val="en-US"/>
        </w:rPr>
        <w:t>private</w:t>
      </w:r>
      <w:r w:rsidRPr="00C50EA1">
        <w:rPr>
          <w:rFonts w:ascii="Consolas" w:hAnsi="Consolas" w:cs="Consolas"/>
          <w:color w:val="000000"/>
          <w:sz w:val="22"/>
          <w:szCs w:val="22"/>
        </w:rPr>
        <w:t xml:space="preserve"> </w:t>
      </w:r>
      <w:r w:rsidRPr="00D76E99">
        <w:rPr>
          <w:rFonts w:ascii="Consolas" w:hAnsi="Consolas" w:cs="Consolas"/>
          <w:color w:val="000000"/>
          <w:sz w:val="22"/>
          <w:szCs w:val="22"/>
          <w:lang w:val="en-US"/>
        </w:rPr>
        <w:t>RSA</w:t>
      </w:r>
      <w:r w:rsidRPr="00C50EA1">
        <w:rPr>
          <w:rFonts w:ascii="Consolas" w:hAnsi="Consolas" w:cs="Consolas"/>
          <w:color w:val="000000"/>
          <w:sz w:val="22"/>
          <w:szCs w:val="22"/>
        </w:rPr>
        <w:t xml:space="preserve"> _</w:t>
      </w:r>
      <w:r w:rsidRPr="00D76E99">
        <w:rPr>
          <w:rFonts w:ascii="Consolas" w:hAnsi="Consolas" w:cs="Consolas"/>
          <w:color w:val="000000"/>
          <w:sz w:val="22"/>
          <w:szCs w:val="22"/>
          <w:lang w:val="en-US"/>
        </w:rPr>
        <w:t>rsa</w:t>
      </w:r>
      <w:r w:rsidRPr="00C50EA1">
        <w:rPr>
          <w:rFonts w:ascii="Consolas" w:hAnsi="Consolas" w:cs="Consolas"/>
          <w:color w:val="000000"/>
          <w:sz w:val="22"/>
          <w:szCs w:val="22"/>
        </w:rPr>
        <w:t xml:space="preserve"> = </w:t>
      </w:r>
      <w:r w:rsidRPr="00D76E99">
        <w:rPr>
          <w:rFonts w:ascii="Consolas" w:hAnsi="Consolas" w:cs="Consolas"/>
          <w:color w:val="0000FF"/>
          <w:sz w:val="22"/>
          <w:szCs w:val="22"/>
          <w:lang w:val="en-US"/>
        </w:rPr>
        <w:t>new</w:t>
      </w:r>
      <w:r w:rsidRPr="00C50EA1">
        <w:rPr>
          <w:rFonts w:ascii="Consolas" w:hAnsi="Consolas" w:cs="Consolas"/>
          <w:color w:val="000000"/>
          <w:sz w:val="22"/>
          <w:szCs w:val="22"/>
        </w:rPr>
        <w:t xml:space="preserve"> </w:t>
      </w:r>
      <w:r w:rsidRPr="00D76E99">
        <w:rPr>
          <w:rFonts w:ascii="Consolas" w:hAnsi="Consolas" w:cs="Consolas"/>
          <w:color w:val="000000"/>
          <w:sz w:val="22"/>
          <w:szCs w:val="22"/>
          <w:lang w:val="en-US"/>
        </w:rPr>
        <w:t>RSA</w:t>
      </w:r>
      <w:r w:rsidRPr="00C50EA1">
        <w:rPr>
          <w:rFonts w:ascii="Consolas" w:hAnsi="Consolas" w:cs="Consolas"/>
          <w:color w:val="000000"/>
          <w:sz w:val="22"/>
          <w:szCs w:val="22"/>
        </w:rPr>
        <w:t>();</w:t>
      </w:r>
    </w:p>
    <w:p w14:paraId="0C4B66F2"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C50EA1">
        <w:rPr>
          <w:rFonts w:ascii="Consolas" w:hAnsi="Consolas" w:cs="Consolas"/>
          <w:color w:val="000000"/>
          <w:sz w:val="22"/>
          <w:szCs w:val="22"/>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TcpClient _tcpClient;</w:t>
      </w:r>
    </w:p>
    <w:p w14:paraId="43B907DD"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NetworkStream _stream;</w:t>
      </w:r>
    </w:p>
    <w:p w14:paraId="2C6F7AB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ConnectedClient _client;</w:t>
      </w:r>
    </w:p>
    <w:p w14:paraId="4BC442C8"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342CD3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LocalE =&gt;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)_rsa.e;</w:t>
      </w:r>
    </w:p>
    <w:p w14:paraId="74C8B48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LocalN =&gt;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)_rsa.n;</w:t>
      </w:r>
    </w:p>
    <w:p w14:paraId="52C2027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RemoteE { </w:t>
      </w:r>
      <w:r w:rsidRPr="00D76E99">
        <w:rPr>
          <w:rFonts w:ascii="Consolas" w:hAnsi="Consolas" w:cs="Consolas"/>
          <w:color w:val="0000FF"/>
          <w:sz w:val="22"/>
          <w:szCs w:val="22"/>
          <w:lang w:val="en-US"/>
        </w:rPr>
        <w:t>get</w:t>
      </w:r>
      <w:r w:rsidRPr="00D76E99">
        <w:rPr>
          <w:rFonts w:ascii="Consolas" w:hAnsi="Consolas" w:cs="Consolas"/>
          <w:color w:val="000000"/>
          <w:sz w:val="22"/>
          <w:szCs w:val="22"/>
          <w:lang w:val="en-US"/>
        </w:rPr>
        <w:t xml:space="preserve"> =&gt; remoteE; </w:t>
      </w:r>
      <w:r w:rsidRPr="00D76E99">
        <w:rPr>
          <w:rFonts w:ascii="Consolas" w:hAnsi="Consolas" w:cs="Consolas"/>
          <w:color w:val="0000FF"/>
          <w:sz w:val="22"/>
          <w:szCs w:val="22"/>
          <w:lang w:val="en-US"/>
        </w:rPr>
        <w:t>set</w:t>
      </w:r>
      <w:r w:rsidRPr="00D76E99">
        <w:rPr>
          <w:rFonts w:ascii="Consolas" w:hAnsi="Consolas" w:cs="Consolas"/>
          <w:color w:val="000000"/>
          <w:sz w:val="22"/>
          <w:szCs w:val="22"/>
          <w:lang w:val="en-US"/>
        </w:rPr>
        <w:t xml:space="preserve"> { remoteE = value; OnPropertyChanged();}}</w:t>
      </w:r>
    </w:p>
    <w:p w14:paraId="77E6942E"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RemoteN { </w:t>
      </w:r>
      <w:r w:rsidRPr="00D76E99">
        <w:rPr>
          <w:rFonts w:ascii="Consolas" w:hAnsi="Consolas" w:cs="Consolas"/>
          <w:color w:val="0000FF"/>
          <w:sz w:val="22"/>
          <w:szCs w:val="22"/>
          <w:lang w:val="en-US"/>
        </w:rPr>
        <w:t>get</w:t>
      </w:r>
      <w:r w:rsidRPr="00D76E99">
        <w:rPr>
          <w:rFonts w:ascii="Consolas" w:hAnsi="Consolas" w:cs="Consolas"/>
          <w:color w:val="000000"/>
          <w:sz w:val="22"/>
          <w:szCs w:val="22"/>
          <w:lang w:val="en-US"/>
        </w:rPr>
        <w:t xml:space="preserve"> =&gt; remoteN; </w:t>
      </w:r>
      <w:r w:rsidRPr="00D76E99">
        <w:rPr>
          <w:rFonts w:ascii="Consolas" w:hAnsi="Consolas" w:cs="Consolas"/>
          <w:color w:val="0000FF"/>
          <w:sz w:val="22"/>
          <w:szCs w:val="22"/>
          <w:lang w:val="en-US"/>
        </w:rPr>
        <w:t>set</w:t>
      </w:r>
      <w:r w:rsidRPr="00D76E99">
        <w:rPr>
          <w:rFonts w:ascii="Consolas" w:hAnsi="Consolas" w:cs="Consolas"/>
          <w:color w:val="000000"/>
          <w:sz w:val="22"/>
          <w:szCs w:val="22"/>
          <w:lang w:val="en-US"/>
        </w:rPr>
        <w:t xml:space="preserve"> { remoteN = value; OnPropertyChanged();}}</w:t>
      </w:r>
    </w:p>
    <w:p w14:paraId="63CFA4F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2FF791AF"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string</w:t>
      </w:r>
      <w:r w:rsidRPr="00D76E99">
        <w:rPr>
          <w:rFonts w:ascii="Consolas" w:hAnsi="Consolas" w:cs="Consolas"/>
          <w:color w:val="000000"/>
          <w:sz w:val="22"/>
          <w:szCs w:val="22"/>
          <w:lang w:val="en-US"/>
        </w:rPr>
        <w:t xml:space="preserve"> Host { </w:t>
      </w:r>
      <w:r w:rsidRPr="00D76E99">
        <w:rPr>
          <w:rFonts w:ascii="Consolas" w:hAnsi="Consolas" w:cs="Consolas"/>
          <w:color w:val="0000FF"/>
          <w:sz w:val="22"/>
          <w:szCs w:val="22"/>
          <w:lang w:val="en-US"/>
        </w:rPr>
        <w:t>get</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set</w:t>
      </w:r>
      <w:r w:rsidRPr="00D76E99">
        <w:rPr>
          <w:rFonts w:ascii="Consolas" w:hAnsi="Consolas" w:cs="Consolas"/>
          <w:color w:val="000000"/>
          <w:sz w:val="22"/>
          <w:szCs w:val="22"/>
          <w:lang w:val="en-US"/>
        </w:rPr>
        <w:t>; }</w:t>
      </w:r>
    </w:p>
    <w:p w14:paraId="479CC223"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int</w:t>
      </w:r>
      <w:r w:rsidRPr="00D76E99">
        <w:rPr>
          <w:rFonts w:ascii="Consolas" w:hAnsi="Consolas" w:cs="Consolas"/>
          <w:color w:val="000000"/>
          <w:sz w:val="22"/>
          <w:szCs w:val="22"/>
          <w:lang w:val="en-US"/>
        </w:rPr>
        <w:t xml:space="preserve"> Port { </w:t>
      </w:r>
      <w:r w:rsidRPr="00D76E99">
        <w:rPr>
          <w:rFonts w:ascii="Consolas" w:hAnsi="Consolas" w:cs="Consolas"/>
          <w:color w:val="0000FF"/>
          <w:sz w:val="22"/>
          <w:szCs w:val="22"/>
          <w:lang w:val="en-US"/>
        </w:rPr>
        <w:t>get</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set</w:t>
      </w:r>
      <w:r w:rsidRPr="00D76E99">
        <w:rPr>
          <w:rFonts w:ascii="Consolas" w:hAnsi="Consolas" w:cs="Consolas"/>
          <w:color w:val="000000"/>
          <w:sz w:val="22"/>
          <w:szCs w:val="22"/>
          <w:lang w:val="en-US"/>
        </w:rPr>
        <w:t>; }</w:t>
      </w:r>
    </w:p>
    <w:p w14:paraId="63D09134"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public</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string</w:t>
      </w:r>
      <w:r w:rsidRPr="00D76E99">
        <w:rPr>
          <w:rFonts w:ascii="Consolas" w:hAnsi="Consolas" w:cs="Consolas"/>
          <w:color w:val="000000"/>
          <w:sz w:val="22"/>
          <w:szCs w:val="22"/>
          <w:lang w:val="en-US"/>
        </w:rPr>
        <w:t xml:space="preserve"> Login { </w:t>
      </w:r>
      <w:r w:rsidRPr="00D76E99">
        <w:rPr>
          <w:rFonts w:ascii="Consolas" w:hAnsi="Consolas" w:cs="Consolas"/>
          <w:color w:val="0000FF"/>
          <w:sz w:val="22"/>
          <w:szCs w:val="22"/>
          <w:lang w:val="en-US"/>
        </w:rPr>
        <w:t>get</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set</w:t>
      </w:r>
      <w:r w:rsidRPr="00D76E99">
        <w:rPr>
          <w:rFonts w:ascii="Consolas" w:hAnsi="Consolas" w:cs="Consolas"/>
          <w:color w:val="000000"/>
          <w:sz w:val="22"/>
          <w:szCs w:val="22"/>
          <w:lang w:val="en-US"/>
        </w:rPr>
        <w:t>; }</w:t>
      </w:r>
    </w:p>
    <w:p w14:paraId="535F6596" w14:textId="77777777" w:rsidR="00C50EA1" w:rsidRDefault="00C50EA1" w:rsidP="00C50EA1">
      <w:pPr>
        <w:autoSpaceDE w:val="0"/>
        <w:autoSpaceDN w:val="0"/>
        <w:adjustRightInd w:val="0"/>
        <w:spacing w:line="240" w:lineRule="auto"/>
        <w:rPr>
          <w:color w:val="000000"/>
        </w:rPr>
      </w:pPr>
      <w:r w:rsidRPr="000F1AB6">
        <w:rPr>
          <w:color w:val="000000"/>
        </w:rPr>
        <w:t>Листинг 5</w:t>
      </w:r>
      <w:r w:rsidRPr="009E57FE">
        <w:rPr>
          <w:color w:val="000000"/>
        </w:rPr>
        <w:t xml:space="preserve">. – </w:t>
      </w:r>
      <w:r w:rsidRPr="000F1AB6">
        <w:rPr>
          <w:color w:val="000000"/>
        </w:rPr>
        <w:t xml:space="preserve">Главный класс клиента </w:t>
      </w:r>
    </w:p>
    <w:p w14:paraId="0DC90256" w14:textId="77777777" w:rsidR="00C50EA1" w:rsidRDefault="00C50EA1" w:rsidP="00C50EA1">
      <w:pPr>
        <w:autoSpaceDE w:val="0"/>
        <w:autoSpaceDN w:val="0"/>
        <w:adjustRightInd w:val="0"/>
        <w:spacing w:line="240" w:lineRule="auto"/>
        <w:rPr>
          <w:color w:val="000000"/>
        </w:rPr>
      </w:pPr>
    </w:p>
    <w:p w14:paraId="736B64B9" w14:textId="77777777" w:rsidR="00C50EA1" w:rsidRPr="000F1AB6" w:rsidRDefault="00C50EA1" w:rsidP="00C50EA1">
      <w:pPr>
        <w:autoSpaceDE w:val="0"/>
        <w:autoSpaceDN w:val="0"/>
        <w:adjustRightInd w:val="0"/>
        <w:spacing w:line="240" w:lineRule="auto"/>
        <w:rPr>
          <w:color w:val="000000"/>
        </w:rPr>
      </w:pPr>
      <w:r>
        <w:rPr>
          <w:color w:val="000000"/>
        </w:rPr>
        <w:tab/>
        <w:t xml:space="preserve">После успешного ввода данных появляется кнопка </w:t>
      </w:r>
      <w:r w:rsidRPr="000F1AB6">
        <w:rPr>
          <w:color w:val="000000"/>
        </w:rPr>
        <w:t>“</w:t>
      </w:r>
      <w:r>
        <w:rPr>
          <w:color w:val="000000"/>
        </w:rPr>
        <w:t>Войти в чат</w:t>
      </w:r>
      <w:r w:rsidRPr="000F1AB6">
        <w:rPr>
          <w:color w:val="000000"/>
        </w:rPr>
        <w:t>”.</w:t>
      </w:r>
      <w:r>
        <w:rPr>
          <w:color w:val="000000"/>
        </w:rPr>
        <w:t xml:space="preserve"> По нажатии на эту кнопку выполняется метод </w:t>
      </w:r>
      <w:r>
        <w:rPr>
          <w:color w:val="000000"/>
          <w:lang w:val="en-US"/>
        </w:rPr>
        <w:t>Connect</w:t>
      </w:r>
      <w:r w:rsidRPr="000F1AB6">
        <w:rPr>
          <w:color w:val="000000"/>
        </w:rPr>
        <w:t xml:space="preserve">(). </w:t>
      </w:r>
      <w:r>
        <w:rPr>
          <w:color w:val="000000"/>
        </w:rPr>
        <w:t>Если код выполняется без ошибок и клиент подключается</w:t>
      </w:r>
      <w:r w:rsidRPr="000F1AB6">
        <w:rPr>
          <w:color w:val="000000"/>
        </w:rPr>
        <w:t xml:space="preserve"> – </w:t>
      </w:r>
      <w:r>
        <w:rPr>
          <w:color w:val="000000"/>
        </w:rPr>
        <w:t>всем клиентам приходит сообщение о новом подключении</w:t>
      </w:r>
      <w:r w:rsidRPr="000F1AB6">
        <w:rPr>
          <w:color w:val="000000"/>
        </w:rPr>
        <w:t>.</w:t>
      </w:r>
    </w:p>
    <w:p w14:paraId="7A03F1FB" w14:textId="77777777" w:rsidR="00C50EA1" w:rsidRDefault="00C50EA1" w:rsidP="00C50EA1">
      <w:pPr>
        <w:autoSpaceDE w:val="0"/>
        <w:autoSpaceDN w:val="0"/>
        <w:adjustRightInd w:val="0"/>
        <w:spacing w:line="240" w:lineRule="auto"/>
        <w:rPr>
          <w:color w:val="000000"/>
        </w:rPr>
      </w:pPr>
      <w:r>
        <w:rPr>
          <w:noProof/>
        </w:rPr>
        <w:drawing>
          <wp:inline distT="0" distB="0" distL="0" distR="0" wp14:anchorId="59CA79D3" wp14:editId="47B081B9">
            <wp:extent cx="5940425" cy="40614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061460"/>
                    </a:xfrm>
                    <a:prstGeom prst="rect">
                      <a:avLst/>
                    </a:prstGeom>
                  </pic:spPr>
                </pic:pic>
              </a:graphicData>
            </a:graphic>
          </wp:inline>
        </w:drawing>
      </w:r>
    </w:p>
    <w:p w14:paraId="0467363B" w14:textId="77777777" w:rsidR="00C50EA1" w:rsidRDefault="00C50EA1" w:rsidP="00C50EA1">
      <w:pPr>
        <w:autoSpaceDE w:val="0"/>
        <w:autoSpaceDN w:val="0"/>
        <w:adjustRightInd w:val="0"/>
        <w:spacing w:line="240" w:lineRule="auto"/>
        <w:rPr>
          <w:color w:val="000000"/>
        </w:rPr>
      </w:pPr>
      <w:r>
        <w:rPr>
          <w:noProof/>
        </w:rPr>
        <w:lastRenderedPageBreak/>
        <w:drawing>
          <wp:inline distT="0" distB="0" distL="0" distR="0" wp14:anchorId="596D6987" wp14:editId="55763948">
            <wp:extent cx="5940425" cy="41414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41470"/>
                    </a:xfrm>
                    <a:prstGeom prst="rect">
                      <a:avLst/>
                    </a:prstGeom>
                  </pic:spPr>
                </pic:pic>
              </a:graphicData>
            </a:graphic>
          </wp:inline>
        </w:drawing>
      </w:r>
    </w:p>
    <w:p w14:paraId="06981548" w14:textId="77777777" w:rsidR="00C50EA1" w:rsidRPr="000F1AB6" w:rsidRDefault="00C50EA1" w:rsidP="00C50EA1">
      <w:pPr>
        <w:autoSpaceDE w:val="0"/>
        <w:autoSpaceDN w:val="0"/>
        <w:adjustRightInd w:val="0"/>
        <w:spacing w:line="240" w:lineRule="auto"/>
        <w:rPr>
          <w:color w:val="000000"/>
        </w:rPr>
      </w:pPr>
      <w:r>
        <w:rPr>
          <w:color w:val="000000"/>
        </w:rPr>
        <w:t>Рисунок 8</w:t>
      </w:r>
      <w:r w:rsidRPr="000F1AB6">
        <w:rPr>
          <w:color w:val="000000"/>
        </w:rPr>
        <w:t xml:space="preserve">-9. – </w:t>
      </w:r>
      <w:r>
        <w:rPr>
          <w:color w:val="000000"/>
        </w:rPr>
        <w:t>Войти в чат и новое подключение</w:t>
      </w:r>
    </w:p>
    <w:p w14:paraId="13752634" w14:textId="77777777" w:rsidR="00C50EA1" w:rsidRDefault="00C50EA1" w:rsidP="00C50EA1">
      <w:pPr>
        <w:autoSpaceDE w:val="0"/>
        <w:autoSpaceDN w:val="0"/>
        <w:adjustRightInd w:val="0"/>
        <w:spacing w:line="240" w:lineRule="auto"/>
        <w:rPr>
          <w:color w:val="000000"/>
        </w:rPr>
      </w:pPr>
    </w:p>
    <w:p w14:paraId="10475177"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0F1AB6">
        <w:rPr>
          <w:rFonts w:ascii="Consolas" w:hAnsi="Consolas" w:cs="Consolas"/>
          <w:color w:val="000000"/>
          <w:sz w:val="19"/>
          <w:szCs w:val="19"/>
        </w:rPr>
        <w:t xml:space="preserve">    </w:t>
      </w:r>
      <w:r w:rsidRPr="00D76E99">
        <w:rPr>
          <w:rFonts w:ascii="Consolas" w:hAnsi="Consolas" w:cs="Consolas"/>
          <w:color w:val="000000"/>
          <w:sz w:val="22"/>
          <w:szCs w:val="22"/>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void</w:t>
      </w:r>
      <w:r w:rsidRPr="00D76E99">
        <w:rPr>
          <w:rFonts w:ascii="Consolas" w:hAnsi="Consolas" w:cs="Consolas"/>
          <w:color w:val="000000"/>
          <w:sz w:val="22"/>
          <w:szCs w:val="22"/>
          <w:lang w:val="en-US"/>
        </w:rPr>
        <w:t xml:space="preserve"> Connect()</w:t>
      </w:r>
    </w:p>
    <w:p w14:paraId="1B0CFB07"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C07093E"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_tcpClient?.Close();</w:t>
      </w:r>
    </w:p>
    <w:p w14:paraId="14FA773A"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_tcpClient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TcpClient();</w:t>
      </w:r>
    </w:p>
    <w:p w14:paraId="67BCAE8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4C8075AA"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try</w:t>
      </w:r>
    </w:p>
    <w:p w14:paraId="772EE7ED"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D8461E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_tcpClient.Connect(Host, Port);</w:t>
      </w:r>
    </w:p>
    <w:p w14:paraId="3AAC25CB"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7932BEE6"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catch</w:t>
      </w:r>
      <w:r w:rsidRPr="00D76E99">
        <w:rPr>
          <w:rFonts w:ascii="Consolas" w:hAnsi="Consolas" w:cs="Consolas"/>
          <w:color w:val="000000"/>
          <w:sz w:val="22"/>
          <w:szCs w:val="22"/>
          <w:lang w:val="en-US"/>
        </w:rPr>
        <w:t xml:space="preserve"> (Exception e)</w:t>
      </w:r>
    </w:p>
    <w:p w14:paraId="2AD27BCF"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67E49095"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MessageBox.Show(e.Message, </w:t>
      </w:r>
      <w:r w:rsidRPr="00D76E99">
        <w:rPr>
          <w:rFonts w:ascii="Consolas" w:hAnsi="Consolas" w:cs="Consolas"/>
          <w:color w:val="A31515"/>
          <w:sz w:val="22"/>
          <w:szCs w:val="22"/>
          <w:lang w:val="en-US"/>
        </w:rPr>
        <w:t>"</w:t>
      </w:r>
      <w:r w:rsidRPr="00D76E99">
        <w:rPr>
          <w:rFonts w:ascii="Consolas" w:hAnsi="Consolas" w:cs="Consolas"/>
          <w:color w:val="A31515"/>
          <w:sz w:val="22"/>
          <w:szCs w:val="22"/>
        </w:rPr>
        <w:t>Ошибка</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подключения</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к</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серверу</w:t>
      </w:r>
      <w:r w:rsidRPr="00D76E99">
        <w:rPr>
          <w:rFonts w:ascii="Consolas" w:hAnsi="Consolas" w:cs="Consolas"/>
          <w:color w:val="A31515"/>
          <w:sz w:val="22"/>
          <w:szCs w:val="22"/>
          <w:lang w:val="en-US"/>
        </w:rPr>
        <w:t>"</w:t>
      </w:r>
      <w:r w:rsidRPr="00D76E99">
        <w:rPr>
          <w:rFonts w:ascii="Consolas" w:hAnsi="Consolas" w:cs="Consolas"/>
          <w:color w:val="000000"/>
          <w:sz w:val="22"/>
          <w:szCs w:val="22"/>
          <w:lang w:val="en-US"/>
        </w:rPr>
        <w:t>, MessageBoxButton.OK, MessageBoxImage.Information);</w:t>
      </w:r>
    </w:p>
    <w:p w14:paraId="468BA2E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return</w:t>
      </w:r>
      <w:r w:rsidRPr="00D76E99">
        <w:rPr>
          <w:rFonts w:ascii="Consolas" w:hAnsi="Consolas" w:cs="Consolas"/>
          <w:color w:val="000000"/>
          <w:sz w:val="22"/>
          <w:szCs w:val="22"/>
          <w:lang w:val="en-US"/>
        </w:rPr>
        <w:t>;</w:t>
      </w:r>
    </w:p>
    <w:p w14:paraId="75F58501"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66FC78B0"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p>
    <w:p w14:paraId="7EAEE58E"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_stream = _tcpClient.GetStream();</w:t>
      </w:r>
    </w:p>
    <w:p w14:paraId="16A96ED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_client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ConnectedClient(GetLocalIPAddress().ToString(), Login, ContactPhoto);</w:t>
      </w:r>
    </w:p>
    <w:p w14:paraId="7D0D6067" w14:textId="77777777" w:rsidR="00C50EA1" w:rsidRDefault="00C50EA1" w:rsidP="00C50EA1">
      <w:pPr>
        <w:autoSpaceDE w:val="0"/>
        <w:autoSpaceDN w:val="0"/>
        <w:adjustRightInd w:val="0"/>
        <w:spacing w:line="240" w:lineRule="auto"/>
        <w:rPr>
          <w:color w:val="000000"/>
        </w:rPr>
      </w:pPr>
      <w:r w:rsidRPr="00A26521">
        <w:rPr>
          <w:color w:val="000000"/>
        </w:rPr>
        <w:t>Листинг 6</w:t>
      </w:r>
      <w:r w:rsidRPr="009E57FE">
        <w:rPr>
          <w:color w:val="000000"/>
        </w:rPr>
        <w:t>.</w:t>
      </w:r>
      <w:r w:rsidRPr="00A26521">
        <w:rPr>
          <w:color w:val="000000"/>
        </w:rPr>
        <w:t xml:space="preserve"> – Метод подключения к серверу</w:t>
      </w:r>
    </w:p>
    <w:p w14:paraId="053841C3" w14:textId="77777777" w:rsidR="00C50EA1" w:rsidRPr="00A26521" w:rsidRDefault="00C50EA1" w:rsidP="00C50EA1">
      <w:pPr>
        <w:autoSpaceDE w:val="0"/>
        <w:autoSpaceDN w:val="0"/>
        <w:adjustRightInd w:val="0"/>
        <w:spacing w:line="240" w:lineRule="auto"/>
        <w:rPr>
          <w:color w:val="000000"/>
        </w:rPr>
      </w:pPr>
    </w:p>
    <w:p w14:paraId="5A3F9082" w14:textId="77777777" w:rsidR="00C50EA1" w:rsidRPr="00120F8A" w:rsidRDefault="00C50EA1" w:rsidP="00C50EA1">
      <w:pPr>
        <w:autoSpaceDE w:val="0"/>
        <w:autoSpaceDN w:val="0"/>
        <w:adjustRightInd w:val="0"/>
        <w:spacing w:line="240" w:lineRule="auto"/>
        <w:rPr>
          <w:color w:val="000000"/>
        </w:rPr>
      </w:pPr>
      <w:r>
        <w:rPr>
          <w:color w:val="000000"/>
        </w:rPr>
        <w:tab/>
        <w:t>После успешного подключения пользователь может начать обмен сообщениями</w:t>
      </w:r>
      <w:r w:rsidRPr="000F1AB6">
        <w:rPr>
          <w:color w:val="000000"/>
        </w:rPr>
        <w:t>.</w:t>
      </w:r>
      <w:r>
        <w:rPr>
          <w:color w:val="000000"/>
        </w:rPr>
        <w:t xml:space="preserve"> Для это в поле ввода сообщения необходимо что-нибудь написать и нажать на кнопку отправки сообщения</w:t>
      </w:r>
      <w:r w:rsidRPr="000F1AB6">
        <w:rPr>
          <w:color w:val="000000"/>
        </w:rPr>
        <w:t xml:space="preserve">. </w:t>
      </w:r>
      <w:r>
        <w:rPr>
          <w:color w:val="000000"/>
        </w:rPr>
        <w:t xml:space="preserve">По нажатии на эту кнопку вызывается </w:t>
      </w:r>
      <w:r>
        <w:rPr>
          <w:color w:val="000000"/>
        </w:rPr>
        <w:lastRenderedPageBreak/>
        <w:t xml:space="preserve">метод </w:t>
      </w:r>
      <w:r w:rsidRPr="000F1AB6">
        <w:rPr>
          <w:color w:val="000000"/>
        </w:rPr>
        <w:t xml:space="preserve">SendMessage(). </w:t>
      </w:r>
      <w:r>
        <w:rPr>
          <w:color w:val="000000"/>
        </w:rPr>
        <w:t>И сообщение шифруется (на стороне клиента)</w:t>
      </w:r>
      <w:r w:rsidRPr="00A26521">
        <w:rPr>
          <w:color w:val="000000"/>
        </w:rPr>
        <w:t xml:space="preserve">, </w:t>
      </w:r>
      <w:r>
        <w:rPr>
          <w:color w:val="000000"/>
        </w:rPr>
        <w:t>а</w:t>
      </w:r>
      <w:r w:rsidRPr="00A26521">
        <w:rPr>
          <w:color w:val="000000"/>
        </w:rPr>
        <w:t xml:space="preserve"> </w:t>
      </w:r>
      <w:r>
        <w:rPr>
          <w:color w:val="000000"/>
        </w:rPr>
        <w:t>затем сериализуетя и отправляется на сервер</w:t>
      </w:r>
      <w:r w:rsidRPr="00A26521">
        <w:rPr>
          <w:color w:val="000000"/>
        </w:rPr>
        <w:t>.</w:t>
      </w:r>
      <w:r>
        <w:rPr>
          <w:color w:val="000000"/>
        </w:rPr>
        <w:t xml:space="preserve"> На сервере отображается только зашифрованный текст</w:t>
      </w:r>
      <w:r w:rsidRPr="00120F8A">
        <w:rPr>
          <w:color w:val="000000"/>
        </w:rPr>
        <w:t>.</w:t>
      </w:r>
      <w:r>
        <w:rPr>
          <w:color w:val="000000"/>
        </w:rPr>
        <w:t xml:space="preserve"> Метод шифрования и дешифрования представлен и остальные методы для работы с </w:t>
      </w:r>
      <w:r>
        <w:rPr>
          <w:color w:val="000000"/>
          <w:lang w:val="en-US"/>
        </w:rPr>
        <w:t>RSA</w:t>
      </w:r>
      <w:r>
        <w:rPr>
          <w:color w:val="000000"/>
        </w:rPr>
        <w:t xml:space="preserve"> представлены в приложении 1</w:t>
      </w:r>
      <w:r w:rsidRPr="00120F8A">
        <w:rPr>
          <w:color w:val="000000"/>
        </w:rPr>
        <w:t>.</w:t>
      </w:r>
    </w:p>
    <w:p w14:paraId="5397ADAE" w14:textId="77777777" w:rsidR="00C50EA1" w:rsidRPr="00A26521" w:rsidRDefault="00C50EA1" w:rsidP="00C50EA1">
      <w:pPr>
        <w:autoSpaceDE w:val="0"/>
        <w:autoSpaceDN w:val="0"/>
        <w:adjustRightInd w:val="0"/>
        <w:spacing w:line="240" w:lineRule="auto"/>
        <w:rPr>
          <w:color w:val="000000"/>
        </w:rPr>
      </w:pPr>
    </w:p>
    <w:p w14:paraId="7CEEDFF9"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void</w:t>
      </w:r>
      <w:r w:rsidRPr="00D76E99">
        <w:rPr>
          <w:rFonts w:ascii="Consolas" w:hAnsi="Consolas" w:cs="Consolas"/>
          <w:color w:val="000000"/>
          <w:sz w:val="22"/>
          <w:szCs w:val="22"/>
          <w:lang w:val="en-US"/>
        </w:rPr>
        <w:t xml:space="preserve"> SendMessage()</w:t>
      </w:r>
    </w:p>
    <w:p w14:paraId="731345A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563C440"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try</w:t>
      </w:r>
    </w:p>
    <w:p w14:paraId="1F6CA817"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26792FDB"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data = _rsa.Encrypt(Text, RemoteE, RemoteN); </w:t>
      </w:r>
    </w:p>
    <w:p w14:paraId="122DB290"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7E27F528"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Dispatcher.CurrentDispatcher.Invoke(() =&gt;</w:t>
      </w:r>
    </w:p>
    <w:p w14:paraId="5DF4FE3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1ACA23A2"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Messages.Add(</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MessageItem() { Login = _client.Login, Content = Text, SendTime = DateTime.Now, ContactPhoto=_client.ContactPhoto }); </w:t>
      </w:r>
    </w:p>
    <w:p w14:paraId="57C5BD8A"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5805401B"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5C79380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var</w:t>
      </w:r>
      <w:r w:rsidRPr="00D76E99">
        <w:rPr>
          <w:rFonts w:ascii="Consolas" w:hAnsi="Consolas" w:cs="Consolas"/>
          <w:color w:val="000000"/>
          <w:sz w:val="22"/>
          <w:szCs w:val="22"/>
          <w:lang w:val="en-US"/>
        </w:rPr>
        <w:t xml:space="preserve"> message =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EncryptedObject(</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Message(data, DateTime.Now), _client);</w:t>
      </w:r>
    </w:p>
    <w:p w14:paraId="3166634B"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new</w:t>
      </w:r>
      <w:r w:rsidRPr="00D76E99">
        <w:rPr>
          <w:rFonts w:ascii="Consolas" w:hAnsi="Consolas" w:cs="Consolas"/>
          <w:color w:val="000000"/>
          <w:sz w:val="22"/>
          <w:szCs w:val="22"/>
          <w:lang w:val="en-US"/>
        </w:rPr>
        <w:t xml:space="preserve"> BinaryFormatter().Serialize(_stream, message); </w:t>
      </w:r>
      <w:r w:rsidRPr="00D76E99">
        <w:rPr>
          <w:rFonts w:ascii="Consolas" w:hAnsi="Consolas" w:cs="Consolas"/>
          <w:color w:val="008000"/>
          <w:sz w:val="22"/>
          <w:szCs w:val="22"/>
          <w:lang w:val="en-US"/>
        </w:rPr>
        <w:t>//</w:t>
      </w:r>
      <w:r w:rsidRPr="00D76E99">
        <w:rPr>
          <w:rFonts w:ascii="Consolas" w:hAnsi="Consolas" w:cs="Consolas"/>
          <w:color w:val="008000"/>
          <w:sz w:val="22"/>
          <w:szCs w:val="22"/>
        </w:rPr>
        <w:t>отправляет</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на</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сервер</w:t>
      </w:r>
    </w:p>
    <w:p w14:paraId="3FFC016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p>
    <w:p w14:paraId="41CF698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Text = </w:t>
      </w:r>
      <w:r w:rsidRPr="00D76E99">
        <w:rPr>
          <w:rFonts w:ascii="Consolas" w:hAnsi="Consolas" w:cs="Consolas"/>
          <w:color w:val="0000FF"/>
          <w:sz w:val="22"/>
          <w:szCs w:val="22"/>
          <w:lang w:val="en-US"/>
        </w:rPr>
        <w:t>string</w:t>
      </w:r>
      <w:r w:rsidRPr="00D76E99">
        <w:rPr>
          <w:rFonts w:ascii="Consolas" w:hAnsi="Consolas" w:cs="Consolas"/>
          <w:color w:val="000000"/>
          <w:sz w:val="22"/>
          <w:szCs w:val="22"/>
          <w:lang w:val="en-US"/>
        </w:rPr>
        <w:t>.Empty;</w:t>
      </w:r>
    </w:p>
    <w:p w14:paraId="4D0FF2A0"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OnPropertyChanged(nameof(Text));</w:t>
      </w:r>
    </w:p>
    <w:p w14:paraId="77DBBFC2"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4587B4C"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catch</w:t>
      </w:r>
      <w:r w:rsidRPr="00D76E99">
        <w:rPr>
          <w:rFonts w:ascii="Consolas" w:hAnsi="Consolas" w:cs="Consolas"/>
          <w:color w:val="000000"/>
          <w:sz w:val="22"/>
          <w:szCs w:val="22"/>
          <w:lang w:val="en-US"/>
        </w:rPr>
        <w:t xml:space="preserve"> (Exception e)</w:t>
      </w:r>
    </w:p>
    <w:p w14:paraId="117EFC56"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4FA32E08"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MessageBox.Show(e.Message, </w:t>
      </w:r>
      <w:r w:rsidRPr="00D76E99">
        <w:rPr>
          <w:rFonts w:ascii="Consolas" w:hAnsi="Consolas" w:cs="Consolas"/>
          <w:color w:val="A31515"/>
          <w:sz w:val="22"/>
          <w:szCs w:val="22"/>
          <w:lang w:val="en-US"/>
        </w:rPr>
        <w:t>"</w:t>
      </w:r>
      <w:r w:rsidRPr="00D76E99">
        <w:rPr>
          <w:rFonts w:ascii="Consolas" w:hAnsi="Consolas" w:cs="Consolas"/>
          <w:color w:val="A31515"/>
          <w:sz w:val="22"/>
          <w:szCs w:val="22"/>
        </w:rPr>
        <w:t>Ошибка</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отправки</w:t>
      </w:r>
      <w:r w:rsidRPr="00D76E99">
        <w:rPr>
          <w:rFonts w:ascii="Consolas" w:hAnsi="Consolas" w:cs="Consolas"/>
          <w:color w:val="A31515"/>
          <w:sz w:val="22"/>
          <w:szCs w:val="22"/>
          <w:lang w:val="en-US"/>
        </w:rPr>
        <w:t xml:space="preserve"> </w:t>
      </w:r>
      <w:r w:rsidRPr="00D76E99">
        <w:rPr>
          <w:rFonts w:ascii="Consolas" w:hAnsi="Consolas" w:cs="Consolas"/>
          <w:color w:val="A31515"/>
          <w:sz w:val="22"/>
          <w:szCs w:val="22"/>
        </w:rPr>
        <w:t>сообщения</w:t>
      </w:r>
      <w:r w:rsidRPr="00D76E99">
        <w:rPr>
          <w:rFonts w:ascii="Consolas" w:hAnsi="Consolas" w:cs="Consolas"/>
          <w:color w:val="A31515"/>
          <w:sz w:val="22"/>
          <w:szCs w:val="22"/>
          <w:lang w:val="en-US"/>
        </w:rPr>
        <w:t>"</w:t>
      </w:r>
      <w:r w:rsidRPr="00D76E99">
        <w:rPr>
          <w:rFonts w:ascii="Consolas" w:hAnsi="Consolas" w:cs="Consolas"/>
          <w:color w:val="000000"/>
          <w:sz w:val="22"/>
          <w:szCs w:val="22"/>
          <w:lang w:val="en-US"/>
        </w:rPr>
        <w:t xml:space="preserve">, MessageBoxButton.OK, MessageBoxImage.Information); </w:t>
      </w:r>
      <w:r w:rsidRPr="00D76E99">
        <w:rPr>
          <w:rFonts w:ascii="Consolas" w:hAnsi="Consolas" w:cs="Consolas"/>
          <w:color w:val="008000"/>
          <w:sz w:val="22"/>
          <w:szCs w:val="22"/>
          <w:lang w:val="en-US"/>
        </w:rPr>
        <w:t>//</w:t>
      </w:r>
      <w:r w:rsidRPr="00D76E99">
        <w:rPr>
          <w:rFonts w:ascii="Consolas" w:hAnsi="Consolas" w:cs="Consolas"/>
          <w:color w:val="008000"/>
          <w:sz w:val="22"/>
          <w:szCs w:val="22"/>
        </w:rPr>
        <w:t>обработчик</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ошибок</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отправки</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сообщения</w:t>
      </w:r>
    </w:p>
    <w:p w14:paraId="4229CAFD"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rPr>
        <w:t>return</w:t>
      </w:r>
      <w:r w:rsidRPr="00D76E99">
        <w:rPr>
          <w:rFonts w:ascii="Consolas" w:hAnsi="Consolas" w:cs="Consolas"/>
          <w:color w:val="000000"/>
          <w:sz w:val="22"/>
          <w:szCs w:val="22"/>
        </w:rPr>
        <w:t>;</w:t>
      </w:r>
    </w:p>
    <w:p w14:paraId="585D1CD5"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rPr>
        <w:t xml:space="preserve">            }</w:t>
      </w:r>
    </w:p>
    <w:p w14:paraId="0727F7D1" w14:textId="77777777" w:rsidR="00C50EA1" w:rsidRPr="00D76E99" w:rsidRDefault="00C50EA1" w:rsidP="00C50EA1">
      <w:pPr>
        <w:autoSpaceDE w:val="0"/>
        <w:autoSpaceDN w:val="0"/>
        <w:adjustRightInd w:val="0"/>
        <w:spacing w:line="240" w:lineRule="auto"/>
        <w:jc w:val="left"/>
        <w:rPr>
          <w:rFonts w:ascii="Consolas" w:hAnsi="Consolas" w:cs="Consolas"/>
          <w:color w:val="000000"/>
          <w:sz w:val="22"/>
          <w:szCs w:val="22"/>
        </w:rPr>
      </w:pPr>
      <w:r w:rsidRPr="00D76E99">
        <w:rPr>
          <w:rFonts w:ascii="Consolas" w:hAnsi="Consolas" w:cs="Consolas"/>
          <w:color w:val="000000"/>
          <w:sz w:val="22"/>
          <w:szCs w:val="22"/>
        </w:rPr>
        <w:t xml:space="preserve">        }</w:t>
      </w:r>
    </w:p>
    <w:p w14:paraId="235AB7A3" w14:textId="77777777" w:rsidR="00C50EA1" w:rsidRDefault="00C50EA1" w:rsidP="00C50EA1">
      <w:pPr>
        <w:autoSpaceDE w:val="0"/>
        <w:autoSpaceDN w:val="0"/>
        <w:adjustRightInd w:val="0"/>
        <w:spacing w:line="240" w:lineRule="auto"/>
        <w:rPr>
          <w:color w:val="000000"/>
        </w:rPr>
      </w:pPr>
      <w:r>
        <w:rPr>
          <w:color w:val="000000"/>
        </w:rPr>
        <w:t>Листинг 7</w:t>
      </w:r>
      <w:r>
        <w:rPr>
          <w:color w:val="000000"/>
          <w:lang w:val="en-US"/>
        </w:rPr>
        <w:t xml:space="preserve">. – </w:t>
      </w:r>
      <w:r>
        <w:rPr>
          <w:color w:val="000000"/>
        </w:rPr>
        <w:t>Метод отправки сообщения</w:t>
      </w:r>
    </w:p>
    <w:p w14:paraId="6A43B038" w14:textId="77777777" w:rsidR="00C50EA1" w:rsidRDefault="00C50EA1" w:rsidP="00C50EA1">
      <w:pPr>
        <w:autoSpaceDE w:val="0"/>
        <w:autoSpaceDN w:val="0"/>
        <w:adjustRightInd w:val="0"/>
        <w:spacing w:line="240" w:lineRule="auto"/>
        <w:rPr>
          <w:color w:val="000000"/>
        </w:rPr>
      </w:pPr>
    </w:p>
    <w:p w14:paraId="41CC438A" w14:textId="77777777" w:rsidR="00C50EA1" w:rsidRDefault="00C50EA1" w:rsidP="00C50EA1">
      <w:pPr>
        <w:autoSpaceDE w:val="0"/>
        <w:autoSpaceDN w:val="0"/>
        <w:adjustRightInd w:val="0"/>
        <w:spacing w:line="240" w:lineRule="auto"/>
        <w:rPr>
          <w:color w:val="000000"/>
        </w:rPr>
      </w:pPr>
      <w:r>
        <w:rPr>
          <w:noProof/>
        </w:rPr>
        <w:drawing>
          <wp:inline distT="0" distB="0" distL="0" distR="0" wp14:anchorId="338065CF" wp14:editId="5FCE8A31">
            <wp:extent cx="5940425" cy="13061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06195"/>
                    </a:xfrm>
                    <a:prstGeom prst="rect">
                      <a:avLst/>
                    </a:prstGeom>
                  </pic:spPr>
                </pic:pic>
              </a:graphicData>
            </a:graphic>
          </wp:inline>
        </w:drawing>
      </w:r>
    </w:p>
    <w:p w14:paraId="5447CDE3" w14:textId="77777777" w:rsidR="00C50EA1" w:rsidRDefault="00C50EA1" w:rsidP="00C50EA1">
      <w:pPr>
        <w:autoSpaceDE w:val="0"/>
        <w:autoSpaceDN w:val="0"/>
        <w:adjustRightInd w:val="0"/>
        <w:spacing w:line="240" w:lineRule="auto"/>
        <w:rPr>
          <w:color w:val="000000"/>
        </w:rPr>
      </w:pPr>
      <w:r>
        <w:rPr>
          <w:color w:val="000000"/>
        </w:rPr>
        <w:t>Рисунок 10</w:t>
      </w:r>
      <w:r w:rsidRPr="00A26521">
        <w:rPr>
          <w:color w:val="000000"/>
        </w:rPr>
        <w:t xml:space="preserve">. – </w:t>
      </w:r>
      <w:r>
        <w:rPr>
          <w:color w:val="000000"/>
        </w:rPr>
        <w:t>Отображение отправленного сообщения на сервере</w:t>
      </w:r>
    </w:p>
    <w:p w14:paraId="61B2659D" w14:textId="77777777" w:rsidR="00C50EA1" w:rsidRDefault="00C50EA1" w:rsidP="00C50EA1">
      <w:pPr>
        <w:autoSpaceDE w:val="0"/>
        <w:autoSpaceDN w:val="0"/>
        <w:adjustRightInd w:val="0"/>
        <w:spacing w:line="240" w:lineRule="auto"/>
        <w:rPr>
          <w:color w:val="000000"/>
        </w:rPr>
      </w:pPr>
    </w:p>
    <w:p w14:paraId="13F1244F" w14:textId="77777777" w:rsidR="00C50EA1" w:rsidRDefault="00C50EA1" w:rsidP="00C50EA1">
      <w:pPr>
        <w:autoSpaceDE w:val="0"/>
        <w:autoSpaceDN w:val="0"/>
        <w:adjustRightInd w:val="0"/>
        <w:spacing w:line="240" w:lineRule="auto"/>
        <w:rPr>
          <w:color w:val="000000"/>
        </w:rPr>
      </w:pPr>
      <w:r>
        <w:rPr>
          <w:noProof/>
        </w:rPr>
        <w:lastRenderedPageBreak/>
        <w:drawing>
          <wp:inline distT="0" distB="0" distL="0" distR="0" wp14:anchorId="11986B65" wp14:editId="1F5CC342">
            <wp:extent cx="5940425" cy="41268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26865"/>
                    </a:xfrm>
                    <a:prstGeom prst="rect">
                      <a:avLst/>
                    </a:prstGeom>
                  </pic:spPr>
                </pic:pic>
              </a:graphicData>
            </a:graphic>
          </wp:inline>
        </w:drawing>
      </w:r>
    </w:p>
    <w:p w14:paraId="250AB03C" w14:textId="77777777" w:rsidR="00C50EA1" w:rsidRDefault="00C50EA1" w:rsidP="00C50EA1">
      <w:pPr>
        <w:autoSpaceDE w:val="0"/>
        <w:autoSpaceDN w:val="0"/>
        <w:adjustRightInd w:val="0"/>
        <w:spacing w:line="240" w:lineRule="auto"/>
        <w:rPr>
          <w:color w:val="000000"/>
        </w:rPr>
      </w:pPr>
      <w:r>
        <w:rPr>
          <w:color w:val="000000"/>
        </w:rPr>
        <w:t>Рисунок 11</w:t>
      </w:r>
      <w:r w:rsidRPr="00A26521">
        <w:rPr>
          <w:color w:val="000000"/>
        </w:rPr>
        <w:t xml:space="preserve">. – </w:t>
      </w:r>
      <w:r>
        <w:rPr>
          <w:color w:val="000000"/>
        </w:rPr>
        <w:t>Отображение отправленного сообщения в клиенте</w:t>
      </w:r>
    </w:p>
    <w:p w14:paraId="2617B6DB" w14:textId="77777777" w:rsidR="00C50EA1" w:rsidRDefault="00C50EA1" w:rsidP="00C50EA1">
      <w:pPr>
        <w:autoSpaceDE w:val="0"/>
        <w:autoSpaceDN w:val="0"/>
        <w:adjustRightInd w:val="0"/>
        <w:spacing w:line="240" w:lineRule="auto"/>
        <w:rPr>
          <w:color w:val="000000"/>
        </w:rPr>
      </w:pPr>
    </w:p>
    <w:p w14:paraId="76CEA6DA" w14:textId="77777777" w:rsidR="00C50EA1" w:rsidRDefault="00C50EA1" w:rsidP="00C50EA1">
      <w:pPr>
        <w:autoSpaceDE w:val="0"/>
        <w:autoSpaceDN w:val="0"/>
        <w:adjustRightInd w:val="0"/>
        <w:spacing w:line="240" w:lineRule="auto"/>
        <w:rPr>
          <w:color w:val="000000"/>
        </w:rPr>
      </w:pPr>
      <w:r>
        <w:rPr>
          <w:color w:val="000000"/>
        </w:rPr>
        <w:tab/>
        <w:t xml:space="preserve">По завершении диалога необходимо нажать кнопку </w:t>
      </w:r>
      <w:r w:rsidRPr="00A26521">
        <w:rPr>
          <w:color w:val="000000"/>
        </w:rPr>
        <w:t>“</w:t>
      </w:r>
      <w:r>
        <w:rPr>
          <w:color w:val="000000"/>
        </w:rPr>
        <w:t>Выйти из чата</w:t>
      </w:r>
      <w:r w:rsidRPr="00A26521">
        <w:rPr>
          <w:color w:val="000000"/>
        </w:rPr>
        <w:t xml:space="preserve">”, </w:t>
      </w:r>
      <w:r>
        <w:rPr>
          <w:color w:val="000000"/>
        </w:rPr>
        <w:t xml:space="preserve">после этого запустится метод </w:t>
      </w:r>
      <w:r w:rsidRPr="00A26521">
        <w:rPr>
          <w:color w:val="000000"/>
        </w:rPr>
        <w:t>“</w:t>
      </w:r>
      <w:r>
        <w:rPr>
          <w:color w:val="000000"/>
          <w:lang w:val="en-US"/>
        </w:rPr>
        <w:t>Disconnect</w:t>
      </w:r>
      <w:r w:rsidRPr="00A26521">
        <w:rPr>
          <w:color w:val="000000"/>
        </w:rPr>
        <w:t>”</w:t>
      </w:r>
    </w:p>
    <w:p w14:paraId="70E3FB5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rPr>
        <w:t xml:space="preserve">    </w:t>
      </w:r>
      <w:r w:rsidRPr="00D76E99">
        <w:rPr>
          <w:rFonts w:ascii="Consolas" w:hAnsi="Consolas" w:cs="Consolas"/>
          <w:color w:val="0000FF"/>
          <w:sz w:val="22"/>
          <w:szCs w:val="22"/>
          <w:lang w:val="en-US"/>
        </w:rPr>
        <w:t>private</w:t>
      </w:r>
      <w:r w:rsidRPr="00D76E99">
        <w:rPr>
          <w:rFonts w:ascii="Consolas" w:hAnsi="Consolas" w:cs="Consolas"/>
          <w:color w:val="000000"/>
          <w:sz w:val="22"/>
          <w:szCs w:val="22"/>
          <w:lang w:val="en-US"/>
        </w:rPr>
        <w:t xml:space="preserve"> </w:t>
      </w:r>
      <w:r w:rsidRPr="00D76E99">
        <w:rPr>
          <w:rFonts w:ascii="Consolas" w:hAnsi="Consolas" w:cs="Consolas"/>
          <w:color w:val="0000FF"/>
          <w:sz w:val="22"/>
          <w:szCs w:val="22"/>
          <w:lang w:val="en-US"/>
        </w:rPr>
        <w:t>void</w:t>
      </w:r>
      <w:r w:rsidRPr="00D76E99">
        <w:rPr>
          <w:rFonts w:ascii="Consolas" w:hAnsi="Consolas" w:cs="Consolas"/>
          <w:color w:val="000000"/>
          <w:sz w:val="22"/>
          <w:szCs w:val="22"/>
          <w:lang w:val="en-US"/>
        </w:rPr>
        <w:t xml:space="preserve"> Disconnect()</w:t>
      </w:r>
    </w:p>
    <w:p w14:paraId="752E4C70"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w:t>
      </w:r>
    </w:p>
    <w:p w14:paraId="0C374D11"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_tcpClient?.Close(); </w:t>
      </w:r>
      <w:r w:rsidRPr="00D76E99">
        <w:rPr>
          <w:rFonts w:ascii="Consolas" w:hAnsi="Consolas" w:cs="Consolas"/>
          <w:color w:val="008000"/>
          <w:sz w:val="22"/>
          <w:szCs w:val="22"/>
          <w:lang w:val="en-US"/>
        </w:rPr>
        <w:t>//</w:t>
      </w:r>
      <w:r w:rsidRPr="00D76E99">
        <w:rPr>
          <w:rFonts w:ascii="Consolas" w:hAnsi="Consolas" w:cs="Consolas"/>
          <w:color w:val="008000"/>
          <w:sz w:val="22"/>
          <w:szCs w:val="22"/>
        </w:rPr>
        <w:t>закрытие</w:t>
      </w:r>
      <w:r w:rsidRPr="00D76E99">
        <w:rPr>
          <w:rFonts w:ascii="Consolas" w:hAnsi="Consolas" w:cs="Consolas"/>
          <w:color w:val="008000"/>
          <w:sz w:val="22"/>
          <w:szCs w:val="22"/>
          <w:lang w:val="en-US"/>
        </w:rPr>
        <w:t xml:space="preserve"> </w:t>
      </w:r>
      <w:r w:rsidRPr="00D76E99">
        <w:rPr>
          <w:rFonts w:ascii="Consolas" w:hAnsi="Consolas" w:cs="Consolas"/>
          <w:color w:val="008000"/>
          <w:sz w:val="22"/>
          <w:szCs w:val="22"/>
        </w:rPr>
        <w:t>клиента</w:t>
      </w:r>
    </w:p>
    <w:p w14:paraId="409439B3"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_canConnect = </w:t>
      </w:r>
      <w:r w:rsidRPr="00D76E99">
        <w:rPr>
          <w:rFonts w:ascii="Consolas" w:hAnsi="Consolas" w:cs="Consolas"/>
          <w:color w:val="0000FF"/>
          <w:sz w:val="22"/>
          <w:szCs w:val="22"/>
          <w:lang w:val="en-US"/>
        </w:rPr>
        <w:t>true</w:t>
      </w:r>
      <w:r w:rsidRPr="00D76E99">
        <w:rPr>
          <w:rFonts w:ascii="Consolas" w:hAnsi="Consolas" w:cs="Consolas"/>
          <w:color w:val="000000"/>
          <w:sz w:val="22"/>
          <w:szCs w:val="22"/>
          <w:lang w:val="en-US"/>
        </w:rPr>
        <w:t>;</w:t>
      </w:r>
    </w:p>
    <w:p w14:paraId="11766E8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CanDisconnect = </w:t>
      </w:r>
      <w:r w:rsidRPr="00D76E99">
        <w:rPr>
          <w:rFonts w:ascii="Consolas" w:hAnsi="Consolas" w:cs="Consolas"/>
          <w:color w:val="0000FF"/>
          <w:sz w:val="22"/>
          <w:szCs w:val="22"/>
          <w:lang w:val="en-US"/>
        </w:rPr>
        <w:t>false</w:t>
      </w:r>
      <w:r w:rsidRPr="00D76E99">
        <w:rPr>
          <w:rFonts w:ascii="Consolas" w:hAnsi="Consolas" w:cs="Consolas"/>
          <w:color w:val="000000"/>
          <w:sz w:val="22"/>
          <w:szCs w:val="22"/>
          <w:lang w:val="en-US"/>
        </w:rPr>
        <w:t>;</w:t>
      </w:r>
    </w:p>
    <w:p w14:paraId="077B1D78" w14:textId="77777777" w:rsidR="00C50EA1" w:rsidRPr="00D76E99" w:rsidRDefault="00C50EA1" w:rsidP="00C50EA1">
      <w:pPr>
        <w:autoSpaceDE w:val="0"/>
        <w:autoSpaceDN w:val="0"/>
        <w:adjustRightInd w:val="0"/>
        <w:spacing w:line="240" w:lineRule="auto"/>
        <w:rPr>
          <w:rFonts w:ascii="Consolas" w:hAnsi="Consolas" w:cs="Consolas"/>
          <w:color w:val="000000"/>
          <w:sz w:val="22"/>
          <w:szCs w:val="22"/>
          <w:lang w:val="en-US"/>
        </w:rPr>
      </w:pPr>
      <w:r w:rsidRPr="00D76E99">
        <w:rPr>
          <w:rFonts w:ascii="Consolas" w:hAnsi="Consolas" w:cs="Consolas"/>
          <w:color w:val="000000"/>
          <w:sz w:val="22"/>
          <w:szCs w:val="22"/>
          <w:lang w:val="en-US"/>
        </w:rPr>
        <w:t xml:space="preserve">            OnPropertyChanged();</w:t>
      </w:r>
    </w:p>
    <w:p w14:paraId="192631B4" w14:textId="77777777" w:rsidR="00C50EA1" w:rsidRPr="00C50EA1" w:rsidRDefault="00C50EA1" w:rsidP="00C50EA1">
      <w:pPr>
        <w:autoSpaceDE w:val="0"/>
        <w:autoSpaceDN w:val="0"/>
        <w:adjustRightInd w:val="0"/>
        <w:spacing w:line="240" w:lineRule="auto"/>
        <w:rPr>
          <w:rFonts w:ascii="Consolas" w:hAnsi="Consolas" w:cs="Consolas"/>
          <w:color w:val="000000"/>
          <w:sz w:val="22"/>
          <w:szCs w:val="22"/>
        </w:rPr>
      </w:pPr>
      <w:r w:rsidRPr="00D76E99">
        <w:rPr>
          <w:rFonts w:ascii="Consolas" w:hAnsi="Consolas" w:cs="Consolas"/>
          <w:color w:val="000000"/>
          <w:sz w:val="22"/>
          <w:szCs w:val="22"/>
          <w:lang w:val="en-US"/>
        </w:rPr>
        <w:t xml:space="preserve">        </w:t>
      </w:r>
      <w:r w:rsidRPr="00C50EA1">
        <w:rPr>
          <w:rFonts w:ascii="Consolas" w:hAnsi="Consolas" w:cs="Consolas"/>
          <w:color w:val="000000"/>
          <w:sz w:val="22"/>
          <w:szCs w:val="22"/>
        </w:rPr>
        <w:t>}</w:t>
      </w:r>
    </w:p>
    <w:p w14:paraId="694D8734" w14:textId="77777777" w:rsidR="00C50EA1" w:rsidRPr="00C50EA1" w:rsidRDefault="00C50EA1" w:rsidP="00C50EA1">
      <w:pPr>
        <w:autoSpaceDE w:val="0"/>
        <w:autoSpaceDN w:val="0"/>
        <w:adjustRightInd w:val="0"/>
        <w:spacing w:line="240" w:lineRule="auto"/>
        <w:rPr>
          <w:color w:val="000000"/>
        </w:rPr>
      </w:pPr>
      <w:r w:rsidRPr="00A26521">
        <w:rPr>
          <w:color w:val="000000"/>
        </w:rPr>
        <w:t>Листинг</w:t>
      </w:r>
      <w:r w:rsidRPr="00C50EA1">
        <w:rPr>
          <w:color w:val="000000"/>
        </w:rPr>
        <w:t xml:space="preserve"> 8. – </w:t>
      </w:r>
      <w:r w:rsidRPr="00A26521">
        <w:rPr>
          <w:color w:val="000000"/>
        </w:rPr>
        <w:t>Метод</w:t>
      </w:r>
      <w:r w:rsidRPr="00C50EA1">
        <w:rPr>
          <w:color w:val="000000"/>
        </w:rPr>
        <w:t xml:space="preserve"> </w:t>
      </w:r>
      <w:r w:rsidRPr="00A26521">
        <w:rPr>
          <w:color w:val="000000"/>
        </w:rPr>
        <w:t>отключение</w:t>
      </w:r>
      <w:r w:rsidRPr="00C50EA1">
        <w:rPr>
          <w:color w:val="000000"/>
        </w:rPr>
        <w:t xml:space="preserve"> </w:t>
      </w:r>
      <w:r w:rsidRPr="00A26521">
        <w:rPr>
          <w:color w:val="000000"/>
        </w:rPr>
        <w:t>от</w:t>
      </w:r>
      <w:r w:rsidRPr="00C50EA1">
        <w:rPr>
          <w:color w:val="000000"/>
        </w:rPr>
        <w:t xml:space="preserve"> </w:t>
      </w:r>
      <w:r w:rsidRPr="00A26521">
        <w:rPr>
          <w:color w:val="000000"/>
        </w:rPr>
        <w:t>сервера</w:t>
      </w:r>
    </w:p>
    <w:p w14:paraId="5E48B44C" w14:textId="77777777" w:rsidR="00C50EA1" w:rsidRPr="00C50EA1" w:rsidRDefault="00C50EA1" w:rsidP="00C50EA1">
      <w:pPr>
        <w:autoSpaceDE w:val="0"/>
        <w:autoSpaceDN w:val="0"/>
        <w:adjustRightInd w:val="0"/>
        <w:spacing w:line="240" w:lineRule="auto"/>
        <w:rPr>
          <w:color w:val="000000"/>
        </w:rPr>
      </w:pPr>
    </w:p>
    <w:p w14:paraId="2639C2B8" w14:textId="77777777" w:rsidR="00C50EA1" w:rsidRPr="00C50EA1" w:rsidRDefault="00C50EA1" w:rsidP="00C50EA1">
      <w:pPr>
        <w:pStyle w:val="Heading1"/>
        <w:numPr>
          <w:ilvl w:val="0"/>
          <w:numId w:val="0"/>
        </w:numPr>
        <w:jc w:val="center"/>
        <w:rPr>
          <w:b w:val="0"/>
          <w:bCs w:val="0"/>
          <w:color w:val="000000"/>
        </w:rPr>
      </w:pPr>
      <w:bookmarkStart w:id="31" w:name="_Toc74314386"/>
      <w:r w:rsidRPr="00120F8A">
        <w:rPr>
          <w:color w:val="000000"/>
        </w:rPr>
        <w:t>Приложение</w:t>
      </w:r>
      <w:r w:rsidRPr="00C50EA1">
        <w:rPr>
          <w:color w:val="000000"/>
        </w:rPr>
        <w:t xml:space="preserve"> 1.</w:t>
      </w:r>
      <w:bookmarkEnd w:id="31"/>
    </w:p>
    <w:p w14:paraId="10EFD10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C50EA1">
        <w:rPr>
          <w:rFonts w:ascii="Consolas" w:hAnsi="Consolas" w:cs="Consolas"/>
          <w:color w:val="000000"/>
          <w:sz w:val="19"/>
          <w:szCs w:val="19"/>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class</w:t>
      </w:r>
      <w:r w:rsidRPr="00120F8A">
        <w:rPr>
          <w:rFonts w:ascii="Consolas" w:hAnsi="Consolas" w:cs="Consolas"/>
          <w:color w:val="000000"/>
          <w:sz w:val="19"/>
          <w:szCs w:val="19"/>
          <w:lang w:val="en-US"/>
        </w:rPr>
        <w:t xml:space="preserve"> </w:t>
      </w:r>
      <w:r w:rsidRPr="00120F8A">
        <w:rPr>
          <w:rFonts w:ascii="Consolas" w:hAnsi="Consolas" w:cs="Consolas"/>
          <w:color w:val="2B91AF"/>
          <w:sz w:val="19"/>
          <w:szCs w:val="19"/>
          <w:lang w:val="en-US"/>
        </w:rPr>
        <w:t>RSA</w:t>
      </w:r>
    </w:p>
    <w:p w14:paraId="5B32DE9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499354E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bool</w:t>
      </w:r>
      <w:r w:rsidRPr="00120F8A">
        <w:rPr>
          <w:rFonts w:ascii="Consolas" w:hAnsi="Consolas" w:cs="Consolas"/>
          <w:color w:val="000000"/>
          <w:sz w:val="19"/>
          <w:szCs w:val="19"/>
          <w:lang w:val="en-US"/>
        </w:rPr>
        <w:t xml:space="preserve"> Ready_check;</w:t>
      </w:r>
    </w:p>
    <w:p w14:paraId="342BEA6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local_D;</w:t>
      </w:r>
    </w:p>
    <w:p w14:paraId="13CCEAE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75D810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p;</w:t>
      </w:r>
    </w:p>
    <w:p w14:paraId="192CD2B3"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q;</w:t>
      </w:r>
    </w:p>
    <w:p w14:paraId="679BE3F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n;</w:t>
      </w:r>
    </w:p>
    <w:p w14:paraId="628614E9"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e;</w:t>
      </w:r>
    </w:p>
    <w:p w14:paraId="4CDD0AB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56F18AD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2B91AF"/>
          <w:sz w:val="19"/>
          <w:szCs w:val="19"/>
          <w:lang w:val="en-US"/>
        </w:rPr>
        <w:t>RSA</w:t>
      </w:r>
      <w:r w:rsidRPr="00120F8A">
        <w:rPr>
          <w:rFonts w:ascii="Consolas" w:hAnsi="Consolas" w:cs="Consolas"/>
          <w:color w:val="000000"/>
          <w:sz w:val="19"/>
          <w:szCs w:val="19"/>
          <w:lang w:val="en-US"/>
        </w:rPr>
        <w:t>()</w:t>
      </w:r>
    </w:p>
    <w:p w14:paraId="0B682AF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lastRenderedPageBreak/>
        <w:t xml:space="preserve">    {</w:t>
      </w:r>
    </w:p>
    <w:p w14:paraId="3644AC1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Initialize();</w:t>
      </w:r>
    </w:p>
    <w:p w14:paraId="038B5D02"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147BB6F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692820F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void</w:t>
      </w:r>
      <w:r w:rsidRPr="00120F8A">
        <w:rPr>
          <w:rFonts w:ascii="Consolas" w:hAnsi="Consolas" w:cs="Consolas"/>
          <w:color w:val="000000"/>
          <w:sz w:val="19"/>
          <w:szCs w:val="19"/>
          <w:lang w:val="en-US"/>
        </w:rPr>
        <w:t xml:space="preserve"> Initialize()</w:t>
      </w:r>
    </w:p>
    <w:p w14:paraId="4386674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1634A859"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p = PrimeNumberGenerator.Generate();</w:t>
      </w:r>
    </w:p>
    <w:p w14:paraId="7D2B0F7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q = PrimeNumberGenerator.Generate();</w:t>
      </w:r>
    </w:p>
    <w:p w14:paraId="77FDE7E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62B588D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n = p * q;</w:t>
      </w:r>
    </w:p>
    <w:p w14:paraId="6950764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4ED75704"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var</w:t>
      </w:r>
      <w:r w:rsidRPr="00120F8A">
        <w:rPr>
          <w:rFonts w:ascii="Consolas" w:hAnsi="Consolas" w:cs="Consolas"/>
          <w:color w:val="000000"/>
          <w:sz w:val="19"/>
          <w:szCs w:val="19"/>
          <w:lang w:val="en-US"/>
        </w:rPr>
        <w:t xml:space="preserve"> f = (p - 1) * (q - 1);</w:t>
      </w:r>
    </w:p>
    <w:p w14:paraId="363215A3"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A74D83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e = GetPublicPartKey(f);</w:t>
      </w:r>
    </w:p>
    <w:p w14:paraId="2F98AE0C"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local_D = GetPrivatePartKey(f, e);</w:t>
      </w:r>
    </w:p>
    <w:p w14:paraId="0F59CEF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03649918"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sidRPr="00120F8A">
        <w:rPr>
          <w:rFonts w:ascii="Consolas" w:hAnsi="Consolas" w:cs="Consolas"/>
          <w:color w:val="000000"/>
          <w:sz w:val="19"/>
          <w:szCs w:val="19"/>
          <w:lang w:val="en-US"/>
        </w:rPr>
        <w:t xml:space="preserve">      </w:t>
      </w:r>
      <w:r>
        <w:rPr>
          <w:rFonts w:ascii="Consolas" w:hAnsi="Consolas" w:cs="Consolas"/>
          <w:color w:val="000000"/>
          <w:sz w:val="19"/>
          <w:szCs w:val="19"/>
        </w:rPr>
        <w:t xml:space="preserve">Ready_check = </w:t>
      </w:r>
      <w:r>
        <w:rPr>
          <w:rFonts w:ascii="Consolas" w:hAnsi="Consolas" w:cs="Consolas"/>
          <w:color w:val="0000FF"/>
          <w:sz w:val="19"/>
          <w:szCs w:val="19"/>
        </w:rPr>
        <w:t>true</w:t>
      </w:r>
      <w:r>
        <w:rPr>
          <w:rFonts w:ascii="Consolas" w:hAnsi="Consolas" w:cs="Consolas"/>
          <w:color w:val="000000"/>
          <w:sz w:val="19"/>
          <w:szCs w:val="19"/>
        </w:rPr>
        <w:t>;</w:t>
      </w:r>
    </w:p>
    <w:p w14:paraId="4551E145"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CB4" w14:textId="77777777" w:rsidR="00C50EA1" w:rsidRDefault="00C50EA1" w:rsidP="00C50EA1">
      <w:pPr>
        <w:autoSpaceDE w:val="0"/>
        <w:autoSpaceDN w:val="0"/>
        <w:adjustRightInd w:val="0"/>
        <w:spacing w:line="240" w:lineRule="auto"/>
        <w:rPr>
          <w:rFonts w:ascii="Consolas" w:hAnsi="Consolas" w:cs="Consolas"/>
          <w:color w:val="000000"/>
          <w:sz w:val="19"/>
          <w:szCs w:val="19"/>
        </w:rPr>
      </w:pPr>
    </w:p>
    <w:p w14:paraId="22F4B106"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Проверка готовности ключей и шифрование</w:t>
      </w:r>
    </w:p>
    <w:p w14:paraId="203801E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Encrypt(</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xml:space="preserve"> text,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publicE,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publicN)</w:t>
      </w:r>
    </w:p>
    <w:p w14:paraId="1FAEDDA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12793EFC"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if</w:t>
      </w:r>
      <w:r w:rsidRPr="00120F8A">
        <w:rPr>
          <w:rFonts w:ascii="Consolas" w:hAnsi="Consolas" w:cs="Consolas"/>
          <w:color w:val="000000"/>
          <w:sz w:val="19"/>
          <w:szCs w:val="19"/>
          <w:lang w:val="en-US"/>
        </w:rPr>
        <w:t xml:space="preserve"> (!Ready_check)</w:t>
      </w:r>
    </w:p>
    <w:p w14:paraId="507206B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throw</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ArgumentException(</w:t>
      </w:r>
      <w:r w:rsidRPr="00120F8A">
        <w:rPr>
          <w:rFonts w:ascii="Consolas" w:hAnsi="Consolas" w:cs="Consolas"/>
          <w:color w:val="A31515"/>
          <w:sz w:val="19"/>
          <w:szCs w:val="19"/>
          <w:lang w:val="en-US"/>
        </w:rPr>
        <w:t>"Method Initialize not called"</w:t>
      </w:r>
      <w:r w:rsidRPr="00120F8A">
        <w:rPr>
          <w:rFonts w:ascii="Consolas" w:hAnsi="Consolas" w:cs="Consolas"/>
          <w:color w:val="000000"/>
          <w:sz w:val="19"/>
          <w:szCs w:val="19"/>
          <w:lang w:val="en-US"/>
        </w:rPr>
        <w:t>);</w:t>
      </w:r>
    </w:p>
    <w:p w14:paraId="4177702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1E17007C"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return</w:t>
      </w:r>
      <w:r w:rsidRPr="00120F8A">
        <w:rPr>
          <w:rFonts w:ascii="Consolas" w:hAnsi="Consolas" w:cs="Consolas"/>
          <w:color w:val="000000"/>
          <w:sz w:val="19"/>
          <w:szCs w:val="19"/>
          <w:lang w:val="en-US"/>
        </w:rPr>
        <w:t xml:space="preserve"> Encode(text, publicE, publicN);</w:t>
      </w:r>
    </w:p>
    <w:p w14:paraId="737A46DF"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sidRPr="00120F8A">
        <w:rPr>
          <w:rFonts w:ascii="Consolas" w:hAnsi="Consolas" w:cs="Consolas"/>
          <w:color w:val="000000"/>
          <w:sz w:val="19"/>
          <w:szCs w:val="19"/>
          <w:lang w:val="en-US"/>
        </w:rPr>
        <w:t xml:space="preserve">    </w:t>
      </w:r>
      <w:r>
        <w:rPr>
          <w:rFonts w:ascii="Consolas" w:hAnsi="Consolas" w:cs="Consolas"/>
          <w:color w:val="000000"/>
          <w:sz w:val="19"/>
          <w:szCs w:val="19"/>
        </w:rPr>
        <w:t>}</w:t>
      </w:r>
    </w:p>
    <w:p w14:paraId="34FDD133"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84F527E" w14:textId="77777777" w:rsidR="00C50EA1" w:rsidRDefault="00C50EA1" w:rsidP="00C50EA1">
      <w:pPr>
        <w:autoSpaceDE w:val="0"/>
        <w:autoSpaceDN w:val="0"/>
        <w:adjustRightInd w:val="0"/>
        <w:spacing w:line="240" w:lineRule="auto"/>
        <w:rPr>
          <w:rFonts w:ascii="Consolas" w:hAnsi="Consolas" w:cs="Consolas"/>
          <w:color w:val="000000"/>
          <w:sz w:val="19"/>
          <w:szCs w:val="19"/>
        </w:rPr>
      </w:pPr>
    </w:p>
    <w:p w14:paraId="661C71C1"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Проверка наличия установленных ключей и расшифровка</w:t>
      </w:r>
    </w:p>
    <w:p w14:paraId="6C44EBF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0F8A">
        <w:rPr>
          <w:rFonts w:ascii="Consolas" w:hAnsi="Consolas" w:cs="Consolas"/>
          <w:color w:val="0000FF"/>
          <w:sz w:val="19"/>
          <w:szCs w:val="19"/>
          <w:lang w:val="en-US"/>
        </w:rPr>
        <w:t>public</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xml:space="preserve"> Decrypt(</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encrypted_msg)</w:t>
      </w:r>
    </w:p>
    <w:p w14:paraId="2B1DC11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2F8679E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if</w:t>
      </w:r>
      <w:r w:rsidRPr="00120F8A">
        <w:rPr>
          <w:rFonts w:ascii="Consolas" w:hAnsi="Consolas" w:cs="Consolas"/>
          <w:color w:val="000000"/>
          <w:sz w:val="19"/>
          <w:szCs w:val="19"/>
          <w:lang w:val="en-US"/>
        </w:rPr>
        <w:t xml:space="preserve"> (!Ready_check)</w:t>
      </w:r>
    </w:p>
    <w:p w14:paraId="55009E17"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throw</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ArgumentException(</w:t>
      </w:r>
      <w:r w:rsidRPr="00120F8A">
        <w:rPr>
          <w:rFonts w:ascii="Consolas" w:hAnsi="Consolas" w:cs="Consolas"/>
          <w:color w:val="A31515"/>
          <w:sz w:val="19"/>
          <w:szCs w:val="19"/>
          <w:lang w:val="en-US"/>
        </w:rPr>
        <w:t>"Method Initialize not called"</w:t>
      </w:r>
      <w:r w:rsidRPr="00120F8A">
        <w:rPr>
          <w:rFonts w:ascii="Consolas" w:hAnsi="Consolas" w:cs="Consolas"/>
          <w:color w:val="000000"/>
          <w:sz w:val="19"/>
          <w:szCs w:val="19"/>
          <w:lang w:val="en-US"/>
        </w:rPr>
        <w:t>);</w:t>
      </w:r>
    </w:p>
    <w:p w14:paraId="13BDB12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6F41BBA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return</w:t>
      </w:r>
      <w:r w:rsidRPr="00120F8A">
        <w:rPr>
          <w:rFonts w:ascii="Consolas" w:hAnsi="Consolas" w:cs="Consolas"/>
          <w:color w:val="000000"/>
          <w:sz w:val="19"/>
          <w:szCs w:val="19"/>
          <w:lang w:val="en-US"/>
        </w:rPr>
        <w:t xml:space="preserve"> Decode(encrypted_msg, local_D, n);</w:t>
      </w:r>
    </w:p>
    <w:p w14:paraId="47C895A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752263C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808080"/>
          <w:sz w:val="19"/>
          <w:szCs w:val="19"/>
          <w:lang w:val="en-US"/>
        </w:rPr>
        <w:t>#endregion</w:t>
      </w:r>
    </w:p>
    <w:p w14:paraId="435C0039"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B8166A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808080"/>
          <w:sz w:val="19"/>
          <w:szCs w:val="19"/>
          <w:lang w:val="en-US"/>
        </w:rPr>
        <w:t>#region</w:t>
      </w:r>
      <w:r w:rsidRPr="00120F8A">
        <w:rPr>
          <w:rFonts w:ascii="Consolas" w:hAnsi="Consolas" w:cs="Consolas"/>
          <w:color w:val="000000"/>
          <w:sz w:val="19"/>
          <w:szCs w:val="19"/>
          <w:lang w:val="en-US"/>
        </w:rPr>
        <w:t xml:space="preserve"> </w:t>
      </w:r>
      <w:r>
        <w:rPr>
          <w:rFonts w:ascii="Consolas" w:hAnsi="Consolas" w:cs="Consolas"/>
          <w:color w:val="000000"/>
          <w:sz w:val="19"/>
          <w:szCs w:val="19"/>
        </w:rPr>
        <w:t>Шифрование</w:t>
      </w:r>
      <w:r w:rsidRPr="00120F8A">
        <w:rPr>
          <w:rFonts w:ascii="Consolas" w:hAnsi="Consolas" w:cs="Consolas"/>
          <w:color w:val="000000"/>
          <w:sz w:val="19"/>
          <w:szCs w:val="19"/>
          <w:lang w:val="en-US"/>
        </w:rPr>
        <w:t xml:space="preserve"> </w:t>
      </w:r>
      <w:r>
        <w:rPr>
          <w:rFonts w:ascii="Consolas" w:hAnsi="Consolas" w:cs="Consolas"/>
          <w:color w:val="000000"/>
          <w:sz w:val="19"/>
          <w:szCs w:val="19"/>
        </w:rPr>
        <w:t>методом</w:t>
      </w:r>
      <w:r w:rsidRPr="00120F8A">
        <w:rPr>
          <w:rFonts w:ascii="Consolas" w:hAnsi="Consolas" w:cs="Consolas"/>
          <w:color w:val="000000"/>
          <w:sz w:val="19"/>
          <w:szCs w:val="19"/>
          <w:lang w:val="en-US"/>
        </w:rPr>
        <w:t xml:space="preserve"> RSA</w:t>
      </w:r>
    </w:p>
    <w:p w14:paraId="6E4B9CE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Encode(</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xml:space="preserve"> msg,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n)</w:t>
      </w:r>
    </w:p>
    <w:p w14:paraId="65CF6FB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61FE581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var</w:t>
      </w:r>
      <w:r w:rsidRPr="00120F8A">
        <w:rPr>
          <w:rFonts w:ascii="Consolas" w:hAnsi="Consolas" w:cs="Consolas"/>
          <w:color w:val="000000"/>
          <w:sz w:val="19"/>
          <w:szCs w:val="19"/>
          <w:lang w:val="en-US"/>
        </w:rPr>
        <w:t xml:space="preserve"> encrypted_msg =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List&lt;</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&gt;();</w:t>
      </w:r>
    </w:p>
    <w:p w14:paraId="75862732"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69A95E3"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BigInteger num;</w:t>
      </w:r>
    </w:p>
    <w:p w14:paraId="6374EE8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17EF41F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foreach</w:t>
      </w:r>
      <w:r w:rsidRPr="00120F8A">
        <w:rPr>
          <w:rFonts w:ascii="Consolas" w:hAnsi="Consolas" w:cs="Consolas"/>
          <w:color w:val="000000"/>
          <w:sz w:val="19"/>
          <w:szCs w:val="19"/>
          <w:lang w:val="en-US"/>
        </w:rPr>
        <w:t xml:space="preserve"> (var ch </w:t>
      </w:r>
      <w:r w:rsidRPr="00120F8A">
        <w:rPr>
          <w:rFonts w:ascii="Consolas" w:hAnsi="Consolas" w:cs="Consolas"/>
          <w:color w:val="0000FF"/>
          <w:sz w:val="19"/>
          <w:szCs w:val="19"/>
          <w:lang w:val="en-US"/>
        </w:rPr>
        <w:t>in</w:t>
      </w:r>
      <w:r w:rsidRPr="00120F8A">
        <w:rPr>
          <w:rFonts w:ascii="Consolas" w:hAnsi="Consolas" w:cs="Consolas"/>
          <w:color w:val="000000"/>
          <w:sz w:val="19"/>
          <w:szCs w:val="19"/>
          <w:lang w:val="en-US"/>
        </w:rPr>
        <w:t xml:space="preserve"> msg)</w:t>
      </w:r>
    </w:p>
    <w:p w14:paraId="50C2EF9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616EFAB4"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int</w:t>
      </w:r>
      <w:r w:rsidRPr="00120F8A">
        <w:rPr>
          <w:rFonts w:ascii="Consolas" w:hAnsi="Consolas" w:cs="Consolas"/>
          <w:color w:val="000000"/>
          <w:sz w:val="19"/>
          <w:szCs w:val="19"/>
          <w:lang w:val="en-US"/>
        </w:rPr>
        <w:t xml:space="preserve"> index = ch;</w:t>
      </w:r>
    </w:p>
    <w:p w14:paraId="7994ACB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57B30D2C"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num = BigInteger.ModPow(index, e, n);</w:t>
      </w:r>
    </w:p>
    <w:p w14:paraId="0B0D346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14A0A1C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encrypted_msg.Add(num.ToString());</w:t>
      </w:r>
    </w:p>
    <w:p w14:paraId="716AE58B"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2CF503A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4E9AD93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return</w:t>
      </w:r>
      <w:r w:rsidRPr="00120F8A">
        <w:rPr>
          <w:rFonts w:ascii="Consolas" w:hAnsi="Consolas" w:cs="Consolas"/>
          <w:color w:val="000000"/>
          <w:sz w:val="19"/>
          <w:szCs w:val="19"/>
          <w:lang w:val="en-US"/>
        </w:rPr>
        <w:t xml:space="preserve"> encrypted_msg.ToArray();</w:t>
      </w:r>
    </w:p>
    <w:p w14:paraId="258B025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60E6BA9F"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808080"/>
          <w:sz w:val="19"/>
          <w:szCs w:val="19"/>
          <w:lang w:val="en-US"/>
        </w:rPr>
        <w:t>#endregion</w:t>
      </w:r>
    </w:p>
    <w:p w14:paraId="0E9243E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1C42A14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808080"/>
          <w:sz w:val="19"/>
          <w:szCs w:val="19"/>
          <w:lang w:val="en-US"/>
        </w:rPr>
        <w:t>#region</w:t>
      </w:r>
      <w:r w:rsidRPr="00120F8A">
        <w:rPr>
          <w:rFonts w:ascii="Consolas" w:hAnsi="Consolas" w:cs="Consolas"/>
          <w:color w:val="000000"/>
          <w:sz w:val="19"/>
          <w:szCs w:val="19"/>
          <w:lang w:val="en-US"/>
        </w:rPr>
        <w:t xml:space="preserve"> </w:t>
      </w:r>
      <w:r>
        <w:rPr>
          <w:rFonts w:ascii="Consolas" w:hAnsi="Consolas" w:cs="Consolas"/>
          <w:color w:val="000000"/>
          <w:sz w:val="19"/>
          <w:szCs w:val="19"/>
        </w:rPr>
        <w:t>Дешифрирование</w:t>
      </w:r>
      <w:r w:rsidRPr="00120F8A">
        <w:rPr>
          <w:rFonts w:ascii="Consolas" w:hAnsi="Consolas" w:cs="Consolas"/>
          <w:color w:val="000000"/>
          <w:sz w:val="19"/>
          <w:szCs w:val="19"/>
          <w:lang w:val="en-US"/>
        </w:rPr>
        <w:t xml:space="preserve"> </w:t>
      </w:r>
      <w:r>
        <w:rPr>
          <w:rFonts w:ascii="Consolas" w:hAnsi="Consolas" w:cs="Consolas"/>
          <w:color w:val="000000"/>
          <w:sz w:val="19"/>
          <w:szCs w:val="19"/>
        </w:rPr>
        <w:t>методом</w:t>
      </w:r>
      <w:r w:rsidRPr="00120F8A">
        <w:rPr>
          <w:rFonts w:ascii="Consolas" w:hAnsi="Consolas" w:cs="Consolas"/>
          <w:color w:val="000000"/>
          <w:sz w:val="19"/>
          <w:szCs w:val="19"/>
          <w:lang w:val="en-US"/>
        </w:rPr>
        <w:t xml:space="preserve"> RSA</w:t>
      </w:r>
    </w:p>
    <w:p w14:paraId="4330C28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xml:space="preserve"> Decode(</w:t>
      </w:r>
      <w:r w:rsidRPr="00120F8A">
        <w:rPr>
          <w:rFonts w:ascii="Consolas" w:hAnsi="Consolas" w:cs="Consolas"/>
          <w:color w:val="0000FF"/>
          <w:sz w:val="19"/>
          <w:szCs w:val="19"/>
          <w:lang w:val="en-US"/>
        </w:rPr>
        <w:t>string</w:t>
      </w:r>
      <w:r w:rsidRPr="00120F8A">
        <w:rPr>
          <w:rFonts w:ascii="Consolas" w:hAnsi="Consolas" w:cs="Consolas"/>
          <w:color w:val="000000"/>
          <w:sz w:val="19"/>
          <w:szCs w:val="19"/>
          <w:lang w:val="en-US"/>
        </w:rPr>
        <w:t xml:space="preserve">[] encrypted_msg,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d,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n)</w:t>
      </w:r>
    </w:p>
    <w:p w14:paraId="40A4A52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0761257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lastRenderedPageBreak/>
        <w:t xml:space="preserve">      </w:t>
      </w:r>
      <w:r w:rsidRPr="00120F8A">
        <w:rPr>
          <w:rFonts w:ascii="Consolas" w:hAnsi="Consolas" w:cs="Consolas"/>
          <w:color w:val="0000FF"/>
          <w:sz w:val="19"/>
          <w:szCs w:val="19"/>
          <w:lang w:val="en-US"/>
        </w:rPr>
        <w:t>var</w:t>
      </w:r>
      <w:r w:rsidRPr="00120F8A">
        <w:rPr>
          <w:rFonts w:ascii="Consolas" w:hAnsi="Consolas" w:cs="Consolas"/>
          <w:color w:val="000000"/>
          <w:sz w:val="19"/>
          <w:szCs w:val="19"/>
          <w:lang w:val="en-US"/>
        </w:rPr>
        <w:t xml:space="preserve"> strBuilder =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StringBuilder();</w:t>
      </w:r>
    </w:p>
    <w:p w14:paraId="34E6D43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16692717"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BigInteger num;</w:t>
      </w:r>
    </w:p>
    <w:p w14:paraId="5B0D6BA7"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2CE7DEC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foreach</w:t>
      </w:r>
      <w:r w:rsidRPr="00120F8A">
        <w:rPr>
          <w:rFonts w:ascii="Consolas" w:hAnsi="Consolas" w:cs="Consolas"/>
          <w:color w:val="000000"/>
          <w:sz w:val="19"/>
          <w:szCs w:val="19"/>
          <w:lang w:val="en-US"/>
        </w:rPr>
        <w:t xml:space="preserve"> (var item </w:t>
      </w:r>
      <w:r w:rsidRPr="00120F8A">
        <w:rPr>
          <w:rFonts w:ascii="Consolas" w:hAnsi="Consolas" w:cs="Consolas"/>
          <w:color w:val="0000FF"/>
          <w:sz w:val="19"/>
          <w:szCs w:val="19"/>
          <w:lang w:val="en-US"/>
        </w:rPr>
        <w:t>in</w:t>
      </w:r>
      <w:r w:rsidRPr="00120F8A">
        <w:rPr>
          <w:rFonts w:ascii="Consolas" w:hAnsi="Consolas" w:cs="Consolas"/>
          <w:color w:val="000000"/>
          <w:sz w:val="19"/>
          <w:szCs w:val="19"/>
          <w:lang w:val="en-US"/>
        </w:rPr>
        <w:t xml:space="preserve"> encrypted_msg)</w:t>
      </w:r>
    </w:p>
    <w:p w14:paraId="565959F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3CDD605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var</w:t>
      </w:r>
      <w:r w:rsidRPr="00120F8A">
        <w:rPr>
          <w:rFonts w:ascii="Consolas" w:hAnsi="Consolas" w:cs="Consolas"/>
          <w:color w:val="000000"/>
          <w:sz w:val="19"/>
          <w:szCs w:val="19"/>
          <w:lang w:val="en-US"/>
        </w:rPr>
        <w:t xml:space="preserve"> val =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BigInteger(Convert.ToInt64(item));</w:t>
      </w:r>
    </w:p>
    <w:p w14:paraId="13C62DB2"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num = BigInteger.ModPow(val, d, n);</w:t>
      </w:r>
    </w:p>
    <w:p w14:paraId="34D3C6B4"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B7AB45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strBuilder.Append((</w:t>
      </w:r>
      <w:r w:rsidRPr="00120F8A">
        <w:rPr>
          <w:rFonts w:ascii="Consolas" w:hAnsi="Consolas" w:cs="Consolas"/>
          <w:color w:val="0000FF"/>
          <w:sz w:val="19"/>
          <w:szCs w:val="19"/>
          <w:lang w:val="en-US"/>
        </w:rPr>
        <w:t>char</w:t>
      </w:r>
      <w:r w:rsidRPr="00120F8A">
        <w:rPr>
          <w:rFonts w:ascii="Consolas" w:hAnsi="Consolas" w:cs="Consolas"/>
          <w:color w:val="000000"/>
          <w:sz w:val="19"/>
          <w:szCs w:val="19"/>
          <w:lang w:val="en-US"/>
        </w:rPr>
        <w:t>)num);</w:t>
      </w:r>
    </w:p>
    <w:p w14:paraId="6D655C59"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6494AE0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6E436F4"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return</w:t>
      </w:r>
      <w:r w:rsidRPr="00120F8A">
        <w:rPr>
          <w:rFonts w:ascii="Consolas" w:hAnsi="Consolas" w:cs="Consolas"/>
          <w:color w:val="000000"/>
          <w:sz w:val="19"/>
          <w:szCs w:val="19"/>
          <w:lang w:val="en-US"/>
        </w:rPr>
        <w:t xml:space="preserve"> strBuilder.ToString();</w:t>
      </w:r>
    </w:p>
    <w:p w14:paraId="6C1CF944"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sidRPr="00120F8A">
        <w:rPr>
          <w:rFonts w:ascii="Consolas" w:hAnsi="Consolas" w:cs="Consolas"/>
          <w:color w:val="000000"/>
          <w:sz w:val="19"/>
          <w:szCs w:val="19"/>
          <w:lang w:val="en-US"/>
        </w:rPr>
        <w:t xml:space="preserve">    </w:t>
      </w:r>
      <w:r>
        <w:rPr>
          <w:rFonts w:ascii="Consolas" w:hAnsi="Consolas" w:cs="Consolas"/>
          <w:color w:val="000000"/>
          <w:sz w:val="19"/>
          <w:szCs w:val="19"/>
        </w:rPr>
        <w:t>}</w:t>
      </w:r>
    </w:p>
    <w:p w14:paraId="2E93A29C" w14:textId="77777777" w:rsidR="00C50EA1" w:rsidRDefault="00C50EA1" w:rsidP="00C50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0D20CB7" w14:textId="77777777" w:rsidR="00C50EA1" w:rsidRDefault="00C50EA1" w:rsidP="00C50EA1">
      <w:pPr>
        <w:autoSpaceDE w:val="0"/>
        <w:autoSpaceDN w:val="0"/>
        <w:adjustRightInd w:val="0"/>
        <w:spacing w:line="240" w:lineRule="auto"/>
        <w:rPr>
          <w:rFonts w:ascii="Consolas" w:hAnsi="Consolas" w:cs="Consolas"/>
          <w:color w:val="000000"/>
          <w:sz w:val="19"/>
          <w:szCs w:val="19"/>
        </w:rPr>
      </w:pPr>
    </w:p>
    <w:p w14:paraId="453EC4B6" w14:textId="77777777" w:rsidR="00C50EA1" w:rsidRPr="00417F6F" w:rsidRDefault="00C50EA1" w:rsidP="00C50EA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17F6F">
        <w:rPr>
          <w:rFonts w:ascii="Consolas" w:hAnsi="Consolas" w:cs="Consolas"/>
          <w:color w:val="808080"/>
          <w:sz w:val="19"/>
          <w:szCs w:val="19"/>
          <w:lang w:val="en-US"/>
        </w:rPr>
        <w:t>#</w:t>
      </w:r>
      <w:r w:rsidRPr="00C400A2">
        <w:rPr>
          <w:rFonts w:ascii="Consolas" w:hAnsi="Consolas" w:cs="Consolas"/>
          <w:color w:val="808080"/>
          <w:sz w:val="19"/>
          <w:szCs w:val="19"/>
          <w:lang w:val="en-US"/>
        </w:rPr>
        <w:t>region</w:t>
      </w:r>
      <w:r w:rsidRPr="00417F6F">
        <w:rPr>
          <w:rFonts w:ascii="Consolas" w:hAnsi="Consolas" w:cs="Consolas"/>
          <w:color w:val="000000"/>
          <w:sz w:val="19"/>
          <w:szCs w:val="19"/>
          <w:lang w:val="en-US"/>
        </w:rPr>
        <w:t xml:space="preserve"> </w:t>
      </w:r>
      <w:r>
        <w:rPr>
          <w:rFonts w:ascii="Consolas" w:hAnsi="Consolas" w:cs="Consolas"/>
          <w:color w:val="000000"/>
          <w:sz w:val="19"/>
          <w:szCs w:val="19"/>
        </w:rPr>
        <w:t>Получить</w:t>
      </w:r>
      <w:r w:rsidRPr="00417F6F">
        <w:rPr>
          <w:rFonts w:ascii="Consolas" w:hAnsi="Consolas" w:cs="Consolas"/>
          <w:color w:val="000000"/>
          <w:sz w:val="19"/>
          <w:szCs w:val="19"/>
          <w:lang w:val="en-US"/>
        </w:rPr>
        <w:t xml:space="preserve"> </w:t>
      </w:r>
      <w:r>
        <w:rPr>
          <w:rFonts w:ascii="Consolas" w:hAnsi="Consolas" w:cs="Consolas"/>
          <w:color w:val="000000"/>
          <w:sz w:val="19"/>
          <w:szCs w:val="19"/>
        </w:rPr>
        <w:t>свой</w:t>
      </w:r>
      <w:r w:rsidRPr="00417F6F">
        <w:rPr>
          <w:rFonts w:ascii="Consolas" w:hAnsi="Consolas" w:cs="Consolas"/>
          <w:color w:val="000000"/>
          <w:sz w:val="19"/>
          <w:szCs w:val="19"/>
          <w:lang w:val="en-US"/>
        </w:rPr>
        <w:t xml:space="preserve"> </w:t>
      </w:r>
      <w:r>
        <w:rPr>
          <w:rFonts w:ascii="Consolas" w:hAnsi="Consolas" w:cs="Consolas"/>
          <w:color w:val="000000"/>
          <w:sz w:val="19"/>
          <w:szCs w:val="19"/>
        </w:rPr>
        <w:t>приватный</w:t>
      </w:r>
      <w:r w:rsidRPr="00417F6F">
        <w:rPr>
          <w:rFonts w:ascii="Consolas" w:hAnsi="Consolas" w:cs="Consolas"/>
          <w:color w:val="000000"/>
          <w:sz w:val="19"/>
          <w:szCs w:val="19"/>
          <w:lang w:val="en-US"/>
        </w:rPr>
        <w:t xml:space="preserve"> </w:t>
      </w:r>
      <w:r>
        <w:rPr>
          <w:rFonts w:ascii="Consolas" w:hAnsi="Consolas" w:cs="Consolas"/>
          <w:color w:val="000000"/>
          <w:sz w:val="19"/>
          <w:szCs w:val="19"/>
        </w:rPr>
        <w:t>ключ</w:t>
      </w:r>
    </w:p>
    <w:p w14:paraId="140D5A4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417F6F">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GetPrivatePartKey(</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f,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e)</w:t>
      </w:r>
    </w:p>
    <w:p w14:paraId="5F4C24D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072D180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d = e + 1;</w:t>
      </w:r>
    </w:p>
    <w:p w14:paraId="6800986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79E417B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while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true</w:t>
      </w:r>
      <w:r w:rsidRPr="00120F8A">
        <w:rPr>
          <w:rFonts w:ascii="Consolas" w:hAnsi="Consolas" w:cs="Consolas"/>
          <w:color w:val="000000"/>
          <w:sz w:val="19"/>
          <w:szCs w:val="19"/>
          <w:lang w:val="en-US"/>
        </w:rPr>
        <w:t>)</w:t>
      </w:r>
    </w:p>
    <w:p w14:paraId="3E6E8EF6"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326F584C"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if</w:t>
      </w:r>
      <w:r w:rsidRPr="00120F8A">
        <w:rPr>
          <w:rFonts w:ascii="Consolas" w:hAnsi="Consolas" w:cs="Consolas"/>
          <w:color w:val="000000"/>
          <w:sz w:val="19"/>
          <w:szCs w:val="19"/>
          <w:lang w:val="en-US"/>
        </w:rPr>
        <w:t xml:space="preserve"> ((d * e) % f == 1)</w:t>
      </w:r>
    </w:p>
    <w:p w14:paraId="749B28C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break</w:t>
      </w:r>
      <w:r w:rsidRPr="00120F8A">
        <w:rPr>
          <w:rFonts w:ascii="Consolas" w:hAnsi="Consolas" w:cs="Consolas"/>
          <w:color w:val="000000"/>
          <w:sz w:val="19"/>
          <w:szCs w:val="19"/>
          <w:lang w:val="en-US"/>
        </w:rPr>
        <w:t>;</w:t>
      </w:r>
    </w:p>
    <w:p w14:paraId="7F78844D" w14:textId="77777777" w:rsidR="00C50EA1" w:rsidRPr="000743A8" w:rsidRDefault="00C50EA1" w:rsidP="00C50EA1">
      <w:pPr>
        <w:autoSpaceDE w:val="0"/>
        <w:autoSpaceDN w:val="0"/>
        <w:adjustRightInd w:val="0"/>
        <w:spacing w:line="240" w:lineRule="auto"/>
        <w:rPr>
          <w:rFonts w:ascii="Consolas" w:hAnsi="Consolas" w:cs="Consolas"/>
          <w:color w:val="000000"/>
          <w:sz w:val="19"/>
          <w:szCs w:val="19"/>
        </w:rPr>
      </w:pPr>
      <w:r w:rsidRPr="00120F8A">
        <w:rPr>
          <w:rFonts w:ascii="Consolas" w:hAnsi="Consolas" w:cs="Consolas"/>
          <w:color w:val="000000"/>
          <w:sz w:val="19"/>
          <w:szCs w:val="19"/>
          <w:lang w:val="en-US"/>
        </w:rPr>
        <w:t xml:space="preserve">        </w:t>
      </w:r>
      <w:r w:rsidRPr="009E57FE">
        <w:rPr>
          <w:rFonts w:ascii="Consolas" w:hAnsi="Consolas" w:cs="Consolas"/>
          <w:color w:val="000000"/>
          <w:sz w:val="19"/>
          <w:szCs w:val="19"/>
          <w:lang w:val="en-US"/>
        </w:rPr>
        <w:t>d</w:t>
      </w:r>
      <w:r w:rsidRPr="000743A8">
        <w:rPr>
          <w:rFonts w:ascii="Consolas" w:hAnsi="Consolas" w:cs="Consolas"/>
          <w:color w:val="000000"/>
          <w:sz w:val="19"/>
          <w:szCs w:val="19"/>
        </w:rPr>
        <w:t>++;</w:t>
      </w:r>
    </w:p>
    <w:p w14:paraId="4D7883B8" w14:textId="77777777" w:rsidR="00C50EA1" w:rsidRPr="000743A8" w:rsidRDefault="00C50EA1" w:rsidP="00C50EA1">
      <w:pPr>
        <w:autoSpaceDE w:val="0"/>
        <w:autoSpaceDN w:val="0"/>
        <w:adjustRightInd w:val="0"/>
        <w:spacing w:line="240" w:lineRule="auto"/>
        <w:rPr>
          <w:rFonts w:ascii="Consolas" w:hAnsi="Consolas" w:cs="Consolas"/>
          <w:color w:val="000000"/>
          <w:sz w:val="19"/>
          <w:szCs w:val="19"/>
        </w:rPr>
      </w:pPr>
      <w:r w:rsidRPr="000743A8">
        <w:rPr>
          <w:rFonts w:ascii="Consolas" w:hAnsi="Consolas" w:cs="Consolas"/>
          <w:color w:val="000000"/>
          <w:sz w:val="19"/>
          <w:szCs w:val="19"/>
        </w:rPr>
        <w:t xml:space="preserve">      }</w:t>
      </w:r>
    </w:p>
    <w:p w14:paraId="23620C87" w14:textId="77777777" w:rsidR="00C50EA1" w:rsidRPr="000743A8" w:rsidRDefault="00C50EA1" w:rsidP="00C50EA1">
      <w:pPr>
        <w:autoSpaceDE w:val="0"/>
        <w:autoSpaceDN w:val="0"/>
        <w:adjustRightInd w:val="0"/>
        <w:spacing w:line="240" w:lineRule="auto"/>
        <w:rPr>
          <w:rFonts w:ascii="Consolas" w:hAnsi="Consolas" w:cs="Consolas"/>
          <w:color w:val="000000"/>
          <w:sz w:val="19"/>
          <w:szCs w:val="19"/>
        </w:rPr>
      </w:pPr>
    </w:p>
    <w:p w14:paraId="038752FD" w14:textId="77777777" w:rsidR="00C50EA1" w:rsidRPr="000743A8" w:rsidRDefault="00C50EA1" w:rsidP="00C50EA1">
      <w:pPr>
        <w:autoSpaceDE w:val="0"/>
        <w:autoSpaceDN w:val="0"/>
        <w:adjustRightInd w:val="0"/>
        <w:spacing w:line="240" w:lineRule="auto"/>
        <w:rPr>
          <w:rFonts w:ascii="Consolas" w:hAnsi="Consolas" w:cs="Consolas"/>
          <w:color w:val="000000"/>
          <w:sz w:val="19"/>
          <w:szCs w:val="19"/>
        </w:rPr>
      </w:pPr>
      <w:r w:rsidRPr="000743A8">
        <w:rPr>
          <w:rFonts w:ascii="Consolas" w:hAnsi="Consolas" w:cs="Consolas"/>
          <w:color w:val="000000"/>
          <w:sz w:val="19"/>
          <w:szCs w:val="19"/>
        </w:rPr>
        <w:t xml:space="preserve">      </w:t>
      </w:r>
      <w:r w:rsidRPr="009E57FE">
        <w:rPr>
          <w:rFonts w:ascii="Consolas" w:hAnsi="Consolas" w:cs="Consolas"/>
          <w:color w:val="0000FF"/>
          <w:sz w:val="19"/>
          <w:szCs w:val="19"/>
          <w:lang w:val="en-US"/>
        </w:rPr>
        <w:t>return</w:t>
      </w:r>
      <w:r w:rsidRPr="000743A8">
        <w:rPr>
          <w:rFonts w:ascii="Consolas" w:hAnsi="Consolas" w:cs="Consolas"/>
          <w:color w:val="000000"/>
          <w:sz w:val="19"/>
          <w:szCs w:val="19"/>
        </w:rPr>
        <w:t xml:space="preserve"> </w:t>
      </w:r>
      <w:r w:rsidRPr="009E57FE">
        <w:rPr>
          <w:rFonts w:ascii="Consolas" w:hAnsi="Consolas" w:cs="Consolas"/>
          <w:color w:val="000000"/>
          <w:sz w:val="19"/>
          <w:szCs w:val="19"/>
          <w:lang w:val="en-US"/>
        </w:rPr>
        <w:t>d</w:t>
      </w:r>
      <w:r w:rsidRPr="000743A8">
        <w:rPr>
          <w:rFonts w:ascii="Consolas" w:hAnsi="Consolas" w:cs="Consolas"/>
          <w:color w:val="000000"/>
          <w:sz w:val="19"/>
          <w:szCs w:val="19"/>
        </w:rPr>
        <w:t>;</w:t>
      </w:r>
    </w:p>
    <w:p w14:paraId="7987735F" w14:textId="77777777" w:rsidR="00C50EA1" w:rsidRPr="000743A8" w:rsidRDefault="00C50EA1" w:rsidP="00C50EA1">
      <w:pPr>
        <w:autoSpaceDE w:val="0"/>
        <w:autoSpaceDN w:val="0"/>
        <w:adjustRightInd w:val="0"/>
        <w:spacing w:line="240" w:lineRule="auto"/>
        <w:rPr>
          <w:rFonts w:ascii="Consolas" w:hAnsi="Consolas" w:cs="Consolas"/>
          <w:color w:val="000000"/>
          <w:sz w:val="19"/>
          <w:szCs w:val="19"/>
        </w:rPr>
      </w:pPr>
      <w:r w:rsidRPr="000743A8">
        <w:rPr>
          <w:rFonts w:ascii="Consolas" w:hAnsi="Consolas" w:cs="Consolas"/>
          <w:color w:val="000000"/>
          <w:sz w:val="19"/>
          <w:szCs w:val="19"/>
        </w:rPr>
        <w:t xml:space="preserve">    }</w:t>
      </w:r>
    </w:p>
    <w:p w14:paraId="5C61FDF1" w14:textId="77777777" w:rsidR="00C50EA1" w:rsidRPr="00C400A2" w:rsidRDefault="00C50EA1" w:rsidP="00C50EA1">
      <w:pPr>
        <w:autoSpaceDE w:val="0"/>
        <w:autoSpaceDN w:val="0"/>
        <w:adjustRightInd w:val="0"/>
        <w:spacing w:line="240" w:lineRule="auto"/>
        <w:rPr>
          <w:rFonts w:ascii="Consolas" w:hAnsi="Consolas" w:cs="Consolas"/>
          <w:color w:val="000000"/>
          <w:sz w:val="19"/>
          <w:szCs w:val="19"/>
        </w:rPr>
      </w:pPr>
      <w:r w:rsidRPr="000743A8">
        <w:rPr>
          <w:rFonts w:ascii="Consolas" w:hAnsi="Consolas" w:cs="Consolas"/>
          <w:color w:val="000000"/>
          <w:sz w:val="19"/>
          <w:szCs w:val="19"/>
        </w:rPr>
        <w:t xml:space="preserve">    </w:t>
      </w:r>
      <w:r w:rsidRPr="00C400A2">
        <w:rPr>
          <w:rFonts w:ascii="Consolas" w:hAnsi="Consolas" w:cs="Consolas"/>
          <w:color w:val="808080"/>
          <w:sz w:val="19"/>
          <w:szCs w:val="19"/>
        </w:rPr>
        <w:t>#</w:t>
      </w:r>
      <w:r w:rsidRPr="009E57FE">
        <w:rPr>
          <w:rFonts w:ascii="Consolas" w:hAnsi="Consolas" w:cs="Consolas"/>
          <w:color w:val="808080"/>
          <w:sz w:val="19"/>
          <w:szCs w:val="19"/>
          <w:lang w:val="en-US"/>
        </w:rPr>
        <w:t>endregion</w:t>
      </w:r>
    </w:p>
    <w:p w14:paraId="3657FF43" w14:textId="77777777" w:rsidR="00C50EA1" w:rsidRPr="00C400A2" w:rsidRDefault="00C50EA1" w:rsidP="00C50EA1">
      <w:pPr>
        <w:autoSpaceDE w:val="0"/>
        <w:autoSpaceDN w:val="0"/>
        <w:adjustRightInd w:val="0"/>
        <w:spacing w:line="240" w:lineRule="auto"/>
        <w:rPr>
          <w:rFonts w:ascii="Consolas" w:hAnsi="Consolas" w:cs="Consolas"/>
          <w:color w:val="000000"/>
          <w:sz w:val="19"/>
          <w:szCs w:val="19"/>
        </w:rPr>
      </w:pPr>
    </w:p>
    <w:p w14:paraId="68E878B7" w14:textId="77777777" w:rsidR="00C50EA1" w:rsidRPr="00C400A2" w:rsidRDefault="00C50EA1" w:rsidP="00C50EA1">
      <w:pPr>
        <w:autoSpaceDE w:val="0"/>
        <w:autoSpaceDN w:val="0"/>
        <w:adjustRightInd w:val="0"/>
        <w:spacing w:line="240" w:lineRule="auto"/>
        <w:rPr>
          <w:rFonts w:ascii="Consolas" w:hAnsi="Consolas" w:cs="Consolas"/>
          <w:color w:val="000000"/>
          <w:sz w:val="19"/>
          <w:szCs w:val="19"/>
        </w:rPr>
      </w:pPr>
      <w:r w:rsidRPr="00C400A2">
        <w:rPr>
          <w:rFonts w:ascii="Consolas" w:hAnsi="Consolas" w:cs="Consolas"/>
          <w:color w:val="000000"/>
          <w:sz w:val="19"/>
          <w:szCs w:val="19"/>
        </w:rPr>
        <w:t xml:space="preserve">    </w:t>
      </w:r>
      <w:r w:rsidRPr="00C400A2">
        <w:rPr>
          <w:rFonts w:ascii="Consolas" w:hAnsi="Consolas" w:cs="Consolas"/>
          <w:color w:val="808080"/>
          <w:sz w:val="19"/>
          <w:szCs w:val="19"/>
        </w:rPr>
        <w:t>#</w:t>
      </w:r>
      <w:r w:rsidRPr="009E57FE">
        <w:rPr>
          <w:rFonts w:ascii="Consolas" w:hAnsi="Consolas" w:cs="Consolas"/>
          <w:color w:val="808080"/>
          <w:sz w:val="19"/>
          <w:szCs w:val="19"/>
          <w:lang w:val="en-US"/>
        </w:rPr>
        <w:t>region</w:t>
      </w:r>
      <w:r w:rsidRPr="00C400A2">
        <w:rPr>
          <w:rFonts w:ascii="Consolas" w:hAnsi="Consolas" w:cs="Consolas"/>
          <w:color w:val="000000"/>
          <w:sz w:val="19"/>
          <w:szCs w:val="19"/>
        </w:rPr>
        <w:t xml:space="preserve"> </w:t>
      </w:r>
      <w:r>
        <w:rPr>
          <w:rFonts w:ascii="Consolas" w:hAnsi="Consolas" w:cs="Consolas"/>
          <w:color w:val="000000"/>
          <w:sz w:val="19"/>
          <w:szCs w:val="19"/>
        </w:rPr>
        <w:t>Получить</w:t>
      </w:r>
      <w:r w:rsidRPr="00C400A2">
        <w:rPr>
          <w:rFonts w:ascii="Consolas" w:hAnsi="Consolas" w:cs="Consolas"/>
          <w:color w:val="000000"/>
          <w:sz w:val="19"/>
          <w:szCs w:val="19"/>
        </w:rPr>
        <w:t xml:space="preserve"> </w:t>
      </w:r>
      <w:r>
        <w:rPr>
          <w:rFonts w:ascii="Consolas" w:hAnsi="Consolas" w:cs="Consolas"/>
          <w:color w:val="000000"/>
          <w:sz w:val="19"/>
          <w:szCs w:val="19"/>
        </w:rPr>
        <w:t>свой</w:t>
      </w:r>
      <w:r w:rsidRPr="00C400A2">
        <w:rPr>
          <w:rFonts w:ascii="Consolas" w:hAnsi="Consolas" w:cs="Consolas"/>
          <w:color w:val="000000"/>
          <w:sz w:val="19"/>
          <w:szCs w:val="19"/>
        </w:rPr>
        <w:t xml:space="preserve"> </w:t>
      </w:r>
      <w:r>
        <w:rPr>
          <w:rFonts w:ascii="Consolas" w:hAnsi="Consolas" w:cs="Consolas"/>
          <w:color w:val="000000"/>
          <w:sz w:val="19"/>
          <w:szCs w:val="19"/>
        </w:rPr>
        <w:t>публичный</w:t>
      </w:r>
      <w:r w:rsidRPr="00C400A2">
        <w:rPr>
          <w:rFonts w:ascii="Consolas" w:hAnsi="Consolas" w:cs="Consolas"/>
          <w:color w:val="000000"/>
          <w:sz w:val="19"/>
          <w:szCs w:val="19"/>
        </w:rPr>
        <w:t xml:space="preserve"> </w:t>
      </w:r>
      <w:r>
        <w:rPr>
          <w:rFonts w:ascii="Consolas" w:hAnsi="Consolas" w:cs="Consolas"/>
          <w:color w:val="000000"/>
          <w:sz w:val="19"/>
          <w:szCs w:val="19"/>
        </w:rPr>
        <w:t>ключ</w:t>
      </w:r>
      <w:r w:rsidRPr="00C400A2">
        <w:rPr>
          <w:rFonts w:ascii="Consolas" w:hAnsi="Consolas" w:cs="Consolas"/>
          <w:color w:val="000000"/>
          <w:sz w:val="19"/>
          <w:szCs w:val="19"/>
        </w:rPr>
        <w:t xml:space="preserve"> </w:t>
      </w:r>
      <w:r>
        <w:rPr>
          <w:rFonts w:ascii="Consolas" w:hAnsi="Consolas" w:cs="Consolas"/>
          <w:color w:val="000000"/>
          <w:sz w:val="19"/>
          <w:szCs w:val="19"/>
        </w:rPr>
        <w:t>для</w:t>
      </w:r>
      <w:r w:rsidRPr="00C400A2">
        <w:rPr>
          <w:rFonts w:ascii="Consolas" w:hAnsi="Consolas" w:cs="Consolas"/>
          <w:color w:val="000000"/>
          <w:sz w:val="19"/>
          <w:szCs w:val="19"/>
        </w:rPr>
        <w:t xml:space="preserve"> </w:t>
      </w:r>
      <w:r>
        <w:rPr>
          <w:rFonts w:ascii="Consolas" w:hAnsi="Consolas" w:cs="Consolas"/>
          <w:color w:val="000000"/>
          <w:sz w:val="19"/>
          <w:szCs w:val="19"/>
        </w:rPr>
        <w:t>обмена</w:t>
      </w:r>
    </w:p>
    <w:p w14:paraId="396BFA58"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C400A2">
        <w:rPr>
          <w:rFonts w:ascii="Consolas" w:hAnsi="Consolas" w:cs="Consolas"/>
          <w:color w:val="000000"/>
          <w:sz w:val="19"/>
          <w:szCs w:val="19"/>
        </w:rPr>
        <w:t xml:space="preserve">    </w:t>
      </w:r>
      <w:r w:rsidRPr="00120F8A">
        <w:rPr>
          <w:rFonts w:ascii="Consolas" w:hAnsi="Consolas" w:cs="Consolas"/>
          <w:color w:val="0000FF"/>
          <w:sz w:val="19"/>
          <w:szCs w:val="19"/>
          <w:lang w:val="en-US"/>
        </w:rPr>
        <w:t>private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GetPublicPartKey(</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f)</w:t>
      </w:r>
    </w:p>
    <w:p w14:paraId="7E6FD117"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22B5585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long</w:t>
      </w:r>
      <w:r w:rsidRPr="00120F8A">
        <w:rPr>
          <w:rFonts w:ascii="Consolas" w:hAnsi="Consolas" w:cs="Consolas"/>
          <w:color w:val="000000"/>
          <w:sz w:val="19"/>
          <w:szCs w:val="19"/>
          <w:lang w:val="en-US"/>
        </w:rPr>
        <w:t xml:space="preserve"> e = f - 1;</w:t>
      </w:r>
    </w:p>
    <w:p w14:paraId="220BCF1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3A155185"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while</w:t>
      </w: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true</w:t>
      </w:r>
      <w:r w:rsidRPr="00120F8A">
        <w:rPr>
          <w:rFonts w:ascii="Consolas" w:hAnsi="Consolas" w:cs="Consolas"/>
          <w:color w:val="000000"/>
          <w:sz w:val="19"/>
          <w:szCs w:val="19"/>
          <w:lang w:val="en-US"/>
        </w:rPr>
        <w:t>)</w:t>
      </w:r>
    </w:p>
    <w:p w14:paraId="5EE527D1"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1835683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if</w:t>
      </w:r>
      <w:r w:rsidRPr="00120F8A">
        <w:rPr>
          <w:rFonts w:ascii="Consolas" w:hAnsi="Consolas" w:cs="Consolas"/>
          <w:color w:val="000000"/>
          <w:sz w:val="19"/>
          <w:szCs w:val="19"/>
          <w:lang w:val="en-US"/>
        </w:rPr>
        <w:t xml:space="preserve"> (PrimeNumberGenerator.IsPrime(e) &amp;&amp;</w:t>
      </w:r>
    </w:p>
    <w:p w14:paraId="53EC30BE"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e &lt; f &amp;&amp;</w:t>
      </w:r>
    </w:p>
    <w:p w14:paraId="2716C14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BigInteger.GreatestCommonDivisor(</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BigInteger(e), </w:t>
      </w:r>
      <w:r w:rsidRPr="00120F8A">
        <w:rPr>
          <w:rFonts w:ascii="Consolas" w:hAnsi="Consolas" w:cs="Consolas"/>
          <w:color w:val="0000FF"/>
          <w:sz w:val="19"/>
          <w:szCs w:val="19"/>
          <w:lang w:val="en-US"/>
        </w:rPr>
        <w:t>new</w:t>
      </w:r>
      <w:r w:rsidRPr="00120F8A">
        <w:rPr>
          <w:rFonts w:ascii="Consolas" w:hAnsi="Consolas" w:cs="Consolas"/>
          <w:color w:val="000000"/>
          <w:sz w:val="19"/>
          <w:szCs w:val="19"/>
          <w:lang w:val="en-US"/>
        </w:rPr>
        <w:t xml:space="preserve"> BigInteger(f)) == BigInteger.One)</w:t>
      </w:r>
    </w:p>
    <w:p w14:paraId="2F020CAD"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break</w:t>
      </w:r>
      <w:r w:rsidRPr="00120F8A">
        <w:rPr>
          <w:rFonts w:ascii="Consolas" w:hAnsi="Consolas" w:cs="Consolas"/>
          <w:color w:val="000000"/>
          <w:sz w:val="19"/>
          <w:szCs w:val="19"/>
          <w:lang w:val="en-US"/>
        </w:rPr>
        <w:t>;</w:t>
      </w:r>
    </w:p>
    <w:p w14:paraId="7CAD05B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e--;</w:t>
      </w:r>
    </w:p>
    <w:p w14:paraId="14C01DA9"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293EA574"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p>
    <w:p w14:paraId="635E0A70"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0000FF"/>
          <w:sz w:val="19"/>
          <w:szCs w:val="19"/>
          <w:lang w:val="en-US"/>
        </w:rPr>
        <w:t>return</w:t>
      </w:r>
      <w:r w:rsidRPr="00120F8A">
        <w:rPr>
          <w:rFonts w:ascii="Consolas" w:hAnsi="Consolas" w:cs="Consolas"/>
          <w:color w:val="000000"/>
          <w:sz w:val="19"/>
          <w:szCs w:val="19"/>
          <w:lang w:val="en-US"/>
        </w:rPr>
        <w:t xml:space="preserve"> e;</w:t>
      </w:r>
    </w:p>
    <w:p w14:paraId="29C3467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43737D5A"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r w:rsidRPr="00120F8A">
        <w:rPr>
          <w:rFonts w:ascii="Consolas" w:hAnsi="Consolas" w:cs="Consolas"/>
          <w:color w:val="808080"/>
          <w:sz w:val="19"/>
          <w:szCs w:val="19"/>
          <w:lang w:val="en-US"/>
        </w:rPr>
        <w:t>#endregion</w:t>
      </w:r>
    </w:p>
    <w:p w14:paraId="409CC707" w14:textId="77777777" w:rsidR="00C50EA1" w:rsidRPr="00120F8A" w:rsidRDefault="00C50EA1" w:rsidP="00C50EA1">
      <w:pPr>
        <w:autoSpaceDE w:val="0"/>
        <w:autoSpaceDN w:val="0"/>
        <w:adjustRightInd w:val="0"/>
        <w:spacing w:line="240" w:lineRule="auto"/>
        <w:rPr>
          <w:rFonts w:ascii="Consolas" w:hAnsi="Consolas" w:cs="Consolas"/>
          <w:color w:val="000000"/>
          <w:sz w:val="19"/>
          <w:szCs w:val="19"/>
          <w:lang w:val="en-US"/>
        </w:rPr>
      </w:pPr>
      <w:r w:rsidRPr="00120F8A">
        <w:rPr>
          <w:rFonts w:ascii="Consolas" w:hAnsi="Consolas" w:cs="Consolas"/>
          <w:color w:val="000000"/>
          <w:sz w:val="19"/>
          <w:szCs w:val="19"/>
          <w:lang w:val="en-US"/>
        </w:rPr>
        <w:t xml:space="preserve">  }</w:t>
      </w:r>
    </w:p>
    <w:p w14:paraId="598C2F82" w14:textId="77777777" w:rsidR="00C50EA1" w:rsidRDefault="00C50EA1" w:rsidP="00C50EA1">
      <w:pPr>
        <w:autoSpaceDE w:val="0"/>
        <w:autoSpaceDN w:val="0"/>
        <w:adjustRightInd w:val="0"/>
        <w:spacing w:line="240" w:lineRule="auto"/>
        <w:rPr>
          <w:color w:val="000000"/>
        </w:rPr>
      </w:pPr>
      <w:r w:rsidRPr="00120F8A">
        <w:rPr>
          <w:color w:val="000000"/>
        </w:rPr>
        <w:t xml:space="preserve">Листинг 8. – Класс </w:t>
      </w:r>
      <w:r w:rsidRPr="00120F8A">
        <w:rPr>
          <w:color w:val="000000"/>
          <w:lang w:val="en-US"/>
        </w:rPr>
        <w:t>RSA</w:t>
      </w:r>
      <w:r w:rsidRPr="00120F8A">
        <w:rPr>
          <w:color w:val="000000"/>
        </w:rPr>
        <w:t xml:space="preserve"> и работа его методов</w:t>
      </w:r>
    </w:p>
    <w:p w14:paraId="72077181" w14:textId="77777777" w:rsidR="00C50EA1" w:rsidRDefault="00C50EA1" w:rsidP="00C50EA1">
      <w:pPr>
        <w:autoSpaceDE w:val="0"/>
        <w:autoSpaceDN w:val="0"/>
        <w:adjustRightInd w:val="0"/>
        <w:spacing w:line="240" w:lineRule="auto"/>
        <w:rPr>
          <w:color w:val="000000"/>
        </w:rPr>
      </w:pPr>
    </w:p>
    <w:p w14:paraId="229A558E" w14:textId="77777777" w:rsidR="00C50EA1" w:rsidRDefault="00C50EA1" w:rsidP="00C50EA1">
      <w:pPr>
        <w:pStyle w:val="Heading1"/>
        <w:numPr>
          <w:ilvl w:val="0"/>
          <w:numId w:val="0"/>
        </w:numPr>
        <w:jc w:val="center"/>
        <w:rPr>
          <w:b w:val="0"/>
          <w:bCs w:val="0"/>
          <w:color w:val="000000"/>
        </w:rPr>
      </w:pPr>
      <w:bookmarkStart w:id="32" w:name="_Toc74314387"/>
      <w:r w:rsidRPr="009F61C0">
        <w:rPr>
          <w:color w:val="000000"/>
        </w:rPr>
        <w:t>Заключение</w:t>
      </w:r>
      <w:bookmarkEnd w:id="32"/>
    </w:p>
    <w:p w14:paraId="15D0ED73" w14:textId="77777777" w:rsidR="00C50EA1" w:rsidRDefault="00C50EA1" w:rsidP="00C50EA1">
      <w:pPr>
        <w:ind w:firstLine="708"/>
      </w:pPr>
      <w:r>
        <w:t xml:space="preserve">В процессе создания приложения на основе клиент-серверной архитектуры – </w:t>
      </w:r>
      <w:r>
        <w:rPr>
          <w:lang w:val="en-US"/>
        </w:rPr>
        <w:t>TCP</w:t>
      </w:r>
      <w:r w:rsidRPr="009F61C0">
        <w:t>/</w:t>
      </w:r>
      <w:r>
        <w:rPr>
          <w:lang w:val="en-US"/>
        </w:rPr>
        <w:t>IP</w:t>
      </w:r>
      <w:r>
        <w:t xml:space="preserve"> чата с ассиметричным </w:t>
      </w:r>
      <w:r>
        <w:rPr>
          <w:lang w:val="en-US"/>
        </w:rPr>
        <w:t>RSA</w:t>
      </w:r>
      <w:r w:rsidRPr="009F61C0">
        <w:t xml:space="preserve"> </w:t>
      </w:r>
      <w:r>
        <w:t xml:space="preserve">шифрованием, которое написано с нуля (без </w:t>
      </w:r>
      <w:r>
        <w:lastRenderedPageBreak/>
        <w:t>использования библиотек)</w:t>
      </w:r>
      <w:r w:rsidRPr="00516DD0">
        <w:t>,</w:t>
      </w:r>
      <w:r>
        <w:t xml:space="preserve"> была добавлена функция генерации ключей и их проверки</w:t>
      </w:r>
      <w:r w:rsidRPr="00516DD0">
        <w:t>.</w:t>
      </w:r>
      <w:r>
        <w:t xml:space="preserve"> Чат в полной мере и эффективно решает проблему обмена сообщениями между пользователями</w:t>
      </w:r>
      <w:r w:rsidRPr="00427109">
        <w:t xml:space="preserve">, </w:t>
      </w:r>
      <w:r>
        <w:t>предоставляя им для этого удобный интерфейс</w:t>
      </w:r>
      <w:r w:rsidRPr="00427109">
        <w:t>.</w:t>
      </w:r>
    </w:p>
    <w:p w14:paraId="0B32057C" w14:textId="77777777" w:rsidR="00C50EA1" w:rsidRDefault="00C50EA1" w:rsidP="00C50EA1">
      <w:pPr>
        <w:ind w:firstLine="708"/>
        <w:jc w:val="center"/>
        <w:rPr>
          <w:b/>
          <w:bCs/>
        </w:rPr>
      </w:pPr>
      <w:r w:rsidRPr="005D08E4">
        <w:rPr>
          <w:b/>
          <w:bCs/>
        </w:rPr>
        <w:t>Список литературы</w:t>
      </w:r>
    </w:p>
    <w:p w14:paraId="19091C13" w14:textId="77777777" w:rsidR="00C50EA1" w:rsidRDefault="00C50EA1" w:rsidP="00C50EA1">
      <w:pPr>
        <w:ind w:firstLine="0"/>
        <w:jc w:val="left"/>
        <w:rPr>
          <w:color w:val="000000"/>
          <w:shd w:val="clear" w:color="auto" w:fill="FFFFFF"/>
        </w:rPr>
      </w:pPr>
      <w:bookmarkStart w:id="33" w:name="_Hlk74316009"/>
      <w:r w:rsidRPr="00200B39">
        <w:rPr>
          <w:color w:val="000000"/>
          <w:shd w:val="clear" w:color="auto" w:fill="FFFFFF"/>
        </w:rPr>
        <w:t>1.</w:t>
      </w:r>
      <w:r>
        <w:rPr>
          <w:color w:val="000000"/>
          <w:shd w:val="clear" w:color="auto" w:fill="FFFFFF"/>
        </w:rPr>
        <w:t xml:space="preserve"> </w:t>
      </w:r>
      <w:r w:rsidRPr="00200B39">
        <w:rPr>
          <w:color w:val="000000"/>
          <w:shd w:val="clear" w:color="auto" w:fill="FFFFFF"/>
        </w:rPr>
        <w:t xml:space="preserve">Многопоточность </w:t>
      </w:r>
      <w:r>
        <w:rPr>
          <w:color w:val="000000"/>
          <w:shd w:val="clear" w:color="auto" w:fill="FFFFFF"/>
          <w:lang w:val="en-US"/>
        </w:rPr>
        <w:t>C</w:t>
      </w:r>
      <w:r w:rsidRPr="00200B39">
        <w:rPr>
          <w:color w:val="000000"/>
          <w:shd w:val="clear" w:color="auto" w:fill="FFFFFF"/>
        </w:rPr>
        <w:t># [электронный ресурс]. URL: </w:t>
      </w:r>
      <w:hyperlink r:id="rId23" w:history="1">
        <w:r w:rsidRPr="00574372">
          <w:rPr>
            <w:rStyle w:val="Hyperlink"/>
          </w:rPr>
          <w:t>https://metanit.com/sharp/tutorial/11.1.php</w:t>
        </w:r>
      </w:hyperlink>
      <w:r w:rsidRPr="00200B39">
        <w:rPr>
          <w:color w:val="000000"/>
          <w:shd w:val="clear" w:color="auto" w:fill="FFFFFF"/>
        </w:rPr>
        <w:t xml:space="preserve"> Дата обращения 05.04.21;</w:t>
      </w:r>
      <w:r w:rsidRPr="00200B39">
        <w:rPr>
          <w:color w:val="000000"/>
        </w:rPr>
        <w:br/>
      </w:r>
      <w:r w:rsidRPr="00200B39">
        <w:rPr>
          <w:color w:val="000000"/>
          <w:shd w:val="clear" w:color="auto" w:fill="FFFFFF"/>
        </w:rPr>
        <w:t>2.</w:t>
      </w:r>
      <w:r>
        <w:rPr>
          <w:color w:val="000000"/>
          <w:shd w:val="clear" w:color="auto" w:fill="FFFFFF"/>
        </w:rPr>
        <w:t xml:space="preserve"> </w:t>
      </w:r>
      <w:r w:rsidRPr="00200B39">
        <w:rPr>
          <w:color w:val="000000"/>
          <w:shd w:val="clear" w:color="auto" w:fill="FFFFFF"/>
        </w:rPr>
        <w:t>Протокол TCP в C# и .NET [электронный ресурс]. URL: </w:t>
      </w:r>
      <w:hyperlink r:id="rId24" w:history="1">
        <w:r w:rsidRPr="00DA35CE">
          <w:rPr>
            <w:rStyle w:val="Hyperlink"/>
          </w:rPr>
          <w:t xml:space="preserve">https://metanit.com/sharp/net/4.1.php </w:t>
        </w:r>
        <w:r w:rsidRPr="00DA35CE">
          <w:rPr>
            <w:rStyle w:val="Hyperlink"/>
            <w:shd w:val="clear" w:color="auto" w:fill="FFFFFF"/>
          </w:rPr>
          <w:t>Дата обращения 10.05.21</w:t>
        </w:r>
      </w:hyperlink>
      <w:r w:rsidRPr="00200B39">
        <w:rPr>
          <w:color w:val="000000"/>
          <w:shd w:val="clear" w:color="auto" w:fill="FFFFFF"/>
        </w:rPr>
        <w:t>;</w:t>
      </w:r>
    </w:p>
    <w:p w14:paraId="0D86B6F5" w14:textId="77777777" w:rsidR="00C50EA1" w:rsidRPr="00117CBE" w:rsidRDefault="00C50EA1" w:rsidP="00C50EA1">
      <w:pPr>
        <w:ind w:firstLine="0"/>
        <w:jc w:val="left"/>
        <w:rPr>
          <w:b/>
          <w:bCs/>
        </w:rPr>
      </w:pPr>
      <w:r w:rsidRPr="00117CBE">
        <w:rPr>
          <w:color w:val="000000"/>
        </w:rPr>
        <w:t xml:space="preserve">3. </w:t>
      </w:r>
      <w:r>
        <w:rPr>
          <w:color w:val="000000"/>
          <w:shd w:val="clear" w:color="auto" w:fill="FFFFFF"/>
        </w:rPr>
        <w:t xml:space="preserve">Руководство по </w:t>
      </w:r>
      <w:r>
        <w:rPr>
          <w:color w:val="000000"/>
          <w:shd w:val="clear" w:color="auto" w:fill="FFFFFF"/>
          <w:lang w:val="en-US"/>
        </w:rPr>
        <w:t>WPF</w:t>
      </w:r>
      <w:r w:rsidRPr="00117CBE">
        <w:rPr>
          <w:color w:val="000000"/>
          <w:shd w:val="clear" w:color="auto" w:fill="FFFFFF"/>
        </w:rPr>
        <w:t xml:space="preserve"> </w:t>
      </w:r>
      <w:r w:rsidRPr="00200B39">
        <w:rPr>
          <w:color w:val="000000"/>
          <w:shd w:val="clear" w:color="auto" w:fill="FFFFFF"/>
        </w:rPr>
        <w:t>[электронный ресурс]</w:t>
      </w:r>
      <w:r w:rsidRPr="00117CBE">
        <w:rPr>
          <w:color w:val="000000"/>
          <w:shd w:val="clear" w:color="auto" w:fill="FFFFFF"/>
        </w:rPr>
        <w:t xml:space="preserve"> </w:t>
      </w:r>
      <w:r w:rsidRPr="00200B39">
        <w:rPr>
          <w:color w:val="000000"/>
          <w:shd w:val="clear" w:color="auto" w:fill="FFFFFF"/>
        </w:rPr>
        <w:t>URL:</w:t>
      </w:r>
      <w:r w:rsidRPr="00117CBE">
        <w:t xml:space="preserve"> </w:t>
      </w:r>
      <w:hyperlink r:id="rId25" w:history="1">
        <w:r w:rsidRPr="00DA35CE">
          <w:rPr>
            <w:rStyle w:val="Hyperlink"/>
            <w:shd w:val="clear" w:color="auto" w:fill="FFFFFF"/>
          </w:rPr>
          <w:t>https://metanit.com/sharp/wpf/</w:t>
        </w:r>
      </w:hyperlink>
      <w:r w:rsidRPr="00117CBE">
        <w:rPr>
          <w:color w:val="000000"/>
          <w:shd w:val="clear" w:color="auto" w:fill="FFFFFF"/>
        </w:rPr>
        <w:t xml:space="preserve"> </w:t>
      </w:r>
      <w:r w:rsidRPr="00200B39">
        <w:rPr>
          <w:color w:val="000000"/>
          <w:shd w:val="clear" w:color="auto" w:fill="FFFFFF"/>
        </w:rPr>
        <w:t xml:space="preserve">Дата обращения </w:t>
      </w:r>
      <w:r w:rsidRPr="00117CBE">
        <w:rPr>
          <w:color w:val="000000"/>
          <w:shd w:val="clear" w:color="auto" w:fill="FFFFFF"/>
        </w:rPr>
        <w:t>01</w:t>
      </w:r>
      <w:r w:rsidRPr="00200B39">
        <w:rPr>
          <w:color w:val="000000"/>
          <w:shd w:val="clear" w:color="auto" w:fill="FFFFFF"/>
        </w:rPr>
        <w:t>.04.21;</w:t>
      </w:r>
      <w:r w:rsidRPr="00200B39">
        <w:rPr>
          <w:color w:val="000000"/>
        </w:rPr>
        <w:br/>
      </w:r>
      <w:r w:rsidRPr="00117CBE">
        <w:rPr>
          <w:color w:val="000000"/>
          <w:shd w:val="clear" w:color="auto" w:fill="FFFFFF"/>
        </w:rPr>
        <w:t>4</w:t>
      </w:r>
      <w:r w:rsidRPr="00200B39">
        <w:rPr>
          <w:color w:val="000000"/>
          <w:shd w:val="clear" w:color="auto" w:fill="FFFFFF"/>
        </w:rPr>
        <w:t>. RSA: от простых чисел до электронной подписи</w:t>
      </w:r>
      <w:r w:rsidRPr="00200B39">
        <w:rPr>
          <w:color w:val="000000"/>
        </w:rPr>
        <w:t xml:space="preserve"> </w:t>
      </w:r>
      <w:r w:rsidRPr="00200B39">
        <w:rPr>
          <w:color w:val="000000"/>
          <w:shd w:val="clear" w:color="auto" w:fill="FFFFFF"/>
        </w:rPr>
        <w:t>[электронный ресурс]. URL: </w:t>
      </w:r>
      <w:hyperlink r:id="rId26" w:history="1">
        <w:r w:rsidRPr="00574372">
          <w:rPr>
            <w:rStyle w:val="Hyperlink"/>
          </w:rPr>
          <w:t>https://habr.com/ru/post/534014</w:t>
        </w:r>
      </w:hyperlink>
      <w:r w:rsidRPr="00200B39">
        <w:t xml:space="preserve">  </w:t>
      </w:r>
      <w:r w:rsidRPr="00200B39">
        <w:rPr>
          <w:color w:val="000000"/>
          <w:shd w:val="clear" w:color="auto" w:fill="FFFFFF"/>
        </w:rPr>
        <w:t>Дата обращения 10.04.21;</w:t>
      </w:r>
      <w:r w:rsidRPr="00200B39">
        <w:rPr>
          <w:color w:val="000000"/>
        </w:rPr>
        <w:br/>
      </w:r>
      <w:r w:rsidRPr="00117CBE">
        <w:rPr>
          <w:color w:val="000000"/>
          <w:shd w:val="clear" w:color="auto" w:fill="FFFFFF"/>
        </w:rPr>
        <w:t>5</w:t>
      </w:r>
      <w:r w:rsidRPr="00200B39">
        <w:rPr>
          <w:color w:val="000000"/>
          <w:shd w:val="clear" w:color="auto" w:fill="FFFFFF"/>
        </w:rPr>
        <w:t>. Таненбаум, Э. Компьютерные сети / Э. Таненбаум. - СПб.: Питер, 2019. - 960 c.</w:t>
      </w:r>
      <w:r w:rsidRPr="00200B39">
        <w:rPr>
          <w:color w:val="000000"/>
        </w:rPr>
        <w:br/>
      </w:r>
      <w:r w:rsidRPr="00117CBE">
        <w:rPr>
          <w:color w:val="000000"/>
          <w:shd w:val="clear" w:color="auto" w:fill="FFFFFF"/>
        </w:rPr>
        <w:t>6</w:t>
      </w:r>
      <w:r w:rsidRPr="00200B39">
        <w:rPr>
          <w:color w:val="000000"/>
          <w:shd w:val="clear" w:color="auto" w:fill="FFFFFF"/>
        </w:rPr>
        <w:t xml:space="preserve">. </w:t>
      </w:r>
      <w:r w:rsidRPr="00AB2A21">
        <w:rPr>
          <w:color w:val="000000"/>
          <w:shd w:val="clear" w:color="auto" w:fill="FFFFFF"/>
        </w:rPr>
        <w:t xml:space="preserve">Криптография и главные способы шифрования информации </w:t>
      </w:r>
      <w:r w:rsidRPr="00200B39">
        <w:rPr>
          <w:color w:val="000000"/>
          <w:shd w:val="clear" w:color="auto" w:fill="FFFFFF"/>
        </w:rPr>
        <w:t>[электронный ресурс]. URL: </w:t>
      </w:r>
      <w:hyperlink r:id="rId27" w:history="1">
        <w:r w:rsidRPr="00574372">
          <w:rPr>
            <w:rStyle w:val="Hyperlink"/>
          </w:rPr>
          <w:t>https://proglib.io/p/methods-of-encryption/</w:t>
        </w:r>
      </w:hyperlink>
      <w:r w:rsidRPr="00AB2A21">
        <w:t xml:space="preserve"> </w:t>
      </w:r>
      <w:r w:rsidRPr="00200B39">
        <w:rPr>
          <w:color w:val="000000"/>
          <w:shd w:val="clear" w:color="auto" w:fill="FFFFFF"/>
        </w:rPr>
        <w:t xml:space="preserve"> Дата обращения </w:t>
      </w:r>
      <w:r w:rsidRPr="00AB2A21">
        <w:rPr>
          <w:color w:val="000000"/>
          <w:shd w:val="clear" w:color="auto" w:fill="FFFFFF"/>
        </w:rPr>
        <w:t>18</w:t>
      </w:r>
      <w:r w:rsidRPr="00200B39">
        <w:rPr>
          <w:color w:val="000000"/>
          <w:shd w:val="clear" w:color="auto" w:fill="FFFFFF"/>
        </w:rPr>
        <w:t>.04.21;</w:t>
      </w:r>
    </w:p>
    <w:p w14:paraId="0425955F" w14:textId="77777777" w:rsidR="00C50EA1" w:rsidRDefault="00C50EA1" w:rsidP="00C50EA1">
      <w:pPr>
        <w:ind w:firstLine="0"/>
        <w:jc w:val="left"/>
        <w:rPr>
          <w:color w:val="000000"/>
          <w:shd w:val="clear" w:color="auto" w:fill="FFFFFF"/>
        </w:rPr>
      </w:pPr>
      <w:r w:rsidRPr="00417F6F">
        <w:rPr>
          <w:color w:val="000000"/>
          <w:shd w:val="clear" w:color="auto" w:fill="FFFFFF"/>
        </w:rPr>
        <w:t>7</w:t>
      </w:r>
      <w:r w:rsidRPr="00200B39">
        <w:rPr>
          <w:color w:val="000000"/>
          <w:shd w:val="clear" w:color="auto" w:fill="FFFFFF"/>
        </w:rPr>
        <w:t xml:space="preserve">. </w:t>
      </w:r>
      <w:r w:rsidRPr="00AB2A21">
        <w:rPr>
          <w:color w:val="000000"/>
          <w:shd w:val="clear" w:color="auto" w:fill="FFFFFF"/>
        </w:rPr>
        <w:t xml:space="preserve">MyChat </w:t>
      </w:r>
      <w:r w:rsidRPr="00200B39">
        <w:rPr>
          <w:color w:val="000000"/>
          <w:shd w:val="clear" w:color="auto" w:fill="FFFFFF"/>
        </w:rPr>
        <w:t>[электронный ресурс]. URL: </w:t>
      </w:r>
      <w:hyperlink r:id="rId28" w:history="1">
        <w:r w:rsidRPr="00574372">
          <w:rPr>
            <w:rStyle w:val="Hyperlink"/>
          </w:rPr>
          <w:t>https://nsoft-s.com/</w:t>
        </w:r>
      </w:hyperlink>
      <w:r w:rsidRPr="00AB2A21">
        <w:t xml:space="preserve">  </w:t>
      </w:r>
      <w:r w:rsidRPr="00200B39">
        <w:rPr>
          <w:color w:val="000000"/>
          <w:shd w:val="clear" w:color="auto" w:fill="FFFFFF"/>
        </w:rPr>
        <w:t xml:space="preserve">Дата обращения </w:t>
      </w:r>
      <w:r w:rsidRPr="00AB2A21">
        <w:rPr>
          <w:color w:val="000000"/>
          <w:shd w:val="clear" w:color="auto" w:fill="FFFFFF"/>
        </w:rPr>
        <w:t>10</w:t>
      </w:r>
      <w:r w:rsidRPr="00200B39">
        <w:rPr>
          <w:color w:val="000000"/>
          <w:shd w:val="clear" w:color="auto" w:fill="FFFFFF"/>
        </w:rPr>
        <w:t>.04.21;</w:t>
      </w:r>
    </w:p>
    <w:p w14:paraId="30E0121D" w14:textId="77777777" w:rsidR="00C50EA1" w:rsidRDefault="00C50EA1" w:rsidP="00C50EA1">
      <w:pPr>
        <w:ind w:firstLine="0"/>
        <w:jc w:val="left"/>
        <w:rPr>
          <w:color w:val="000000"/>
          <w:shd w:val="clear" w:color="auto" w:fill="FFFFFF"/>
        </w:rPr>
      </w:pPr>
      <w:r w:rsidRPr="00417F6F">
        <w:rPr>
          <w:color w:val="000000"/>
          <w:shd w:val="clear" w:color="auto" w:fill="FFFFFF"/>
        </w:rPr>
        <w:t>8</w:t>
      </w:r>
      <w:r w:rsidRPr="00200B39">
        <w:rPr>
          <w:color w:val="000000"/>
          <w:shd w:val="clear" w:color="auto" w:fill="FFFFFF"/>
        </w:rPr>
        <w:t xml:space="preserve">. </w:t>
      </w:r>
      <w:r>
        <w:rPr>
          <w:color w:val="000000"/>
          <w:shd w:val="clear" w:color="auto" w:fill="FFFFFF"/>
          <w:lang w:val="en-US"/>
        </w:rPr>
        <w:t>RSend</w:t>
      </w:r>
      <w:r w:rsidRPr="00AB2A21">
        <w:rPr>
          <w:color w:val="000000"/>
          <w:shd w:val="clear" w:color="auto" w:fill="FFFFFF"/>
        </w:rPr>
        <w:t xml:space="preserve"> </w:t>
      </w:r>
      <w:r w:rsidRPr="00200B39">
        <w:rPr>
          <w:color w:val="000000"/>
          <w:shd w:val="clear" w:color="auto" w:fill="FFFFFF"/>
        </w:rPr>
        <w:t>[электронный ресурс]. URL: </w:t>
      </w:r>
      <w:hyperlink r:id="rId29" w:history="1">
        <w:r w:rsidRPr="00574372">
          <w:rPr>
            <w:rStyle w:val="Hyperlink"/>
          </w:rPr>
          <w:t>http://rsend.ru/</w:t>
        </w:r>
      </w:hyperlink>
      <w:r w:rsidRPr="00AB2A21">
        <w:t xml:space="preserve"> </w:t>
      </w:r>
      <w:r w:rsidRPr="00200B39">
        <w:rPr>
          <w:color w:val="000000"/>
          <w:shd w:val="clear" w:color="auto" w:fill="FFFFFF"/>
        </w:rPr>
        <w:t xml:space="preserve">Дата обращения </w:t>
      </w:r>
      <w:r w:rsidRPr="00AB2A21">
        <w:rPr>
          <w:color w:val="000000"/>
          <w:shd w:val="clear" w:color="auto" w:fill="FFFFFF"/>
        </w:rPr>
        <w:t>10</w:t>
      </w:r>
      <w:r w:rsidRPr="00200B39">
        <w:rPr>
          <w:color w:val="000000"/>
          <w:shd w:val="clear" w:color="auto" w:fill="FFFFFF"/>
        </w:rPr>
        <w:t>.04.21;</w:t>
      </w:r>
    </w:p>
    <w:p w14:paraId="1F23A9A5" w14:textId="77777777" w:rsidR="00C50EA1" w:rsidRDefault="00C50EA1" w:rsidP="00C50EA1">
      <w:pPr>
        <w:ind w:firstLine="0"/>
        <w:jc w:val="left"/>
        <w:rPr>
          <w:color w:val="000000"/>
          <w:shd w:val="clear" w:color="auto" w:fill="FFFFFF"/>
        </w:rPr>
      </w:pPr>
      <w:r w:rsidRPr="00417F6F">
        <w:rPr>
          <w:color w:val="000000"/>
          <w:shd w:val="clear" w:color="auto" w:fill="FFFFFF"/>
        </w:rPr>
        <w:t>9</w:t>
      </w:r>
      <w:r w:rsidRPr="00AB2A21">
        <w:rPr>
          <w:color w:val="000000"/>
          <w:shd w:val="clear" w:color="auto" w:fill="FFFFFF"/>
        </w:rPr>
        <w:t>.</w:t>
      </w:r>
      <w:r w:rsidRPr="00417F6F">
        <w:rPr>
          <w:color w:val="000000"/>
          <w:shd w:val="clear" w:color="auto" w:fill="FFFFFF"/>
        </w:rPr>
        <w:t xml:space="preserve"> </w:t>
      </w:r>
      <w:r w:rsidRPr="00AB2A21">
        <w:rPr>
          <w:color w:val="000000"/>
          <w:shd w:val="clear" w:color="auto" w:fill="FFFFFF"/>
        </w:rPr>
        <w:t xml:space="preserve">Симметричное шифрование </w:t>
      </w:r>
      <w:r w:rsidRPr="00200B39">
        <w:rPr>
          <w:color w:val="000000"/>
          <w:shd w:val="clear" w:color="auto" w:fill="FFFFFF"/>
        </w:rPr>
        <w:t>[электронный ресурс]. URL: </w:t>
      </w:r>
      <w:hyperlink r:id="rId30" w:history="1">
        <w:r w:rsidRPr="00574372">
          <w:rPr>
            <w:rStyle w:val="Hyperlink"/>
          </w:rPr>
          <w:t>https://encyclopedia.kaspersky.ru/glossary/symmetric-encryption/</w:t>
        </w:r>
      </w:hyperlink>
      <w:r w:rsidRPr="00AB2A21">
        <w:t xml:space="preserve"> </w:t>
      </w:r>
      <w:r w:rsidRPr="00200B39">
        <w:rPr>
          <w:color w:val="000000"/>
          <w:shd w:val="clear" w:color="auto" w:fill="FFFFFF"/>
        </w:rPr>
        <w:t>Дата обращения</w:t>
      </w:r>
      <w:r w:rsidRPr="00AB2A21">
        <w:rPr>
          <w:color w:val="000000"/>
          <w:shd w:val="clear" w:color="auto" w:fill="FFFFFF"/>
        </w:rPr>
        <w:t xml:space="preserve"> 25</w:t>
      </w:r>
      <w:r w:rsidRPr="00200B39">
        <w:rPr>
          <w:color w:val="000000"/>
          <w:shd w:val="clear" w:color="auto" w:fill="FFFFFF"/>
        </w:rPr>
        <w:t>.04.21;</w:t>
      </w:r>
    </w:p>
    <w:p w14:paraId="362FE0E1" w14:textId="77777777" w:rsidR="00C50EA1" w:rsidRDefault="00C50EA1" w:rsidP="00C50EA1">
      <w:pPr>
        <w:ind w:firstLine="0"/>
        <w:jc w:val="left"/>
        <w:rPr>
          <w:color w:val="000000"/>
          <w:shd w:val="clear" w:color="auto" w:fill="FFFFFF"/>
        </w:rPr>
      </w:pPr>
      <w:r w:rsidRPr="00785985">
        <w:rPr>
          <w:color w:val="000000"/>
          <w:shd w:val="clear" w:color="auto" w:fill="FFFFFF"/>
        </w:rPr>
        <w:t xml:space="preserve">10. Иллюстрация работы </w:t>
      </w:r>
      <w:r w:rsidRPr="00785985">
        <w:rPr>
          <w:color w:val="000000"/>
          <w:shd w:val="clear" w:color="auto" w:fill="FFFFFF"/>
          <w:lang w:val="en-US"/>
        </w:rPr>
        <w:t>RSA</w:t>
      </w:r>
      <w:r w:rsidRPr="00785985">
        <w:rPr>
          <w:color w:val="000000"/>
          <w:shd w:val="clear" w:color="auto" w:fill="FFFFFF"/>
        </w:rPr>
        <w:t xml:space="preserve"> на примере </w:t>
      </w:r>
      <w:r w:rsidRPr="00200B39">
        <w:rPr>
          <w:color w:val="000000"/>
          <w:shd w:val="clear" w:color="auto" w:fill="FFFFFF"/>
        </w:rPr>
        <w:t>[электронный ресурс]. URL:</w:t>
      </w:r>
      <w:hyperlink r:id="rId31" w:history="1">
        <w:r w:rsidRPr="00DA35CE">
          <w:rPr>
            <w:rStyle w:val="Hyperlink"/>
            <w:shd w:val="clear" w:color="auto" w:fill="FFFFFF"/>
          </w:rPr>
          <w:t>http://www.michurin.net/computer-science/rsa.html</w:t>
        </w:r>
      </w:hyperlink>
      <w:r w:rsidRPr="00785985">
        <w:rPr>
          <w:color w:val="000000"/>
          <w:shd w:val="clear" w:color="auto" w:fill="FFFFFF"/>
        </w:rPr>
        <w:t xml:space="preserve"> </w:t>
      </w:r>
      <w:r w:rsidRPr="00200B39">
        <w:rPr>
          <w:color w:val="000000"/>
          <w:shd w:val="clear" w:color="auto" w:fill="FFFFFF"/>
        </w:rPr>
        <w:t xml:space="preserve">Дата обращения </w:t>
      </w:r>
      <w:r w:rsidRPr="00AB2A21">
        <w:rPr>
          <w:color w:val="000000"/>
          <w:shd w:val="clear" w:color="auto" w:fill="FFFFFF"/>
        </w:rPr>
        <w:t>1</w:t>
      </w:r>
      <w:r w:rsidRPr="00785985">
        <w:rPr>
          <w:color w:val="000000"/>
          <w:shd w:val="clear" w:color="auto" w:fill="FFFFFF"/>
        </w:rPr>
        <w:t>3</w:t>
      </w:r>
      <w:r w:rsidRPr="00200B39">
        <w:rPr>
          <w:color w:val="000000"/>
          <w:shd w:val="clear" w:color="auto" w:fill="FFFFFF"/>
        </w:rPr>
        <w:t>.04.21;</w:t>
      </w:r>
    </w:p>
    <w:p w14:paraId="65D2EB95" w14:textId="77777777" w:rsidR="00C50EA1" w:rsidRPr="00785985" w:rsidRDefault="00C50EA1" w:rsidP="00C50EA1">
      <w:pPr>
        <w:ind w:firstLine="0"/>
        <w:jc w:val="left"/>
        <w:rPr>
          <w:color w:val="000000"/>
          <w:shd w:val="clear" w:color="auto" w:fill="FFFFFF"/>
        </w:rPr>
      </w:pPr>
      <w:r w:rsidRPr="00785985">
        <w:rPr>
          <w:color w:val="000000"/>
          <w:shd w:val="clear" w:color="auto" w:fill="FFFFFF"/>
        </w:rPr>
        <w:t xml:space="preserve">11. Класс </w:t>
      </w:r>
      <w:r w:rsidRPr="00785985">
        <w:rPr>
          <w:color w:val="000000"/>
          <w:shd w:val="clear" w:color="auto" w:fill="FFFFFF"/>
          <w:lang w:val="en-US"/>
        </w:rPr>
        <w:t>StringBuilder</w:t>
      </w:r>
      <w:r w:rsidRPr="00785985">
        <w:rPr>
          <w:color w:val="000000"/>
          <w:shd w:val="clear" w:color="auto" w:fill="FFFFFF"/>
        </w:rPr>
        <w:t xml:space="preserve"> </w:t>
      </w:r>
      <w:r w:rsidRPr="00200B39">
        <w:rPr>
          <w:color w:val="000000"/>
          <w:shd w:val="clear" w:color="auto" w:fill="FFFFFF"/>
        </w:rPr>
        <w:t>[электронный ресурс].</w:t>
      </w:r>
      <w:r w:rsidRPr="00785985">
        <w:rPr>
          <w:color w:val="000000"/>
          <w:shd w:val="clear" w:color="auto" w:fill="FFFFFF"/>
        </w:rPr>
        <w:t xml:space="preserve"> </w:t>
      </w:r>
      <w:r w:rsidRPr="00785985">
        <w:rPr>
          <w:color w:val="000000"/>
          <w:shd w:val="clear" w:color="auto" w:fill="FFFFFF"/>
          <w:lang w:val="en-US"/>
        </w:rPr>
        <w:t>URL</w:t>
      </w:r>
      <w:r w:rsidRPr="00785985">
        <w:rPr>
          <w:color w:val="000000"/>
          <w:shd w:val="clear" w:color="auto" w:fill="FFFFFF"/>
        </w:rPr>
        <w:t xml:space="preserve">: </w:t>
      </w:r>
      <w:hyperlink r:id="rId32" w:history="1">
        <w:r w:rsidRPr="00DA35CE">
          <w:rPr>
            <w:rStyle w:val="Hyperlink"/>
            <w:shd w:val="clear" w:color="auto" w:fill="FFFFFF"/>
            <w:lang w:val="en-US"/>
          </w:rPr>
          <w:t>https</w:t>
        </w:r>
        <w:r w:rsidRPr="00785985">
          <w:rPr>
            <w:rStyle w:val="Hyperlink"/>
            <w:shd w:val="clear" w:color="auto" w:fill="FFFFFF"/>
          </w:rPr>
          <w:t>://</w:t>
        </w:r>
        <w:r w:rsidRPr="00DA35CE">
          <w:rPr>
            <w:rStyle w:val="Hyperlink"/>
            <w:shd w:val="clear" w:color="auto" w:fill="FFFFFF"/>
            <w:lang w:val="en-US"/>
          </w:rPr>
          <w:t>metanit</w:t>
        </w:r>
        <w:r w:rsidRPr="00785985">
          <w:rPr>
            <w:rStyle w:val="Hyperlink"/>
            <w:shd w:val="clear" w:color="auto" w:fill="FFFFFF"/>
          </w:rPr>
          <w:t>.</w:t>
        </w:r>
        <w:r w:rsidRPr="00DA35CE">
          <w:rPr>
            <w:rStyle w:val="Hyperlink"/>
            <w:shd w:val="clear" w:color="auto" w:fill="FFFFFF"/>
            <w:lang w:val="en-US"/>
          </w:rPr>
          <w:t>com</w:t>
        </w:r>
        <w:r w:rsidRPr="00785985">
          <w:rPr>
            <w:rStyle w:val="Hyperlink"/>
            <w:shd w:val="clear" w:color="auto" w:fill="FFFFFF"/>
          </w:rPr>
          <w:t>/</w:t>
        </w:r>
        <w:r w:rsidRPr="00DA35CE">
          <w:rPr>
            <w:rStyle w:val="Hyperlink"/>
            <w:shd w:val="clear" w:color="auto" w:fill="FFFFFF"/>
            <w:lang w:val="en-US"/>
          </w:rPr>
          <w:t>sharp</w:t>
        </w:r>
        <w:r w:rsidRPr="00785985">
          <w:rPr>
            <w:rStyle w:val="Hyperlink"/>
            <w:shd w:val="clear" w:color="auto" w:fill="FFFFFF"/>
          </w:rPr>
          <w:t>/</w:t>
        </w:r>
        <w:r w:rsidRPr="00DA35CE">
          <w:rPr>
            <w:rStyle w:val="Hyperlink"/>
            <w:shd w:val="clear" w:color="auto" w:fill="FFFFFF"/>
            <w:lang w:val="en-US"/>
          </w:rPr>
          <w:t>tutorial</w:t>
        </w:r>
        <w:r w:rsidRPr="00785985">
          <w:rPr>
            <w:rStyle w:val="Hyperlink"/>
            <w:shd w:val="clear" w:color="auto" w:fill="FFFFFF"/>
          </w:rPr>
          <w:t>/7.3.</w:t>
        </w:r>
        <w:r w:rsidRPr="00DA35CE">
          <w:rPr>
            <w:rStyle w:val="Hyperlink"/>
            <w:shd w:val="clear" w:color="auto" w:fill="FFFFFF"/>
            <w:lang w:val="en-US"/>
          </w:rPr>
          <w:t>php</w:t>
        </w:r>
      </w:hyperlink>
      <w:r w:rsidRPr="00785985">
        <w:rPr>
          <w:color w:val="000000"/>
          <w:shd w:val="clear" w:color="auto" w:fill="FFFFFF"/>
        </w:rPr>
        <w:t xml:space="preserve"> </w:t>
      </w:r>
      <w:r w:rsidRPr="00200B39">
        <w:rPr>
          <w:color w:val="000000"/>
          <w:shd w:val="clear" w:color="auto" w:fill="FFFFFF"/>
        </w:rPr>
        <w:t xml:space="preserve">Дата обращения </w:t>
      </w:r>
      <w:r w:rsidRPr="00AB2A21">
        <w:rPr>
          <w:color w:val="000000"/>
          <w:shd w:val="clear" w:color="auto" w:fill="FFFFFF"/>
        </w:rPr>
        <w:t>1</w:t>
      </w:r>
      <w:r w:rsidRPr="00785985">
        <w:rPr>
          <w:color w:val="000000"/>
          <w:shd w:val="clear" w:color="auto" w:fill="FFFFFF"/>
        </w:rPr>
        <w:t>3</w:t>
      </w:r>
      <w:r w:rsidRPr="00200B39">
        <w:rPr>
          <w:color w:val="000000"/>
          <w:shd w:val="clear" w:color="auto" w:fill="FFFFFF"/>
        </w:rPr>
        <w:t>.04.21;</w:t>
      </w:r>
    </w:p>
    <w:bookmarkEnd w:id="33"/>
    <w:p w14:paraId="67A496C8" w14:textId="77777777" w:rsidR="00C50EA1" w:rsidRPr="00785985" w:rsidRDefault="00C50EA1" w:rsidP="00C50EA1">
      <w:pPr>
        <w:ind w:firstLine="0"/>
      </w:pPr>
    </w:p>
    <w:p w14:paraId="5A4DC06C" w14:textId="77777777" w:rsidR="00B470B2" w:rsidRDefault="00B470B2"/>
    <w:sectPr w:rsidR="00B470B2">
      <w:footerReference w:type="default" r:id="rId33"/>
      <w:pgSz w:w="11906" w:h="16838"/>
      <w:pgMar w:top="1134" w:right="1134" w:bottom="1134" w:left="993" w:header="709" w:footer="709"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643A" w14:textId="77777777" w:rsidR="002F38C1" w:rsidRDefault="00C50E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4C7B" w14:textId="77777777" w:rsidR="007300F1" w:rsidRPr="00551C5D" w:rsidRDefault="00C50EA1" w:rsidP="007300F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7C0D" w14:textId="77777777" w:rsidR="002F38C1" w:rsidRDefault="00C50EA1">
    <w:pPr>
      <w:pStyle w:val="BodyText"/>
      <w:spacing w:line="14" w:lineRule="auto"/>
      <w:rPr>
        <w:sz w:val="20"/>
      </w:rPr>
    </w:pPr>
    <w:r>
      <w:rPr>
        <w:noProof/>
        <w:sz w:val="24"/>
      </w:rPr>
      <mc:AlternateContent>
        <mc:Choice Requires="wps">
          <w:drawing>
            <wp:anchor distT="0" distB="0" distL="114300" distR="114300" simplePos="0" relativeHeight="251659264" behindDoc="1" locked="0" layoutInCell="1" allowOverlap="1" wp14:anchorId="09823E6E" wp14:editId="64A1C8FE">
              <wp:simplePos x="0" y="0"/>
              <wp:positionH relativeFrom="page">
                <wp:posOffset>3987800</wp:posOffset>
              </wp:positionH>
              <wp:positionV relativeFrom="page">
                <wp:posOffset>9882505</wp:posOffset>
              </wp:positionV>
              <wp:extent cx="127000" cy="194310"/>
              <wp:effectExtent l="0" t="0" r="0" b="635"/>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94310"/>
                      </a:xfrm>
                      <a:prstGeom prst="rect">
                        <a:avLst/>
                      </a:prstGeom>
                      <a:noFill/>
                      <a:ln>
                        <a:noFill/>
                      </a:ln>
                    </wps:spPr>
                    <wps:txbx>
                      <w:txbxContent>
                        <w:p w14:paraId="44BB6BFB" w14:textId="77777777" w:rsidR="002F38C1" w:rsidRDefault="00C50EA1">
                          <w:pPr>
                            <w:pStyle w:val="BodyText"/>
                            <w:spacing w:before="10"/>
                            <w:ind w:left="40"/>
                          </w:pPr>
                          <w:r>
                            <w:fldChar w:fldCharType="begin"/>
                          </w:r>
                          <w:r>
                            <w:instrText xml:space="preserve"> PAGE </w:instrText>
                          </w:r>
                          <w:r>
                            <w:fldChar w:fldCharType="separate"/>
                          </w:r>
                          <w:r>
                            <w:rPr>
                              <w:noProof/>
                            </w:rPr>
                            <w:t>2</w:t>
                          </w:r>
                          <w:r>
                            <w:fldChar w:fldCharType="end"/>
                          </w:r>
                        </w:p>
                      </w:txbxContent>
                    </wps:txbx>
                    <wps:bodyPr rot="0" vert="horz" wrap="square" lIns="0" tIns="0" rIns="0" bIns="0" anchor="t" anchorCtr="0" upright="1">
                      <a:noAutofit/>
                    </wps:bodyPr>
                  </wps:wsp>
                </a:graphicData>
              </a:graphic>
            </wp:anchor>
          </w:drawing>
        </mc:Choice>
        <mc:Fallback>
          <w:pict>
            <v:shapetype w14:anchorId="09823E6E" id="_x0000_t202" coordsize="21600,21600" o:spt="202" path="m,l,21600r21600,l21600,xe">
              <v:stroke joinstyle="miter"/>
              <v:path gradientshapeok="t" o:connecttype="rect"/>
            </v:shapetype>
            <v:shape id="Надпись 77" o:spid="_x0000_s1026" type="#_x0000_t202" style="position:absolute;left:0;text-align:left;margin-left:314pt;margin-top:778.15pt;width:10pt;height:15.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" filled="f" stroked="f">
              <v:textbox inset="0,0,0,0">
                <w:txbxContent>
                  <w:p w14:paraId="44BB6BFB" w14:textId="77777777" w:rsidR="002F38C1" w:rsidRDefault="00C50EA1">
                    <w:pPr>
                      <w:pStyle w:val="BodyText"/>
                      <w:spacing w:before="10"/>
                      <w:ind w:left="40"/>
                    </w:pPr>
                    <w:r>
                      <w:fldChar w:fldCharType="begin"/>
                    </w:r>
                    <w:r>
                      <w:instrText xml:space="preserve"> PAGE </w:instrText>
                    </w:r>
                    <w:r>
                      <w:fldChar w:fldCharType="separate"/>
                    </w:r>
                    <w:r>
                      <w:rPr>
                        <w:noProof/>
                      </w:rPr>
                      <w:t>2</w:t>
                    </w:r>
                    <w:r>
                      <w:fldChar w:fldCharType="end"/>
                    </w:r>
                  </w:p>
                </w:txbxContent>
              </v:textbox>
              <w10:wrap anchorx="page" anchory="page"/>
            </v:shape>
          </w:pict>
        </mc:Fallback>
      </mc:AlternateContent>
    </w:r>
  </w:p>
  <w:p w14:paraId="51DEC7C7" w14:textId="77777777" w:rsidR="002F38C1" w:rsidRDefault="00C50EA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124551"/>
    </w:sdtPr>
    <w:sdtEndPr/>
    <w:sdtContent>
      <w:p w14:paraId="2DA8999B" w14:textId="77777777" w:rsidR="002F38C1" w:rsidRDefault="00C50EA1">
        <w:pPr>
          <w:pStyle w:val="Footer"/>
          <w:jc w:val="center"/>
        </w:pPr>
        <w:r>
          <w:fldChar w:fldCharType="begin"/>
        </w:r>
        <w:r>
          <w:instrText>PAGE   \* MERGEFORMAT</w:instrText>
        </w:r>
        <w:r>
          <w:fldChar w:fldCharType="separate"/>
        </w:r>
        <w:r>
          <w:rPr>
            <w:noProof/>
          </w:rPr>
          <w:t>18</w:t>
        </w:r>
        <w:r>
          <w:fldChar w:fldCharType="end"/>
        </w:r>
      </w:p>
    </w:sdtContent>
  </w:sdt>
  <w:p w14:paraId="3819A746" w14:textId="77777777" w:rsidR="002F38C1" w:rsidRDefault="00C50EA1">
    <w:pPr>
      <w:pStyle w:val="Footer"/>
    </w:pPr>
  </w:p>
  <w:p w14:paraId="4B330BB6" w14:textId="77777777" w:rsidR="002F38C1" w:rsidRDefault="00C50EA1"/>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4390" w14:textId="77777777" w:rsidR="002F38C1" w:rsidRDefault="00C50EA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5FC2"/>
    <w:multiLevelType w:val="hybridMultilevel"/>
    <w:tmpl w:val="B42EBA2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7113804"/>
    <w:multiLevelType w:val="multilevel"/>
    <w:tmpl w:val="DBE6A52A"/>
    <w:lvl w:ilvl="0">
      <w:start w:val="2"/>
      <w:numFmt w:val="decimal"/>
      <w:lvlText w:val="%1"/>
      <w:lvlJc w:val="left"/>
      <w:pPr>
        <w:ind w:left="405" w:hanging="405"/>
      </w:pPr>
      <w:rPr>
        <w:rFonts w:hint="default"/>
      </w:rPr>
    </w:lvl>
    <w:lvl w:ilvl="1">
      <w:start w:val="2"/>
      <w:numFmt w:val="decimal"/>
      <w:lvlText w:val="%1.%2"/>
      <w:lvlJc w:val="left"/>
      <w:pPr>
        <w:ind w:left="3337" w:hanging="720"/>
      </w:pPr>
      <w:rPr>
        <w:rFonts w:hint="default"/>
      </w:rPr>
    </w:lvl>
    <w:lvl w:ilvl="2">
      <w:start w:val="1"/>
      <w:numFmt w:val="decimal"/>
      <w:lvlText w:val="%1.%2.%3"/>
      <w:lvlJc w:val="left"/>
      <w:pPr>
        <w:ind w:left="5954" w:hanging="720"/>
      </w:pPr>
      <w:rPr>
        <w:rFonts w:hint="default"/>
      </w:rPr>
    </w:lvl>
    <w:lvl w:ilvl="3">
      <w:start w:val="1"/>
      <w:numFmt w:val="decimal"/>
      <w:lvlText w:val="%1.%2.%3.%4"/>
      <w:lvlJc w:val="left"/>
      <w:pPr>
        <w:ind w:left="8931" w:hanging="1080"/>
      </w:pPr>
      <w:rPr>
        <w:rFonts w:hint="default"/>
      </w:rPr>
    </w:lvl>
    <w:lvl w:ilvl="4">
      <w:start w:val="1"/>
      <w:numFmt w:val="decimal"/>
      <w:lvlText w:val="%1.%2.%3.%4.%5"/>
      <w:lvlJc w:val="left"/>
      <w:pPr>
        <w:ind w:left="11908" w:hanging="1440"/>
      </w:pPr>
      <w:rPr>
        <w:rFonts w:hint="default"/>
      </w:rPr>
    </w:lvl>
    <w:lvl w:ilvl="5">
      <w:start w:val="1"/>
      <w:numFmt w:val="decimal"/>
      <w:lvlText w:val="%1.%2.%3.%4.%5.%6"/>
      <w:lvlJc w:val="left"/>
      <w:pPr>
        <w:ind w:left="14525" w:hanging="1440"/>
      </w:pPr>
      <w:rPr>
        <w:rFonts w:hint="default"/>
      </w:rPr>
    </w:lvl>
    <w:lvl w:ilvl="6">
      <w:start w:val="1"/>
      <w:numFmt w:val="decimal"/>
      <w:lvlText w:val="%1.%2.%3.%4.%5.%6.%7"/>
      <w:lvlJc w:val="left"/>
      <w:pPr>
        <w:ind w:left="17502" w:hanging="1800"/>
      </w:pPr>
      <w:rPr>
        <w:rFonts w:hint="default"/>
      </w:rPr>
    </w:lvl>
    <w:lvl w:ilvl="7">
      <w:start w:val="1"/>
      <w:numFmt w:val="decimal"/>
      <w:lvlText w:val="%1.%2.%3.%4.%5.%6.%7.%8"/>
      <w:lvlJc w:val="left"/>
      <w:pPr>
        <w:ind w:left="20479" w:hanging="2160"/>
      </w:pPr>
      <w:rPr>
        <w:rFonts w:hint="default"/>
      </w:rPr>
    </w:lvl>
    <w:lvl w:ilvl="8">
      <w:start w:val="1"/>
      <w:numFmt w:val="decimal"/>
      <w:lvlText w:val="%1.%2.%3.%4.%5.%6.%7.%8.%9"/>
      <w:lvlJc w:val="left"/>
      <w:pPr>
        <w:ind w:left="23096" w:hanging="2160"/>
      </w:pPr>
      <w:rPr>
        <w:rFonts w:hint="default"/>
      </w:rPr>
    </w:lvl>
  </w:abstractNum>
  <w:abstractNum w:abstractNumId="2" w15:restartNumberingAfterBreak="0">
    <w:nsid w:val="0A674D00"/>
    <w:multiLevelType w:val="multilevel"/>
    <w:tmpl w:val="70E6AB3A"/>
    <w:lvl w:ilvl="0">
      <w:start w:val="1"/>
      <w:numFmt w:val="decimal"/>
      <w:lvlText w:val="%1"/>
      <w:lvlJc w:val="left"/>
      <w:pPr>
        <w:ind w:left="645" w:hanging="645"/>
      </w:pPr>
      <w:rPr>
        <w:rFonts w:hint="default"/>
      </w:rPr>
    </w:lvl>
    <w:lvl w:ilvl="1">
      <w:start w:val="2"/>
      <w:numFmt w:val="decimal"/>
      <w:lvlText w:val="%1.%2"/>
      <w:lvlJc w:val="left"/>
      <w:pPr>
        <w:ind w:left="1897" w:hanging="720"/>
      </w:pPr>
      <w:rPr>
        <w:rFonts w:hint="default"/>
      </w:rPr>
    </w:lvl>
    <w:lvl w:ilvl="2">
      <w:start w:val="1"/>
      <w:numFmt w:val="decimal"/>
      <w:lvlText w:val="%1.%2.%3"/>
      <w:lvlJc w:val="left"/>
      <w:pPr>
        <w:ind w:left="3074" w:hanging="720"/>
      </w:pPr>
      <w:rPr>
        <w:rFonts w:hint="default"/>
      </w:rPr>
    </w:lvl>
    <w:lvl w:ilvl="3">
      <w:start w:val="1"/>
      <w:numFmt w:val="decimal"/>
      <w:lvlText w:val="%1.%2.%3.%4"/>
      <w:lvlJc w:val="left"/>
      <w:pPr>
        <w:ind w:left="4611" w:hanging="1080"/>
      </w:pPr>
      <w:rPr>
        <w:rFonts w:hint="default"/>
      </w:rPr>
    </w:lvl>
    <w:lvl w:ilvl="4">
      <w:start w:val="1"/>
      <w:numFmt w:val="decimal"/>
      <w:lvlText w:val="%1.%2.%3.%4.%5"/>
      <w:lvlJc w:val="left"/>
      <w:pPr>
        <w:ind w:left="6148" w:hanging="144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862" w:hanging="1800"/>
      </w:pPr>
      <w:rPr>
        <w:rFonts w:hint="default"/>
      </w:rPr>
    </w:lvl>
    <w:lvl w:ilvl="7">
      <w:start w:val="1"/>
      <w:numFmt w:val="decimal"/>
      <w:lvlText w:val="%1.%2.%3.%4.%5.%6.%7.%8"/>
      <w:lvlJc w:val="left"/>
      <w:pPr>
        <w:ind w:left="10399" w:hanging="2160"/>
      </w:pPr>
      <w:rPr>
        <w:rFonts w:hint="default"/>
      </w:rPr>
    </w:lvl>
    <w:lvl w:ilvl="8">
      <w:start w:val="1"/>
      <w:numFmt w:val="decimal"/>
      <w:lvlText w:val="%1.%2.%3.%4.%5.%6.%7.%8.%9"/>
      <w:lvlJc w:val="left"/>
      <w:pPr>
        <w:ind w:left="11576" w:hanging="2160"/>
      </w:pPr>
      <w:rPr>
        <w:rFonts w:hint="default"/>
      </w:rPr>
    </w:lvl>
  </w:abstractNum>
  <w:abstractNum w:abstractNumId="3" w15:restartNumberingAfterBreak="0">
    <w:nsid w:val="12772357"/>
    <w:multiLevelType w:val="hybridMultilevel"/>
    <w:tmpl w:val="5FBE5BAA"/>
    <w:lvl w:ilvl="0" w:tplc="119A988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2A01A1"/>
    <w:multiLevelType w:val="multilevel"/>
    <w:tmpl w:val="D896B61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70549E4"/>
    <w:multiLevelType w:val="multilevel"/>
    <w:tmpl w:val="170549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C43BA8"/>
    <w:multiLevelType w:val="multilevel"/>
    <w:tmpl w:val="18C43BA8"/>
    <w:lvl w:ilvl="0">
      <w:start w:val="1"/>
      <w:numFmt w:val="decimal"/>
      <w:lvlText w:val="%1."/>
      <w:lvlJc w:val="left"/>
      <w:pPr>
        <w:ind w:left="1211" w:hanging="360"/>
      </w:pPr>
      <w:rPr>
        <w:rFonts w:hint="default"/>
        <w:color w:val="auto"/>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7" w15:restartNumberingAfterBreak="0">
    <w:nsid w:val="19657457"/>
    <w:multiLevelType w:val="multilevel"/>
    <w:tmpl w:val="0B9C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95BF1"/>
    <w:multiLevelType w:val="multilevel"/>
    <w:tmpl w:val="1BF95BF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78379A1"/>
    <w:multiLevelType w:val="hybridMultilevel"/>
    <w:tmpl w:val="5FE4018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AF823FC"/>
    <w:multiLevelType w:val="hybridMultilevel"/>
    <w:tmpl w:val="4E2ED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E026CE"/>
    <w:multiLevelType w:val="multilevel"/>
    <w:tmpl w:val="2DE026C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755FD2"/>
    <w:multiLevelType w:val="multilevel"/>
    <w:tmpl w:val="7E60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6491D"/>
    <w:multiLevelType w:val="multilevel"/>
    <w:tmpl w:val="64A225B4"/>
    <w:lvl w:ilvl="0">
      <w:start w:val="1"/>
      <w:numFmt w:val="decimal"/>
      <w:lvlText w:val="%1."/>
      <w:lvlJc w:val="left"/>
      <w:pPr>
        <w:ind w:left="555" w:hanging="555"/>
      </w:pPr>
      <w:rPr>
        <w:rFonts w:cstheme="majorBidi" w:hint="default"/>
      </w:rPr>
    </w:lvl>
    <w:lvl w:ilvl="1">
      <w:start w:val="1"/>
      <w:numFmt w:val="decimal"/>
      <w:lvlText w:val="%1.%2."/>
      <w:lvlJc w:val="left"/>
      <w:pPr>
        <w:ind w:left="555" w:hanging="555"/>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14" w15:restartNumberingAfterBreak="0">
    <w:nsid w:val="41911AC1"/>
    <w:multiLevelType w:val="multilevel"/>
    <w:tmpl w:val="41911AC1"/>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9C83E61"/>
    <w:multiLevelType w:val="hybridMultilevel"/>
    <w:tmpl w:val="7BAAB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2A2E32"/>
    <w:multiLevelType w:val="multilevel"/>
    <w:tmpl w:val="4C2A2E32"/>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numFmt w:val="bullet"/>
      <w:lvlText w:val=""/>
      <w:lvlJc w:val="left"/>
      <w:pPr>
        <w:ind w:left="2340" w:hanging="360"/>
      </w:pPr>
      <w:rPr>
        <w:rFonts w:ascii="Wingdings" w:eastAsiaTheme="minorHAnsi" w:hAnsi="Wingdings" w:cs="Courier New" w:hint="default"/>
      </w:r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55420740"/>
    <w:multiLevelType w:val="hybridMultilevel"/>
    <w:tmpl w:val="E06C2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562D81"/>
    <w:multiLevelType w:val="multilevel"/>
    <w:tmpl w:val="7304F400"/>
    <w:lvl w:ilvl="0">
      <w:start w:val="1"/>
      <w:numFmt w:val="decimal"/>
      <w:lvlText w:val="%1."/>
      <w:lvlJc w:val="left"/>
      <w:pPr>
        <w:ind w:left="1080" w:hanging="360"/>
      </w:pPr>
    </w:lvl>
    <w:lvl w:ilvl="1">
      <w:start w:val="2"/>
      <w:numFmt w:val="decimal"/>
      <w:isLgl/>
      <w:lvlText w:val="%1.%2"/>
      <w:lvlJc w:val="left"/>
      <w:pPr>
        <w:ind w:left="2272" w:hanging="375"/>
      </w:pPr>
      <w:rPr>
        <w:rFonts w:hint="default"/>
      </w:rPr>
    </w:lvl>
    <w:lvl w:ilvl="2">
      <w:start w:val="1"/>
      <w:numFmt w:val="decimal"/>
      <w:isLgl/>
      <w:lvlText w:val="%1.%2.%3"/>
      <w:lvlJc w:val="left"/>
      <w:pPr>
        <w:ind w:left="3794" w:hanging="720"/>
      </w:pPr>
      <w:rPr>
        <w:rFonts w:hint="default"/>
      </w:rPr>
    </w:lvl>
    <w:lvl w:ilvl="3">
      <w:start w:val="1"/>
      <w:numFmt w:val="decimal"/>
      <w:isLgl/>
      <w:lvlText w:val="%1.%2.%3.%4"/>
      <w:lvlJc w:val="left"/>
      <w:pPr>
        <w:ind w:left="5331" w:hanging="1080"/>
      </w:pPr>
      <w:rPr>
        <w:rFonts w:hint="default"/>
      </w:rPr>
    </w:lvl>
    <w:lvl w:ilvl="4">
      <w:start w:val="1"/>
      <w:numFmt w:val="decimal"/>
      <w:isLgl/>
      <w:lvlText w:val="%1.%2.%3.%4.%5"/>
      <w:lvlJc w:val="left"/>
      <w:pPr>
        <w:ind w:left="6508" w:hanging="1080"/>
      </w:pPr>
      <w:rPr>
        <w:rFonts w:hint="default"/>
      </w:rPr>
    </w:lvl>
    <w:lvl w:ilvl="5">
      <w:start w:val="1"/>
      <w:numFmt w:val="decimal"/>
      <w:isLgl/>
      <w:lvlText w:val="%1.%2.%3.%4.%5.%6"/>
      <w:lvlJc w:val="left"/>
      <w:pPr>
        <w:ind w:left="8045" w:hanging="1440"/>
      </w:pPr>
      <w:rPr>
        <w:rFonts w:hint="default"/>
      </w:rPr>
    </w:lvl>
    <w:lvl w:ilvl="6">
      <w:start w:val="1"/>
      <w:numFmt w:val="decimal"/>
      <w:isLgl/>
      <w:lvlText w:val="%1.%2.%3.%4.%5.%6.%7"/>
      <w:lvlJc w:val="left"/>
      <w:pPr>
        <w:ind w:left="9222" w:hanging="1440"/>
      </w:pPr>
      <w:rPr>
        <w:rFonts w:hint="default"/>
      </w:rPr>
    </w:lvl>
    <w:lvl w:ilvl="7">
      <w:start w:val="1"/>
      <w:numFmt w:val="decimal"/>
      <w:isLgl/>
      <w:lvlText w:val="%1.%2.%3.%4.%5.%6.%7.%8"/>
      <w:lvlJc w:val="left"/>
      <w:pPr>
        <w:ind w:left="10759" w:hanging="1800"/>
      </w:pPr>
      <w:rPr>
        <w:rFonts w:hint="default"/>
      </w:rPr>
    </w:lvl>
    <w:lvl w:ilvl="8">
      <w:start w:val="1"/>
      <w:numFmt w:val="decimal"/>
      <w:isLgl/>
      <w:lvlText w:val="%1.%2.%3.%4.%5.%6.%7.%8.%9"/>
      <w:lvlJc w:val="left"/>
      <w:pPr>
        <w:ind w:left="12296" w:hanging="2160"/>
      </w:pPr>
      <w:rPr>
        <w:rFonts w:hint="default"/>
      </w:rPr>
    </w:lvl>
  </w:abstractNum>
  <w:abstractNum w:abstractNumId="19" w15:restartNumberingAfterBreak="0">
    <w:nsid w:val="59263DDA"/>
    <w:multiLevelType w:val="multilevel"/>
    <w:tmpl w:val="4DF65144"/>
    <w:lvl w:ilvl="0">
      <w:start w:val="2"/>
      <w:numFmt w:val="decimal"/>
      <w:lvlText w:val="%1."/>
      <w:lvlJc w:val="left"/>
      <w:pPr>
        <w:ind w:left="480" w:hanging="480"/>
      </w:pPr>
      <w:rPr>
        <w:rFonts w:hint="default"/>
      </w:rPr>
    </w:lvl>
    <w:lvl w:ilvl="1">
      <w:start w:val="2"/>
      <w:numFmt w:val="decimal"/>
      <w:lvlText w:val="%1.%2."/>
      <w:lvlJc w:val="left"/>
      <w:pPr>
        <w:ind w:left="2617" w:hanging="720"/>
      </w:pPr>
      <w:rPr>
        <w:rFonts w:hint="default"/>
      </w:rPr>
    </w:lvl>
    <w:lvl w:ilvl="2">
      <w:start w:val="1"/>
      <w:numFmt w:val="decimal"/>
      <w:lvlText w:val="%1.%2.%3."/>
      <w:lvlJc w:val="left"/>
      <w:pPr>
        <w:ind w:left="4514" w:hanging="720"/>
      </w:pPr>
      <w:rPr>
        <w:rFonts w:hint="default"/>
      </w:rPr>
    </w:lvl>
    <w:lvl w:ilvl="3">
      <w:start w:val="1"/>
      <w:numFmt w:val="decimal"/>
      <w:lvlText w:val="%1.%2.%3.%4."/>
      <w:lvlJc w:val="left"/>
      <w:pPr>
        <w:ind w:left="6771" w:hanging="1080"/>
      </w:pPr>
      <w:rPr>
        <w:rFonts w:hint="default"/>
      </w:rPr>
    </w:lvl>
    <w:lvl w:ilvl="4">
      <w:start w:val="1"/>
      <w:numFmt w:val="decimal"/>
      <w:lvlText w:val="%1.%2.%3.%4.%5."/>
      <w:lvlJc w:val="left"/>
      <w:pPr>
        <w:ind w:left="9028" w:hanging="1440"/>
      </w:pPr>
      <w:rPr>
        <w:rFonts w:hint="default"/>
      </w:rPr>
    </w:lvl>
    <w:lvl w:ilvl="5">
      <w:start w:val="1"/>
      <w:numFmt w:val="decimal"/>
      <w:lvlText w:val="%1.%2.%3.%4.%5.%6."/>
      <w:lvlJc w:val="left"/>
      <w:pPr>
        <w:ind w:left="10925" w:hanging="1440"/>
      </w:pPr>
      <w:rPr>
        <w:rFonts w:hint="default"/>
      </w:rPr>
    </w:lvl>
    <w:lvl w:ilvl="6">
      <w:start w:val="1"/>
      <w:numFmt w:val="decimal"/>
      <w:lvlText w:val="%1.%2.%3.%4.%5.%6.%7."/>
      <w:lvlJc w:val="left"/>
      <w:pPr>
        <w:ind w:left="13182" w:hanging="1800"/>
      </w:pPr>
      <w:rPr>
        <w:rFonts w:hint="default"/>
      </w:rPr>
    </w:lvl>
    <w:lvl w:ilvl="7">
      <w:start w:val="1"/>
      <w:numFmt w:val="decimal"/>
      <w:lvlText w:val="%1.%2.%3.%4.%5.%6.%7.%8."/>
      <w:lvlJc w:val="left"/>
      <w:pPr>
        <w:ind w:left="15439" w:hanging="2160"/>
      </w:pPr>
      <w:rPr>
        <w:rFonts w:hint="default"/>
      </w:rPr>
    </w:lvl>
    <w:lvl w:ilvl="8">
      <w:start w:val="1"/>
      <w:numFmt w:val="decimal"/>
      <w:lvlText w:val="%1.%2.%3.%4.%5.%6.%7.%8.%9."/>
      <w:lvlJc w:val="left"/>
      <w:pPr>
        <w:ind w:left="17336" w:hanging="2160"/>
      </w:pPr>
      <w:rPr>
        <w:rFonts w:hint="default"/>
      </w:rPr>
    </w:lvl>
  </w:abstractNum>
  <w:abstractNum w:abstractNumId="20" w15:restartNumberingAfterBreak="0">
    <w:nsid w:val="59B11F4C"/>
    <w:multiLevelType w:val="multilevel"/>
    <w:tmpl w:val="DBE6A52A"/>
    <w:lvl w:ilvl="0">
      <w:start w:val="2"/>
      <w:numFmt w:val="decimal"/>
      <w:lvlText w:val="%1"/>
      <w:lvlJc w:val="left"/>
      <w:pPr>
        <w:ind w:left="405" w:hanging="405"/>
      </w:pPr>
      <w:rPr>
        <w:rFonts w:hint="default"/>
      </w:rPr>
    </w:lvl>
    <w:lvl w:ilvl="1">
      <w:start w:val="2"/>
      <w:numFmt w:val="decimal"/>
      <w:lvlText w:val="%1.%2"/>
      <w:lvlJc w:val="left"/>
      <w:pPr>
        <w:ind w:left="3337" w:hanging="720"/>
      </w:pPr>
      <w:rPr>
        <w:rFonts w:hint="default"/>
      </w:rPr>
    </w:lvl>
    <w:lvl w:ilvl="2">
      <w:start w:val="1"/>
      <w:numFmt w:val="decimal"/>
      <w:lvlText w:val="%1.%2.%3"/>
      <w:lvlJc w:val="left"/>
      <w:pPr>
        <w:ind w:left="5954" w:hanging="720"/>
      </w:pPr>
      <w:rPr>
        <w:rFonts w:hint="default"/>
      </w:rPr>
    </w:lvl>
    <w:lvl w:ilvl="3">
      <w:start w:val="1"/>
      <w:numFmt w:val="decimal"/>
      <w:lvlText w:val="%1.%2.%3.%4"/>
      <w:lvlJc w:val="left"/>
      <w:pPr>
        <w:ind w:left="8931" w:hanging="1080"/>
      </w:pPr>
      <w:rPr>
        <w:rFonts w:hint="default"/>
      </w:rPr>
    </w:lvl>
    <w:lvl w:ilvl="4">
      <w:start w:val="1"/>
      <w:numFmt w:val="decimal"/>
      <w:lvlText w:val="%1.%2.%3.%4.%5"/>
      <w:lvlJc w:val="left"/>
      <w:pPr>
        <w:ind w:left="11908" w:hanging="1440"/>
      </w:pPr>
      <w:rPr>
        <w:rFonts w:hint="default"/>
      </w:rPr>
    </w:lvl>
    <w:lvl w:ilvl="5">
      <w:start w:val="1"/>
      <w:numFmt w:val="decimal"/>
      <w:lvlText w:val="%1.%2.%3.%4.%5.%6"/>
      <w:lvlJc w:val="left"/>
      <w:pPr>
        <w:ind w:left="14525" w:hanging="1440"/>
      </w:pPr>
      <w:rPr>
        <w:rFonts w:hint="default"/>
      </w:rPr>
    </w:lvl>
    <w:lvl w:ilvl="6">
      <w:start w:val="1"/>
      <w:numFmt w:val="decimal"/>
      <w:lvlText w:val="%1.%2.%3.%4.%5.%6.%7"/>
      <w:lvlJc w:val="left"/>
      <w:pPr>
        <w:ind w:left="17502" w:hanging="1800"/>
      </w:pPr>
      <w:rPr>
        <w:rFonts w:hint="default"/>
      </w:rPr>
    </w:lvl>
    <w:lvl w:ilvl="7">
      <w:start w:val="1"/>
      <w:numFmt w:val="decimal"/>
      <w:lvlText w:val="%1.%2.%3.%4.%5.%6.%7.%8"/>
      <w:lvlJc w:val="left"/>
      <w:pPr>
        <w:ind w:left="20479" w:hanging="2160"/>
      </w:pPr>
      <w:rPr>
        <w:rFonts w:hint="default"/>
      </w:rPr>
    </w:lvl>
    <w:lvl w:ilvl="8">
      <w:start w:val="1"/>
      <w:numFmt w:val="decimal"/>
      <w:lvlText w:val="%1.%2.%3.%4.%5.%6.%7.%8.%9"/>
      <w:lvlJc w:val="left"/>
      <w:pPr>
        <w:ind w:left="23096" w:hanging="2160"/>
      </w:pPr>
      <w:rPr>
        <w:rFonts w:hint="default"/>
      </w:rPr>
    </w:lvl>
  </w:abstractNum>
  <w:abstractNum w:abstractNumId="21" w15:restartNumberingAfterBreak="0">
    <w:nsid w:val="5F0A533D"/>
    <w:multiLevelType w:val="hybridMultilevel"/>
    <w:tmpl w:val="308CF4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1677B77"/>
    <w:multiLevelType w:val="multilevel"/>
    <w:tmpl w:val="BDEA650C"/>
    <w:lvl w:ilvl="0">
      <w:start w:val="1"/>
      <w:numFmt w:val="decimal"/>
      <w:lvlText w:val="%1."/>
      <w:lvlJc w:val="left"/>
      <w:pPr>
        <w:ind w:left="720" w:hanging="720"/>
      </w:pPr>
      <w:rPr>
        <w:rFonts w:hint="default"/>
      </w:rPr>
    </w:lvl>
    <w:lvl w:ilvl="1">
      <w:start w:val="2"/>
      <w:numFmt w:val="decimal"/>
      <w:lvlText w:val="%1.%2."/>
      <w:lvlJc w:val="left"/>
      <w:pPr>
        <w:ind w:left="1897" w:hanging="720"/>
      </w:pPr>
      <w:rPr>
        <w:rFonts w:hint="default"/>
      </w:rPr>
    </w:lvl>
    <w:lvl w:ilvl="2">
      <w:start w:val="2"/>
      <w:numFmt w:val="decimal"/>
      <w:lvlText w:val="%1.%2.%3."/>
      <w:lvlJc w:val="left"/>
      <w:pPr>
        <w:ind w:left="3074" w:hanging="720"/>
      </w:pPr>
      <w:rPr>
        <w:rFonts w:hint="default"/>
      </w:rPr>
    </w:lvl>
    <w:lvl w:ilvl="3">
      <w:start w:val="1"/>
      <w:numFmt w:val="decimal"/>
      <w:lvlText w:val="%1.%2.%3.%4."/>
      <w:lvlJc w:val="left"/>
      <w:pPr>
        <w:ind w:left="4611" w:hanging="1080"/>
      </w:pPr>
      <w:rPr>
        <w:rFonts w:hint="default"/>
      </w:rPr>
    </w:lvl>
    <w:lvl w:ilvl="4">
      <w:start w:val="1"/>
      <w:numFmt w:val="decimal"/>
      <w:lvlText w:val="%1.%2.%3.%4.%5."/>
      <w:lvlJc w:val="left"/>
      <w:pPr>
        <w:ind w:left="6148" w:hanging="144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862" w:hanging="1800"/>
      </w:pPr>
      <w:rPr>
        <w:rFonts w:hint="default"/>
      </w:rPr>
    </w:lvl>
    <w:lvl w:ilvl="7">
      <w:start w:val="1"/>
      <w:numFmt w:val="decimal"/>
      <w:lvlText w:val="%1.%2.%3.%4.%5.%6.%7.%8."/>
      <w:lvlJc w:val="left"/>
      <w:pPr>
        <w:ind w:left="10399" w:hanging="2160"/>
      </w:pPr>
      <w:rPr>
        <w:rFonts w:hint="default"/>
      </w:rPr>
    </w:lvl>
    <w:lvl w:ilvl="8">
      <w:start w:val="1"/>
      <w:numFmt w:val="decimal"/>
      <w:lvlText w:val="%1.%2.%3.%4.%5.%6.%7.%8.%9."/>
      <w:lvlJc w:val="left"/>
      <w:pPr>
        <w:ind w:left="11576" w:hanging="2160"/>
      </w:pPr>
      <w:rPr>
        <w:rFonts w:hint="default"/>
      </w:rPr>
    </w:lvl>
  </w:abstractNum>
  <w:abstractNum w:abstractNumId="23" w15:restartNumberingAfterBreak="0">
    <w:nsid w:val="62D71703"/>
    <w:multiLevelType w:val="hybridMultilevel"/>
    <w:tmpl w:val="18328C2A"/>
    <w:lvl w:ilvl="0" w:tplc="8A4AE364">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6944287B"/>
    <w:multiLevelType w:val="multilevel"/>
    <w:tmpl w:val="7B62DE6A"/>
    <w:lvl w:ilvl="0">
      <w:start w:val="2"/>
      <w:numFmt w:val="decimal"/>
      <w:lvlText w:val="%1"/>
      <w:lvlJc w:val="left"/>
      <w:pPr>
        <w:ind w:left="405" w:hanging="405"/>
      </w:pPr>
      <w:rPr>
        <w:rFonts w:hint="default"/>
      </w:rPr>
    </w:lvl>
    <w:lvl w:ilvl="1">
      <w:start w:val="2"/>
      <w:numFmt w:val="decimal"/>
      <w:lvlText w:val="%1.%2"/>
      <w:lvlJc w:val="left"/>
      <w:pPr>
        <w:ind w:left="1897" w:hanging="720"/>
      </w:pPr>
      <w:rPr>
        <w:rFonts w:hint="default"/>
      </w:rPr>
    </w:lvl>
    <w:lvl w:ilvl="2">
      <w:start w:val="1"/>
      <w:numFmt w:val="decimal"/>
      <w:lvlText w:val="%1.%2.%3"/>
      <w:lvlJc w:val="left"/>
      <w:pPr>
        <w:ind w:left="3074" w:hanging="720"/>
      </w:pPr>
      <w:rPr>
        <w:rFonts w:hint="default"/>
      </w:rPr>
    </w:lvl>
    <w:lvl w:ilvl="3">
      <w:start w:val="1"/>
      <w:numFmt w:val="decimal"/>
      <w:lvlText w:val="%1.%2.%3.%4"/>
      <w:lvlJc w:val="left"/>
      <w:pPr>
        <w:ind w:left="4611" w:hanging="1080"/>
      </w:pPr>
      <w:rPr>
        <w:rFonts w:hint="default"/>
      </w:rPr>
    </w:lvl>
    <w:lvl w:ilvl="4">
      <w:start w:val="1"/>
      <w:numFmt w:val="decimal"/>
      <w:lvlText w:val="%1.%2.%3.%4.%5"/>
      <w:lvlJc w:val="left"/>
      <w:pPr>
        <w:ind w:left="6148" w:hanging="144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862" w:hanging="1800"/>
      </w:pPr>
      <w:rPr>
        <w:rFonts w:hint="default"/>
      </w:rPr>
    </w:lvl>
    <w:lvl w:ilvl="7">
      <w:start w:val="1"/>
      <w:numFmt w:val="decimal"/>
      <w:lvlText w:val="%1.%2.%3.%4.%5.%6.%7.%8"/>
      <w:lvlJc w:val="left"/>
      <w:pPr>
        <w:ind w:left="10399" w:hanging="2160"/>
      </w:pPr>
      <w:rPr>
        <w:rFonts w:hint="default"/>
      </w:rPr>
    </w:lvl>
    <w:lvl w:ilvl="8">
      <w:start w:val="1"/>
      <w:numFmt w:val="decimal"/>
      <w:lvlText w:val="%1.%2.%3.%4.%5.%6.%7.%8.%9"/>
      <w:lvlJc w:val="left"/>
      <w:pPr>
        <w:ind w:left="11576" w:hanging="2160"/>
      </w:pPr>
      <w:rPr>
        <w:rFonts w:hint="default"/>
      </w:rPr>
    </w:lvl>
  </w:abstractNum>
  <w:abstractNum w:abstractNumId="25" w15:restartNumberingAfterBreak="0">
    <w:nsid w:val="6D3E2CA5"/>
    <w:multiLevelType w:val="hybridMultilevel"/>
    <w:tmpl w:val="085E4AF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743B54C5"/>
    <w:multiLevelType w:val="hybridMultilevel"/>
    <w:tmpl w:val="E2767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63E6950"/>
    <w:multiLevelType w:val="multilevel"/>
    <w:tmpl w:val="D7C4FA7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8" w15:restartNumberingAfterBreak="0">
    <w:nsid w:val="769B57BD"/>
    <w:multiLevelType w:val="hybridMultilevel"/>
    <w:tmpl w:val="8FF2E3B2"/>
    <w:lvl w:ilvl="0" w:tplc="4BA8BB9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8"/>
  </w:num>
  <w:num w:numId="3">
    <w:abstractNumId w:val="5"/>
  </w:num>
  <w:num w:numId="4">
    <w:abstractNumId w:val="11"/>
  </w:num>
  <w:num w:numId="5">
    <w:abstractNumId w:val="16"/>
    <w:lvlOverride w:ilvl="0">
      <w:startOverride w:val="1"/>
    </w:lvlOverride>
    <w:lvlOverride w:ilvl="1">
      <w:startOverride w:val="1"/>
    </w:lvlOverride>
    <w:lvlOverride w:ilvl="3">
      <w:startOverride w:val="1"/>
    </w:lvlOverride>
    <w:lvlOverride w:ilvl="0"/>
  </w:num>
  <w:num w:numId="6">
    <w:abstractNumId w:val="6"/>
  </w:num>
  <w:num w:numId="7">
    <w:abstractNumId w:val="15"/>
  </w:num>
  <w:num w:numId="8">
    <w:abstractNumId w:val="10"/>
  </w:num>
  <w:num w:numId="9">
    <w:abstractNumId w:val="17"/>
  </w:num>
  <w:num w:numId="10">
    <w:abstractNumId w:val="28"/>
  </w:num>
  <w:num w:numId="11">
    <w:abstractNumId w:val="4"/>
  </w:num>
  <w:num w:numId="12">
    <w:abstractNumId w:val="3"/>
  </w:num>
  <w:num w:numId="13">
    <w:abstractNumId w:val="7"/>
  </w:num>
  <w:num w:numId="14">
    <w:abstractNumId w:val="12"/>
  </w:num>
  <w:num w:numId="15">
    <w:abstractNumId w:val="3"/>
    <w:lvlOverride w:ilvl="0">
      <w:startOverride w:val="1"/>
    </w:lvlOverride>
  </w:num>
  <w:num w:numId="16">
    <w:abstractNumId w:val="21"/>
  </w:num>
  <w:num w:numId="17">
    <w:abstractNumId w:val="18"/>
  </w:num>
  <w:num w:numId="18">
    <w:abstractNumId w:val="0"/>
  </w:num>
  <w:num w:numId="19">
    <w:abstractNumId w:val="13"/>
  </w:num>
  <w:num w:numId="20">
    <w:abstractNumId w:val="9"/>
  </w:num>
  <w:num w:numId="21">
    <w:abstractNumId w:val="27"/>
  </w:num>
  <w:num w:numId="22">
    <w:abstractNumId w:val="26"/>
  </w:num>
  <w:num w:numId="23">
    <w:abstractNumId w:val="23"/>
  </w:num>
  <w:num w:numId="24">
    <w:abstractNumId w:val="25"/>
  </w:num>
  <w:num w:numId="25">
    <w:abstractNumId w:val="2"/>
  </w:num>
  <w:num w:numId="26">
    <w:abstractNumId w:val="22"/>
  </w:num>
  <w:num w:numId="27">
    <w:abstractNumId w:val="24"/>
  </w:num>
  <w:num w:numId="28">
    <w:abstractNumId w:val="19"/>
  </w:num>
  <w:num w:numId="29">
    <w:abstractNumId w:val="2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EA1"/>
    <w:rsid w:val="00B470B2"/>
    <w:rsid w:val="00C50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9EBC0"/>
  <w15:chartTrackingRefBased/>
  <w15:docId w15:val="{412A3741-6C0B-4487-9DA5-A51DB872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EA1"/>
    <w:pPr>
      <w:spacing w:after="0" w:line="360" w:lineRule="auto"/>
      <w:ind w:firstLine="851"/>
      <w:jc w:val="both"/>
    </w:pPr>
    <w:rPr>
      <w:rFonts w:ascii="Times New Roman" w:eastAsiaTheme="minorEastAsia" w:hAnsi="Times New Roman" w:cs="Times New Roman"/>
      <w:sz w:val="28"/>
      <w:szCs w:val="28"/>
      <w:lang w:eastAsia="ru-RU"/>
    </w:rPr>
  </w:style>
  <w:style w:type="paragraph" w:styleId="Heading1">
    <w:name w:val="heading 1"/>
    <w:basedOn w:val="Normal"/>
    <w:next w:val="Normal"/>
    <w:link w:val="Heading1Char"/>
    <w:uiPriority w:val="9"/>
    <w:qFormat/>
    <w:rsid w:val="00C50EA1"/>
    <w:pPr>
      <w:keepNext/>
      <w:keepLines/>
      <w:numPr>
        <w:numId w:val="1"/>
      </w:numPr>
      <w:spacing w:before="480"/>
      <w:jc w:val="left"/>
      <w:outlineLvl w:val="0"/>
    </w:pPr>
    <w:rPr>
      <w:rFonts w:eastAsiaTheme="majorEastAsia"/>
      <w:b/>
      <w:bCs/>
    </w:rPr>
  </w:style>
  <w:style w:type="paragraph" w:styleId="Heading2">
    <w:name w:val="heading 2"/>
    <w:basedOn w:val="Normal"/>
    <w:next w:val="Normal"/>
    <w:link w:val="Heading2Char"/>
    <w:uiPriority w:val="9"/>
    <w:unhideWhenUsed/>
    <w:qFormat/>
    <w:rsid w:val="00C50EA1"/>
    <w:pPr>
      <w:keepNext/>
      <w:keepLines/>
      <w:numPr>
        <w:ilvl w:val="1"/>
        <w:numId w:val="1"/>
      </w:numPr>
      <w:spacing w:before="200"/>
      <w:outlineLvl w:val="1"/>
    </w:pPr>
    <w:rPr>
      <w:rFonts w:eastAsiaTheme="majorEastAsia"/>
      <w:b/>
      <w:bCs/>
    </w:rPr>
  </w:style>
  <w:style w:type="paragraph" w:styleId="Heading3">
    <w:name w:val="heading 3"/>
    <w:basedOn w:val="Normal"/>
    <w:next w:val="Normal"/>
    <w:link w:val="Heading3Char"/>
    <w:uiPriority w:val="9"/>
    <w:unhideWhenUsed/>
    <w:qFormat/>
    <w:rsid w:val="00C50EA1"/>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50EA1"/>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50EA1"/>
    <w:pPr>
      <w:keepNext/>
      <w:keepLines/>
      <w:numPr>
        <w:ilvl w:val="4"/>
        <w:numId w:val="1"/>
      </w:numPr>
      <w:spacing w:before="200"/>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uiPriority w:val="9"/>
    <w:semiHidden/>
    <w:unhideWhenUsed/>
    <w:qFormat/>
    <w:rsid w:val="00C50EA1"/>
    <w:pPr>
      <w:keepNext/>
      <w:keepLines/>
      <w:numPr>
        <w:ilvl w:val="5"/>
        <w:numId w:val="1"/>
      </w:numPr>
      <w:spacing w:before="20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rsid w:val="00C50E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0EA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50EA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50EA1"/>
    <w:rPr>
      <w:rFonts w:ascii="Times New Roman" w:eastAsiaTheme="majorEastAsia" w:hAnsi="Times New Roman" w:cs="Times New Roman"/>
      <w:b/>
      <w:bCs/>
      <w:sz w:val="28"/>
      <w:szCs w:val="28"/>
      <w:lang w:eastAsia="ru-RU"/>
    </w:rPr>
  </w:style>
  <w:style w:type="character" w:customStyle="1" w:styleId="Heading2Char">
    <w:name w:val="Heading 2 Char"/>
    <w:basedOn w:val="DefaultParagraphFont"/>
    <w:link w:val="Heading2"/>
    <w:uiPriority w:val="9"/>
    <w:qFormat/>
    <w:rsid w:val="00C50EA1"/>
    <w:rPr>
      <w:rFonts w:ascii="Times New Roman" w:eastAsiaTheme="majorEastAsia" w:hAnsi="Times New Roman" w:cs="Times New Roman"/>
      <w:b/>
      <w:bCs/>
      <w:sz w:val="28"/>
      <w:szCs w:val="28"/>
      <w:lang w:eastAsia="ru-RU"/>
    </w:rPr>
  </w:style>
  <w:style w:type="character" w:customStyle="1" w:styleId="Heading3Char">
    <w:name w:val="Heading 3 Char"/>
    <w:basedOn w:val="DefaultParagraphFont"/>
    <w:link w:val="Heading3"/>
    <w:uiPriority w:val="9"/>
    <w:qFormat/>
    <w:rsid w:val="00C50EA1"/>
    <w:rPr>
      <w:rFonts w:asciiTheme="majorHAnsi" w:eastAsiaTheme="majorEastAsia" w:hAnsiTheme="majorHAnsi" w:cstheme="majorBidi"/>
      <w:b/>
      <w:bCs/>
      <w:color w:val="4472C4" w:themeColor="accent1"/>
      <w:sz w:val="28"/>
      <w:szCs w:val="28"/>
      <w:lang w:eastAsia="ru-RU"/>
    </w:rPr>
  </w:style>
  <w:style w:type="character" w:customStyle="1" w:styleId="Heading4Char">
    <w:name w:val="Heading 4 Char"/>
    <w:basedOn w:val="DefaultParagraphFont"/>
    <w:link w:val="Heading4"/>
    <w:uiPriority w:val="9"/>
    <w:semiHidden/>
    <w:rsid w:val="00C50EA1"/>
    <w:rPr>
      <w:rFonts w:asciiTheme="majorHAnsi" w:eastAsiaTheme="majorEastAsia" w:hAnsiTheme="majorHAnsi" w:cstheme="majorBidi"/>
      <w:b/>
      <w:bCs/>
      <w:i/>
      <w:iCs/>
      <w:color w:val="4472C4" w:themeColor="accent1"/>
      <w:sz w:val="28"/>
      <w:szCs w:val="28"/>
      <w:lang w:eastAsia="ru-RU"/>
    </w:rPr>
  </w:style>
  <w:style w:type="character" w:customStyle="1" w:styleId="Heading5Char">
    <w:name w:val="Heading 5 Char"/>
    <w:basedOn w:val="DefaultParagraphFont"/>
    <w:link w:val="Heading5"/>
    <w:uiPriority w:val="9"/>
    <w:semiHidden/>
    <w:qFormat/>
    <w:rsid w:val="00C50EA1"/>
    <w:rPr>
      <w:rFonts w:asciiTheme="majorHAnsi" w:eastAsiaTheme="majorEastAsia" w:hAnsiTheme="majorHAnsi" w:cstheme="majorBidi"/>
      <w:color w:val="1F3864" w:themeColor="accent1" w:themeShade="80"/>
      <w:sz w:val="28"/>
      <w:szCs w:val="28"/>
      <w:lang w:eastAsia="ru-RU"/>
    </w:rPr>
  </w:style>
  <w:style w:type="character" w:customStyle="1" w:styleId="Heading6Char">
    <w:name w:val="Heading 6 Char"/>
    <w:basedOn w:val="DefaultParagraphFont"/>
    <w:link w:val="Heading6"/>
    <w:uiPriority w:val="9"/>
    <w:semiHidden/>
    <w:qFormat/>
    <w:rsid w:val="00C50EA1"/>
    <w:rPr>
      <w:rFonts w:asciiTheme="majorHAnsi" w:eastAsiaTheme="majorEastAsia" w:hAnsiTheme="majorHAnsi" w:cstheme="majorBidi"/>
      <w:i/>
      <w:iCs/>
      <w:color w:val="1F3864" w:themeColor="accent1" w:themeShade="80"/>
      <w:sz w:val="28"/>
      <w:szCs w:val="28"/>
      <w:lang w:eastAsia="ru-RU"/>
    </w:rPr>
  </w:style>
  <w:style w:type="character" w:customStyle="1" w:styleId="Heading7Char">
    <w:name w:val="Heading 7 Char"/>
    <w:basedOn w:val="DefaultParagraphFont"/>
    <w:link w:val="Heading7"/>
    <w:uiPriority w:val="9"/>
    <w:semiHidden/>
    <w:qFormat/>
    <w:rsid w:val="00C50EA1"/>
    <w:rPr>
      <w:rFonts w:asciiTheme="majorHAnsi" w:eastAsiaTheme="majorEastAsia" w:hAnsiTheme="majorHAnsi" w:cstheme="majorBidi"/>
      <w:i/>
      <w:iCs/>
      <w:color w:val="404040" w:themeColor="text1" w:themeTint="BF"/>
      <w:sz w:val="28"/>
      <w:szCs w:val="28"/>
      <w:lang w:eastAsia="ru-RU"/>
    </w:rPr>
  </w:style>
  <w:style w:type="character" w:customStyle="1" w:styleId="Heading8Char">
    <w:name w:val="Heading 8 Char"/>
    <w:basedOn w:val="DefaultParagraphFont"/>
    <w:link w:val="Heading8"/>
    <w:uiPriority w:val="9"/>
    <w:semiHidden/>
    <w:rsid w:val="00C50EA1"/>
    <w:rPr>
      <w:rFonts w:asciiTheme="majorHAnsi" w:eastAsiaTheme="majorEastAsia" w:hAnsiTheme="majorHAnsi" w:cstheme="majorBidi"/>
      <w:color w:val="404040" w:themeColor="text1" w:themeTint="BF"/>
      <w:sz w:val="20"/>
      <w:szCs w:val="20"/>
      <w:lang w:eastAsia="ru-RU"/>
    </w:rPr>
  </w:style>
  <w:style w:type="character" w:customStyle="1" w:styleId="Heading9Char">
    <w:name w:val="Heading 9 Char"/>
    <w:basedOn w:val="DefaultParagraphFont"/>
    <w:link w:val="Heading9"/>
    <w:uiPriority w:val="9"/>
    <w:semiHidden/>
    <w:qFormat/>
    <w:rsid w:val="00C50EA1"/>
    <w:rPr>
      <w:rFonts w:asciiTheme="majorHAnsi" w:eastAsiaTheme="majorEastAsia" w:hAnsiTheme="majorHAnsi" w:cstheme="majorBidi"/>
      <w:i/>
      <w:iCs/>
      <w:color w:val="404040" w:themeColor="text1" w:themeTint="BF"/>
      <w:sz w:val="20"/>
      <w:szCs w:val="20"/>
      <w:lang w:eastAsia="ru-RU"/>
    </w:rPr>
  </w:style>
  <w:style w:type="paragraph" w:styleId="BodyText">
    <w:name w:val="Body Text"/>
    <w:basedOn w:val="Normal"/>
    <w:link w:val="BodyTextChar"/>
    <w:uiPriority w:val="99"/>
    <w:semiHidden/>
    <w:unhideWhenUsed/>
    <w:qFormat/>
    <w:rsid w:val="00C50EA1"/>
    <w:pPr>
      <w:spacing w:after="120"/>
    </w:pPr>
  </w:style>
  <w:style w:type="character" w:customStyle="1" w:styleId="BodyTextChar">
    <w:name w:val="Body Text Char"/>
    <w:basedOn w:val="DefaultParagraphFont"/>
    <w:link w:val="BodyText"/>
    <w:uiPriority w:val="99"/>
    <w:semiHidden/>
    <w:qFormat/>
    <w:rsid w:val="00C50EA1"/>
    <w:rPr>
      <w:rFonts w:ascii="Times New Roman" w:eastAsiaTheme="minorEastAsia" w:hAnsi="Times New Roman" w:cs="Times New Roman"/>
      <w:sz w:val="28"/>
      <w:szCs w:val="28"/>
      <w:lang w:eastAsia="ru-RU"/>
    </w:rPr>
  </w:style>
  <w:style w:type="paragraph" w:styleId="Footer">
    <w:name w:val="footer"/>
    <w:basedOn w:val="Normal"/>
    <w:link w:val="FooterChar"/>
    <w:uiPriority w:val="99"/>
    <w:unhideWhenUsed/>
    <w:rsid w:val="00C50EA1"/>
    <w:pPr>
      <w:tabs>
        <w:tab w:val="center" w:pos="4677"/>
        <w:tab w:val="right" w:pos="9355"/>
      </w:tabs>
      <w:spacing w:line="240" w:lineRule="auto"/>
    </w:pPr>
  </w:style>
  <w:style w:type="character" w:customStyle="1" w:styleId="FooterChar">
    <w:name w:val="Footer Char"/>
    <w:basedOn w:val="DefaultParagraphFont"/>
    <w:link w:val="Footer"/>
    <w:uiPriority w:val="99"/>
    <w:rsid w:val="00C50EA1"/>
    <w:rPr>
      <w:rFonts w:ascii="Times New Roman" w:eastAsiaTheme="minorEastAsia" w:hAnsi="Times New Roman" w:cs="Times New Roman"/>
      <w:sz w:val="28"/>
      <w:szCs w:val="28"/>
      <w:lang w:eastAsia="ru-RU"/>
    </w:rPr>
  </w:style>
  <w:style w:type="paragraph" w:styleId="Header">
    <w:name w:val="header"/>
    <w:basedOn w:val="Normal"/>
    <w:link w:val="HeaderChar"/>
    <w:uiPriority w:val="99"/>
    <w:unhideWhenUsed/>
    <w:qFormat/>
    <w:rsid w:val="00C50EA1"/>
    <w:pPr>
      <w:tabs>
        <w:tab w:val="center" w:pos="4677"/>
        <w:tab w:val="right" w:pos="9355"/>
      </w:tabs>
      <w:spacing w:line="240" w:lineRule="auto"/>
    </w:pPr>
  </w:style>
  <w:style w:type="character" w:customStyle="1" w:styleId="HeaderChar">
    <w:name w:val="Header Char"/>
    <w:basedOn w:val="DefaultParagraphFont"/>
    <w:link w:val="Header"/>
    <w:uiPriority w:val="99"/>
    <w:qFormat/>
    <w:rsid w:val="00C50EA1"/>
    <w:rPr>
      <w:rFonts w:ascii="Times New Roman" w:eastAsiaTheme="minorEastAsia" w:hAnsi="Times New Roman" w:cs="Times New Roman"/>
      <w:sz w:val="28"/>
      <w:szCs w:val="28"/>
      <w:lang w:eastAsia="ru-RU"/>
    </w:rPr>
  </w:style>
  <w:style w:type="paragraph" w:styleId="NormalWeb">
    <w:name w:val="Normal (Web)"/>
    <w:basedOn w:val="Normal"/>
    <w:uiPriority w:val="99"/>
    <w:unhideWhenUsed/>
    <w:rsid w:val="00C50EA1"/>
    <w:pPr>
      <w:spacing w:before="100" w:beforeAutospacing="1" w:after="100" w:afterAutospacing="1" w:line="240" w:lineRule="auto"/>
    </w:pPr>
    <w:rPr>
      <w:rFonts w:eastAsia="Times New Roman"/>
      <w:sz w:val="24"/>
      <w:szCs w:val="24"/>
    </w:rPr>
  </w:style>
  <w:style w:type="paragraph" w:styleId="TOC1">
    <w:name w:val="toc 1"/>
    <w:basedOn w:val="Normal"/>
    <w:next w:val="Normal"/>
    <w:uiPriority w:val="39"/>
    <w:unhideWhenUsed/>
    <w:rsid w:val="00C50EA1"/>
    <w:pPr>
      <w:tabs>
        <w:tab w:val="left" w:pos="1320"/>
        <w:tab w:val="right" w:leader="dot" w:pos="9344"/>
      </w:tabs>
      <w:spacing w:after="100"/>
      <w:ind w:firstLine="0"/>
      <w:jc w:val="center"/>
    </w:pPr>
    <w:rPr>
      <w:b/>
      <w:bCs/>
      <w:sz w:val="32"/>
      <w:szCs w:val="32"/>
      <w:u w:color="00000A"/>
    </w:rPr>
  </w:style>
  <w:style w:type="paragraph" w:styleId="TOC2">
    <w:name w:val="toc 2"/>
    <w:basedOn w:val="Normal"/>
    <w:next w:val="Normal"/>
    <w:uiPriority w:val="39"/>
    <w:unhideWhenUsed/>
    <w:qFormat/>
    <w:rsid w:val="00C50EA1"/>
    <w:pPr>
      <w:spacing w:after="100"/>
      <w:ind w:left="280"/>
    </w:pPr>
  </w:style>
  <w:style w:type="character" w:styleId="Hyperlink">
    <w:name w:val="Hyperlink"/>
    <w:basedOn w:val="DefaultParagraphFont"/>
    <w:uiPriority w:val="99"/>
    <w:unhideWhenUsed/>
    <w:qFormat/>
    <w:rsid w:val="00C50EA1"/>
    <w:rPr>
      <w:color w:val="0000FF"/>
      <w:u w:val="single"/>
    </w:rPr>
  </w:style>
  <w:style w:type="paragraph" w:styleId="ListParagraph">
    <w:name w:val="List Paragraph"/>
    <w:basedOn w:val="Normal"/>
    <w:link w:val="ListParagraphChar"/>
    <w:uiPriority w:val="34"/>
    <w:qFormat/>
    <w:rsid w:val="00C50EA1"/>
    <w:pPr>
      <w:ind w:left="720"/>
      <w:contextualSpacing/>
    </w:pPr>
  </w:style>
  <w:style w:type="character" w:customStyle="1" w:styleId="b5j6">
    <w:name w:val="b5j6"/>
    <w:basedOn w:val="DefaultParagraphFont"/>
    <w:qFormat/>
    <w:rsid w:val="00C50EA1"/>
  </w:style>
  <w:style w:type="table" w:customStyle="1" w:styleId="TableNormal1">
    <w:name w:val="Table Normal1"/>
    <w:uiPriority w:val="2"/>
    <w:semiHidden/>
    <w:unhideWhenUsed/>
    <w:qFormat/>
    <w:rsid w:val="00C50EA1"/>
    <w:pPr>
      <w:widowControl w:val="0"/>
      <w:autoSpaceDE w:val="0"/>
      <w:autoSpaceDN w:val="0"/>
      <w:spacing w:after="0" w:line="240" w:lineRule="auto"/>
    </w:pPr>
    <w:rPr>
      <w:rFonts w:eastAsia="Calibri"/>
      <w:sz w:val="20"/>
      <w:szCs w:val="20"/>
      <w:lang w:val="en-US"/>
    </w:rPr>
    <w:tblPr>
      <w:tblCellMar>
        <w:top w:w="0" w:type="dxa"/>
        <w:left w:w="0" w:type="dxa"/>
        <w:bottom w:w="0" w:type="dxa"/>
        <w:right w:w="0" w:type="dxa"/>
      </w:tblCellMar>
    </w:tblPr>
  </w:style>
  <w:style w:type="table" w:styleId="TableGrid">
    <w:name w:val="Table Grid"/>
    <w:basedOn w:val="TableNormal"/>
    <w:uiPriority w:val="39"/>
    <w:rsid w:val="00C50EA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39"/>
    <w:rsid w:val="00C50EA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C50EA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0EA1"/>
    <w:rPr>
      <w:color w:val="808080"/>
    </w:rPr>
  </w:style>
  <w:style w:type="paragraph" w:styleId="BalloonText">
    <w:name w:val="Balloon Text"/>
    <w:basedOn w:val="Normal"/>
    <w:link w:val="BalloonTextChar"/>
    <w:uiPriority w:val="99"/>
    <w:semiHidden/>
    <w:unhideWhenUsed/>
    <w:rsid w:val="00C50EA1"/>
    <w:pPr>
      <w:spacing w:line="240" w:lineRule="auto"/>
      <w:ind w:firstLine="0"/>
      <w:jc w:val="left"/>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C50EA1"/>
    <w:rPr>
      <w:rFonts w:ascii="Tahoma" w:hAnsi="Tahoma" w:cs="Tahoma"/>
      <w:sz w:val="16"/>
      <w:szCs w:val="16"/>
    </w:rPr>
  </w:style>
  <w:style w:type="paragraph" w:styleId="TOCHeading">
    <w:name w:val="TOC Heading"/>
    <w:basedOn w:val="Heading1"/>
    <w:next w:val="Normal"/>
    <w:uiPriority w:val="39"/>
    <w:unhideWhenUsed/>
    <w:qFormat/>
    <w:rsid w:val="00C50EA1"/>
    <w:pPr>
      <w:numPr>
        <w:numId w:val="0"/>
      </w:numPr>
      <w:spacing w:before="240" w:line="259" w:lineRule="auto"/>
      <w:outlineLvl w:val="9"/>
    </w:pPr>
    <w:rPr>
      <w:rFonts w:asciiTheme="majorHAnsi"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C50EA1"/>
    <w:pPr>
      <w:spacing w:after="100" w:line="259" w:lineRule="auto"/>
      <w:ind w:left="440" w:firstLine="0"/>
      <w:jc w:val="left"/>
    </w:pPr>
    <w:rPr>
      <w:rFonts w:asciiTheme="minorHAnsi" w:hAnsiTheme="minorHAnsi"/>
      <w:sz w:val="22"/>
      <w:szCs w:val="22"/>
    </w:rPr>
  </w:style>
  <w:style w:type="paragraph" w:styleId="EndnoteText">
    <w:name w:val="endnote text"/>
    <w:basedOn w:val="Normal"/>
    <w:link w:val="EndnoteTextChar"/>
    <w:uiPriority w:val="99"/>
    <w:semiHidden/>
    <w:unhideWhenUsed/>
    <w:rsid w:val="00C50EA1"/>
    <w:pPr>
      <w:spacing w:line="240" w:lineRule="auto"/>
      <w:ind w:firstLine="0"/>
      <w:jc w:val="left"/>
    </w:pPr>
    <w:rPr>
      <w:rFonts w:asciiTheme="minorHAnsi" w:eastAsiaTheme="minorHAnsi" w:hAnsiTheme="minorHAnsi" w:cstheme="minorBidi"/>
      <w:sz w:val="20"/>
      <w:szCs w:val="20"/>
      <w:lang w:eastAsia="en-US"/>
    </w:rPr>
  </w:style>
  <w:style w:type="character" w:customStyle="1" w:styleId="EndnoteTextChar">
    <w:name w:val="Endnote Text Char"/>
    <w:basedOn w:val="DefaultParagraphFont"/>
    <w:link w:val="EndnoteText"/>
    <w:uiPriority w:val="99"/>
    <w:semiHidden/>
    <w:rsid w:val="00C50EA1"/>
    <w:rPr>
      <w:sz w:val="20"/>
      <w:szCs w:val="20"/>
    </w:rPr>
  </w:style>
  <w:style w:type="character" w:styleId="EndnoteReference">
    <w:name w:val="endnote reference"/>
    <w:basedOn w:val="DefaultParagraphFont"/>
    <w:uiPriority w:val="99"/>
    <w:semiHidden/>
    <w:unhideWhenUsed/>
    <w:rsid w:val="00C50EA1"/>
    <w:rPr>
      <w:vertAlign w:val="superscript"/>
    </w:rPr>
  </w:style>
  <w:style w:type="character" w:styleId="CommentReference">
    <w:name w:val="annotation reference"/>
    <w:basedOn w:val="DefaultParagraphFont"/>
    <w:uiPriority w:val="99"/>
    <w:semiHidden/>
    <w:unhideWhenUsed/>
    <w:rsid w:val="00C50EA1"/>
    <w:rPr>
      <w:sz w:val="16"/>
      <w:szCs w:val="16"/>
    </w:rPr>
  </w:style>
  <w:style w:type="paragraph" w:styleId="CommentText">
    <w:name w:val="annotation text"/>
    <w:basedOn w:val="Normal"/>
    <w:link w:val="CommentTextChar"/>
    <w:uiPriority w:val="99"/>
    <w:semiHidden/>
    <w:unhideWhenUsed/>
    <w:rsid w:val="00C50EA1"/>
    <w:pPr>
      <w:spacing w:after="200" w:line="240" w:lineRule="auto"/>
      <w:ind w:firstLine="0"/>
      <w:jc w:val="left"/>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C50EA1"/>
    <w:rPr>
      <w:sz w:val="20"/>
      <w:szCs w:val="20"/>
    </w:rPr>
  </w:style>
  <w:style w:type="paragraph" w:styleId="CommentSubject">
    <w:name w:val="annotation subject"/>
    <w:basedOn w:val="CommentText"/>
    <w:next w:val="CommentText"/>
    <w:link w:val="CommentSubjectChar"/>
    <w:uiPriority w:val="99"/>
    <w:semiHidden/>
    <w:unhideWhenUsed/>
    <w:rsid w:val="00C50EA1"/>
    <w:rPr>
      <w:b/>
      <w:bCs/>
    </w:rPr>
  </w:style>
  <w:style w:type="character" w:customStyle="1" w:styleId="CommentSubjectChar">
    <w:name w:val="Comment Subject Char"/>
    <w:basedOn w:val="CommentTextChar"/>
    <w:link w:val="CommentSubject"/>
    <w:uiPriority w:val="99"/>
    <w:semiHidden/>
    <w:rsid w:val="00C50EA1"/>
    <w:rPr>
      <w:b/>
      <w:bCs/>
      <w:sz w:val="20"/>
      <w:szCs w:val="20"/>
    </w:rPr>
  </w:style>
  <w:style w:type="paragraph" w:customStyle="1" w:styleId="1">
    <w:name w:val="Стиль1"/>
    <w:basedOn w:val="ListParagraph"/>
    <w:link w:val="11"/>
    <w:qFormat/>
    <w:rsid w:val="00C50EA1"/>
    <w:pPr>
      <w:numPr>
        <w:numId w:val="12"/>
      </w:numPr>
      <w:spacing w:after="200" w:line="276" w:lineRule="auto"/>
      <w:jc w:val="left"/>
    </w:pPr>
  </w:style>
  <w:style w:type="paragraph" w:customStyle="1" w:styleId="20">
    <w:name w:val="Стиль2"/>
    <w:basedOn w:val="1"/>
    <w:link w:val="21"/>
    <w:qFormat/>
    <w:rsid w:val="00C50EA1"/>
    <w:pPr>
      <w:numPr>
        <w:numId w:val="0"/>
      </w:numPr>
    </w:pPr>
  </w:style>
  <w:style w:type="character" w:customStyle="1" w:styleId="ListParagraphChar">
    <w:name w:val="List Paragraph Char"/>
    <w:basedOn w:val="DefaultParagraphFont"/>
    <w:link w:val="ListParagraph"/>
    <w:uiPriority w:val="34"/>
    <w:rsid w:val="00C50EA1"/>
    <w:rPr>
      <w:rFonts w:ascii="Times New Roman" w:eastAsiaTheme="minorEastAsia" w:hAnsi="Times New Roman" w:cs="Times New Roman"/>
      <w:sz w:val="28"/>
      <w:szCs w:val="28"/>
      <w:lang w:eastAsia="ru-RU"/>
    </w:rPr>
  </w:style>
  <w:style w:type="character" w:customStyle="1" w:styleId="11">
    <w:name w:val="Стиль1 Знак"/>
    <w:basedOn w:val="ListParagraphChar"/>
    <w:link w:val="1"/>
    <w:rsid w:val="00C50EA1"/>
    <w:rPr>
      <w:rFonts w:ascii="Times New Roman" w:eastAsiaTheme="minorEastAsia" w:hAnsi="Times New Roman" w:cs="Times New Roman"/>
      <w:sz w:val="28"/>
      <w:szCs w:val="28"/>
      <w:lang w:eastAsia="ru-RU"/>
    </w:rPr>
  </w:style>
  <w:style w:type="character" w:customStyle="1" w:styleId="21">
    <w:name w:val="Стиль2 Знак"/>
    <w:basedOn w:val="11"/>
    <w:link w:val="20"/>
    <w:rsid w:val="00C50EA1"/>
    <w:rPr>
      <w:rFonts w:ascii="Times New Roman" w:eastAsiaTheme="minorEastAsia" w:hAnsi="Times New Roman" w:cs="Times New Roman"/>
      <w:sz w:val="28"/>
      <w:szCs w:val="28"/>
      <w:lang w:eastAsia="ru-RU"/>
    </w:rPr>
  </w:style>
  <w:style w:type="paragraph" w:customStyle="1" w:styleId="3">
    <w:name w:val="Стиль3"/>
    <w:basedOn w:val="Heading1"/>
    <w:link w:val="30"/>
    <w:qFormat/>
    <w:rsid w:val="00C50EA1"/>
    <w:pPr>
      <w:numPr>
        <w:numId w:val="0"/>
      </w:numPr>
      <w:spacing w:before="240" w:line="276" w:lineRule="auto"/>
      <w:jc w:val="center"/>
    </w:pPr>
    <w:rPr>
      <w:color w:val="2F5496" w:themeColor="accent1" w:themeShade="BF"/>
      <w:sz w:val="32"/>
      <w:szCs w:val="32"/>
    </w:rPr>
  </w:style>
  <w:style w:type="character" w:customStyle="1" w:styleId="30">
    <w:name w:val="Стиль3 Знак"/>
    <w:basedOn w:val="Heading1Char"/>
    <w:link w:val="3"/>
    <w:rsid w:val="00C50EA1"/>
    <w:rPr>
      <w:rFonts w:ascii="Times New Roman" w:eastAsiaTheme="majorEastAsia" w:hAnsi="Times New Roman" w:cs="Times New Roman"/>
      <w:b/>
      <w:bCs/>
      <w:color w:val="2F5496" w:themeColor="accent1" w:themeShade="BF"/>
      <w:sz w:val="32"/>
      <w:szCs w:val="32"/>
      <w:lang w:eastAsia="ru-RU"/>
    </w:rPr>
  </w:style>
  <w:style w:type="character" w:styleId="UnresolvedMention">
    <w:name w:val="Unresolved Mention"/>
    <w:basedOn w:val="DefaultParagraphFont"/>
    <w:uiPriority w:val="99"/>
    <w:semiHidden/>
    <w:unhideWhenUsed/>
    <w:rsid w:val="00C50E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br.com/ru/post/534014"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tanit.com/sharp/wpf/" TargetMode="External"/><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send.ru/" TargetMode="Externa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yperlink" Target="https://ru.wikipedia.org/wiki/%D0%9E%D1%84%D0%BB%D0%B0%D0%B9%D0%BD" TargetMode="External"/><Relationship Id="rId24" Type="http://schemas.openxmlformats.org/officeDocument/2006/relationships/hyperlink" Target="https://metanit.com/sharp/net/4.1.php%20&#1044;&#1072;&#1090;&#1072;%20&#1086;&#1073;&#1088;&#1072;&#1097;&#1077;&#1085;&#1080;&#1103;%2010.05.21" TargetMode="External"/><Relationship Id="rId32" Type="http://schemas.openxmlformats.org/officeDocument/2006/relationships/hyperlink" Target="https://metanit.com/sharp/tutorial/7.3.php"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metanit.com/sharp/tutorial/11.1.php" TargetMode="External"/><Relationship Id="rId28" Type="http://schemas.openxmlformats.org/officeDocument/2006/relationships/hyperlink" Target="https://nsoft-s.com/" TargetMode="Externa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hyperlink" Target="http://www.michurin.net/computer-science/rs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roglib.io/p/methods-of-encryption/" TargetMode="External"/><Relationship Id="rId30" Type="http://schemas.openxmlformats.org/officeDocument/2006/relationships/hyperlink" Target="https://encyclopedia.kaspersky.ru/glossary/symmetric-encryption/" TargetMode="External"/><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5565</Words>
  <Characters>31723</Characters>
  <Application>Microsoft Office Word</Application>
  <DocSecurity>0</DocSecurity>
  <Lines>264</Lines>
  <Paragraphs>74</Paragraphs>
  <ScaleCrop>false</ScaleCrop>
  <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Lex</dc:creator>
  <cp:keywords/>
  <dc:description/>
  <cp:lastModifiedBy>Lex</cp:lastModifiedBy>
  <cp:revision>1</cp:revision>
  <dcterms:created xsi:type="dcterms:W3CDTF">2022-02-07T13:48:00Z</dcterms:created>
  <dcterms:modified xsi:type="dcterms:W3CDTF">2022-02-07T13:49:00Z</dcterms:modified>
</cp:coreProperties>
</file>