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122A0">
      <w:pPr>
        <w:ind w:left="-851" w:right="-143"/>
        <w:jc w:val="center"/>
        <w:rPr>
          <w:rFonts w:ascii="Times New Roman" w:hAnsi="Times New Roman" w:cs="Times New Roman"/>
          <w:szCs w:val="24"/>
        </w:rPr>
      </w:pPr>
      <w:bookmarkStart w:id="0" w:name="_Toc220184231"/>
      <w:r>
        <w:rPr>
          <w:rStyle w:val="6"/>
          <w:rFonts w:ascii="Times New Roman" w:hAnsi="Times New Roman" w:cs="Times New Roman"/>
        </w:rPr>
        <w:t>Лабораторная работа №1 «Комбинационная логика, начало работы с ПЛИС»</w:t>
      </w:r>
      <w:bookmarkEnd w:id="0"/>
      <w:r>
        <w:rPr>
          <w:rFonts w:ascii="Times New Roman" w:hAnsi="Times New Roman" w:cs="Times New Roman"/>
          <w:szCs w:val="24"/>
        </w:rPr>
        <w:br w:type="textWrapping"/>
      </w:r>
    </w:p>
    <w:tbl>
      <w:tblPr>
        <w:tblStyle w:val="5"/>
        <w:tblW w:w="0" w:type="auto"/>
        <w:tblInd w:w="-8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1559"/>
        <w:gridCol w:w="1417"/>
        <w:gridCol w:w="1418"/>
        <w:gridCol w:w="1417"/>
        <w:gridCol w:w="1418"/>
        <w:gridCol w:w="1695"/>
      </w:tblGrid>
      <w:tr w14:paraId="45366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6" w:type="dxa"/>
            <w:gridSpan w:val="4"/>
          </w:tcPr>
          <w:p w14:paraId="790A4D0E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Обязательные к выполнению (макс. 6 баллов)</w:t>
            </w:r>
          </w:p>
        </w:tc>
        <w:tc>
          <w:tcPr>
            <w:tcW w:w="4530" w:type="dxa"/>
            <w:gridSpan w:val="3"/>
          </w:tcPr>
          <w:p w14:paraId="1B3B18E2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Опциональные к выполнению</w:t>
            </w:r>
          </w:p>
        </w:tc>
      </w:tr>
      <w:tr w14:paraId="736B6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2" w:type="dxa"/>
          </w:tcPr>
          <w:p w14:paraId="5323D139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Задание 1</w:t>
            </w:r>
          </w:p>
        </w:tc>
        <w:tc>
          <w:tcPr>
            <w:tcW w:w="1559" w:type="dxa"/>
          </w:tcPr>
          <w:p w14:paraId="201E62C8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Задание 2</w:t>
            </w:r>
          </w:p>
        </w:tc>
        <w:tc>
          <w:tcPr>
            <w:tcW w:w="1417" w:type="dxa"/>
          </w:tcPr>
          <w:p w14:paraId="48C05BC9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Задание 3</w:t>
            </w:r>
          </w:p>
        </w:tc>
        <w:tc>
          <w:tcPr>
            <w:tcW w:w="1418" w:type="dxa"/>
          </w:tcPr>
          <w:p w14:paraId="168E12A7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Задание 4</w:t>
            </w:r>
          </w:p>
        </w:tc>
        <w:tc>
          <w:tcPr>
            <w:tcW w:w="1417" w:type="dxa"/>
          </w:tcPr>
          <w:p w14:paraId="636E41F8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Задание 5*</w:t>
            </w:r>
          </w:p>
        </w:tc>
        <w:tc>
          <w:tcPr>
            <w:tcW w:w="1418" w:type="dxa"/>
          </w:tcPr>
          <w:p w14:paraId="17E5B4DE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Задание 6*</w:t>
            </w:r>
          </w:p>
        </w:tc>
        <w:tc>
          <w:tcPr>
            <w:tcW w:w="1695" w:type="dxa"/>
          </w:tcPr>
          <w:p w14:paraId="62586018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Задание 7*</w:t>
            </w:r>
          </w:p>
        </w:tc>
      </w:tr>
      <w:tr w14:paraId="09000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2" w:type="dxa"/>
          </w:tcPr>
          <w:p w14:paraId="79AC6E33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 балл</w:t>
            </w:r>
          </w:p>
        </w:tc>
        <w:tc>
          <w:tcPr>
            <w:tcW w:w="1559" w:type="dxa"/>
          </w:tcPr>
          <w:p w14:paraId="670CA31F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 балл</w:t>
            </w:r>
          </w:p>
        </w:tc>
        <w:tc>
          <w:tcPr>
            <w:tcW w:w="1417" w:type="dxa"/>
          </w:tcPr>
          <w:p w14:paraId="6ADABB32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 балла</w:t>
            </w:r>
          </w:p>
        </w:tc>
        <w:tc>
          <w:tcPr>
            <w:tcW w:w="1418" w:type="dxa"/>
          </w:tcPr>
          <w:p w14:paraId="644C4C52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 балла</w:t>
            </w:r>
          </w:p>
        </w:tc>
        <w:tc>
          <w:tcPr>
            <w:tcW w:w="1417" w:type="dxa"/>
          </w:tcPr>
          <w:p w14:paraId="5E18DA00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 балл</w:t>
            </w:r>
          </w:p>
        </w:tc>
        <w:tc>
          <w:tcPr>
            <w:tcW w:w="1418" w:type="dxa"/>
          </w:tcPr>
          <w:p w14:paraId="7A7027A2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 балл</w:t>
            </w:r>
          </w:p>
        </w:tc>
        <w:tc>
          <w:tcPr>
            <w:tcW w:w="1695" w:type="dxa"/>
          </w:tcPr>
          <w:p w14:paraId="3BAD78CC">
            <w:pPr>
              <w:ind w:right="-14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 балла</w:t>
            </w:r>
          </w:p>
        </w:tc>
      </w:tr>
    </w:tbl>
    <w:p w14:paraId="616D89E5">
      <w:pPr>
        <w:ind w:left="-142" w:right="-143" w:hanging="426"/>
        <w:rPr>
          <w:rFonts w:ascii="Times New Roman" w:hAnsi="Times New Roman" w:cs="Times New Roman"/>
        </w:rPr>
      </w:pPr>
    </w:p>
    <w:p w14:paraId="42500203">
      <w:pPr>
        <w:ind w:left="-142" w:right="-143" w:hanging="42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1.</w:t>
      </w:r>
    </w:p>
    <w:p w14:paraId="61B1D7B5">
      <w:pPr>
        <w:pStyle w:val="7"/>
        <w:numPr>
          <w:ilvl w:val="0"/>
          <w:numId w:val="1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вашему варианту (1-30) из </w:t>
      </w:r>
      <w:r>
        <w:rPr>
          <w:rFonts w:ascii="Times New Roman" w:hAnsi="Times New Roman" w:cs="Times New Roman"/>
          <w:i/>
          <w:iCs/>
        </w:rPr>
        <w:t>таблицы 1</w:t>
      </w:r>
      <w:r>
        <w:rPr>
          <w:rFonts w:ascii="Times New Roman" w:hAnsi="Times New Roman" w:cs="Times New Roman"/>
        </w:rPr>
        <w:t xml:space="preserve"> выберите число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K</w:t>
      </w:r>
      <w:r>
        <w:rPr>
          <w:rFonts w:ascii="Times New Roman" w:hAnsi="Times New Roman" w:cs="Times New Roman"/>
        </w:rPr>
        <w:t>.</w:t>
      </w:r>
    </w:p>
    <w:p w14:paraId="0AC930EB">
      <w:pPr>
        <w:pStyle w:val="7"/>
        <w:numPr>
          <w:ilvl w:val="0"/>
          <w:numId w:val="1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Представьте число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K</w:t>
      </w:r>
      <w:r>
        <w:rPr>
          <w:rFonts w:ascii="Times New Roman" w:hAnsi="Times New Roman" w:cs="Times New Roman"/>
        </w:rPr>
        <w:t xml:space="preserve"> в формате двоичного кода, сколько бит необходимо для записи числа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K</w:t>
      </w:r>
      <w:r>
        <w:rPr>
          <w:rFonts w:ascii="Times New Roman" w:hAnsi="Times New Roman" w:cs="Times New Roman"/>
        </w:rPr>
        <w:t xml:space="preserve"> в двоичном представлении? (назовём это значение -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N</w:t>
      </w:r>
      <w:r>
        <w:rPr>
          <w:rFonts w:ascii="Times New Roman" w:hAnsi="Times New Roman" w:cs="Times New Roman"/>
        </w:rPr>
        <w:t>).</w:t>
      </w:r>
    </w:p>
    <w:p w14:paraId="63665C6B">
      <w:pPr>
        <w:pStyle w:val="7"/>
        <w:numPr>
          <w:ilvl w:val="0"/>
          <w:numId w:val="1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помощи САПР </w:t>
      </w:r>
      <w:r>
        <w:rPr>
          <w:rFonts w:ascii="Times New Roman" w:hAnsi="Times New Roman" w:cs="Times New Roman"/>
          <w:lang w:val="en-US"/>
        </w:rPr>
        <w:t>Vivado</w:t>
      </w:r>
      <w:r>
        <w:rPr>
          <w:rFonts w:ascii="Times New Roman" w:hAnsi="Times New Roman" w:cs="Times New Roman"/>
        </w:rPr>
        <w:t xml:space="preserve"> и языка описания аппаратуры </w:t>
      </w:r>
      <w:r>
        <w:rPr>
          <w:rFonts w:ascii="Times New Roman" w:hAnsi="Times New Roman" w:cs="Times New Roman"/>
          <w:lang w:val="en-US"/>
        </w:rPr>
        <w:t>VHDL</w:t>
      </w:r>
      <w:r>
        <w:rPr>
          <w:rFonts w:ascii="Times New Roman" w:hAnsi="Times New Roman" w:cs="Times New Roman"/>
        </w:rPr>
        <w:t xml:space="preserve"> опишите блок </w:t>
      </w:r>
      <w:r>
        <w:rPr>
          <w:rFonts w:ascii="Times New Roman" w:hAnsi="Times New Roman" w:cs="Times New Roman"/>
          <w:lang w:val="en-US"/>
        </w:rPr>
        <w:t>led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const</w:t>
      </w:r>
      <w:r>
        <w:rPr>
          <w:rFonts w:ascii="Times New Roman" w:hAnsi="Times New Roman" w:cs="Times New Roman"/>
        </w:rPr>
        <w:t xml:space="preserve">, имеющий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N</w:t>
      </w:r>
      <w:r>
        <w:rPr>
          <w:rFonts w:ascii="Times New Roman" w:hAnsi="Times New Roman" w:cs="Times New Roman"/>
        </w:rPr>
        <w:t xml:space="preserve"> разрядный выходной порт </w:t>
      </w:r>
      <w:r>
        <w:rPr>
          <w:rFonts w:ascii="Times New Roman" w:hAnsi="Times New Roman" w:cs="Times New Roman"/>
          <w:i/>
          <w:iCs/>
          <w:lang w:val="en-US"/>
        </w:rPr>
        <w:t>led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o</w:t>
      </w:r>
      <w:r>
        <w:rPr>
          <w:rFonts w:ascii="Times New Roman" w:hAnsi="Times New Roman" w:cs="Times New Roman"/>
        </w:rPr>
        <w:t xml:space="preserve">, которому присвоено значение числа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K</w:t>
      </w:r>
      <w:r>
        <w:rPr>
          <w:rFonts w:ascii="Times New Roman" w:hAnsi="Times New Roman" w:cs="Times New Roman"/>
        </w:rPr>
        <w:t xml:space="preserve"> в двоичном представлении.</w:t>
      </w:r>
    </w:p>
    <w:p w14:paraId="68F465C9">
      <w:pPr>
        <w:pStyle w:val="7"/>
        <w:numPr>
          <w:ilvl w:val="0"/>
          <w:numId w:val="1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помощи САПР </w:t>
      </w:r>
      <w:r>
        <w:rPr>
          <w:rFonts w:ascii="Times New Roman" w:hAnsi="Times New Roman" w:cs="Times New Roman"/>
          <w:lang w:val="en-US"/>
        </w:rPr>
        <w:t>Vivado</w:t>
      </w:r>
      <w:r>
        <w:rPr>
          <w:rFonts w:ascii="Times New Roman" w:hAnsi="Times New Roman" w:cs="Times New Roman"/>
        </w:rPr>
        <w:t xml:space="preserve"> подготовьте описание физических ограничений размещения и трассировки описанного ранее блока </w:t>
      </w:r>
      <w:r>
        <w:rPr>
          <w:rFonts w:ascii="Times New Roman" w:hAnsi="Times New Roman" w:cs="Times New Roman"/>
          <w:lang w:val="en-US"/>
        </w:rPr>
        <w:t>led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const</w:t>
      </w:r>
      <w:r>
        <w:rPr>
          <w:rFonts w:ascii="Times New Roman" w:hAnsi="Times New Roman" w:cs="Times New Roman"/>
        </w:rPr>
        <w:t xml:space="preserve"> на кристалле ПЛИС серии </w:t>
      </w:r>
      <w:r>
        <w:rPr>
          <w:rFonts w:ascii="Times New Roman" w:hAnsi="Times New Roman" w:cs="Times New Roman"/>
          <w:lang w:val="en-US"/>
        </w:rPr>
        <w:t>Artix</w:t>
      </w:r>
      <w:r>
        <w:rPr>
          <w:rFonts w:ascii="Times New Roman" w:hAnsi="Times New Roman" w:cs="Times New Roman"/>
        </w:rPr>
        <w:t xml:space="preserve">-7 в составе платы быстрого прототипирования </w:t>
      </w:r>
      <w:r>
        <w:rPr>
          <w:rFonts w:ascii="Times New Roman" w:hAnsi="Times New Roman" w:cs="Times New Roman"/>
          <w:lang w:val="en-US"/>
        </w:rPr>
        <w:t>Digilent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Basys</w:t>
      </w:r>
      <w:r>
        <w:rPr>
          <w:rFonts w:ascii="Times New Roman" w:hAnsi="Times New Roman" w:cs="Times New Roman"/>
        </w:rPr>
        <w:t xml:space="preserve"> 3.</w:t>
      </w:r>
    </w:p>
    <w:p w14:paraId="02F1C5F6">
      <w:pPr>
        <w:pStyle w:val="7"/>
        <w:numPr>
          <w:ilvl w:val="0"/>
          <w:numId w:val="1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помощи САПР </w:t>
      </w:r>
      <w:r>
        <w:rPr>
          <w:rFonts w:ascii="Times New Roman" w:hAnsi="Times New Roman" w:cs="Times New Roman"/>
          <w:lang w:val="en-US"/>
        </w:rPr>
        <w:t>Vivado</w:t>
      </w:r>
      <w:r>
        <w:rPr>
          <w:rFonts w:ascii="Times New Roman" w:hAnsi="Times New Roman" w:cs="Times New Roman"/>
        </w:rPr>
        <w:t xml:space="preserve"> произведите операцию синтеза, имплементации и генерации битстрима разработанного модуля. Проанализируйте полученную в результате синтеза схему при помощи </w:t>
      </w:r>
      <w:r>
        <w:rPr>
          <w:rFonts w:ascii="Times New Roman" w:hAnsi="Times New Roman" w:cs="Times New Roman"/>
          <w:lang w:val="en-US"/>
        </w:rPr>
        <w:t>schematic</w:t>
      </w:r>
      <w:r>
        <w:rPr>
          <w:rFonts w:ascii="Times New Roman" w:hAnsi="Times New Roman" w:cs="Times New Roman"/>
        </w:rPr>
        <w:t xml:space="preserve"> инструмента.</w:t>
      </w:r>
    </w:p>
    <w:p w14:paraId="10441E1A">
      <w:pPr>
        <w:pStyle w:val="7"/>
        <w:numPr>
          <w:ilvl w:val="0"/>
          <w:numId w:val="1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помощи </w:t>
      </w:r>
      <w:r>
        <w:rPr>
          <w:rFonts w:ascii="Times New Roman" w:hAnsi="Times New Roman" w:cs="Times New Roman"/>
          <w:lang w:val="en-US"/>
        </w:rPr>
        <w:t>Vivado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Hardware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Manager</w:t>
      </w:r>
      <w:r>
        <w:rPr>
          <w:rFonts w:ascii="Times New Roman" w:hAnsi="Times New Roman" w:cs="Times New Roman"/>
        </w:rPr>
        <w:t xml:space="preserve"> установите соединение с отладочной платой и загрузите в неё полученную (шаг 1.5) прошивку ПЛИС. Объясните полученные вами эмпирические результаты работы платы. </w:t>
      </w:r>
    </w:p>
    <w:p w14:paraId="797660F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Число</w:t>
      </w:r>
      <w:r>
        <w:rPr>
          <w:rFonts w:ascii="Times New Roman" w:hAnsi="Times New Roman" w:cs="Times New Roman"/>
          <w:lang w:val="en-US"/>
        </w:rPr>
        <w:t xml:space="preserve">: 7C4E. 0111 1100 0100 1110. </w:t>
      </w:r>
    </w:p>
    <w:p w14:paraId="2043739D">
      <w:pPr>
        <w:ind w:left="-142" w:right="-143" w:hanging="426"/>
        <w:jc w:val="center"/>
        <w:rPr>
          <w:rFonts w:ascii="Times New Roman" w:hAnsi="Times New Roman" w:cs="Times New Roman"/>
          <w:b/>
          <w:bCs/>
          <w:szCs w:val="24"/>
        </w:rPr>
      </w:pPr>
    </w:p>
    <w:p w14:paraId="56B6FFF0">
      <w:pPr>
        <w:ind w:left="-142" w:right="-143" w:hanging="426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Задание 2.</w:t>
      </w:r>
    </w:p>
    <w:p w14:paraId="458572FA">
      <w:pPr>
        <w:pStyle w:val="7"/>
        <w:numPr>
          <w:ilvl w:val="0"/>
          <w:numId w:val="2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помощи САПР Vivado и языка описания аппаратуры VHDL опишите блок </w:t>
      </w:r>
      <w:r>
        <w:rPr>
          <w:rFonts w:ascii="Times New Roman" w:hAnsi="Times New Roman" w:cs="Times New Roman"/>
          <w:lang w:val="en-US"/>
        </w:rPr>
        <w:t>sw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led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unit</w:t>
      </w:r>
      <w:r>
        <w:rPr>
          <w:rFonts w:ascii="Times New Roman" w:hAnsi="Times New Roman" w:cs="Times New Roman"/>
        </w:rPr>
        <w:t xml:space="preserve">, имеющий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N</w:t>
      </w:r>
      <w:r>
        <w:rPr>
          <w:rFonts w:ascii="Times New Roman" w:hAnsi="Times New Roman" w:cs="Times New Roman"/>
        </w:rPr>
        <w:t xml:space="preserve"> разрядный выходной порт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led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o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N</w:t>
      </w:r>
      <w:r>
        <w:rPr>
          <w:rFonts w:ascii="Times New Roman" w:hAnsi="Times New Roman" w:cs="Times New Roman"/>
        </w:rPr>
        <w:t xml:space="preserve"> разрядный входной порт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</w:t>
      </w:r>
      <w:r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</w:rPr>
        <w:t xml:space="preserve">При этом необходимо обеспечить коммутацию значений из порта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</w:t>
      </w:r>
      <w:r>
        <w:rPr>
          <w:rFonts w:ascii="Times New Roman" w:hAnsi="Times New Roman" w:cs="Times New Roman"/>
        </w:rPr>
        <w:t xml:space="preserve"> в порт </w:t>
      </w:r>
      <w:r>
        <w:rPr>
          <w:rFonts w:ascii="Times New Roman" w:hAnsi="Times New Roman" w:cs="Times New Roman"/>
          <w:i/>
          <w:iCs/>
          <w:lang w:val="en-US"/>
        </w:rPr>
        <w:t>led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o</w:t>
      </w:r>
      <w:r>
        <w:rPr>
          <w:rFonts w:ascii="Times New Roman" w:hAnsi="Times New Roman" w:cs="Times New Roman"/>
        </w:rPr>
        <w:t xml:space="preserve">. </w:t>
      </w:r>
    </w:p>
    <w:p w14:paraId="2B98C407">
      <w:pPr>
        <w:pStyle w:val="7"/>
        <w:numPr>
          <w:ilvl w:val="0"/>
          <w:numId w:val="2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помощи САПР Vivado подготовьте описание физических ограничений размещения и трассировки описанного ранее блока led_const на кристалле ПЛИС серии Artix-7 в составе платы быстрого прототипирования Digilent Basys 3.</w:t>
      </w:r>
    </w:p>
    <w:p w14:paraId="1EA506E7">
      <w:pPr>
        <w:pStyle w:val="7"/>
        <w:numPr>
          <w:ilvl w:val="0"/>
          <w:numId w:val="2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помощи САПР Vivado произведите операцию синтеза, имплементации и генерации битстрима разработанного модуля. Проанализируйте полученную в результате синтеза схему при помощи schematic инструмента.</w:t>
      </w:r>
    </w:p>
    <w:p w14:paraId="3C0694E6">
      <w:pPr>
        <w:pStyle w:val="7"/>
        <w:numPr>
          <w:ilvl w:val="0"/>
          <w:numId w:val="2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помощи Vivado Hardware Manager установите соединение с отладочной платой и загрузите в неё полученную (шаг 1.3) прошивку ПЛИС. Объясните полученные вами эмпирические результаты работы платы. </w:t>
      </w:r>
    </w:p>
    <w:p w14:paraId="638B123F">
      <w:pPr>
        <w:ind w:left="-142" w:right="-143" w:hanging="426"/>
        <w:jc w:val="center"/>
        <w:rPr>
          <w:rFonts w:ascii="Times New Roman" w:hAnsi="Times New Roman" w:cs="Times New Roman"/>
          <w:b/>
          <w:bCs/>
        </w:rPr>
      </w:pPr>
    </w:p>
    <w:p w14:paraId="6947DACB">
      <w:pPr>
        <w:ind w:left="-142" w:right="-143" w:hanging="42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3.</w:t>
      </w:r>
    </w:p>
    <w:p w14:paraId="04A18AC5">
      <w:pPr>
        <w:pStyle w:val="7"/>
        <w:numPr>
          <w:ilvl w:val="0"/>
          <w:numId w:val="3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вашему варианту (1-30) из </w:t>
      </w:r>
      <w:r>
        <w:rPr>
          <w:rFonts w:ascii="Times New Roman" w:hAnsi="Times New Roman" w:cs="Times New Roman"/>
          <w:i/>
          <w:iCs/>
        </w:rPr>
        <w:t>таблицы 1</w:t>
      </w:r>
      <w:r>
        <w:rPr>
          <w:rFonts w:ascii="Times New Roman" w:hAnsi="Times New Roman" w:cs="Times New Roman"/>
        </w:rPr>
        <w:t xml:space="preserve"> выберите числа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I</w:t>
      </w:r>
      <w:r>
        <w:rPr>
          <w:rFonts w:ascii="Times New Roman" w:hAnsi="Times New Roman" w:cs="Times New Roman"/>
          <w:b/>
          <w:bCs/>
          <w:i/>
          <w:iCs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J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</w:rPr>
        <w:t>и представьте их в двоичной форме.</w:t>
      </w:r>
    </w:p>
    <w:p w14:paraId="4455660F">
      <w:pPr>
        <w:pStyle w:val="7"/>
        <w:numPr>
          <w:ilvl w:val="0"/>
          <w:numId w:val="3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основе разработанного ранее блока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led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unit</w:t>
      </w:r>
      <w:r>
        <w:rPr>
          <w:rFonts w:ascii="Times New Roman" w:hAnsi="Times New Roman" w:cs="Times New Roman"/>
        </w:rPr>
        <w:t xml:space="preserve"> опишите блок </w:t>
      </w:r>
      <w:r>
        <w:rPr>
          <w:rFonts w:ascii="Times New Roman" w:hAnsi="Times New Roman" w:cs="Times New Roman"/>
          <w:i/>
          <w:iCs/>
          <w:lang w:val="en-US"/>
        </w:rPr>
        <w:t>comb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led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unit</w:t>
      </w:r>
      <w:r>
        <w:rPr>
          <w:rFonts w:ascii="Times New Roman" w:hAnsi="Times New Roman" w:cs="Times New Roman"/>
        </w:rPr>
        <w:t xml:space="preserve">, который выполняет над входным портом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</w:t>
      </w:r>
      <w:r>
        <w:rPr>
          <w:rFonts w:ascii="Times New Roman" w:hAnsi="Times New Roman" w:cs="Times New Roman"/>
          <w:i/>
          <w:iCs/>
        </w:rPr>
        <w:t xml:space="preserve">[7:0] </w:t>
      </w:r>
      <w:r>
        <w:rPr>
          <w:rFonts w:ascii="Times New Roman" w:hAnsi="Times New Roman" w:cs="Times New Roman"/>
        </w:rPr>
        <w:t>и числом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I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</w:rPr>
        <w:t>такую булеву операцию, которая способна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</w:rPr>
        <w:t>породить двоичный вектор равный числу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J</w:t>
      </w:r>
      <w:r>
        <w:rPr>
          <w:rFonts w:ascii="Times New Roman" w:hAnsi="Times New Roman" w:cs="Times New Roman"/>
          <w:b/>
          <w:bCs/>
          <w:i/>
          <w:iCs/>
        </w:rPr>
        <w:t xml:space="preserve">. </w:t>
      </w:r>
      <w:r>
        <w:rPr>
          <w:rFonts w:ascii="Times New Roman" w:hAnsi="Times New Roman" w:cs="Times New Roman"/>
        </w:rPr>
        <w:t>Выведите число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J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led</w:t>
      </w:r>
      <w:r>
        <w:rPr>
          <w:rFonts w:ascii="Times New Roman" w:hAnsi="Times New Roman" w:cs="Times New Roman"/>
        </w:rPr>
        <w:t>-индикаторы (</w:t>
      </w:r>
      <w:r>
        <w:rPr>
          <w:rFonts w:ascii="Times New Roman" w:hAnsi="Times New Roman" w:cs="Times New Roman"/>
          <w:i/>
          <w:iCs/>
          <w:lang w:val="en-US"/>
        </w:rPr>
        <w:t>led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o</w:t>
      </w:r>
      <w:r>
        <w:rPr>
          <w:rFonts w:ascii="Times New Roman" w:hAnsi="Times New Roman" w:cs="Times New Roman"/>
          <w:i/>
          <w:iCs/>
        </w:rPr>
        <w:t>[15:0</w:t>
      </w:r>
      <w:r>
        <w:rPr>
          <w:rFonts w:ascii="Times New Roman" w:hAnsi="Times New Roman" w:cs="Times New Roman"/>
        </w:rPr>
        <w:t>])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задействуя при этом все светодиоды.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Значение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</w:t>
      </w:r>
      <w:r>
        <w:rPr>
          <w:rFonts w:ascii="Times New Roman" w:hAnsi="Times New Roman" w:cs="Times New Roman"/>
          <w:i/>
          <w:iCs/>
        </w:rPr>
        <w:t xml:space="preserve">[7:0] </w:t>
      </w:r>
      <w:r>
        <w:rPr>
          <w:rFonts w:ascii="Times New Roman" w:hAnsi="Times New Roman" w:cs="Times New Roman"/>
        </w:rPr>
        <w:t>выберите произвольно.</w:t>
      </w:r>
    </w:p>
    <w:p w14:paraId="1B3913A9">
      <w:pPr>
        <w:pStyle w:val="7"/>
        <w:numPr>
          <w:ilvl w:val="0"/>
          <w:numId w:val="3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помощи САПР Vivado произведите операцию синтеза, имплементации и генерации битстрима разработанного модуля. Проанализируйте полученную в результате синтеза схему при помощи schematic инструмента.</w:t>
      </w:r>
    </w:p>
    <w:p w14:paraId="77B3F56F">
      <w:pPr>
        <w:pStyle w:val="7"/>
        <w:numPr>
          <w:ilvl w:val="0"/>
          <w:numId w:val="3"/>
        </w:numPr>
        <w:ind w:left="-426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П</w:t>
      </w:r>
      <w:r>
        <w:rPr>
          <w:rFonts w:ascii="Times New Roman" w:hAnsi="Times New Roman" w:cs="Times New Roman"/>
        </w:rPr>
        <w:t xml:space="preserve">ри помощи Vivado Hardware Manager установите соединение с отладочной платой и загрузите в неё полученную (шаг 1.3) прошивку ПЛИС. Объясните полученные вами эмпирические результаты работы платы. </w:t>
      </w:r>
      <w:r>
        <w:rPr>
          <w:rFonts w:ascii="Times New Roman" w:hAnsi="Times New Roman" w:cs="Times New Roman"/>
          <w:highlight w:val="yellow"/>
        </w:rPr>
        <w:t>Нарисуйте структурную схему разработанного аппаратного обеспечения. Объясните выбор преобразующей булевой функции.</w:t>
      </w:r>
    </w:p>
    <w:p w14:paraId="392C08E2">
      <w:pPr>
        <w:pStyle w:val="7"/>
        <w:ind w:left="-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Число: </w:t>
      </w:r>
      <w:r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 xml:space="preserve">1 (1011 0001), </w:t>
      </w:r>
      <w:r>
        <w:rPr>
          <w:rFonts w:ascii="Times New Roman" w:hAnsi="Times New Roman" w:cs="Times New Roman"/>
          <w:lang w:val="en-US"/>
        </w:rPr>
        <w:t>J</w:t>
      </w:r>
      <w:r>
        <w:rPr>
          <w:rFonts w:ascii="Times New Roman" w:hAnsi="Times New Roman" w:cs="Times New Roman"/>
        </w:rPr>
        <w:t xml:space="preserve"> = 80 (1000 0000)</w:t>
      </w:r>
    </w:p>
    <w:p w14:paraId="4DDBA89F">
      <w:pPr>
        <w:ind w:left="-142" w:right="-143" w:hanging="426"/>
        <w:jc w:val="center"/>
        <w:rPr>
          <w:rFonts w:ascii="Times New Roman" w:hAnsi="Times New Roman" w:cs="Times New Roman"/>
          <w:b/>
          <w:bCs/>
        </w:rPr>
      </w:pPr>
    </w:p>
    <w:p w14:paraId="7EE0BAFE">
      <w:pPr>
        <w:ind w:left="-142" w:right="-143" w:hanging="42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4.</w:t>
      </w:r>
    </w:p>
    <w:p w14:paraId="0E729D4F">
      <w:pPr>
        <w:pStyle w:val="7"/>
        <w:numPr>
          <w:ilvl w:val="0"/>
          <w:numId w:val="4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вашему варианту (1-30) из </w:t>
      </w:r>
      <w:r>
        <w:rPr>
          <w:rFonts w:ascii="Times New Roman" w:hAnsi="Times New Roman" w:cs="Times New Roman"/>
          <w:i/>
          <w:iCs/>
        </w:rPr>
        <w:t>таблицы 1</w:t>
      </w:r>
      <w:r>
        <w:rPr>
          <w:rFonts w:ascii="Times New Roman" w:hAnsi="Times New Roman" w:cs="Times New Roman"/>
        </w:rPr>
        <w:t xml:space="preserve"> выберите логическую функцию четырех переменных </w:t>
      </w:r>
      <w:r>
        <w:rPr>
          <w:rFonts w:ascii="Times New Roman" w:hAnsi="Times New Roman" w:cs="Times New Roman"/>
          <w:i/>
          <w:iCs/>
          <w:lang w:val="en-US"/>
        </w:rPr>
        <w:t>F</w:t>
      </w:r>
      <w:r>
        <w:rPr>
          <w:rFonts w:ascii="Times New Roman" w:hAnsi="Times New Roman" w:cs="Times New Roman"/>
        </w:rPr>
        <w:t xml:space="preserve"> и разработайте на языке описания аппаратуры </w:t>
      </w:r>
      <w:r>
        <w:rPr>
          <w:rFonts w:ascii="Times New Roman" w:hAnsi="Times New Roman" w:cs="Times New Roman"/>
          <w:lang w:val="en-US"/>
        </w:rPr>
        <w:t>VHDL</w:t>
      </w:r>
      <w:r>
        <w:rPr>
          <w:rFonts w:ascii="Times New Roman" w:hAnsi="Times New Roman" w:cs="Times New Roman"/>
        </w:rPr>
        <w:t xml:space="preserve"> – комбинационный узел для её реализации с минимальным количеством вентилей. При разработке используйте метод структурного описания схемы.</w:t>
      </w:r>
    </w:p>
    <w:p w14:paraId="5E099D10">
      <w:pPr>
        <w:pStyle w:val="7"/>
        <w:numPr>
          <w:ilvl w:val="0"/>
          <w:numId w:val="4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помощи САПР Vivado произведите операцию синтеза, имплементации и генерации битстрима разработанного модуля. Проанализируйте полученную в результате синтеза схему при помощи schematic инструмента.</w:t>
      </w:r>
    </w:p>
    <w:p w14:paraId="31DB65F3">
      <w:pPr>
        <w:pStyle w:val="7"/>
        <w:numPr>
          <w:ilvl w:val="0"/>
          <w:numId w:val="4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помощи Vivado Hardware Manager установите соединение с отладочной платой и загрузите в неё полученную (шаг 1.3) прошивку ПЛИС. Объясните полученные вами эмпирические результаты работы платы. Нарисуйте структурную схему разработанного аппаратного обеспечения. </w:t>
      </w:r>
    </w:p>
    <w:p w14:paraId="48E2EDC6">
      <w:pPr>
        <w:pStyle w:val="7"/>
        <w:ind w:left="284"/>
        <w:rPr>
          <w:rFonts w:ascii="Times New Roman" w:hAnsi="Times New Roman" w:cs="Times New Roman"/>
        </w:rPr>
      </w:pPr>
    </w:p>
    <w:p w14:paraId="44C89E3F">
      <w:pPr>
        <w:ind w:left="-142" w:right="-143" w:hanging="42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5.</w:t>
      </w:r>
    </w:p>
    <w:p w14:paraId="5F6B9E24">
      <w:pPr>
        <w:pStyle w:val="7"/>
        <w:numPr>
          <w:ilvl w:val="0"/>
          <w:numId w:val="5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вашему варианту (1-30) из </w:t>
      </w:r>
      <w:r>
        <w:rPr>
          <w:rFonts w:ascii="Times New Roman" w:hAnsi="Times New Roman" w:cs="Times New Roman"/>
          <w:i/>
          <w:iCs/>
        </w:rPr>
        <w:t>таблицы 1</w:t>
      </w:r>
      <w:r>
        <w:rPr>
          <w:rFonts w:ascii="Times New Roman" w:hAnsi="Times New Roman" w:cs="Times New Roman"/>
        </w:rPr>
        <w:t xml:space="preserve"> выберите операции </w:t>
      </w:r>
      <w:r>
        <w:rPr>
          <w:rFonts w:ascii="Times New Roman" w:hAnsi="Times New Roman" w:cs="Times New Roman"/>
          <w:i/>
          <w:iCs/>
        </w:rPr>
        <w:t>(</w:t>
      </w:r>
      <w:r>
        <w:rPr>
          <w:rFonts w:ascii="Times New Roman" w:hAnsi="Times New Roman" w:cs="Times New Roman"/>
          <w:i/>
          <w:iCs/>
          <w:lang w:val="en-US"/>
        </w:rPr>
        <w:t>A</w:t>
      </w:r>
      <w:r>
        <w:rPr>
          <w:rFonts w:ascii="Times New Roman" w:hAnsi="Times New Roman" w:cs="Times New Roman"/>
          <w:i/>
          <w:iCs/>
        </w:rPr>
        <w:t xml:space="preserve">, </w:t>
      </w:r>
      <w:r>
        <w:rPr>
          <w:rFonts w:ascii="Times New Roman" w:hAnsi="Times New Roman" w:cs="Times New Roman"/>
          <w:i/>
          <w:iCs/>
          <w:lang w:val="en-US"/>
        </w:rPr>
        <w:t>B</w:t>
      </w:r>
      <w:r>
        <w:rPr>
          <w:rFonts w:ascii="Times New Roman" w:hAnsi="Times New Roman" w:cs="Times New Roman"/>
          <w:i/>
          <w:iCs/>
        </w:rPr>
        <w:t xml:space="preserve">, </w:t>
      </w:r>
      <w:r>
        <w:rPr>
          <w:rFonts w:ascii="Times New Roman" w:hAnsi="Times New Roman" w:cs="Times New Roman"/>
          <w:i/>
          <w:iCs/>
          <w:lang w:val="en-US"/>
        </w:rPr>
        <w:t>C</w:t>
      </w:r>
      <w:r>
        <w:rPr>
          <w:rFonts w:ascii="Times New Roman" w:hAnsi="Times New Roman" w:cs="Times New Roman"/>
          <w:i/>
          <w:iCs/>
        </w:rPr>
        <w:t xml:space="preserve">, </w:t>
      </w:r>
      <w:r>
        <w:rPr>
          <w:rFonts w:ascii="Times New Roman" w:hAnsi="Times New Roman" w:cs="Times New Roman"/>
          <w:i/>
          <w:iCs/>
          <w:lang w:val="en-US"/>
        </w:rPr>
        <w:t>D</w:t>
      </w:r>
      <w:r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 xml:space="preserve"> для реализации на языке описания аппаратуры </w:t>
      </w:r>
      <w:r>
        <w:rPr>
          <w:rFonts w:ascii="Times New Roman" w:hAnsi="Times New Roman" w:cs="Times New Roman"/>
          <w:lang w:val="en-US"/>
        </w:rPr>
        <w:t>VHDL</w:t>
      </w:r>
      <w:r>
        <w:rPr>
          <w:rFonts w:ascii="Times New Roman" w:hAnsi="Times New Roman" w:cs="Times New Roman"/>
        </w:rPr>
        <w:t xml:space="preserve">. </w:t>
      </w:r>
    </w:p>
    <w:p w14:paraId="3E9EC151">
      <w:pPr>
        <w:pStyle w:val="7"/>
        <w:numPr>
          <w:ilvl w:val="0"/>
          <w:numId w:val="5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основе разработанного ранее блока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led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unit</w:t>
      </w:r>
      <w:r>
        <w:rPr>
          <w:rFonts w:ascii="Times New Roman" w:hAnsi="Times New Roman" w:cs="Times New Roman"/>
        </w:rPr>
        <w:t xml:space="preserve"> опишите блок </w:t>
      </w:r>
      <w:r>
        <w:rPr>
          <w:rFonts w:ascii="Times New Roman" w:hAnsi="Times New Roman" w:cs="Times New Roman"/>
          <w:i/>
          <w:iCs/>
          <w:lang w:val="en-US"/>
        </w:rPr>
        <w:t>alu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unit</w:t>
      </w:r>
      <w:r>
        <w:rPr>
          <w:rFonts w:ascii="Times New Roman" w:hAnsi="Times New Roman" w:cs="Times New Roman"/>
        </w:rPr>
        <w:t>, который:</w:t>
      </w:r>
    </w:p>
    <w:p w14:paraId="6B6B0C07">
      <w:pPr>
        <w:pStyle w:val="7"/>
        <w:numPr>
          <w:ilvl w:val="1"/>
          <w:numId w:val="5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</w:t>
      </w:r>
      <w:r>
        <w:rPr>
          <w:rFonts w:ascii="Times New Roman" w:hAnsi="Times New Roman" w:cs="Times New Roman"/>
          <w:i/>
          <w:iCs/>
        </w:rPr>
        <w:t xml:space="preserve">[0] = ‘1’ </w:t>
      </w:r>
      <w:r>
        <w:rPr>
          <w:rFonts w:ascii="Times New Roman" w:hAnsi="Times New Roman" w:cs="Times New Roman"/>
        </w:rPr>
        <w:t>реализует преобразование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led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o</w:t>
      </w:r>
      <w:r>
        <w:rPr>
          <w:rFonts w:ascii="Times New Roman" w:hAnsi="Times New Roman" w:cs="Times New Roman"/>
          <w:i/>
          <w:iCs/>
        </w:rPr>
        <w:t xml:space="preserve">[5:0]=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 xml:space="preserve">[15:10] </w:t>
      </w:r>
      <w:r>
        <w:rPr>
          <w:rFonts w:ascii="Times New Roman" w:hAnsi="Times New Roman" w:cs="Times New Roman"/>
          <w:i/>
          <w:iCs/>
          <w:lang w:val="en-US"/>
        </w:rPr>
        <w:t>A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[9:4]</w:t>
      </w:r>
    </w:p>
    <w:p w14:paraId="04B94CF3">
      <w:pPr>
        <w:pStyle w:val="7"/>
        <w:numPr>
          <w:ilvl w:val="1"/>
          <w:numId w:val="5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</w:t>
      </w:r>
      <w:r>
        <w:rPr>
          <w:rFonts w:ascii="Times New Roman" w:hAnsi="Times New Roman" w:cs="Times New Roman"/>
          <w:i/>
          <w:iCs/>
        </w:rPr>
        <w:t xml:space="preserve">[1] = ‘1’ </w:t>
      </w:r>
      <w:r>
        <w:rPr>
          <w:rFonts w:ascii="Times New Roman" w:hAnsi="Times New Roman" w:cs="Times New Roman"/>
        </w:rPr>
        <w:t>реализует преобразование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led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o</w:t>
      </w:r>
      <w:r>
        <w:rPr>
          <w:rFonts w:ascii="Times New Roman" w:hAnsi="Times New Roman" w:cs="Times New Roman"/>
          <w:i/>
          <w:iCs/>
        </w:rPr>
        <w:t xml:space="preserve">[5:0]=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 xml:space="preserve">[15:10] </w:t>
      </w:r>
      <w:r>
        <w:rPr>
          <w:rFonts w:ascii="Times New Roman" w:hAnsi="Times New Roman" w:cs="Times New Roman"/>
          <w:i/>
          <w:iCs/>
          <w:lang w:val="en-US"/>
        </w:rPr>
        <w:t>B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[9:4]</w:t>
      </w:r>
    </w:p>
    <w:p w14:paraId="53C9C90A">
      <w:pPr>
        <w:pStyle w:val="7"/>
        <w:numPr>
          <w:ilvl w:val="1"/>
          <w:numId w:val="5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</w:t>
      </w:r>
      <w:r>
        <w:rPr>
          <w:rFonts w:ascii="Times New Roman" w:hAnsi="Times New Roman" w:cs="Times New Roman"/>
          <w:i/>
          <w:iCs/>
        </w:rPr>
        <w:t xml:space="preserve">[2] = ‘1’ </w:t>
      </w:r>
      <w:r>
        <w:rPr>
          <w:rFonts w:ascii="Times New Roman" w:hAnsi="Times New Roman" w:cs="Times New Roman"/>
        </w:rPr>
        <w:t>реализует преобразование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led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o</w:t>
      </w:r>
      <w:r>
        <w:rPr>
          <w:rFonts w:ascii="Times New Roman" w:hAnsi="Times New Roman" w:cs="Times New Roman"/>
          <w:i/>
          <w:iCs/>
        </w:rPr>
        <w:t xml:space="preserve">[5:0]=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 xml:space="preserve">[15:10] </w:t>
      </w:r>
      <w:r>
        <w:rPr>
          <w:rFonts w:ascii="Times New Roman" w:hAnsi="Times New Roman" w:cs="Times New Roman"/>
          <w:i/>
          <w:iCs/>
          <w:lang w:val="en-US"/>
        </w:rPr>
        <w:t>C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[9:4]</w:t>
      </w:r>
    </w:p>
    <w:p w14:paraId="7F325866">
      <w:pPr>
        <w:pStyle w:val="7"/>
        <w:numPr>
          <w:ilvl w:val="1"/>
          <w:numId w:val="5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</w:t>
      </w:r>
      <w:r>
        <w:rPr>
          <w:rFonts w:ascii="Times New Roman" w:hAnsi="Times New Roman" w:cs="Times New Roman"/>
          <w:i/>
          <w:iCs/>
        </w:rPr>
        <w:t xml:space="preserve">[3] = ‘1’ </w:t>
      </w:r>
      <w:r>
        <w:rPr>
          <w:rFonts w:ascii="Times New Roman" w:hAnsi="Times New Roman" w:cs="Times New Roman"/>
        </w:rPr>
        <w:t>реализует преобразование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led</w:t>
      </w:r>
      <w:r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o</w:t>
      </w:r>
      <w:r>
        <w:rPr>
          <w:rFonts w:ascii="Times New Roman" w:hAnsi="Times New Roman" w:cs="Times New Roman"/>
          <w:i/>
          <w:iCs/>
        </w:rPr>
        <w:t xml:space="preserve">[5:0]=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 xml:space="preserve">[15:10] </w:t>
      </w:r>
      <w:r>
        <w:rPr>
          <w:rFonts w:ascii="Times New Roman" w:hAnsi="Times New Roman" w:cs="Times New Roman"/>
          <w:i/>
          <w:iCs/>
          <w:lang w:val="en-US"/>
        </w:rPr>
        <w:t>D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sw</w:t>
      </w:r>
      <w:r>
        <w:rPr>
          <w:rFonts w:ascii="Times New Roman" w:hAnsi="Times New Roman" w:cs="Times New Roman"/>
          <w:i/>
          <w:iCs/>
        </w:rPr>
        <w:t>[9:4]</w:t>
      </w:r>
    </w:p>
    <w:p w14:paraId="4976441B">
      <w:pPr>
        <w:pStyle w:val="7"/>
        <w:numPr>
          <w:ilvl w:val="0"/>
          <w:numId w:val="5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помощи САПР Vivado произведите операцию синтеза, имплементации и генерации битстрима разработанного модуля. Проанализируйте полученную в результате синтеза схему при помощи schematic инструмента.</w:t>
      </w:r>
    </w:p>
    <w:p w14:paraId="591F8DCF">
      <w:pPr>
        <w:pStyle w:val="7"/>
        <w:numPr>
          <w:ilvl w:val="0"/>
          <w:numId w:val="5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помощи Vivado Hardware Manager установите соединение с отладочной платой и загрузите в неё полученную (шаг 1.3) прошивку ПЛИС. Объясните полученные вами эмпирические результаты работы платы. Нарисуйте структурную схему разработанного аппаратного обеспечения.</w:t>
      </w:r>
    </w:p>
    <w:p w14:paraId="2A901B69">
      <w:pPr>
        <w:pStyle w:val="7"/>
        <w:ind w:left="284"/>
        <w:rPr>
          <w:rFonts w:ascii="Times New Roman" w:hAnsi="Times New Roman" w:cs="Times New Roman"/>
        </w:rPr>
      </w:pPr>
    </w:p>
    <w:p w14:paraId="7578637B">
      <w:pPr>
        <w:ind w:left="-142" w:right="-143" w:hanging="42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6.</w:t>
      </w:r>
    </w:p>
    <w:p w14:paraId="268D6BCF">
      <w:pPr>
        <w:pStyle w:val="7"/>
        <w:numPr>
          <w:ilvl w:val="0"/>
          <w:numId w:val="6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вашему варианту (1-30) и используя </w:t>
      </w:r>
      <w:r>
        <w:rPr>
          <w:rFonts w:ascii="Times New Roman" w:hAnsi="Times New Roman" w:cs="Times New Roman"/>
          <w:i/>
          <w:iCs/>
        </w:rPr>
        <w:t>таблицу 1</w:t>
      </w:r>
      <w:r>
        <w:rPr>
          <w:rFonts w:ascii="Times New Roman" w:hAnsi="Times New Roman" w:cs="Times New Roman"/>
        </w:rPr>
        <w:t xml:space="preserve"> постройте преобразователь кодов, из кода </w:t>
      </w:r>
      <w:r>
        <w:rPr>
          <w:rFonts w:ascii="Times New Roman" w:hAnsi="Times New Roman" w:cs="Times New Roman"/>
          <w:i/>
          <w:iCs/>
          <w:lang w:val="en-US"/>
        </w:rPr>
        <w:t>G</w:t>
      </w:r>
      <w:r>
        <w:rPr>
          <w:rFonts w:ascii="Times New Roman" w:hAnsi="Times New Roman" w:cs="Times New Roman"/>
        </w:rPr>
        <w:t xml:space="preserve"> в код </w:t>
      </w:r>
      <w:r>
        <w:rPr>
          <w:rFonts w:ascii="Times New Roman" w:hAnsi="Times New Roman" w:cs="Times New Roman"/>
          <w:i/>
          <w:iCs/>
          <w:lang w:val="en-US"/>
        </w:rPr>
        <w:t>L</w:t>
      </w:r>
      <w:r>
        <w:rPr>
          <w:rFonts w:ascii="Times New Roman" w:hAnsi="Times New Roman" w:cs="Times New Roman"/>
        </w:rPr>
        <w:t xml:space="preserve">. Опишите преобразователь кодов на языке </w:t>
      </w:r>
      <w:r>
        <w:rPr>
          <w:rFonts w:ascii="Times New Roman" w:hAnsi="Times New Roman" w:cs="Times New Roman"/>
          <w:lang w:val="en-US"/>
        </w:rPr>
        <w:t>VHDL</w:t>
      </w:r>
      <w:r>
        <w:rPr>
          <w:rFonts w:ascii="Times New Roman" w:hAnsi="Times New Roman" w:cs="Times New Roman"/>
        </w:rPr>
        <w:t xml:space="preserve"> используя функциональный метод описания схем.</w:t>
      </w:r>
    </w:p>
    <w:p w14:paraId="1A6D9D13">
      <w:pPr>
        <w:pStyle w:val="7"/>
        <w:numPr>
          <w:ilvl w:val="0"/>
          <w:numId w:val="6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помощи САПР Vivado произведите операцию синтеза, имплементации и генерации битстрима разработанного модуля. Проанализируйте полученную в результате синтеза схему при помощи schematic инструмента.</w:t>
      </w:r>
    </w:p>
    <w:p w14:paraId="7A2F9034">
      <w:pPr>
        <w:pStyle w:val="7"/>
        <w:numPr>
          <w:ilvl w:val="0"/>
          <w:numId w:val="6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помощи Vivado Hardware Manager установите соединение с отладочной платой и загрузите в неё полученную (шаг 1.3) прошивку ПЛИС. Объясните полученные вами эмпирические результаты работы платы. Нарисуйте структурную схему разработанного аппаратного обеспечения. </w:t>
      </w:r>
      <w:r>
        <w:rPr>
          <w:rFonts w:ascii="Times New Roman" w:hAnsi="Times New Roman" w:cs="Times New Roman"/>
          <w:highlight w:val="green"/>
        </w:rPr>
        <w:t>Покажите на этой схеме критический путь</w:t>
      </w:r>
      <w:r>
        <w:rPr>
          <w:rFonts w:ascii="Times New Roman" w:hAnsi="Times New Roman" w:cs="Times New Roman"/>
        </w:rPr>
        <w:t>.</w:t>
      </w:r>
    </w:p>
    <w:p w14:paraId="0DBC24D6">
      <w:pPr>
        <w:pStyle w:val="7"/>
        <w:ind w:left="284"/>
        <w:rPr>
          <w:rFonts w:ascii="Times New Roman" w:hAnsi="Times New Roman" w:cs="Times New Roman"/>
        </w:rPr>
      </w:pPr>
    </w:p>
    <w:p w14:paraId="05DDE8A8">
      <w:pPr>
        <w:ind w:left="-142" w:right="-143" w:hanging="42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7.</w:t>
      </w:r>
    </w:p>
    <w:p w14:paraId="2D333060">
      <w:pPr>
        <w:pStyle w:val="7"/>
        <w:numPr>
          <w:ilvl w:val="0"/>
          <w:numId w:val="7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вашему варианту (1-30) и используя </w:t>
      </w:r>
      <w:r>
        <w:rPr>
          <w:rFonts w:ascii="Times New Roman" w:hAnsi="Times New Roman" w:cs="Times New Roman"/>
          <w:i/>
          <w:iCs/>
        </w:rPr>
        <w:t>таблицу 1</w:t>
      </w:r>
      <w:r>
        <w:rPr>
          <w:rFonts w:ascii="Times New Roman" w:hAnsi="Times New Roman" w:cs="Times New Roman"/>
        </w:rPr>
        <w:t xml:space="preserve"> постройте преобразователь кодов, из кода </w:t>
      </w:r>
      <w:r>
        <w:rPr>
          <w:rFonts w:ascii="Times New Roman" w:hAnsi="Times New Roman" w:cs="Times New Roman"/>
          <w:i/>
          <w:iCs/>
          <w:lang w:val="en-US"/>
        </w:rPr>
        <w:t>G</w:t>
      </w:r>
      <w:r>
        <w:rPr>
          <w:rFonts w:ascii="Times New Roman" w:hAnsi="Times New Roman" w:cs="Times New Roman"/>
        </w:rPr>
        <w:t xml:space="preserve"> в код </w:t>
      </w:r>
      <w:r>
        <w:rPr>
          <w:rFonts w:ascii="Times New Roman" w:hAnsi="Times New Roman" w:cs="Times New Roman"/>
          <w:i/>
          <w:iCs/>
          <w:lang w:val="en-US"/>
        </w:rPr>
        <w:t>L</w:t>
      </w:r>
      <w:r>
        <w:rPr>
          <w:rFonts w:ascii="Times New Roman" w:hAnsi="Times New Roman" w:cs="Times New Roman"/>
        </w:rPr>
        <w:t>. При минимизации учтите избыточные на</w:t>
      </w:r>
      <w:bookmarkStart w:id="1" w:name="_GoBack"/>
      <w:bookmarkEnd w:id="1"/>
      <w:r>
        <w:rPr>
          <w:rFonts w:ascii="Times New Roman" w:hAnsi="Times New Roman" w:cs="Times New Roman"/>
        </w:rPr>
        <w:t xml:space="preserve">боры, оптимизируйте схему по количеству вентилей. Опишите преобразователь кодов на языке </w:t>
      </w:r>
      <w:r>
        <w:rPr>
          <w:rFonts w:ascii="Times New Roman" w:hAnsi="Times New Roman" w:cs="Times New Roman"/>
          <w:lang w:val="en-US"/>
        </w:rPr>
        <w:t>VHDL</w:t>
      </w:r>
      <w:r>
        <w:rPr>
          <w:rFonts w:ascii="Times New Roman" w:hAnsi="Times New Roman" w:cs="Times New Roman"/>
        </w:rPr>
        <w:t xml:space="preserve"> используя структурный метод описания схем, разрешено использовать только вентили </w:t>
      </w:r>
      <w:r>
        <w:rPr>
          <w:rFonts w:ascii="Times New Roman" w:hAnsi="Times New Roman" w:cs="Times New Roman"/>
          <w:lang w:val="en-US"/>
        </w:rPr>
        <w:t>mux</w:t>
      </w:r>
      <w:r>
        <w:rPr>
          <w:rFonts w:ascii="Times New Roman" w:hAnsi="Times New Roman" w:cs="Times New Roman"/>
        </w:rPr>
        <w:t>2 и инверторы.</w:t>
      </w:r>
    </w:p>
    <w:p w14:paraId="1FD3A752">
      <w:pPr>
        <w:pStyle w:val="7"/>
        <w:numPr>
          <w:ilvl w:val="0"/>
          <w:numId w:val="7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помощи САПР Vivado произведите операцию синтеза, имплементации и генерации битстрима разработанного модуля. Проанализируйте полученную в результате синтеза схему при помощи schematic инструмента.</w:t>
      </w:r>
    </w:p>
    <w:p w14:paraId="15C6C377">
      <w:pPr>
        <w:pStyle w:val="7"/>
        <w:numPr>
          <w:ilvl w:val="0"/>
          <w:numId w:val="7"/>
        </w:numPr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помощи Vivado Hardware Manager установите соединение с отладочной платой и загрузите в неё полученную прошивку ПЛИС. Объясните полученные вами эмпирические результаты работы платы. Нарисуйте структурную схему разработанного аппаратного обеспечения. Покажите на этой схеме критический путь.</w:t>
      </w:r>
    </w:p>
    <w:p w14:paraId="05457B6F">
      <w:pPr>
        <w:rPr>
          <w:rStyle w:val="6"/>
          <w:rFonts w:ascii="Times New Roman" w:hAnsi="Times New Roman" w:cs="Times New Roman"/>
          <w:b w:val="0"/>
          <w:bCs w:val="0"/>
        </w:rPr>
      </w:pPr>
    </w:p>
    <w:p w14:paraId="559D0493">
      <w:pPr>
        <w:ind w:left="-851" w:right="-143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szCs w:val="24"/>
        </w:rPr>
        <w:t>Таблица 1.</w:t>
      </w:r>
    </w:p>
    <w:tbl>
      <w:tblPr>
        <w:tblStyle w:val="5"/>
        <w:tblW w:w="10344" w:type="dxa"/>
        <w:tblInd w:w="-8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816"/>
        <w:gridCol w:w="563"/>
        <w:gridCol w:w="550"/>
        <w:gridCol w:w="767"/>
        <w:gridCol w:w="2096"/>
        <w:gridCol w:w="2251"/>
        <w:gridCol w:w="2113"/>
      </w:tblGrid>
      <w:tr w14:paraId="3E9EF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8" w:type="dxa"/>
          </w:tcPr>
          <w:p w14:paraId="03C55E89">
            <w:pPr>
              <w:ind w:right="-143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Вариант</w:t>
            </w:r>
          </w:p>
        </w:tc>
        <w:tc>
          <w:tcPr>
            <w:tcW w:w="816" w:type="dxa"/>
          </w:tcPr>
          <w:p w14:paraId="45C86D29">
            <w:pPr>
              <w:ind w:right="-143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K</w:t>
            </w:r>
          </w:p>
        </w:tc>
        <w:tc>
          <w:tcPr>
            <w:tcW w:w="563" w:type="dxa"/>
          </w:tcPr>
          <w:p w14:paraId="35108AFF">
            <w:pPr>
              <w:ind w:right="-143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</w:t>
            </w:r>
          </w:p>
        </w:tc>
        <w:tc>
          <w:tcPr>
            <w:tcW w:w="550" w:type="dxa"/>
          </w:tcPr>
          <w:p w14:paraId="56B12EF4">
            <w:pPr>
              <w:ind w:right="-143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</w:t>
            </w:r>
          </w:p>
        </w:tc>
        <w:tc>
          <w:tcPr>
            <w:tcW w:w="767" w:type="dxa"/>
          </w:tcPr>
          <w:p w14:paraId="66632A12">
            <w:pPr>
              <w:ind w:right="-143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</w:t>
            </w:r>
          </w:p>
        </w:tc>
        <w:tc>
          <w:tcPr>
            <w:tcW w:w="2096" w:type="dxa"/>
          </w:tcPr>
          <w:p w14:paraId="0551CFCE">
            <w:pPr>
              <w:ind w:right="-14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</w:t>
            </w:r>
          </w:p>
        </w:tc>
        <w:tc>
          <w:tcPr>
            <w:tcW w:w="2251" w:type="dxa"/>
          </w:tcPr>
          <w:p w14:paraId="2E9DCE74">
            <w:pPr>
              <w:ind w:right="-143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G</w:t>
            </w:r>
          </w:p>
        </w:tc>
        <w:tc>
          <w:tcPr>
            <w:tcW w:w="2113" w:type="dxa"/>
          </w:tcPr>
          <w:p w14:paraId="77060FF4">
            <w:pPr>
              <w:ind w:right="-143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</w:t>
            </w:r>
          </w:p>
        </w:tc>
      </w:tr>
      <w:tr w14:paraId="7755E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4B6CEF9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6" w:type="dxa"/>
          </w:tcPr>
          <w:p w14:paraId="242F17E7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A3F1</w:t>
            </w:r>
          </w:p>
        </w:tc>
        <w:tc>
          <w:tcPr>
            <w:tcW w:w="563" w:type="dxa"/>
          </w:tcPr>
          <w:p w14:paraId="3DB4ACB2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550" w:type="dxa"/>
          </w:tcPr>
          <w:p w14:paraId="5751EFD8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C9</w:t>
            </w:r>
          </w:p>
        </w:tc>
        <w:tc>
          <w:tcPr>
            <w:tcW w:w="767" w:type="dxa"/>
          </w:tcPr>
          <w:p w14:paraId="7D6B20BC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149F</w:t>
            </w:r>
          </w:p>
        </w:tc>
        <w:tc>
          <w:tcPr>
            <w:tcW w:w="2096" w:type="dxa"/>
          </w:tcPr>
          <w:p w14:paraId="11D3C263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and, xor, +, nor</w:t>
            </w:r>
          </w:p>
        </w:tc>
        <w:tc>
          <w:tcPr>
            <w:tcW w:w="2251" w:type="dxa"/>
          </w:tcPr>
          <w:p w14:paraId="03D50DA3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8421</w:t>
            </w:r>
          </w:p>
        </w:tc>
        <w:tc>
          <w:tcPr>
            <w:tcW w:w="2113" w:type="dxa"/>
          </w:tcPr>
          <w:p w14:paraId="1F78C623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7210</w:t>
            </w:r>
          </w:p>
        </w:tc>
      </w:tr>
      <w:tr w14:paraId="4C95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36B43062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6" w:type="dxa"/>
          </w:tcPr>
          <w:p w14:paraId="39B0FF23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7C4E</w:t>
            </w:r>
          </w:p>
        </w:tc>
        <w:tc>
          <w:tcPr>
            <w:tcW w:w="563" w:type="dxa"/>
          </w:tcPr>
          <w:p w14:paraId="5638ABE5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550" w:type="dxa"/>
          </w:tcPr>
          <w:p w14:paraId="57274349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80</w:t>
            </w:r>
          </w:p>
        </w:tc>
        <w:tc>
          <w:tcPr>
            <w:tcW w:w="767" w:type="dxa"/>
          </w:tcPr>
          <w:p w14:paraId="184D3238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7C4E</w:t>
            </w:r>
          </w:p>
        </w:tc>
        <w:tc>
          <w:tcPr>
            <w:tcW w:w="2096" w:type="dxa"/>
          </w:tcPr>
          <w:p w14:paraId="648C5AFE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or, and, +, nand</w:t>
            </w:r>
          </w:p>
        </w:tc>
        <w:tc>
          <w:tcPr>
            <w:tcW w:w="2251" w:type="dxa"/>
          </w:tcPr>
          <w:p w14:paraId="778BBB81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7421</w:t>
            </w:r>
          </w:p>
        </w:tc>
        <w:tc>
          <w:tcPr>
            <w:tcW w:w="2113" w:type="dxa"/>
          </w:tcPr>
          <w:p w14:paraId="46A54005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Бергера</w:t>
            </w:r>
          </w:p>
        </w:tc>
      </w:tr>
      <w:tr w14:paraId="3D8C8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2BAF14FF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6" w:type="dxa"/>
          </w:tcPr>
          <w:p w14:paraId="76C556DF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9B22</w:t>
            </w:r>
          </w:p>
        </w:tc>
        <w:tc>
          <w:tcPr>
            <w:tcW w:w="563" w:type="dxa"/>
          </w:tcPr>
          <w:p w14:paraId="0BA299DB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50" w:type="dxa"/>
          </w:tcPr>
          <w:p w14:paraId="77F52F50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B3</w:t>
            </w:r>
          </w:p>
        </w:tc>
        <w:tc>
          <w:tcPr>
            <w:tcW w:w="767" w:type="dxa"/>
          </w:tcPr>
          <w:p w14:paraId="1424F837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F1AA</w:t>
            </w:r>
          </w:p>
        </w:tc>
        <w:tc>
          <w:tcPr>
            <w:tcW w:w="2096" w:type="dxa"/>
          </w:tcPr>
          <w:p w14:paraId="69531C09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nor, &gt;&gt;3, -, and</w:t>
            </w:r>
          </w:p>
        </w:tc>
        <w:tc>
          <w:tcPr>
            <w:tcW w:w="2251" w:type="dxa"/>
          </w:tcPr>
          <w:p w14:paraId="34677F1B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5421</w:t>
            </w:r>
          </w:p>
        </w:tc>
        <w:tc>
          <w:tcPr>
            <w:tcW w:w="2113" w:type="dxa"/>
          </w:tcPr>
          <w:p w14:paraId="0183EFA0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Бегущая 1 (4 бит)</w:t>
            </w:r>
          </w:p>
        </w:tc>
      </w:tr>
      <w:tr w14:paraId="53F0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52DDBDBB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16" w:type="dxa"/>
          </w:tcPr>
          <w:p w14:paraId="1FC47E9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E8D5</w:t>
            </w:r>
          </w:p>
        </w:tc>
        <w:tc>
          <w:tcPr>
            <w:tcW w:w="563" w:type="dxa"/>
          </w:tcPr>
          <w:p w14:paraId="5038F730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550" w:type="dxa"/>
          </w:tcPr>
          <w:p w14:paraId="346FDD35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9F</w:t>
            </w:r>
          </w:p>
        </w:tc>
        <w:tc>
          <w:tcPr>
            <w:tcW w:w="767" w:type="dxa"/>
          </w:tcPr>
          <w:p w14:paraId="4285FBE4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2FBC</w:t>
            </w:r>
          </w:p>
        </w:tc>
        <w:tc>
          <w:tcPr>
            <w:tcW w:w="2096" w:type="dxa"/>
          </w:tcPr>
          <w:p w14:paraId="291D382A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&lt;&lt;&lt;2, and, nand, +</w:t>
            </w:r>
          </w:p>
        </w:tc>
        <w:tc>
          <w:tcPr>
            <w:tcW w:w="2251" w:type="dxa"/>
          </w:tcPr>
          <w:p w14:paraId="61007108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2421</w:t>
            </w:r>
          </w:p>
        </w:tc>
        <w:tc>
          <w:tcPr>
            <w:tcW w:w="2113" w:type="dxa"/>
          </w:tcPr>
          <w:p w14:paraId="68FD2E93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8421</w:t>
            </w:r>
          </w:p>
        </w:tc>
      </w:tr>
      <w:tr w14:paraId="100DC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5187C471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6" w:type="dxa"/>
          </w:tcPr>
          <w:p w14:paraId="60880CB3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31B6</w:t>
            </w:r>
          </w:p>
        </w:tc>
        <w:tc>
          <w:tcPr>
            <w:tcW w:w="563" w:type="dxa"/>
          </w:tcPr>
          <w:p w14:paraId="5E5C0D3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D5</w:t>
            </w:r>
          </w:p>
        </w:tc>
        <w:tc>
          <w:tcPr>
            <w:tcW w:w="550" w:type="dxa"/>
          </w:tcPr>
          <w:p w14:paraId="0C73B6D3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7A</w:t>
            </w:r>
          </w:p>
        </w:tc>
        <w:tc>
          <w:tcPr>
            <w:tcW w:w="767" w:type="dxa"/>
          </w:tcPr>
          <w:p w14:paraId="4E3966D6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31B6</w:t>
            </w:r>
          </w:p>
        </w:tc>
        <w:tc>
          <w:tcPr>
            <w:tcW w:w="2096" w:type="dxa"/>
          </w:tcPr>
          <w:p w14:paraId="0B2B03B3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and, +, &gt;&gt;3, nor</w:t>
            </w:r>
          </w:p>
        </w:tc>
        <w:tc>
          <w:tcPr>
            <w:tcW w:w="2251" w:type="dxa"/>
          </w:tcPr>
          <w:p w14:paraId="0C39A958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Грея (7 бит)</w:t>
            </w:r>
          </w:p>
        </w:tc>
        <w:tc>
          <w:tcPr>
            <w:tcW w:w="2113" w:type="dxa"/>
          </w:tcPr>
          <w:p w14:paraId="1B225B1B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6420</w:t>
            </w:r>
          </w:p>
        </w:tc>
      </w:tr>
      <w:tr w14:paraId="262D8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CC69727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16" w:type="dxa"/>
          </w:tcPr>
          <w:p w14:paraId="69A1B850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C0F9</w:t>
            </w:r>
          </w:p>
        </w:tc>
        <w:tc>
          <w:tcPr>
            <w:tcW w:w="563" w:type="dxa"/>
          </w:tcPr>
          <w:p w14:paraId="7C28CCB8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4C</w:t>
            </w:r>
          </w:p>
        </w:tc>
        <w:tc>
          <w:tcPr>
            <w:tcW w:w="550" w:type="dxa"/>
          </w:tcPr>
          <w:p w14:paraId="4442B21E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1D</w:t>
            </w:r>
          </w:p>
        </w:tc>
        <w:tc>
          <w:tcPr>
            <w:tcW w:w="767" w:type="dxa"/>
          </w:tcPr>
          <w:p w14:paraId="4DB80BBA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5A8D</w:t>
            </w:r>
          </w:p>
        </w:tc>
        <w:tc>
          <w:tcPr>
            <w:tcW w:w="2096" w:type="dxa"/>
          </w:tcPr>
          <w:p w14:paraId="28A6CED1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nand, +, &lt;&lt;&lt;2, xor</w:t>
            </w:r>
          </w:p>
        </w:tc>
        <w:tc>
          <w:tcPr>
            <w:tcW w:w="2251" w:type="dxa"/>
          </w:tcPr>
          <w:p w14:paraId="2258DF2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 избытком 3</w:t>
            </w:r>
          </w:p>
        </w:tc>
        <w:tc>
          <w:tcPr>
            <w:tcW w:w="2113" w:type="dxa"/>
          </w:tcPr>
          <w:p w14:paraId="467589A0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6321</w:t>
            </w:r>
          </w:p>
        </w:tc>
      </w:tr>
      <w:tr w14:paraId="2A0FA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3C1EA6C0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16" w:type="dxa"/>
          </w:tcPr>
          <w:p w14:paraId="7EEFEF3C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5A8D</w:t>
            </w:r>
          </w:p>
        </w:tc>
        <w:tc>
          <w:tcPr>
            <w:tcW w:w="563" w:type="dxa"/>
          </w:tcPr>
          <w:p w14:paraId="55B9C8AE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550" w:type="dxa"/>
          </w:tcPr>
          <w:p w14:paraId="5354AD07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45</w:t>
            </w:r>
          </w:p>
        </w:tc>
        <w:tc>
          <w:tcPr>
            <w:tcW w:w="767" w:type="dxa"/>
          </w:tcPr>
          <w:p w14:paraId="727EBC02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83D0</w:t>
            </w:r>
          </w:p>
        </w:tc>
        <w:tc>
          <w:tcPr>
            <w:tcW w:w="2096" w:type="dxa"/>
          </w:tcPr>
          <w:p w14:paraId="02FF8A19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and, +, &gt;&gt;1, nor</w:t>
            </w:r>
          </w:p>
        </w:tc>
        <w:tc>
          <w:tcPr>
            <w:tcW w:w="2251" w:type="dxa"/>
          </w:tcPr>
          <w:p w14:paraId="20618DD1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Бикварный (2 из 5)</w:t>
            </w:r>
          </w:p>
        </w:tc>
        <w:tc>
          <w:tcPr>
            <w:tcW w:w="2113" w:type="dxa"/>
          </w:tcPr>
          <w:p w14:paraId="598A4F43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5421</w:t>
            </w:r>
          </w:p>
        </w:tc>
      </w:tr>
      <w:tr w14:paraId="4170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34A02071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816" w:type="dxa"/>
          </w:tcPr>
          <w:p w14:paraId="7E0965AA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D723</w:t>
            </w:r>
          </w:p>
        </w:tc>
        <w:tc>
          <w:tcPr>
            <w:tcW w:w="563" w:type="dxa"/>
          </w:tcPr>
          <w:p w14:paraId="498E2A10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3A</w:t>
            </w:r>
          </w:p>
        </w:tc>
        <w:tc>
          <w:tcPr>
            <w:tcW w:w="550" w:type="dxa"/>
          </w:tcPr>
          <w:p w14:paraId="6DF072AA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6E</w:t>
            </w:r>
          </w:p>
        </w:tc>
        <w:tc>
          <w:tcPr>
            <w:tcW w:w="767" w:type="dxa"/>
          </w:tcPr>
          <w:p w14:paraId="3C6BCF35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D723</w:t>
            </w:r>
          </w:p>
        </w:tc>
        <w:tc>
          <w:tcPr>
            <w:tcW w:w="2096" w:type="dxa"/>
          </w:tcPr>
          <w:p w14:paraId="0EF8EA04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nor, &gt;&gt;2, and, -</w:t>
            </w:r>
          </w:p>
        </w:tc>
        <w:tc>
          <w:tcPr>
            <w:tcW w:w="2251" w:type="dxa"/>
          </w:tcPr>
          <w:p w14:paraId="7E36530C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О'Брайена</w:t>
            </w:r>
          </w:p>
        </w:tc>
        <w:tc>
          <w:tcPr>
            <w:tcW w:w="2113" w:type="dxa"/>
          </w:tcPr>
          <w:p w14:paraId="051CEB06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Бегущая 1 (4 бит)</w:t>
            </w:r>
          </w:p>
        </w:tc>
      </w:tr>
      <w:tr w14:paraId="1B797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2678D146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816" w:type="dxa"/>
          </w:tcPr>
          <w:p w14:paraId="04013031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8E41</w:t>
            </w:r>
          </w:p>
        </w:tc>
        <w:tc>
          <w:tcPr>
            <w:tcW w:w="563" w:type="dxa"/>
          </w:tcPr>
          <w:p w14:paraId="3CA27F6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D7</w:t>
            </w:r>
          </w:p>
        </w:tc>
        <w:tc>
          <w:tcPr>
            <w:tcW w:w="550" w:type="dxa"/>
          </w:tcPr>
          <w:p w14:paraId="40FE3D5A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55</w:t>
            </w:r>
          </w:p>
        </w:tc>
        <w:tc>
          <w:tcPr>
            <w:tcW w:w="767" w:type="dxa"/>
          </w:tcPr>
          <w:p w14:paraId="7484829A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9B22</w:t>
            </w:r>
          </w:p>
        </w:tc>
        <w:tc>
          <w:tcPr>
            <w:tcW w:w="2096" w:type="dxa"/>
          </w:tcPr>
          <w:p w14:paraId="1A935724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+, xor, &lt;&lt;&lt;3, nand</w:t>
            </w:r>
          </w:p>
        </w:tc>
        <w:tc>
          <w:tcPr>
            <w:tcW w:w="2251" w:type="dxa"/>
          </w:tcPr>
          <w:p w14:paraId="2182CA09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Петерсона</w:t>
            </w:r>
          </w:p>
        </w:tc>
        <w:tc>
          <w:tcPr>
            <w:tcW w:w="2113" w:type="dxa"/>
          </w:tcPr>
          <w:p w14:paraId="318D7976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2421</w:t>
            </w:r>
          </w:p>
        </w:tc>
      </w:tr>
      <w:tr w14:paraId="1FE1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1D79AA35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816" w:type="dxa"/>
          </w:tcPr>
          <w:p w14:paraId="5F836A53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2FBC</w:t>
            </w:r>
          </w:p>
        </w:tc>
        <w:tc>
          <w:tcPr>
            <w:tcW w:w="563" w:type="dxa"/>
          </w:tcPr>
          <w:p w14:paraId="4F92DF6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2B</w:t>
            </w:r>
          </w:p>
        </w:tc>
        <w:tc>
          <w:tcPr>
            <w:tcW w:w="550" w:type="dxa"/>
          </w:tcPr>
          <w:p w14:paraId="50911F73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D2</w:t>
            </w:r>
          </w:p>
        </w:tc>
        <w:tc>
          <w:tcPr>
            <w:tcW w:w="767" w:type="dxa"/>
          </w:tcPr>
          <w:p w14:paraId="6A705EFC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F609</w:t>
            </w:r>
          </w:p>
        </w:tc>
        <w:tc>
          <w:tcPr>
            <w:tcW w:w="2096" w:type="dxa"/>
          </w:tcPr>
          <w:p w14:paraId="73F8CC13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xor, &lt;&lt;&lt;1, nand, -</w:t>
            </w:r>
          </w:p>
        </w:tc>
        <w:tc>
          <w:tcPr>
            <w:tcW w:w="2251" w:type="dxa"/>
          </w:tcPr>
          <w:p w14:paraId="2AB9EFA3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6321</w:t>
            </w:r>
          </w:p>
        </w:tc>
        <w:tc>
          <w:tcPr>
            <w:tcW w:w="2113" w:type="dxa"/>
          </w:tcPr>
          <w:p w14:paraId="3A2B0812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7210</w:t>
            </w:r>
          </w:p>
        </w:tc>
      </w:tr>
      <w:tr w14:paraId="5C38D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2857121C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816" w:type="dxa"/>
          </w:tcPr>
          <w:p w14:paraId="2F5E7D3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F609</w:t>
            </w:r>
          </w:p>
        </w:tc>
        <w:tc>
          <w:tcPr>
            <w:tcW w:w="563" w:type="dxa"/>
          </w:tcPr>
          <w:p w14:paraId="56F64D91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550" w:type="dxa"/>
          </w:tcPr>
          <w:p w14:paraId="420AA26C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FA</w:t>
            </w:r>
          </w:p>
        </w:tc>
        <w:tc>
          <w:tcPr>
            <w:tcW w:w="767" w:type="dxa"/>
          </w:tcPr>
          <w:p w14:paraId="2D05CE8B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F1AA</w:t>
            </w:r>
          </w:p>
        </w:tc>
        <w:tc>
          <w:tcPr>
            <w:tcW w:w="2096" w:type="dxa"/>
          </w:tcPr>
          <w:p w14:paraId="52D18502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nor, &gt;&gt;1, -, and</w:t>
            </w:r>
          </w:p>
        </w:tc>
        <w:tc>
          <w:tcPr>
            <w:tcW w:w="2251" w:type="dxa"/>
          </w:tcPr>
          <w:p w14:paraId="4AE887C0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Айкена</w:t>
            </w:r>
          </w:p>
        </w:tc>
        <w:tc>
          <w:tcPr>
            <w:tcW w:w="2113" w:type="dxa"/>
          </w:tcPr>
          <w:p w14:paraId="55ACAB6A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6321</w:t>
            </w:r>
          </w:p>
        </w:tc>
      </w:tr>
      <w:tr w14:paraId="503F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B07853C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816" w:type="dxa"/>
          </w:tcPr>
          <w:p w14:paraId="3A8EFAC8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4D7A</w:t>
            </w:r>
          </w:p>
        </w:tc>
        <w:tc>
          <w:tcPr>
            <w:tcW w:w="563" w:type="dxa"/>
          </w:tcPr>
          <w:p w14:paraId="1A379609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6F</w:t>
            </w:r>
          </w:p>
        </w:tc>
        <w:tc>
          <w:tcPr>
            <w:tcW w:w="550" w:type="dxa"/>
          </w:tcPr>
          <w:p w14:paraId="6183A6C4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8C</w:t>
            </w:r>
          </w:p>
        </w:tc>
        <w:tc>
          <w:tcPr>
            <w:tcW w:w="767" w:type="dxa"/>
          </w:tcPr>
          <w:p w14:paraId="12A1A2B2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2FBC</w:t>
            </w:r>
          </w:p>
        </w:tc>
        <w:tc>
          <w:tcPr>
            <w:tcW w:w="2096" w:type="dxa"/>
          </w:tcPr>
          <w:p w14:paraId="5DEB32F2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xor, &lt;&lt;&lt;2, nand, -</w:t>
            </w:r>
          </w:p>
        </w:tc>
        <w:tc>
          <w:tcPr>
            <w:tcW w:w="2251" w:type="dxa"/>
          </w:tcPr>
          <w:p w14:paraId="230E552B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Бергера</w:t>
            </w:r>
          </w:p>
        </w:tc>
        <w:tc>
          <w:tcPr>
            <w:tcW w:w="2113" w:type="dxa"/>
          </w:tcPr>
          <w:p w14:paraId="77E611A2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6321</w:t>
            </w:r>
          </w:p>
        </w:tc>
      </w:tr>
      <w:tr w14:paraId="74811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2BF27EAB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816" w:type="dxa"/>
          </w:tcPr>
          <w:p w14:paraId="10F22151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B15E</w:t>
            </w:r>
          </w:p>
        </w:tc>
        <w:tc>
          <w:tcPr>
            <w:tcW w:w="563" w:type="dxa"/>
          </w:tcPr>
          <w:p w14:paraId="33F4E6EF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</w:t>
            </w:r>
          </w:p>
        </w:tc>
        <w:tc>
          <w:tcPr>
            <w:tcW w:w="550" w:type="dxa"/>
          </w:tcPr>
          <w:p w14:paraId="554C35BD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767" w:type="dxa"/>
          </w:tcPr>
          <w:p w14:paraId="67B68879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9E73</w:t>
            </w:r>
          </w:p>
        </w:tc>
        <w:tc>
          <w:tcPr>
            <w:tcW w:w="2096" w:type="dxa"/>
          </w:tcPr>
          <w:p w14:paraId="609E6A9D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and, -, &gt;&gt;2, nor</w:t>
            </w:r>
          </w:p>
        </w:tc>
        <w:tc>
          <w:tcPr>
            <w:tcW w:w="2251" w:type="dxa"/>
          </w:tcPr>
          <w:p w14:paraId="386CEF03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5211</w:t>
            </w:r>
          </w:p>
        </w:tc>
        <w:tc>
          <w:tcPr>
            <w:tcW w:w="2113" w:type="dxa"/>
          </w:tcPr>
          <w:p w14:paraId="461A2819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4321</w:t>
            </w:r>
          </w:p>
        </w:tc>
      </w:tr>
      <w:tr w14:paraId="3BEFB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16776AD4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816" w:type="dxa"/>
          </w:tcPr>
          <w:p w14:paraId="7E49F17F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68C3</w:t>
            </w:r>
          </w:p>
        </w:tc>
        <w:tc>
          <w:tcPr>
            <w:tcW w:w="563" w:type="dxa"/>
          </w:tcPr>
          <w:p w14:paraId="75C294F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50" w:type="dxa"/>
          </w:tcPr>
          <w:p w14:paraId="44D99D13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DB</w:t>
            </w:r>
          </w:p>
        </w:tc>
        <w:tc>
          <w:tcPr>
            <w:tcW w:w="767" w:type="dxa"/>
          </w:tcPr>
          <w:p w14:paraId="6B6BB78B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D723</w:t>
            </w:r>
          </w:p>
        </w:tc>
        <w:tc>
          <w:tcPr>
            <w:tcW w:w="2096" w:type="dxa"/>
          </w:tcPr>
          <w:p w14:paraId="1E6D40F1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and, -, &gt;&gt;1, nor</w:t>
            </w:r>
          </w:p>
        </w:tc>
        <w:tc>
          <w:tcPr>
            <w:tcW w:w="2251" w:type="dxa"/>
          </w:tcPr>
          <w:p w14:paraId="60611153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7210</w:t>
            </w:r>
          </w:p>
        </w:tc>
        <w:tc>
          <w:tcPr>
            <w:tcW w:w="2113" w:type="dxa"/>
          </w:tcPr>
          <w:p w14:paraId="06E28AB4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6321</w:t>
            </w:r>
          </w:p>
        </w:tc>
      </w:tr>
      <w:tr w14:paraId="201E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756498B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816" w:type="dxa"/>
          </w:tcPr>
          <w:p w14:paraId="445063E4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93AF</w:t>
            </w:r>
          </w:p>
        </w:tc>
        <w:tc>
          <w:tcPr>
            <w:tcW w:w="563" w:type="dxa"/>
          </w:tcPr>
          <w:p w14:paraId="5B14E82F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2B</w:t>
            </w:r>
          </w:p>
        </w:tc>
        <w:tc>
          <w:tcPr>
            <w:tcW w:w="550" w:type="dxa"/>
          </w:tcPr>
          <w:p w14:paraId="4C1C426B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E8</w:t>
            </w:r>
          </w:p>
        </w:tc>
        <w:tc>
          <w:tcPr>
            <w:tcW w:w="767" w:type="dxa"/>
          </w:tcPr>
          <w:p w14:paraId="732CD98F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47E9</w:t>
            </w:r>
          </w:p>
        </w:tc>
        <w:tc>
          <w:tcPr>
            <w:tcW w:w="2096" w:type="dxa"/>
          </w:tcPr>
          <w:p w14:paraId="1AA34939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nand, -, &lt;&lt;&lt;1, xor</w:t>
            </w:r>
          </w:p>
        </w:tc>
        <w:tc>
          <w:tcPr>
            <w:tcW w:w="2251" w:type="dxa"/>
          </w:tcPr>
          <w:p w14:paraId="053CD65E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8422</w:t>
            </w:r>
          </w:p>
        </w:tc>
        <w:tc>
          <w:tcPr>
            <w:tcW w:w="2113" w:type="dxa"/>
          </w:tcPr>
          <w:p w14:paraId="09F892A4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7210</w:t>
            </w:r>
          </w:p>
        </w:tc>
      </w:tr>
      <w:tr w14:paraId="45CBE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48E6F76D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816" w:type="dxa"/>
          </w:tcPr>
          <w:p w14:paraId="5FAEEF88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0E54</w:t>
            </w:r>
          </w:p>
        </w:tc>
        <w:tc>
          <w:tcPr>
            <w:tcW w:w="563" w:type="dxa"/>
          </w:tcPr>
          <w:p w14:paraId="55281390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5E</w:t>
            </w:r>
          </w:p>
        </w:tc>
        <w:tc>
          <w:tcPr>
            <w:tcW w:w="550" w:type="dxa"/>
          </w:tcPr>
          <w:p w14:paraId="7D836F5F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6A</w:t>
            </w:r>
          </w:p>
        </w:tc>
        <w:tc>
          <w:tcPr>
            <w:tcW w:w="767" w:type="dxa"/>
          </w:tcPr>
          <w:p w14:paraId="36549D94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A42B</w:t>
            </w:r>
          </w:p>
        </w:tc>
        <w:tc>
          <w:tcPr>
            <w:tcW w:w="2096" w:type="dxa"/>
          </w:tcPr>
          <w:p w14:paraId="672DF93A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xor, -, &gt;&gt;3, nand</w:t>
            </w:r>
          </w:p>
        </w:tc>
        <w:tc>
          <w:tcPr>
            <w:tcW w:w="2251" w:type="dxa"/>
          </w:tcPr>
          <w:p w14:paraId="69BF0454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9321</w:t>
            </w:r>
          </w:p>
        </w:tc>
        <w:tc>
          <w:tcPr>
            <w:tcW w:w="2113" w:type="dxa"/>
          </w:tcPr>
          <w:p w14:paraId="6015F7AF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Айкена</w:t>
            </w:r>
          </w:p>
        </w:tc>
      </w:tr>
      <w:tr w14:paraId="32280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3A77BF1D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816" w:type="dxa"/>
          </w:tcPr>
          <w:p w14:paraId="1EEB9DB2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7FD1</w:t>
            </w:r>
          </w:p>
        </w:tc>
        <w:tc>
          <w:tcPr>
            <w:tcW w:w="563" w:type="dxa"/>
          </w:tcPr>
          <w:p w14:paraId="500D6731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8D</w:t>
            </w:r>
          </w:p>
        </w:tc>
        <w:tc>
          <w:tcPr>
            <w:tcW w:w="550" w:type="dxa"/>
          </w:tcPr>
          <w:p w14:paraId="2D3C9F1D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3B</w:t>
            </w:r>
          </w:p>
        </w:tc>
        <w:tc>
          <w:tcPr>
            <w:tcW w:w="767" w:type="dxa"/>
          </w:tcPr>
          <w:p w14:paraId="09B0ECFC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B15E</w:t>
            </w:r>
          </w:p>
        </w:tc>
        <w:tc>
          <w:tcPr>
            <w:tcW w:w="2096" w:type="dxa"/>
          </w:tcPr>
          <w:p w14:paraId="63804408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nor, &gt;&gt;3, and, -</w:t>
            </w:r>
          </w:p>
        </w:tc>
        <w:tc>
          <w:tcPr>
            <w:tcW w:w="2251" w:type="dxa"/>
          </w:tcPr>
          <w:p w14:paraId="4ABEC17F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6420</w:t>
            </w:r>
          </w:p>
        </w:tc>
        <w:tc>
          <w:tcPr>
            <w:tcW w:w="2113" w:type="dxa"/>
          </w:tcPr>
          <w:p w14:paraId="1311EFC5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2421</w:t>
            </w:r>
          </w:p>
        </w:tc>
      </w:tr>
      <w:tr w14:paraId="4F685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44E4595C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816" w:type="dxa"/>
          </w:tcPr>
          <w:p w14:paraId="0744ED53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A42B</w:t>
            </w:r>
          </w:p>
        </w:tc>
        <w:tc>
          <w:tcPr>
            <w:tcW w:w="563" w:type="dxa"/>
          </w:tcPr>
          <w:p w14:paraId="7A5146E4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4D</w:t>
            </w:r>
          </w:p>
        </w:tc>
        <w:tc>
          <w:tcPr>
            <w:tcW w:w="550" w:type="dxa"/>
          </w:tcPr>
          <w:p w14:paraId="1B198C72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74</w:t>
            </w:r>
          </w:p>
        </w:tc>
        <w:tc>
          <w:tcPr>
            <w:tcW w:w="767" w:type="dxa"/>
          </w:tcPr>
          <w:p w14:paraId="3E2DAF61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93AF</w:t>
            </w:r>
          </w:p>
        </w:tc>
        <w:tc>
          <w:tcPr>
            <w:tcW w:w="2096" w:type="dxa"/>
          </w:tcPr>
          <w:p w14:paraId="79ADFE64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+, xor, &lt;&lt;&lt;1, nand</w:t>
            </w:r>
          </w:p>
        </w:tc>
        <w:tc>
          <w:tcPr>
            <w:tcW w:w="2251" w:type="dxa"/>
          </w:tcPr>
          <w:p w14:paraId="2305409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4321</w:t>
            </w:r>
          </w:p>
        </w:tc>
        <w:tc>
          <w:tcPr>
            <w:tcW w:w="2113" w:type="dxa"/>
          </w:tcPr>
          <w:p w14:paraId="1B8B7085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 избытком 3</w:t>
            </w:r>
          </w:p>
        </w:tc>
      </w:tr>
      <w:tr w14:paraId="39E3B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6FE00CDF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816" w:type="dxa"/>
          </w:tcPr>
          <w:p w14:paraId="015AC858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3698</w:t>
            </w:r>
          </w:p>
        </w:tc>
        <w:tc>
          <w:tcPr>
            <w:tcW w:w="563" w:type="dxa"/>
          </w:tcPr>
          <w:p w14:paraId="12C478DE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550" w:type="dxa"/>
          </w:tcPr>
          <w:p w14:paraId="165D862A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FD</w:t>
            </w:r>
          </w:p>
        </w:tc>
        <w:tc>
          <w:tcPr>
            <w:tcW w:w="767" w:type="dxa"/>
          </w:tcPr>
          <w:p w14:paraId="1CF0AA00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149F</w:t>
            </w:r>
          </w:p>
        </w:tc>
        <w:tc>
          <w:tcPr>
            <w:tcW w:w="2096" w:type="dxa"/>
          </w:tcPr>
          <w:p w14:paraId="57B68EB0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nor, +, &lt;&lt;&lt;3, and</w:t>
            </w:r>
          </w:p>
        </w:tc>
        <w:tc>
          <w:tcPr>
            <w:tcW w:w="2251" w:type="dxa"/>
          </w:tcPr>
          <w:p w14:paraId="118CDF7A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Бегущая 1 (4 бит)</w:t>
            </w:r>
          </w:p>
        </w:tc>
        <w:tc>
          <w:tcPr>
            <w:tcW w:w="2113" w:type="dxa"/>
          </w:tcPr>
          <w:p w14:paraId="64660BE8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О'Брайена</w:t>
            </w:r>
          </w:p>
        </w:tc>
      </w:tr>
      <w:tr w14:paraId="3FA5E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6F5C99E9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816" w:type="dxa"/>
          </w:tcPr>
          <w:p w14:paraId="4E896911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E175</w:t>
            </w:r>
          </w:p>
        </w:tc>
        <w:tc>
          <w:tcPr>
            <w:tcW w:w="563" w:type="dxa"/>
          </w:tcPr>
          <w:p w14:paraId="0890A0E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4E</w:t>
            </w:r>
          </w:p>
        </w:tc>
        <w:tc>
          <w:tcPr>
            <w:tcW w:w="550" w:type="dxa"/>
          </w:tcPr>
          <w:p w14:paraId="2F79445D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74</w:t>
            </w:r>
          </w:p>
        </w:tc>
        <w:tc>
          <w:tcPr>
            <w:tcW w:w="767" w:type="dxa"/>
          </w:tcPr>
          <w:p w14:paraId="5A406F16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E8D5</w:t>
            </w:r>
          </w:p>
        </w:tc>
        <w:tc>
          <w:tcPr>
            <w:tcW w:w="2096" w:type="dxa"/>
          </w:tcPr>
          <w:p w14:paraId="74F28DE2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+, nand, &lt;&lt;&lt;2, xor</w:t>
            </w:r>
          </w:p>
        </w:tc>
        <w:tc>
          <w:tcPr>
            <w:tcW w:w="2251" w:type="dxa"/>
          </w:tcPr>
          <w:p w14:paraId="183A10B7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Бегущий 0 (5 бит)</w:t>
            </w:r>
          </w:p>
        </w:tc>
        <w:tc>
          <w:tcPr>
            <w:tcW w:w="2113" w:type="dxa"/>
          </w:tcPr>
          <w:p w14:paraId="069FE878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Бикварный (2 из 5)</w:t>
            </w:r>
          </w:p>
        </w:tc>
      </w:tr>
      <w:tr w14:paraId="34B7D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5AD9782B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816" w:type="dxa"/>
          </w:tcPr>
          <w:p w14:paraId="63E3FF1B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C9A2</w:t>
            </w:r>
          </w:p>
        </w:tc>
        <w:tc>
          <w:tcPr>
            <w:tcW w:w="563" w:type="dxa"/>
          </w:tcPr>
          <w:p w14:paraId="3CBEA7D1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D8</w:t>
            </w:r>
          </w:p>
        </w:tc>
        <w:tc>
          <w:tcPr>
            <w:tcW w:w="550" w:type="dxa"/>
          </w:tcPr>
          <w:p w14:paraId="7938E42C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C9</w:t>
            </w:r>
          </w:p>
        </w:tc>
        <w:tc>
          <w:tcPr>
            <w:tcW w:w="767" w:type="dxa"/>
          </w:tcPr>
          <w:p w14:paraId="169677BA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0E54</w:t>
            </w:r>
          </w:p>
        </w:tc>
        <w:tc>
          <w:tcPr>
            <w:tcW w:w="2096" w:type="dxa"/>
          </w:tcPr>
          <w:p w14:paraId="257BEB45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+, nand, &lt;&lt;&lt;3, xor</w:t>
            </w:r>
          </w:p>
        </w:tc>
        <w:tc>
          <w:tcPr>
            <w:tcW w:w="2251" w:type="dxa"/>
          </w:tcPr>
          <w:p w14:paraId="1DFD8199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Джонсона</w:t>
            </w:r>
            <w:r>
              <w:rPr>
                <w:rFonts w:ascii="Times New Roman" w:hAnsi="Times New Roman" w:cs="Times New Roman"/>
              </w:rPr>
              <w:t xml:space="preserve"> (5 бит)</w:t>
            </w:r>
          </w:p>
        </w:tc>
        <w:tc>
          <w:tcPr>
            <w:tcW w:w="2113" w:type="dxa"/>
          </w:tcPr>
          <w:p w14:paraId="216181A8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Бегущая 1 (4 бит)</w:t>
            </w:r>
          </w:p>
        </w:tc>
      </w:tr>
      <w:tr w14:paraId="071D3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AD67468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816" w:type="dxa"/>
          </w:tcPr>
          <w:p w14:paraId="603C73A0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5C6F</w:t>
            </w:r>
          </w:p>
        </w:tc>
        <w:tc>
          <w:tcPr>
            <w:tcW w:w="563" w:type="dxa"/>
          </w:tcPr>
          <w:p w14:paraId="0A2CA3A9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</w:t>
            </w:r>
          </w:p>
        </w:tc>
        <w:tc>
          <w:tcPr>
            <w:tcW w:w="550" w:type="dxa"/>
          </w:tcPr>
          <w:p w14:paraId="6D8F386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D0</w:t>
            </w:r>
          </w:p>
        </w:tc>
        <w:tc>
          <w:tcPr>
            <w:tcW w:w="767" w:type="dxa"/>
          </w:tcPr>
          <w:p w14:paraId="2A738F20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7C4E</w:t>
            </w:r>
          </w:p>
        </w:tc>
        <w:tc>
          <w:tcPr>
            <w:tcW w:w="2096" w:type="dxa"/>
          </w:tcPr>
          <w:p w14:paraId="2E46920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nand, &gt;&gt;2, -, xor</w:t>
            </w:r>
          </w:p>
        </w:tc>
        <w:tc>
          <w:tcPr>
            <w:tcW w:w="2251" w:type="dxa"/>
          </w:tcPr>
          <w:p w14:paraId="645CAA06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5421</w:t>
            </w:r>
          </w:p>
        </w:tc>
        <w:tc>
          <w:tcPr>
            <w:tcW w:w="2113" w:type="dxa"/>
          </w:tcPr>
          <w:p w14:paraId="51F38AB6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6321</w:t>
            </w:r>
          </w:p>
        </w:tc>
      </w:tr>
      <w:tr w14:paraId="659BA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7A64F1F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816" w:type="dxa"/>
          </w:tcPr>
          <w:p w14:paraId="12360539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83D0</w:t>
            </w:r>
          </w:p>
        </w:tc>
        <w:tc>
          <w:tcPr>
            <w:tcW w:w="563" w:type="dxa"/>
          </w:tcPr>
          <w:p w14:paraId="3D730E95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550" w:type="dxa"/>
          </w:tcPr>
          <w:p w14:paraId="020350C9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0B</w:t>
            </w:r>
          </w:p>
        </w:tc>
        <w:tc>
          <w:tcPr>
            <w:tcW w:w="767" w:type="dxa"/>
          </w:tcPr>
          <w:p w14:paraId="543EDCA6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C0F9</w:t>
            </w:r>
          </w:p>
        </w:tc>
        <w:tc>
          <w:tcPr>
            <w:tcW w:w="2096" w:type="dxa"/>
          </w:tcPr>
          <w:p w14:paraId="0AA3BDE7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and, -, &gt;&gt;3, nor</w:t>
            </w:r>
          </w:p>
        </w:tc>
        <w:tc>
          <w:tcPr>
            <w:tcW w:w="2251" w:type="dxa"/>
          </w:tcPr>
          <w:p w14:paraId="46B8F91F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Грея (4 бит)</w:t>
            </w:r>
          </w:p>
        </w:tc>
        <w:tc>
          <w:tcPr>
            <w:tcW w:w="2113" w:type="dxa"/>
          </w:tcPr>
          <w:p w14:paraId="4139E890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5421</w:t>
            </w:r>
          </w:p>
        </w:tc>
      </w:tr>
      <w:tr w14:paraId="10A98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2096B421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816" w:type="dxa"/>
          </w:tcPr>
          <w:p w14:paraId="508910E2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2B4C</w:t>
            </w:r>
          </w:p>
        </w:tc>
        <w:tc>
          <w:tcPr>
            <w:tcW w:w="563" w:type="dxa"/>
          </w:tcPr>
          <w:p w14:paraId="35597F1A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550" w:type="dxa"/>
          </w:tcPr>
          <w:p w14:paraId="456DC97C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BE</w:t>
            </w:r>
          </w:p>
        </w:tc>
        <w:tc>
          <w:tcPr>
            <w:tcW w:w="767" w:type="dxa"/>
          </w:tcPr>
          <w:p w14:paraId="1FD76700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2B4C</w:t>
            </w:r>
          </w:p>
        </w:tc>
        <w:tc>
          <w:tcPr>
            <w:tcW w:w="2096" w:type="dxa"/>
          </w:tcPr>
          <w:p w14:paraId="25973362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nand, -, &lt;&lt;&lt;3, xor</w:t>
            </w:r>
          </w:p>
        </w:tc>
        <w:tc>
          <w:tcPr>
            <w:tcW w:w="2251" w:type="dxa"/>
          </w:tcPr>
          <w:p w14:paraId="349AFBE9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7421</w:t>
            </w:r>
          </w:p>
        </w:tc>
        <w:tc>
          <w:tcPr>
            <w:tcW w:w="2113" w:type="dxa"/>
          </w:tcPr>
          <w:p w14:paraId="38BEF429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 избытком 3</w:t>
            </w:r>
          </w:p>
        </w:tc>
      </w:tr>
      <w:tr w14:paraId="68C86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5381FE40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816" w:type="dxa"/>
          </w:tcPr>
          <w:p w14:paraId="3D03AED9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9E73</w:t>
            </w:r>
          </w:p>
        </w:tc>
        <w:tc>
          <w:tcPr>
            <w:tcW w:w="563" w:type="dxa"/>
          </w:tcPr>
          <w:p w14:paraId="51578D41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50" w:type="dxa"/>
          </w:tcPr>
          <w:p w14:paraId="26D2C8F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F3</w:t>
            </w:r>
          </w:p>
        </w:tc>
        <w:tc>
          <w:tcPr>
            <w:tcW w:w="767" w:type="dxa"/>
          </w:tcPr>
          <w:p w14:paraId="7F7450BE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F1AA</w:t>
            </w:r>
          </w:p>
        </w:tc>
        <w:tc>
          <w:tcPr>
            <w:tcW w:w="2096" w:type="dxa"/>
          </w:tcPr>
          <w:p w14:paraId="2C4A7EE3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+, nor, and, &lt;&lt;&lt;1</w:t>
            </w:r>
          </w:p>
        </w:tc>
        <w:tc>
          <w:tcPr>
            <w:tcW w:w="2251" w:type="dxa"/>
          </w:tcPr>
          <w:p w14:paraId="40F299AA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Петерсона</w:t>
            </w:r>
          </w:p>
        </w:tc>
        <w:tc>
          <w:tcPr>
            <w:tcW w:w="2113" w:type="dxa"/>
          </w:tcPr>
          <w:p w14:paraId="35FDE85F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Бергера</w:t>
            </w:r>
          </w:p>
        </w:tc>
      </w:tr>
      <w:tr w14:paraId="6BC5F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6B3CE454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816" w:type="dxa"/>
          </w:tcPr>
          <w:p w14:paraId="1A105DFC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F1AA</w:t>
            </w:r>
          </w:p>
        </w:tc>
        <w:tc>
          <w:tcPr>
            <w:tcW w:w="563" w:type="dxa"/>
          </w:tcPr>
          <w:p w14:paraId="00F23C95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5C</w:t>
            </w:r>
          </w:p>
        </w:tc>
        <w:tc>
          <w:tcPr>
            <w:tcW w:w="550" w:type="dxa"/>
          </w:tcPr>
          <w:p w14:paraId="680ABDCC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47</w:t>
            </w:r>
          </w:p>
        </w:tc>
        <w:tc>
          <w:tcPr>
            <w:tcW w:w="767" w:type="dxa"/>
          </w:tcPr>
          <w:p w14:paraId="7F20389D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C0F9</w:t>
            </w:r>
          </w:p>
        </w:tc>
        <w:tc>
          <w:tcPr>
            <w:tcW w:w="2096" w:type="dxa"/>
          </w:tcPr>
          <w:p w14:paraId="1228CDDB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xor, &lt;&lt;&lt;3, nand, -</w:t>
            </w:r>
          </w:p>
        </w:tc>
        <w:tc>
          <w:tcPr>
            <w:tcW w:w="2251" w:type="dxa"/>
          </w:tcPr>
          <w:p w14:paraId="426E16E9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Бегущая 1 (4 бит)</w:t>
            </w:r>
          </w:p>
        </w:tc>
        <w:tc>
          <w:tcPr>
            <w:tcW w:w="2113" w:type="dxa"/>
          </w:tcPr>
          <w:p w14:paraId="1471C602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Айкена</w:t>
            </w:r>
          </w:p>
        </w:tc>
      </w:tr>
      <w:tr w14:paraId="1195F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252D3D19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816" w:type="dxa"/>
          </w:tcPr>
          <w:p w14:paraId="538DA18D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47E9</w:t>
            </w:r>
          </w:p>
        </w:tc>
        <w:tc>
          <w:tcPr>
            <w:tcW w:w="563" w:type="dxa"/>
          </w:tcPr>
          <w:p w14:paraId="7B7B8446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0E</w:t>
            </w:r>
          </w:p>
        </w:tc>
        <w:tc>
          <w:tcPr>
            <w:tcW w:w="550" w:type="dxa"/>
          </w:tcPr>
          <w:p w14:paraId="4C8E5A67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A6</w:t>
            </w:r>
          </w:p>
        </w:tc>
        <w:tc>
          <w:tcPr>
            <w:tcW w:w="767" w:type="dxa"/>
          </w:tcPr>
          <w:p w14:paraId="0C2F0DB1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31B6</w:t>
            </w:r>
          </w:p>
        </w:tc>
        <w:tc>
          <w:tcPr>
            <w:tcW w:w="2096" w:type="dxa"/>
          </w:tcPr>
          <w:p w14:paraId="042D04D7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and, &lt;&lt;&lt;2, nor, -</w:t>
            </w:r>
          </w:p>
        </w:tc>
        <w:tc>
          <w:tcPr>
            <w:tcW w:w="2251" w:type="dxa"/>
          </w:tcPr>
          <w:p w14:paraId="4E1F4ECC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6321</w:t>
            </w:r>
          </w:p>
        </w:tc>
        <w:tc>
          <w:tcPr>
            <w:tcW w:w="2113" w:type="dxa"/>
          </w:tcPr>
          <w:p w14:paraId="221EC5C6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Бегущая 1 (4 бит)</w:t>
            </w:r>
          </w:p>
        </w:tc>
      </w:tr>
      <w:tr w14:paraId="3F88C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407F5417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816" w:type="dxa"/>
          </w:tcPr>
          <w:p w14:paraId="6FC9D7AF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D85C</w:t>
            </w:r>
          </w:p>
        </w:tc>
        <w:tc>
          <w:tcPr>
            <w:tcW w:w="563" w:type="dxa"/>
          </w:tcPr>
          <w:p w14:paraId="2D6452E8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9F</w:t>
            </w:r>
          </w:p>
        </w:tc>
        <w:tc>
          <w:tcPr>
            <w:tcW w:w="550" w:type="dxa"/>
          </w:tcPr>
          <w:p w14:paraId="7CCD4B58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51</w:t>
            </w:r>
          </w:p>
        </w:tc>
        <w:tc>
          <w:tcPr>
            <w:tcW w:w="767" w:type="dxa"/>
          </w:tcPr>
          <w:p w14:paraId="6AD07098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7FD1</w:t>
            </w:r>
          </w:p>
        </w:tc>
        <w:tc>
          <w:tcPr>
            <w:tcW w:w="2096" w:type="dxa"/>
          </w:tcPr>
          <w:p w14:paraId="597C5A59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nor, &gt;&gt;2, +, and</w:t>
            </w:r>
          </w:p>
        </w:tc>
        <w:tc>
          <w:tcPr>
            <w:tcW w:w="2251" w:type="dxa"/>
          </w:tcPr>
          <w:p w14:paraId="12A2EE2A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7210</w:t>
            </w:r>
          </w:p>
        </w:tc>
        <w:tc>
          <w:tcPr>
            <w:tcW w:w="2113" w:type="dxa"/>
          </w:tcPr>
          <w:p w14:paraId="0F976EF8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8421</w:t>
            </w:r>
          </w:p>
        </w:tc>
      </w:tr>
      <w:tr w14:paraId="62752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E0426E6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816" w:type="dxa"/>
          </w:tcPr>
          <w:p w14:paraId="005543AA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6B25</w:t>
            </w:r>
          </w:p>
        </w:tc>
        <w:tc>
          <w:tcPr>
            <w:tcW w:w="563" w:type="dxa"/>
          </w:tcPr>
          <w:p w14:paraId="621178D8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B6</w:t>
            </w:r>
          </w:p>
        </w:tc>
        <w:tc>
          <w:tcPr>
            <w:tcW w:w="550" w:type="dxa"/>
          </w:tcPr>
          <w:p w14:paraId="5355D720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8C</w:t>
            </w:r>
          </w:p>
        </w:tc>
        <w:tc>
          <w:tcPr>
            <w:tcW w:w="767" w:type="dxa"/>
          </w:tcPr>
          <w:p w14:paraId="1F2ADAFE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93AF</w:t>
            </w:r>
          </w:p>
        </w:tc>
        <w:tc>
          <w:tcPr>
            <w:tcW w:w="2096" w:type="dxa"/>
          </w:tcPr>
          <w:p w14:paraId="4A1FF91F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and, -, &gt;&gt;2, nor</w:t>
            </w:r>
          </w:p>
        </w:tc>
        <w:tc>
          <w:tcPr>
            <w:tcW w:w="2251" w:type="dxa"/>
          </w:tcPr>
          <w:p w14:paraId="47A4F29A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8422</w:t>
            </w:r>
          </w:p>
        </w:tc>
        <w:tc>
          <w:tcPr>
            <w:tcW w:w="2113" w:type="dxa"/>
          </w:tcPr>
          <w:p w14:paraId="1DFBDDB5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5421</w:t>
            </w:r>
          </w:p>
        </w:tc>
      </w:tr>
      <w:tr w14:paraId="1D05F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42920C0E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816" w:type="dxa"/>
          </w:tcPr>
          <w:p w14:paraId="77E53A8B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149F</w:t>
            </w:r>
          </w:p>
        </w:tc>
        <w:tc>
          <w:tcPr>
            <w:tcW w:w="563" w:type="dxa"/>
          </w:tcPr>
          <w:p w14:paraId="3003CEF3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550" w:type="dxa"/>
          </w:tcPr>
          <w:p w14:paraId="1D26FBD9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2B</w:t>
            </w:r>
          </w:p>
        </w:tc>
        <w:tc>
          <w:tcPr>
            <w:tcW w:w="767" w:type="dxa"/>
          </w:tcPr>
          <w:p w14:paraId="7B9876D1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149F</w:t>
            </w:r>
          </w:p>
        </w:tc>
        <w:tc>
          <w:tcPr>
            <w:tcW w:w="2096" w:type="dxa"/>
          </w:tcPr>
          <w:p w14:paraId="2313189A">
            <w:pPr>
              <w:ind w:right="-14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+, nor, and, &gt;&gt;3</w:t>
            </w:r>
          </w:p>
        </w:tc>
        <w:tc>
          <w:tcPr>
            <w:tcW w:w="2251" w:type="dxa"/>
          </w:tcPr>
          <w:p w14:paraId="2EA39C58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 избытком 3</w:t>
            </w:r>
          </w:p>
        </w:tc>
        <w:tc>
          <w:tcPr>
            <w:tcW w:w="2113" w:type="dxa"/>
          </w:tcPr>
          <w:p w14:paraId="55B1B1FC">
            <w:pPr>
              <w:ind w:right="-14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8422</w:t>
            </w:r>
          </w:p>
        </w:tc>
      </w:tr>
    </w:tbl>
    <w:p w14:paraId="3DAA1E21">
      <w:pPr>
        <w:rPr>
          <w:rFonts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ED5F94"/>
    <w:multiLevelType w:val="multilevel"/>
    <w:tmpl w:val="19ED5F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C602131"/>
    <w:multiLevelType w:val="multilevel"/>
    <w:tmpl w:val="2C6021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F092786"/>
    <w:multiLevelType w:val="multilevel"/>
    <w:tmpl w:val="2F0927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9317EB6"/>
    <w:multiLevelType w:val="multilevel"/>
    <w:tmpl w:val="59317E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FEB0A66"/>
    <w:multiLevelType w:val="multilevel"/>
    <w:tmpl w:val="5FEB0A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248350D"/>
    <w:multiLevelType w:val="multilevel"/>
    <w:tmpl w:val="624835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8E6152B"/>
    <w:multiLevelType w:val="multilevel"/>
    <w:tmpl w:val="68E615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7F5"/>
    <w:rsid w:val="0003758B"/>
    <w:rsid w:val="002D22BA"/>
    <w:rsid w:val="003C3D28"/>
    <w:rsid w:val="004816AE"/>
    <w:rsid w:val="005277F5"/>
    <w:rsid w:val="00595545"/>
    <w:rsid w:val="00643D2E"/>
    <w:rsid w:val="006C1F02"/>
    <w:rsid w:val="006C4697"/>
    <w:rsid w:val="00715E69"/>
    <w:rsid w:val="0086028E"/>
    <w:rsid w:val="0093087A"/>
    <w:rsid w:val="00CF7DE8"/>
    <w:rsid w:val="0D03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Theme="minorHAnsi" w:hAnsiTheme="minorHAnsi" w:eastAsiaTheme="minorEastAsia" w:cstheme="minorBidi"/>
      <w:sz w:val="24"/>
      <w:szCs w:val="22"/>
      <w:lang w:val="ru-RU" w:eastAsia="en-US" w:bidi="ar-SA"/>
    </w:rPr>
  </w:style>
  <w:style w:type="paragraph" w:styleId="2">
    <w:name w:val="heading 2"/>
    <w:basedOn w:val="1"/>
    <w:next w:val="1"/>
    <w:link w:val="6"/>
    <w:unhideWhenUsed/>
    <w:qFormat/>
    <w:uiPriority w:val="9"/>
    <w:pPr>
      <w:keepNext/>
      <w:keepLines/>
      <w:spacing w:before="120"/>
      <w:outlineLvl w:val="1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39"/>
    <w:pPr>
      <w:spacing w:after="0" w:line="240" w:lineRule="auto"/>
      <w:jc w:val="both"/>
    </w:pPr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Заголовок 2 Знак"/>
    <w:basedOn w:val="3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1218</Words>
  <Characters>6947</Characters>
  <Lines>57</Lines>
  <Paragraphs>16</Paragraphs>
  <TotalTime>371</TotalTime>
  <ScaleCrop>false</ScaleCrop>
  <LinksUpToDate>false</LinksUpToDate>
  <CharactersWithSpaces>8149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2026-01-26T10:04:00Z</dcterms:created>
  <dc:creator>Mikhail Kayky</dc:creator>
  <cp:lastModifiedBy>Яна Янчик</cp:lastModifiedBy>
  <dcterms:modified xsi:type="dcterms:W3CDTF">2026-02-14T09:53:56Z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C83A0535E60B46A5B71F98FB6C4BF562_12</vt:lpwstr>
  </property>
</Properties>
</file>