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7C6A0" w14:textId="712A31ED" w:rsidR="00C71C01" w:rsidRDefault="00CE6BCE" w:rsidP="00CE6BCE">
      <w:pPr>
        <w:jc w:val="center"/>
        <w:rPr>
          <w:rFonts w:ascii="Arial" w:hAnsi="Arial" w:cs="Arial"/>
          <w:b/>
          <w:sz w:val="40"/>
        </w:rPr>
      </w:pPr>
      <w:r w:rsidRPr="00083694">
        <w:rPr>
          <w:rFonts w:ascii="Arial" w:hAnsi="Arial" w:cs="Arial"/>
          <w:b/>
          <w:sz w:val="40"/>
        </w:rPr>
        <w:t>UNIVERSIDAD PRIVADA DE TACNA</w:t>
      </w:r>
    </w:p>
    <w:p w14:paraId="7ACA3B0B" w14:textId="77777777" w:rsidR="00083694" w:rsidRPr="00083694" w:rsidRDefault="00083694" w:rsidP="00CE6BCE">
      <w:pPr>
        <w:jc w:val="center"/>
        <w:rPr>
          <w:rFonts w:ascii="Arial" w:hAnsi="Arial" w:cs="Arial"/>
          <w:b/>
          <w:sz w:val="40"/>
        </w:rPr>
      </w:pPr>
    </w:p>
    <w:p w14:paraId="77E3F852" w14:textId="23BDC825" w:rsidR="00CE6BCE" w:rsidRPr="00CE6BCE" w:rsidRDefault="00CE6BCE" w:rsidP="00CE6BCE">
      <w:pPr>
        <w:jc w:val="center"/>
        <w:rPr>
          <w:rFonts w:ascii="Arial" w:hAnsi="Arial" w:cs="Arial"/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B4050A" wp14:editId="23BEBB47">
            <wp:simplePos x="0" y="0"/>
            <wp:positionH relativeFrom="margin">
              <wp:align>center</wp:align>
            </wp:positionH>
            <wp:positionV relativeFrom="paragraph">
              <wp:posOffset>114875</wp:posOffset>
            </wp:positionV>
            <wp:extent cx="1492370" cy="1839433"/>
            <wp:effectExtent l="0" t="0" r="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370" cy="1839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A1CF3C" w14:textId="2BA86B31" w:rsidR="00CE6BCE" w:rsidRDefault="00CE6BCE" w:rsidP="00CE6BCE"/>
    <w:p w14:paraId="7724FF41" w14:textId="61615340" w:rsidR="00CE6BCE" w:rsidRDefault="00CE6BCE" w:rsidP="00CE6BCE"/>
    <w:p w14:paraId="6DC3BB27" w14:textId="08EFBF82" w:rsidR="00CE6BCE" w:rsidRDefault="00CE6BCE" w:rsidP="00CE6BCE"/>
    <w:p w14:paraId="709286E9" w14:textId="404E8AB0" w:rsidR="00CE6BCE" w:rsidRDefault="00CE6BCE" w:rsidP="00CE6BCE"/>
    <w:p w14:paraId="202B4719" w14:textId="375356A9" w:rsidR="00CE6BCE" w:rsidRDefault="00CE6BCE" w:rsidP="00CE6BCE"/>
    <w:p w14:paraId="516B96ED" w14:textId="7DD77407" w:rsidR="002F7666" w:rsidRDefault="002F7666" w:rsidP="002F7666">
      <w:pPr>
        <w:jc w:val="center"/>
      </w:pPr>
    </w:p>
    <w:p w14:paraId="4D8B3983" w14:textId="77777777" w:rsidR="00083694" w:rsidRDefault="00083694" w:rsidP="002F7666">
      <w:pPr>
        <w:jc w:val="center"/>
      </w:pPr>
    </w:p>
    <w:p w14:paraId="70F3C190" w14:textId="3B480F34" w:rsidR="002F7666" w:rsidRDefault="002F7666" w:rsidP="002F7666">
      <w:pPr>
        <w:jc w:val="center"/>
        <w:rPr>
          <w:b/>
          <w:sz w:val="36"/>
        </w:rPr>
      </w:pPr>
      <w:r w:rsidRPr="00083694">
        <w:rPr>
          <w:b/>
          <w:sz w:val="36"/>
        </w:rPr>
        <w:t>INGENIERIA DE SISTEMAS</w:t>
      </w:r>
    </w:p>
    <w:p w14:paraId="567C219E" w14:textId="77777777" w:rsidR="00083694" w:rsidRPr="00083694" w:rsidRDefault="00083694" w:rsidP="002F7666">
      <w:pPr>
        <w:jc w:val="center"/>
        <w:rPr>
          <w:b/>
          <w:sz w:val="36"/>
        </w:rPr>
      </w:pPr>
    </w:p>
    <w:p w14:paraId="5255AC1F" w14:textId="77777777" w:rsidR="002F7666" w:rsidRPr="00083694" w:rsidRDefault="002F7666" w:rsidP="002F7666">
      <w:pPr>
        <w:jc w:val="center"/>
        <w:rPr>
          <w:sz w:val="32"/>
        </w:rPr>
      </w:pPr>
      <w:r w:rsidRPr="00083694">
        <w:rPr>
          <w:b/>
          <w:sz w:val="32"/>
        </w:rPr>
        <w:t>TITULO</w:t>
      </w:r>
      <w:r w:rsidRPr="00083694">
        <w:rPr>
          <w:sz w:val="32"/>
        </w:rPr>
        <w:t>:</w:t>
      </w:r>
    </w:p>
    <w:p w14:paraId="129BD745" w14:textId="77777777" w:rsidR="00083694" w:rsidRDefault="00083694" w:rsidP="002F7666">
      <w:pPr>
        <w:jc w:val="center"/>
        <w:rPr>
          <w:sz w:val="32"/>
        </w:rPr>
      </w:pPr>
      <w:r w:rsidRPr="00083694">
        <w:rPr>
          <w:sz w:val="32"/>
        </w:rPr>
        <w:t>Modelamiento Dimensional</w:t>
      </w:r>
      <w:r w:rsidRPr="00083694">
        <w:rPr>
          <w:sz w:val="32"/>
        </w:rPr>
        <w:cr/>
      </w:r>
    </w:p>
    <w:p w14:paraId="0C51B037" w14:textId="7322A188" w:rsidR="002F7666" w:rsidRPr="00083694" w:rsidRDefault="002F7666" w:rsidP="002F7666">
      <w:pPr>
        <w:jc w:val="center"/>
        <w:rPr>
          <w:sz w:val="32"/>
        </w:rPr>
      </w:pPr>
      <w:r w:rsidRPr="00083694">
        <w:rPr>
          <w:b/>
          <w:sz w:val="32"/>
        </w:rPr>
        <w:t>CURSO</w:t>
      </w:r>
      <w:r w:rsidRPr="00083694">
        <w:rPr>
          <w:sz w:val="32"/>
        </w:rPr>
        <w:t xml:space="preserve">: </w:t>
      </w:r>
    </w:p>
    <w:p w14:paraId="40DC7942" w14:textId="7F9E2517" w:rsidR="002F7666" w:rsidRDefault="002F7666" w:rsidP="002F7666">
      <w:pPr>
        <w:jc w:val="center"/>
        <w:rPr>
          <w:sz w:val="32"/>
        </w:rPr>
      </w:pPr>
      <w:r w:rsidRPr="00083694">
        <w:rPr>
          <w:sz w:val="32"/>
        </w:rPr>
        <w:t>INTELIGENCIA DE NEGOCIOS</w:t>
      </w:r>
    </w:p>
    <w:p w14:paraId="7101D7F1" w14:textId="77777777" w:rsidR="00083694" w:rsidRPr="00083694" w:rsidRDefault="00083694" w:rsidP="002F7666">
      <w:pPr>
        <w:jc w:val="center"/>
        <w:rPr>
          <w:sz w:val="32"/>
        </w:rPr>
      </w:pPr>
    </w:p>
    <w:p w14:paraId="5AE8FC46" w14:textId="77777777" w:rsidR="002F7666" w:rsidRPr="00083694" w:rsidRDefault="002F7666" w:rsidP="002F7666">
      <w:pPr>
        <w:jc w:val="center"/>
        <w:rPr>
          <w:b/>
          <w:sz w:val="32"/>
        </w:rPr>
      </w:pPr>
      <w:r w:rsidRPr="00083694">
        <w:rPr>
          <w:b/>
          <w:sz w:val="32"/>
        </w:rPr>
        <w:t xml:space="preserve">DOCENTE(ING): </w:t>
      </w:r>
    </w:p>
    <w:p w14:paraId="6524AE78" w14:textId="6EC62AAA" w:rsidR="002F7666" w:rsidRDefault="002F7666" w:rsidP="002F7666">
      <w:pPr>
        <w:jc w:val="center"/>
        <w:rPr>
          <w:sz w:val="32"/>
        </w:rPr>
      </w:pPr>
      <w:r w:rsidRPr="00083694">
        <w:rPr>
          <w:sz w:val="32"/>
        </w:rPr>
        <w:t>Patrick Cuadros Quiroga</w:t>
      </w:r>
    </w:p>
    <w:p w14:paraId="435FAE2C" w14:textId="77777777" w:rsidR="00083694" w:rsidRPr="00083694" w:rsidRDefault="00083694" w:rsidP="002F7666">
      <w:pPr>
        <w:jc w:val="center"/>
        <w:rPr>
          <w:sz w:val="32"/>
        </w:rPr>
      </w:pPr>
    </w:p>
    <w:p w14:paraId="79A7F6DC" w14:textId="77777777" w:rsidR="002F7666" w:rsidRPr="00083694" w:rsidRDefault="002F7666" w:rsidP="002F7666">
      <w:pPr>
        <w:jc w:val="center"/>
        <w:rPr>
          <w:sz w:val="32"/>
        </w:rPr>
      </w:pPr>
      <w:r w:rsidRPr="00083694">
        <w:rPr>
          <w:b/>
          <w:sz w:val="32"/>
        </w:rPr>
        <w:t>Integrantes</w:t>
      </w:r>
      <w:r w:rsidRPr="00083694">
        <w:rPr>
          <w:sz w:val="32"/>
        </w:rPr>
        <w:t>:</w:t>
      </w:r>
      <w:r w:rsidRPr="00083694">
        <w:rPr>
          <w:sz w:val="32"/>
        </w:rPr>
        <w:t xml:space="preserve"> </w:t>
      </w:r>
    </w:p>
    <w:p w14:paraId="13305D4D" w14:textId="594D06D3" w:rsidR="00CE6BCE" w:rsidRPr="00083694" w:rsidRDefault="002F7666" w:rsidP="002F7666">
      <w:pPr>
        <w:jc w:val="center"/>
        <w:rPr>
          <w:sz w:val="32"/>
        </w:rPr>
      </w:pPr>
      <w:r w:rsidRPr="00083694">
        <w:rPr>
          <w:sz w:val="32"/>
        </w:rPr>
        <w:t xml:space="preserve">Huallpa Castro Leydi Katherine </w:t>
      </w:r>
      <w:r w:rsidRPr="00083694">
        <w:rPr>
          <w:sz w:val="32"/>
        </w:rPr>
        <w:tab/>
      </w:r>
      <w:r w:rsidRPr="00083694">
        <w:rPr>
          <w:sz w:val="32"/>
        </w:rPr>
        <w:tab/>
      </w:r>
      <w:r w:rsidRPr="00083694">
        <w:rPr>
          <w:sz w:val="32"/>
        </w:rPr>
        <w:tab/>
      </w:r>
      <w:r w:rsidRPr="00083694">
        <w:rPr>
          <w:sz w:val="32"/>
        </w:rPr>
        <w:tab/>
      </w:r>
      <w:r w:rsidRPr="00083694">
        <w:rPr>
          <w:sz w:val="32"/>
        </w:rPr>
        <w:t>(2015053230)</w:t>
      </w:r>
    </w:p>
    <w:p w14:paraId="349F1B52" w14:textId="56E7EE0E" w:rsidR="00CE6BCE" w:rsidRPr="00083694" w:rsidRDefault="00CE6BCE" w:rsidP="00CE6BCE">
      <w:pPr>
        <w:rPr>
          <w:sz w:val="24"/>
        </w:rPr>
      </w:pPr>
    </w:p>
    <w:p w14:paraId="1AA4840D" w14:textId="346AAEF4" w:rsidR="00CE6BCE" w:rsidRPr="00083694" w:rsidRDefault="00CE6BCE" w:rsidP="00CE6BCE">
      <w:pPr>
        <w:rPr>
          <w:sz w:val="24"/>
        </w:rPr>
      </w:pPr>
    </w:p>
    <w:p w14:paraId="7BC6A45F" w14:textId="0E9CD9A2" w:rsidR="00CE6BCE" w:rsidRDefault="00CE6BCE" w:rsidP="00CE6BCE"/>
    <w:p w14:paraId="3255DEEA" w14:textId="3F5A6055" w:rsidR="00CE6BCE" w:rsidRDefault="00CE6BCE" w:rsidP="00CE6BCE"/>
    <w:sdt>
      <w:sdtPr>
        <w:rPr>
          <w:lang w:val="es-ES"/>
        </w:rPr>
        <w:id w:val="-5594702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E442181" w14:textId="0F181EDB" w:rsidR="003039CE" w:rsidRDefault="003039CE">
          <w:pPr>
            <w:pStyle w:val="TtuloTDC"/>
          </w:pPr>
          <w:r>
            <w:rPr>
              <w:lang w:val="es-ES"/>
            </w:rPr>
            <w:t>Contenido</w:t>
          </w:r>
        </w:p>
        <w:p w14:paraId="092B288A" w14:textId="3AD882EE" w:rsidR="003039CE" w:rsidRDefault="003039C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71249" w:history="1">
            <w:r w:rsidRPr="00F60148">
              <w:rPr>
                <w:rStyle w:val="Hipervnculo"/>
                <w:rFonts w:ascii="Arial" w:hAnsi="Arial" w:cs="Arial"/>
                <w:b/>
                <w:noProof/>
              </w:rPr>
              <w:t>Ejercicio N° 01: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EEEB4" w14:textId="763DDEE6" w:rsidR="003039CE" w:rsidRDefault="003039C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1871250" w:history="1">
            <w:r w:rsidRPr="00F60148">
              <w:rPr>
                <w:rStyle w:val="Hipervnculo"/>
                <w:rFonts w:ascii="Arial" w:hAnsi="Arial" w:cs="Arial"/>
                <w:b/>
                <w:noProof/>
              </w:rPr>
              <w:t>Ejercicio N° 02: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84E8C" w14:textId="1203C620" w:rsidR="003039CE" w:rsidRDefault="003039C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1871251" w:history="1">
            <w:r w:rsidRPr="00F60148">
              <w:rPr>
                <w:rStyle w:val="Hipervnculo"/>
                <w:rFonts w:ascii="Arial" w:hAnsi="Arial" w:cs="Arial"/>
                <w:b/>
                <w:noProof/>
              </w:rPr>
              <w:t>Ejercicio N° 03: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6318C" w14:textId="770EADB6" w:rsidR="003039CE" w:rsidRDefault="003039CE">
          <w:r>
            <w:rPr>
              <w:b/>
              <w:bCs/>
              <w:lang w:val="es-ES"/>
            </w:rPr>
            <w:fldChar w:fldCharType="end"/>
          </w:r>
        </w:p>
      </w:sdtContent>
    </w:sdt>
    <w:p w14:paraId="092E69D5" w14:textId="549ED8C2" w:rsidR="00116F8D" w:rsidRDefault="00116F8D" w:rsidP="00CE6BCE"/>
    <w:p w14:paraId="6CEE7625" w14:textId="13376A52" w:rsidR="00116F8D" w:rsidRDefault="00116F8D" w:rsidP="00CE6BCE"/>
    <w:p w14:paraId="4FF68F73" w14:textId="40EA0971" w:rsidR="00116F8D" w:rsidRDefault="00116F8D" w:rsidP="00CE6BCE"/>
    <w:p w14:paraId="6D7905A5" w14:textId="56DA83BA" w:rsidR="00116F8D" w:rsidRDefault="00116F8D" w:rsidP="00CE6BCE"/>
    <w:p w14:paraId="17FC48EB" w14:textId="44862AC0" w:rsidR="00116F8D" w:rsidRDefault="00116F8D" w:rsidP="00CE6BCE"/>
    <w:p w14:paraId="6A22D73F" w14:textId="55A88160" w:rsidR="00116F8D" w:rsidRDefault="00116F8D" w:rsidP="00CE6BCE"/>
    <w:p w14:paraId="3C781285" w14:textId="656B5F91" w:rsidR="00116F8D" w:rsidRDefault="00116F8D" w:rsidP="00CE6BCE"/>
    <w:p w14:paraId="633E230D" w14:textId="61D3A0B5" w:rsidR="00116F8D" w:rsidRDefault="00116F8D" w:rsidP="00CE6BCE"/>
    <w:p w14:paraId="0EC92AAE" w14:textId="56771067" w:rsidR="00116F8D" w:rsidRDefault="00116F8D" w:rsidP="00CE6BCE"/>
    <w:p w14:paraId="30BD2C4A" w14:textId="6458E9CC" w:rsidR="00116F8D" w:rsidRDefault="00116F8D" w:rsidP="00CE6BCE"/>
    <w:p w14:paraId="420E2BEC" w14:textId="34B7DD65" w:rsidR="00116F8D" w:rsidRDefault="00116F8D" w:rsidP="00CE6BCE"/>
    <w:p w14:paraId="0CB52B4F" w14:textId="1D4B3158" w:rsidR="00116F8D" w:rsidRDefault="00116F8D" w:rsidP="00CE6BCE"/>
    <w:p w14:paraId="68B0C6EC" w14:textId="60CC3049" w:rsidR="00116F8D" w:rsidRDefault="00116F8D" w:rsidP="00CE6BCE"/>
    <w:p w14:paraId="14655795" w14:textId="0EDDBAA9" w:rsidR="00116F8D" w:rsidRDefault="00116F8D" w:rsidP="00CE6BCE"/>
    <w:p w14:paraId="6B4E9C77" w14:textId="41D56E7A" w:rsidR="00116F8D" w:rsidRDefault="00116F8D" w:rsidP="00CE6BCE"/>
    <w:p w14:paraId="33FC11DE" w14:textId="6846396D" w:rsidR="00116F8D" w:rsidRDefault="00116F8D" w:rsidP="00CE6BCE"/>
    <w:p w14:paraId="69160B3F" w14:textId="0DBA6B5F" w:rsidR="00116F8D" w:rsidRDefault="00116F8D" w:rsidP="00CE6BCE"/>
    <w:p w14:paraId="43B5DC2D" w14:textId="32CC7AD2" w:rsidR="00116F8D" w:rsidRDefault="00116F8D" w:rsidP="00CE6BCE"/>
    <w:p w14:paraId="6990A746" w14:textId="77777777" w:rsidR="00116F8D" w:rsidRDefault="00116F8D" w:rsidP="00CE6BCE"/>
    <w:p w14:paraId="22276316" w14:textId="5C11126A" w:rsidR="00CE6BCE" w:rsidRDefault="00CE6BCE" w:rsidP="00CE6BCE"/>
    <w:p w14:paraId="15FC5B08" w14:textId="0D3CF250" w:rsidR="00CE6BCE" w:rsidRDefault="00CE6BCE" w:rsidP="00CE6BCE"/>
    <w:p w14:paraId="7628A793" w14:textId="10B19B4E" w:rsidR="00CE6BCE" w:rsidRDefault="00CE6BCE" w:rsidP="00CE6BCE"/>
    <w:p w14:paraId="089FBE34" w14:textId="73509393" w:rsidR="00CE6BCE" w:rsidRDefault="00CE6BCE" w:rsidP="00CE6BCE"/>
    <w:p w14:paraId="753A6190" w14:textId="5BBDD88F" w:rsidR="00CE6BCE" w:rsidRDefault="00CE6BCE" w:rsidP="00CE6BCE"/>
    <w:p w14:paraId="77DEDC90" w14:textId="3BC0872F" w:rsidR="00CE6BCE" w:rsidRDefault="00CE6BCE" w:rsidP="00CE6BCE"/>
    <w:p w14:paraId="19966E73" w14:textId="3B17ECD2" w:rsidR="00116F8D" w:rsidRPr="00116F8D" w:rsidRDefault="00116F8D" w:rsidP="00116F8D">
      <w:pPr>
        <w:pStyle w:val="Ttulo1"/>
        <w:rPr>
          <w:rFonts w:ascii="Arial" w:hAnsi="Arial" w:cs="Arial"/>
          <w:color w:val="auto"/>
          <w:sz w:val="24"/>
        </w:rPr>
      </w:pPr>
      <w:bookmarkStart w:id="0" w:name="_Toc11871249"/>
      <w:r w:rsidRPr="00116F8D">
        <w:rPr>
          <w:rFonts w:ascii="Arial" w:hAnsi="Arial" w:cs="Arial"/>
          <w:b/>
          <w:color w:val="auto"/>
          <w:sz w:val="24"/>
          <w:u w:val="single"/>
        </w:rPr>
        <w:lastRenderedPageBreak/>
        <w:t xml:space="preserve">Ejercicio </w:t>
      </w:r>
      <w:proofErr w:type="spellStart"/>
      <w:r w:rsidRPr="00116F8D">
        <w:rPr>
          <w:rFonts w:ascii="Arial" w:hAnsi="Arial" w:cs="Arial"/>
          <w:b/>
          <w:color w:val="auto"/>
          <w:sz w:val="24"/>
          <w:u w:val="single"/>
        </w:rPr>
        <w:t>N°</w:t>
      </w:r>
      <w:proofErr w:type="spellEnd"/>
      <w:r w:rsidRPr="00116F8D">
        <w:rPr>
          <w:rFonts w:ascii="Arial" w:hAnsi="Arial" w:cs="Arial"/>
          <w:b/>
          <w:color w:val="auto"/>
          <w:sz w:val="24"/>
          <w:u w:val="single"/>
        </w:rPr>
        <w:t xml:space="preserve"> 01:</w:t>
      </w:r>
      <w:bookmarkEnd w:id="0"/>
      <w:r w:rsidRPr="00116F8D">
        <w:rPr>
          <w:rFonts w:ascii="Arial" w:hAnsi="Arial" w:cs="Arial"/>
          <w:color w:val="auto"/>
          <w:sz w:val="24"/>
        </w:rPr>
        <w:t xml:space="preserve"> </w:t>
      </w:r>
    </w:p>
    <w:p w14:paraId="640EEE1D" w14:textId="19F8F6EC" w:rsidR="00CE6BCE" w:rsidRDefault="00116F8D" w:rsidP="00CE6BCE">
      <w:pPr>
        <w:rPr>
          <w:rFonts w:ascii="Arial" w:hAnsi="Arial" w:cs="Arial"/>
          <w:sz w:val="24"/>
        </w:rPr>
      </w:pPr>
      <w:r w:rsidRPr="00116F8D">
        <w:rPr>
          <w:rFonts w:ascii="Arial" w:hAnsi="Arial" w:cs="Arial"/>
          <w:sz w:val="24"/>
        </w:rPr>
        <w:t>Envíos El siguiente diagrama E / R simplificado describe el envío de mercancías. Los lotes pertenecientes a ciertos grupos se envían a ciertos destinos en varios países a través de diferentes modos de transporte. Un cierto centro de costos es responsable de cada envío. La dimensión de tiempo consiste en mes y año</w:t>
      </w:r>
      <w:r>
        <w:rPr>
          <w:rFonts w:ascii="Arial" w:hAnsi="Arial" w:cs="Arial"/>
          <w:sz w:val="24"/>
        </w:rPr>
        <w:t xml:space="preserve"> </w:t>
      </w:r>
      <w:r w:rsidRPr="00116F8D">
        <w:rPr>
          <w:rFonts w:ascii="Arial" w:hAnsi="Arial" w:cs="Arial"/>
          <w:sz w:val="24"/>
        </w:rPr>
        <w:t>Supongamos que los costos de los atributos ya incluyen todas las tarifas. No se transferirá más información sobre las tarifas al almacén de datos. El análisis tendrá lugar a nivel del grupo de centros de costos, no se necesita información sobre los centros de costos. Por favor identifique el hecho de interés y construya el Modelo Dimensional y su respectivo diagrama físico</w:t>
      </w:r>
      <w:r>
        <w:rPr>
          <w:rFonts w:ascii="Arial" w:hAnsi="Arial" w:cs="Arial"/>
          <w:sz w:val="24"/>
        </w:rPr>
        <w:t>.</w:t>
      </w:r>
    </w:p>
    <w:p w14:paraId="7F257EF1" w14:textId="26C99E23" w:rsidR="00116F8D" w:rsidRDefault="00116F8D" w:rsidP="00CE6BCE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24C4478D" wp14:editId="633C9915">
            <wp:extent cx="5400040" cy="33521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6096" w14:textId="2C1A3F08" w:rsidR="00116F8D" w:rsidRDefault="00116F8D" w:rsidP="00CE6BCE">
      <w:pPr>
        <w:rPr>
          <w:rFonts w:ascii="Arial" w:hAnsi="Arial" w:cs="Arial"/>
          <w:sz w:val="24"/>
        </w:rPr>
      </w:pPr>
    </w:p>
    <w:p w14:paraId="05F0DBE5" w14:textId="77777777" w:rsidR="00116F8D" w:rsidRPr="00116F8D" w:rsidRDefault="00116F8D" w:rsidP="00CE6BCE">
      <w:pPr>
        <w:rPr>
          <w:rFonts w:ascii="Arial" w:hAnsi="Arial" w:cs="Arial"/>
          <w:sz w:val="24"/>
        </w:rPr>
      </w:pPr>
    </w:p>
    <w:p w14:paraId="27AAC03A" w14:textId="5C9D364D" w:rsidR="00CE6BCE" w:rsidRDefault="00CE6BCE" w:rsidP="00CE6BCE"/>
    <w:p w14:paraId="163921E2" w14:textId="28D5A2E2" w:rsidR="00CE6BCE" w:rsidRDefault="00CE6BCE" w:rsidP="00CE6BCE"/>
    <w:p w14:paraId="26D69264" w14:textId="10BADB73" w:rsidR="00CE6BCE" w:rsidRDefault="00CE6BCE" w:rsidP="00CE6BCE"/>
    <w:p w14:paraId="6B818B70" w14:textId="63CF3E86" w:rsidR="00CE6BCE" w:rsidRDefault="00CE6BCE" w:rsidP="00CE6BCE"/>
    <w:p w14:paraId="209E77D1" w14:textId="7A675E4B" w:rsidR="00CE6BCE" w:rsidRDefault="00CE6BCE" w:rsidP="00CE6BCE"/>
    <w:p w14:paraId="6A996D7D" w14:textId="1B0A3332" w:rsidR="00CE6BCE" w:rsidRDefault="00CE6BCE" w:rsidP="00CE6BCE"/>
    <w:p w14:paraId="715AD662" w14:textId="44DF69E8" w:rsidR="00CE6BCE" w:rsidRDefault="00CE6BCE" w:rsidP="00CE6BCE"/>
    <w:p w14:paraId="49EED04F" w14:textId="69BA372C" w:rsidR="00CE6BCE" w:rsidRDefault="00CE6BCE" w:rsidP="00CE6BCE"/>
    <w:p w14:paraId="27E36FF9" w14:textId="5B4B66E4" w:rsidR="00CE6BCE" w:rsidRDefault="00CE6BCE" w:rsidP="00CE6BCE"/>
    <w:p w14:paraId="76B724F2" w14:textId="6B115C3C" w:rsidR="00CE6BCE" w:rsidRDefault="00CE6BCE" w:rsidP="00CE6BCE"/>
    <w:p w14:paraId="361C1DAA" w14:textId="3A811BA3" w:rsidR="00116F8D" w:rsidRPr="00116F8D" w:rsidRDefault="00116F8D" w:rsidP="00116F8D">
      <w:pPr>
        <w:pStyle w:val="Ttulo1"/>
        <w:rPr>
          <w:rFonts w:ascii="Arial" w:hAnsi="Arial" w:cs="Arial"/>
          <w:color w:val="auto"/>
          <w:sz w:val="24"/>
        </w:rPr>
      </w:pPr>
      <w:bookmarkStart w:id="1" w:name="_Toc11871250"/>
      <w:r w:rsidRPr="00116F8D">
        <w:rPr>
          <w:rFonts w:ascii="Arial" w:hAnsi="Arial" w:cs="Arial"/>
          <w:b/>
          <w:color w:val="auto"/>
          <w:sz w:val="24"/>
          <w:u w:val="single"/>
        </w:rPr>
        <w:lastRenderedPageBreak/>
        <w:t xml:space="preserve">Ejercicio </w:t>
      </w:r>
      <w:proofErr w:type="spellStart"/>
      <w:r w:rsidRPr="00116F8D">
        <w:rPr>
          <w:rFonts w:ascii="Arial" w:hAnsi="Arial" w:cs="Arial"/>
          <w:b/>
          <w:color w:val="auto"/>
          <w:sz w:val="24"/>
          <w:u w:val="single"/>
        </w:rPr>
        <w:t>N°</w:t>
      </w:r>
      <w:proofErr w:type="spellEnd"/>
      <w:r w:rsidRPr="00116F8D">
        <w:rPr>
          <w:rFonts w:ascii="Arial" w:hAnsi="Arial" w:cs="Arial"/>
          <w:b/>
          <w:color w:val="auto"/>
          <w:sz w:val="24"/>
          <w:u w:val="single"/>
        </w:rPr>
        <w:t xml:space="preserve"> 0</w:t>
      </w:r>
      <w:r>
        <w:rPr>
          <w:rFonts w:ascii="Arial" w:hAnsi="Arial" w:cs="Arial"/>
          <w:b/>
          <w:color w:val="auto"/>
          <w:sz w:val="24"/>
          <w:u w:val="single"/>
        </w:rPr>
        <w:t>2</w:t>
      </w:r>
      <w:r w:rsidRPr="00116F8D">
        <w:rPr>
          <w:rFonts w:ascii="Arial" w:hAnsi="Arial" w:cs="Arial"/>
          <w:b/>
          <w:color w:val="auto"/>
          <w:sz w:val="24"/>
          <w:u w:val="single"/>
        </w:rPr>
        <w:t>:</w:t>
      </w:r>
      <w:bookmarkEnd w:id="1"/>
      <w:r w:rsidRPr="00116F8D">
        <w:rPr>
          <w:rFonts w:ascii="Arial" w:hAnsi="Arial" w:cs="Arial"/>
          <w:color w:val="auto"/>
          <w:sz w:val="24"/>
        </w:rPr>
        <w:t xml:space="preserve"> </w:t>
      </w:r>
    </w:p>
    <w:p w14:paraId="3D51C512" w14:textId="394C39DD" w:rsidR="003039CE" w:rsidRPr="003039CE" w:rsidRDefault="003039CE" w:rsidP="00116F8D">
      <w:pPr>
        <w:rPr>
          <w:rFonts w:ascii="Arial" w:hAnsi="Arial" w:cs="Arial"/>
          <w:noProof/>
          <w:sz w:val="24"/>
        </w:rPr>
      </w:pPr>
      <w:r w:rsidRPr="003039CE">
        <w:rPr>
          <w:rFonts w:ascii="Arial" w:hAnsi="Arial" w:cs="Arial"/>
          <w:sz w:val="24"/>
        </w:rPr>
        <w:t>Reservas de viaje En este esquema de E / R, un cliente (que es de cierto tipo) reserva un viaje en una agencia de viajes. La agencia de viajes trabaja para un determinado operador turístico. El viaje va a un destino determinado que pertenece a un país determinado. La dimensión de tiempo consiste en mes, trimestre y año.</w:t>
      </w:r>
    </w:p>
    <w:p w14:paraId="3B4AF9A3" w14:textId="3E45152C" w:rsidR="003039CE" w:rsidRDefault="003039CE" w:rsidP="00116F8D">
      <w:pPr>
        <w:rPr>
          <w:noProof/>
        </w:rPr>
      </w:pPr>
      <w:r>
        <w:rPr>
          <w:noProof/>
        </w:rPr>
        <w:drawing>
          <wp:inline distT="0" distB="0" distL="0" distR="0" wp14:anchorId="7B4A0196" wp14:editId="2CBF1318">
            <wp:extent cx="5400040" cy="34702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E5A9" w14:textId="59034E1F" w:rsidR="00116F8D" w:rsidRDefault="00116F8D" w:rsidP="00116F8D">
      <w:pPr>
        <w:rPr>
          <w:noProof/>
        </w:rPr>
      </w:pPr>
    </w:p>
    <w:p w14:paraId="6ED8F145" w14:textId="13ACE77E" w:rsidR="00116F8D" w:rsidRDefault="00116F8D" w:rsidP="00116F8D">
      <w:pPr>
        <w:rPr>
          <w:noProof/>
        </w:rPr>
      </w:pPr>
    </w:p>
    <w:p w14:paraId="6B399753" w14:textId="1B6F4118" w:rsidR="00116F8D" w:rsidRDefault="00116F8D" w:rsidP="00116F8D">
      <w:pPr>
        <w:rPr>
          <w:noProof/>
        </w:rPr>
      </w:pPr>
    </w:p>
    <w:p w14:paraId="1620E59A" w14:textId="0714FB0C" w:rsidR="00116F8D" w:rsidRDefault="00116F8D" w:rsidP="00116F8D">
      <w:pPr>
        <w:rPr>
          <w:noProof/>
        </w:rPr>
      </w:pPr>
    </w:p>
    <w:p w14:paraId="4AEFB461" w14:textId="68E7CFD7" w:rsidR="00116F8D" w:rsidRDefault="00116F8D" w:rsidP="00116F8D">
      <w:pPr>
        <w:rPr>
          <w:noProof/>
        </w:rPr>
      </w:pPr>
    </w:p>
    <w:p w14:paraId="201D6CCF" w14:textId="23E404C9" w:rsidR="00116F8D" w:rsidRDefault="00116F8D" w:rsidP="00116F8D">
      <w:pPr>
        <w:rPr>
          <w:noProof/>
        </w:rPr>
      </w:pPr>
    </w:p>
    <w:p w14:paraId="7D9866B6" w14:textId="5AA95032" w:rsidR="00116F8D" w:rsidRDefault="00116F8D" w:rsidP="00116F8D">
      <w:pPr>
        <w:rPr>
          <w:noProof/>
        </w:rPr>
      </w:pPr>
    </w:p>
    <w:p w14:paraId="2C768693" w14:textId="77777777" w:rsidR="00116F8D" w:rsidRDefault="00116F8D" w:rsidP="00116F8D">
      <w:pPr>
        <w:rPr>
          <w:rFonts w:ascii="Arial" w:hAnsi="Arial" w:cs="Arial"/>
          <w:sz w:val="24"/>
        </w:rPr>
      </w:pPr>
    </w:p>
    <w:p w14:paraId="4F5ADEE4" w14:textId="77777777" w:rsidR="00116F8D" w:rsidRDefault="00116F8D" w:rsidP="00116F8D">
      <w:pPr>
        <w:rPr>
          <w:rFonts w:ascii="Arial" w:hAnsi="Arial" w:cs="Arial"/>
          <w:sz w:val="24"/>
        </w:rPr>
      </w:pPr>
    </w:p>
    <w:p w14:paraId="6C25BA7A" w14:textId="77777777" w:rsidR="00116F8D" w:rsidRPr="00116F8D" w:rsidRDefault="00116F8D" w:rsidP="00116F8D">
      <w:pPr>
        <w:rPr>
          <w:rFonts w:ascii="Arial" w:hAnsi="Arial" w:cs="Arial"/>
          <w:sz w:val="24"/>
        </w:rPr>
      </w:pPr>
    </w:p>
    <w:p w14:paraId="7E6FB880" w14:textId="77777777" w:rsidR="00116F8D" w:rsidRDefault="00116F8D" w:rsidP="00116F8D"/>
    <w:p w14:paraId="1F061325" w14:textId="77777777" w:rsidR="00116F8D" w:rsidRDefault="00116F8D" w:rsidP="00116F8D"/>
    <w:p w14:paraId="140C619C" w14:textId="2EA668AB" w:rsidR="00CE6BCE" w:rsidRDefault="00CE6BCE" w:rsidP="00CE6BCE"/>
    <w:p w14:paraId="1B1A562A" w14:textId="77777777" w:rsidR="00116F8D" w:rsidRDefault="00116F8D" w:rsidP="00CE6BCE"/>
    <w:p w14:paraId="5C684EDD" w14:textId="62D606C2" w:rsidR="00116F8D" w:rsidRPr="00116F8D" w:rsidRDefault="00116F8D" w:rsidP="00116F8D">
      <w:pPr>
        <w:pStyle w:val="Ttulo1"/>
        <w:rPr>
          <w:rFonts w:ascii="Arial" w:hAnsi="Arial" w:cs="Arial"/>
          <w:color w:val="auto"/>
          <w:sz w:val="24"/>
        </w:rPr>
      </w:pPr>
      <w:bookmarkStart w:id="2" w:name="_Toc11871251"/>
      <w:r w:rsidRPr="00116F8D">
        <w:rPr>
          <w:rFonts w:ascii="Arial" w:hAnsi="Arial" w:cs="Arial"/>
          <w:b/>
          <w:color w:val="auto"/>
          <w:sz w:val="24"/>
          <w:u w:val="single"/>
        </w:rPr>
        <w:lastRenderedPageBreak/>
        <w:t xml:space="preserve">Ejercicio </w:t>
      </w:r>
      <w:proofErr w:type="spellStart"/>
      <w:r w:rsidRPr="00116F8D">
        <w:rPr>
          <w:rFonts w:ascii="Arial" w:hAnsi="Arial" w:cs="Arial"/>
          <w:b/>
          <w:color w:val="auto"/>
          <w:sz w:val="24"/>
          <w:u w:val="single"/>
        </w:rPr>
        <w:t>N°</w:t>
      </w:r>
      <w:proofErr w:type="spellEnd"/>
      <w:r w:rsidRPr="00116F8D">
        <w:rPr>
          <w:rFonts w:ascii="Arial" w:hAnsi="Arial" w:cs="Arial"/>
          <w:b/>
          <w:color w:val="auto"/>
          <w:sz w:val="24"/>
          <w:u w:val="single"/>
        </w:rPr>
        <w:t xml:space="preserve"> 0</w:t>
      </w:r>
      <w:r>
        <w:rPr>
          <w:rFonts w:ascii="Arial" w:hAnsi="Arial" w:cs="Arial"/>
          <w:b/>
          <w:color w:val="auto"/>
          <w:sz w:val="24"/>
          <w:u w:val="single"/>
        </w:rPr>
        <w:t>3</w:t>
      </w:r>
      <w:r w:rsidRPr="00116F8D">
        <w:rPr>
          <w:rFonts w:ascii="Arial" w:hAnsi="Arial" w:cs="Arial"/>
          <w:b/>
          <w:color w:val="auto"/>
          <w:sz w:val="24"/>
          <w:u w:val="single"/>
        </w:rPr>
        <w:t>:</w:t>
      </w:r>
      <w:bookmarkEnd w:id="2"/>
      <w:r w:rsidRPr="00116F8D">
        <w:rPr>
          <w:rFonts w:ascii="Arial" w:hAnsi="Arial" w:cs="Arial"/>
          <w:color w:val="auto"/>
          <w:sz w:val="24"/>
        </w:rPr>
        <w:t xml:space="preserve"> </w:t>
      </w:r>
    </w:p>
    <w:p w14:paraId="13572207" w14:textId="59D95178" w:rsidR="00116F8D" w:rsidRPr="00660D4D" w:rsidRDefault="00660D4D" w:rsidP="00116F8D">
      <w:pPr>
        <w:rPr>
          <w:rFonts w:ascii="Arial" w:hAnsi="Arial" w:cs="Arial"/>
          <w:sz w:val="28"/>
        </w:rPr>
      </w:pPr>
      <w:r w:rsidRPr="00660D4D">
        <w:rPr>
          <w:rFonts w:ascii="Arial" w:hAnsi="Arial" w:cs="Arial"/>
          <w:sz w:val="24"/>
        </w:rPr>
        <w:t xml:space="preserve">Gestión de proyectos Este esquema E / R simplificado muestra un caso gestión del proyecto. El proyecto para un cliente se divide en varios paquetes de trabajo y siempre una persona es responsable de completar la tarea. Se cuida en un lugar determinado. La dimensión de tiempo </w:t>
      </w:r>
      <w:proofErr w:type="gramStart"/>
      <w:r w:rsidRPr="00660D4D">
        <w:rPr>
          <w:rFonts w:ascii="Arial" w:hAnsi="Arial" w:cs="Arial"/>
          <w:sz w:val="24"/>
        </w:rPr>
        <w:t>consiste de</w:t>
      </w:r>
      <w:proofErr w:type="gramEnd"/>
      <w:r w:rsidRPr="00660D4D">
        <w:rPr>
          <w:rFonts w:ascii="Arial" w:hAnsi="Arial" w:cs="Arial"/>
          <w:sz w:val="24"/>
        </w:rPr>
        <w:t xml:space="preserve"> día, mes y año.</w:t>
      </w:r>
    </w:p>
    <w:p w14:paraId="10C11C58" w14:textId="5FCBFFF2" w:rsidR="00116F8D" w:rsidRDefault="00660D4D" w:rsidP="00116F8D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3026C134" wp14:editId="3FEA5FA1">
            <wp:extent cx="5400040" cy="414591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1F7A" w14:textId="77777777" w:rsidR="00116F8D" w:rsidRPr="00116F8D" w:rsidRDefault="00116F8D" w:rsidP="00116F8D">
      <w:pPr>
        <w:rPr>
          <w:rFonts w:ascii="Arial" w:hAnsi="Arial" w:cs="Arial"/>
          <w:sz w:val="24"/>
        </w:rPr>
      </w:pPr>
    </w:p>
    <w:p w14:paraId="6AE97E68" w14:textId="77777777" w:rsidR="00116F8D" w:rsidRDefault="00116F8D" w:rsidP="00116F8D">
      <w:bookmarkStart w:id="3" w:name="_GoBack"/>
      <w:bookmarkEnd w:id="3"/>
    </w:p>
    <w:p w14:paraId="1AA35BFC" w14:textId="77777777" w:rsidR="00116F8D" w:rsidRDefault="00116F8D" w:rsidP="00116F8D"/>
    <w:p w14:paraId="150A52FE" w14:textId="77777777" w:rsidR="00CE6BCE" w:rsidRPr="00CE6BCE" w:rsidRDefault="00CE6BCE" w:rsidP="00CE6BCE"/>
    <w:sectPr w:rsidR="00CE6BCE" w:rsidRPr="00CE6BCE" w:rsidSect="00116F8D">
      <w:pgSz w:w="11906" w:h="16838"/>
      <w:pgMar w:top="1417" w:right="1701" w:bottom="1417" w:left="1701" w:header="708" w:footer="708" w:gutter="0"/>
      <w:pgBorders w:display="notFirstPage" w:offsetFrom="page">
        <w:top w:val="basicWideInline" w:sz="12" w:space="24" w:color="002060"/>
        <w:left w:val="basicWideInline" w:sz="12" w:space="24" w:color="002060"/>
        <w:bottom w:val="basicWideInline" w:sz="12" w:space="24" w:color="002060"/>
        <w:right w:val="basicWideInline" w:sz="12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4B6"/>
    <w:rsid w:val="00083694"/>
    <w:rsid w:val="00116F8D"/>
    <w:rsid w:val="002F7666"/>
    <w:rsid w:val="003039CE"/>
    <w:rsid w:val="003A64B6"/>
    <w:rsid w:val="005B35C4"/>
    <w:rsid w:val="00660D4D"/>
    <w:rsid w:val="00BF067D"/>
    <w:rsid w:val="00C71C01"/>
    <w:rsid w:val="00CE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480281"/>
  <w15:chartTrackingRefBased/>
  <w15:docId w15:val="{E2B46007-A3FF-40F2-BF3B-95BD3C03F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6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6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039CE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3039C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039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7FD91-2E2E-47E4-85B4-BD53A34CD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AEPIS01</dc:creator>
  <cp:keywords/>
  <dc:description/>
  <cp:lastModifiedBy>AEPIS01</cp:lastModifiedBy>
  <cp:revision>9</cp:revision>
  <dcterms:created xsi:type="dcterms:W3CDTF">2019-06-20T01:35:00Z</dcterms:created>
  <dcterms:modified xsi:type="dcterms:W3CDTF">2019-06-20T02:15:00Z</dcterms:modified>
</cp:coreProperties>
</file>