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80ABF" w14:textId="77777777" w:rsidR="008C7E51" w:rsidRPr="008C7E51" w:rsidRDefault="008C7E51" w:rsidP="008C7E51">
      <w:pPr>
        <w:numPr>
          <w:ilvl w:val="0"/>
          <w:numId w:val="1"/>
        </w:numPr>
        <w:rPr>
          <w:b/>
          <w:bCs/>
          <w:sz w:val="32"/>
          <w:szCs w:val="32"/>
        </w:rPr>
      </w:pPr>
      <w:r w:rsidRPr="008C7E51">
        <w:rPr>
          <w:b/>
          <w:bCs/>
          <w:sz w:val="32"/>
          <w:szCs w:val="32"/>
        </w:rPr>
        <w:t>SSIS (SQL Server Integration Services):</w:t>
      </w:r>
    </w:p>
    <w:p w14:paraId="035126D8" w14:textId="77777777" w:rsidR="008C7E51" w:rsidRPr="008C7E51" w:rsidRDefault="008C7E51" w:rsidP="008C7E51">
      <w:pPr>
        <w:numPr>
          <w:ilvl w:val="1"/>
          <w:numId w:val="1"/>
        </w:numPr>
      </w:pPr>
      <w:r w:rsidRPr="008C7E51">
        <w:rPr>
          <w:b/>
          <w:bCs/>
          <w:sz w:val="24"/>
          <w:szCs w:val="24"/>
        </w:rPr>
        <w:t>Function:</w:t>
      </w:r>
      <w:r w:rsidRPr="008C7E51">
        <w:t xml:space="preserve"> SSIS is a powerful data integration tool from Microsoft. Its primary purpose is to facilitate data extraction, transformation, and loading (ETL). It allows you to connect to various data sources, transform data, and load it into a target destination.</w:t>
      </w:r>
    </w:p>
    <w:p w14:paraId="5B4BDDB2" w14:textId="77777777" w:rsidR="008C7E51" w:rsidRPr="008C7E51" w:rsidRDefault="008C7E51" w:rsidP="008C7E51">
      <w:pPr>
        <w:numPr>
          <w:ilvl w:val="1"/>
          <w:numId w:val="1"/>
        </w:numPr>
        <w:rPr>
          <w:b/>
          <w:bCs/>
          <w:sz w:val="24"/>
          <w:szCs w:val="24"/>
        </w:rPr>
      </w:pPr>
      <w:r w:rsidRPr="008C7E51">
        <w:rPr>
          <w:b/>
          <w:bCs/>
          <w:sz w:val="24"/>
          <w:szCs w:val="24"/>
        </w:rPr>
        <w:t>Uses:</w:t>
      </w:r>
    </w:p>
    <w:p w14:paraId="0884DC79" w14:textId="77777777" w:rsidR="008C7E51" w:rsidRPr="008C7E51" w:rsidRDefault="008C7E51" w:rsidP="008C7E51">
      <w:pPr>
        <w:numPr>
          <w:ilvl w:val="2"/>
          <w:numId w:val="1"/>
        </w:numPr>
      </w:pPr>
      <w:r w:rsidRPr="008C7E51">
        <w:t>Merging data from heterogeneous data stores.</w:t>
      </w:r>
    </w:p>
    <w:p w14:paraId="6C0ABA2A" w14:textId="77777777" w:rsidR="008C7E51" w:rsidRPr="008C7E51" w:rsidRDefault="008C7E51" w:rsidP="008C7E51">
      <w:pPr>
        <w:numPr>
          <w:ilvl w:val="2"/>
          <w:numId w:val="1"/>
        </w:numPr>
      </w:pPr>
      <w:r w:rsidRPr="008C7E51">
        <w:t>Populating data warehouses and data marts.</w:t>
      </w:r>
    </w:p>
    <w:p w14:paraId="7294BD8A" w14:textId="77777777" w:rsidR="008C7E51" w:rsidRPr="008C7E51" w:rsidRDefault="008C7E51" w:rsidP="008C7E51">
      <w:pPr>
        <w:numPr>
          <w:ilvl w:val="2"/>
          <w:numId w:val="1"/>
        </w:numPr>
      </w:pPr>
      <w:r w:rsidRPr="008C7E51">
        <w:t>Cleaning and standardizing data.</w:t>
      </w:r>
    </w:p>
    <w:p w14:paraId="3C17370C" w14:textId="7D0D2AA0" w:rsidR="008C7E51" w:rsidRPr="008C7E51" w:rsidRDefault="008C7E51" w:rsidP="008C7E51">
      <w:pPr>
        <w:numPr>
          <w:ilvl w:val="2"/>
          <w:numId w:val="1"/>
        </w:numPr>
      </w:pPr>
      <w:r w:rsidRPr="008C7E51">
        <w:t>Building business intelligence into data transformation processes.</w:t>
      </w:r>
    </w:p>
    <w:p w14:paraId="61A79249" w14:textId="77777777" w:rsidR="008C7E51" w:rsidRPr="008C7E51" w:rsidRDefault="008C7E51" w:rsidP="008C7E51">
      <w:pPr>
        <w:numPr>
          <w:ilvl w:val="0"/>
          <w:numId w:val="1"/>
        </w:numPr>
        <w:rPr>
          <w:b/>
          <w:bCs/>
          <w:sz w:val="32"/>
          <w:szCs w:val="32"/>
        </w:rPr>
      </w:pPr>
      <w:r w:rsidRPr="008C7E51">
        <w:rPr>
          <w:b/>
          <w:bCs/>
          <w:sz w:val="32"/>
          <w:szCs w:val="32"/>
        </w:rPr>
        <w:t>SSAS (SQL Server Analysis Services):</w:t>
      </w:r>
    </w:p>
    <w:p w14:paraId="74A3ECEF" w14:textId="77777777" w:rsidR="008C7E51" w:rsidRPr="008C7E51" w:rsidRDefault="008C7E51" w:rsidP="008C7E51">
      <w:pPr>
        <w:numPr>
          <w:ilvl w:val="1"/>
          <w:numId w:val="1"/>
        </w:numPr>
      </w:pPr>
      <w:r w:rsidRPr="008C7E51">
        <w:rPr>
          <w:b/>
          <w:bCs/>
          <w:sz w:val="24"/>
          <w:szCs w:val="24"/>
        </w:rPr>
        <w:t>Function:</w:t>
      </w:r>
      <w:r w:rsidRPr="008C7E51">
        <w:t xml:space="preserve"> SSAS is an analytical data engine used for decision support and business analytics. It provides semantic data models for tools like Power BI, Excel, and Reporting Services.</w:t>
      </w:r>
    </w:p>
    <w:p w14:paraId="4FC574AD" w14:textId="77777777" w:rsidR="008C7E51" w:rsidRPr="008C7E51" w:rsidRDefault="008C7E51" w:rsidP="008C7E51">
      <w:pPr>
        <w:numPr>
          <w:ilvl w:val="1"/>
          <w:numId w:val="1"/>
        </w:numPr>
        <w:rPr>
          <w:b/>
          <w:bCs/>
          <w:sz w:val="24"/>
          <w:szCs w:val="24"/>
        </w:rPr>
      </w:pPr>
      <w:r w:rsidRPr="008C7E51">
        <w:rPr>
          <w:b/>
          <w:bCs/>
          <w:sz w:val="24"/>
          <w:szCs w:val="24"/>
        </w:rPr>
        <w:t>Uses:</w:t>
      </w:r>
    </w:p>
    <w:p w14:paraId="6519E165" w14:textId="77777777" w:rsidR="008C7E51" w:rsidRPr="008C7E51" w:rsidRDefault="008C7E51" w:rsidP="008C7E51">
      <w:pPr>
        <w:numPr>
          <w:ilvl w:val="2"/>
          <w:numId w:val="1"/>
        </w:numPr>
      </w:pPr>
      <w:r w:rsidRPr="008C7E51">
        <w:t>Creating multidimensional models.</w:t>
      </w:r>
    </w:p>
    <w:p w14:paraId="2CE8C3A6" w14:textId="77777777" w:rsidR="008C7E51" w:rsidRPr="008C7E51" w:rsidRDefault="008C7E51" w:rsidP="008C7E51">
      <w:pPr>
        <w:numPr>
          <w:ilvl w:val="2"/>
          <w:numId w:val="1"/>
        </w:numPr>
      </w:pPr>
      <w:r w:rsidRPr="008C7E51">
        <w:t>Building business reports and dashboards.</w:t>
      </w:r>
    </w:p>
    <w:p w14:paraId="78A6769E" w14:textId="77777777" w:rsidR="008C7E51" w:rsidRPr="008C7E51" w:rsidRDefault="008C7E51" w:rsidP="008C7E51">
      <w:pPr>
        <w:numPr>
          <w:ilvl w:val="2"/>
          <w:numId w:val="1"/>
        </w:numPr>
      </w:pPr>
      <w:r w:rsidRPr="008C7E51">
        <w:t>Data mining and Power Pivot for SharePoint.</w:t>
      </w:r>
    </w:p>
    <w:p w14:paraId="100166A2" w14:textId="4A636454" w:rsidR="008C7E51" w:rsidRPr="008C7E51" w:rsidRDefault="008C7E51" w:rsidP="008C7E51">
      <w:pPr>
        <w:numPr>
          <w:ilvl w:val="2"/>
          <w:numId w:val="1"/>
        </w:numPr>
      </w:pPr>
      <w:r w:rsidRPr="008C7E51">
        <w:t>Supporting tabular models.</w:t>
      </w:r>
    </w:p>
    <w:p w14:paraId="20CB118C" w14:textId="77777777" w:rsidR="008C7E51" w:rsidRPr="008C7E51" w:rsidRDefault="008C7E51" w:rsidP="008C7E51">
      <w:pPr>
        <w:numPr>
          <w:ilvl w:val="0"/>
          <w:numId w:val="1"/>
        </w:numPr>
        <w:rPr>
          <w:b/>
          <w:bCs/>
          <w:sz w:val="32"/>
          <w:szCs w:val="32"/>
        </w:rPr>
      </w:pPr>
      <w:r w:rsidRPr="008C7E51">
        <w:rPr>
          <w:b/>
          <w:bCs/>
          <w:sz w:val="32"/>
          <w:szCs w:val="32"/>
        </w:rPr>
        <w:t>SSRS (SQL Server Reporting Services):</w:t>
      </w:r>
    </w:p>
    <w:p w14:paraId="296CE048" w14:textId="77777777" w:rsidR="008C7E51" w:rsidRPr="008C7E51" w:rsidRDefault="008C7E51" w:rsidP="008C7E51">
      <w:pPr>
        <w:numPr>
          <w:ilvl w:val="1"/>
          <w:numId w:val="1"/>
        </w:numPr>
      </w:pPr>
      <w:r w:rsidRPr="008C7E51">
        <w:rPr>
          <w:b/>
          <w:bCs/>
          <w:sz w:val="24"/>
          <w:szCs w:val="24"/>
        </w:rPr>
        <w:t>Function:</w:t>
      </w:r>
      <w:r w:rsidRPr="008C7E51">
        <w:t xml:space="preserve"> SSRS is a reporting platform that allows you to create, manage, and deliver interactive and printed reports. It provides an interface for connecting to SQL databases and formatting reports.</w:t>
      </w:r>
    </w:p>
    <w:p w14:paraId="50E4FB61" w14:textId="77777777" w:rsidR="008C7E51" w:rsidRPr="008C7E51" w:rsidRDefault="008C7E51" w:rsidP="008C7E51">
      <w:pPr>
        <w:numPr>
          <w:ilvl w:val="1"/>
          <w:numId w:val="1"/>
        </w:numPr>
        <w:rPr>
          <w:b/>
          <w:bCs/>
          <w:sz w:val="24"/>
          <w:szCs w:val="24"/>
        </w:rPr>
      </w:pPr>
      <w:r w:rsidRPr="008C7E51">
        <w:rPr>
          <w:b/>
          <w:bCs/>
          <w:sz w:val="24"/>
          <w:szCs w:val="24"/>
        </w:rPr>
        <w:t>Uses:</w:t>
      </w:r>
    </w:p>
    <w:p w14:paraId="7B8C8E2D" w14:textId="77777777" w:rsidR="008C7E51" w:rsidRPr="008C7E51" w:rsidRDefault="008C7E51" w:rsidP="008C7E51">
      <w:pPr>
        <w:numPr>
          <w:ilvl w:val="2"/>
          <w:numId w:val="1"/>
        </w:numPr>
      </w:pPr>
      <w:r w:rsidRPr="008C7E51">
        <w:t>Creating paginated reports (optimized for printing).</w:t>
      </w:r>
    </w:p>
    <w:p w14:paraId="5A3761A9" w14:textId="77777777" w:rsidR="008C7E51" w:rsidRPr="008C7E51" w:rsidRDefault="008C7E51" w:rsidP="008C7E51">
      <w:pPr>
        <w:numPr>
          <w:ilvl w:val="2"/>
          <w:numId w:val="1"/>
        </w:numPr>
      </w:pPr>
      <w:r w:rsidRPr="008C7E51">
        <w:t>Web-based reporting and sharing insights.</w:t>
      </w:r>
    </w:p>
    <w:p w14:paraId="3D0D2B30" w14:textId="77777777" w:rsidR="008C7E51" w:rsidRPr="00723C22" w:rsidRDefault="008C7E51" w:rsidP="008C7E51">
      <w:pPr>
        <w:numPr>
          <w:ilvl w:val="0"/>
          <w:numId w:val="1"/>
        </w:numPr>
        <w:rPr>
          <w:sz w:val="32"/>
          <w:szCs w:val="32"/>
        </w:rPr>
      </w:pPr>
      <w:r w:rsidRPr="00723C22">
        <w:rPr>
          <w:b/>
          <w:bCs/>
          <w:sz w:val="32"/>
          <w:szCs w:val="32"/>
        </w:rPr>
        <w:t>Power BI Suite</w:t>
      </w:r>
      <w:r w:rsidRPr="00723C22">
        <w:rPr>
          <w:sz w:val="32"/>
          <w:szCs w:val="32"/>
        </w:rPr>
        <w:t>:</w:t>
      </w:r>
    </w:p>
    <w:p w14:paraId="3D3EB19F" w14:textId="77777777" w:rsidR="008C7E51" w:rsidRPr="008C7E51" w:rsidRDefault="008C7E51" w:rsidP="008C7E51">
      <w:pPr>
        <w:numPr>
          <w:ilvl w:val="1"/>
          <w:numId w:val="1"/>
        </w:numPr>
      </w:pPr>
      <w:r w:rsidRPr="00723C22">
        <w:rPr>
          <w:b/>
          <w:bCs/>
          <w:sz w:val="24"/>
          <w:szCs w:val="24"/>
        </w:rPr>
        <w:t>Function</w:t>
      </w:r>
      <w:r w:rsidRPr="00723C22">
        <w:rPr>
          <w:sz w:val="24"/>
          <w:szCs w:val="24"/>
        </w:rPr>
        <w:t>:</w:t>
      </w:r>
      <w:r w:rsidRPr="008C7E51">
        <w:t xml:space="preserve"> The Power BI Suite includes various components that work together to turn data into coherent, visually immersive insights.</w:t>
      </w:r>
    </w:p>
    <w:p w14:paraId="2930EACB" w14:textId="77777777" w:rsidR="008C7E51" w:rsidRPr="00723C22" w:rsidRDefault="008C7E51" w:rsidP="008C7E51">
      <w:pPr>
        <w:numPr>
          <w:ilvl w:val="1"/>
          <w:numId w:val="1"/>
        </w:numPr>
        <w:rPr>
          <w:sz w:val="24"/>
          <w:szCs w:val="24"/>
        </w:rPr>
      </w:pPr>
      <w:r w:rsidRPr="00723C22">
        <w:rPr>
          <w:b/>
          <w:bCs/>
          <w:sz w:val="24"/>
          <w:szCs w:val="24"/>
        </w:rPr>
        <w:t>Uses</w:t>
      </w:r>
      <w:r w:rsidRPr="00723C22">
        <w:rPr>
          <w:sz w:val="24"/>
          <w:szCs w:val="24"/>
        </w:rPr>
        <w:t>:</w:t>
      </w:r>
    </w:p>
    <w:p w14:paraId="54AC32E7" w14:textId="77777777" w:rsidR="008C7E51" w:rsidRPr="008C7E51" w:rsidRDefault="008C7E51" w:rsidP="008C7E51">
      <w:pPr>
        <w:numPr>
          <w:ilvl w:val="2"/>
          <w:numId w:val="1"/>
        </w:numPr>
      </w:pPr>
      <w:r w:rsidRPr="008C7E51">
        <w:t>Data visualization and reporting.</w:t>
      </w:r>
    </w:p>
    <w:p w14:paraId="0727F7B3" w14:textId="77777777" w:rsidR="008C7E51" w:rsidRDefault="008C7E51" w:rsidP="008C7E51">
      <w:pPr>
        <w:numPr>
          <w:ilvl w:val="2"/>
          <w:numId w:val="1"/>
        </w:numPr>
      </w:pPr>
      <w:r w:rsidRPr="008C7E51">
        <w:lastRenderedPageBreak/>
        <w:t>Data integration from multiple sources.</w:t>
      </w:r>
    </w:p>
    <w:p w14:paraId="74F255D2" w14:textId="30BABE6C" w:rsidR="008C7E51" w:rsidRPr="008C7E51" w:rsidRDefault="008C7E51" w:rsidP="008C7E51">
      <w:pPr>
        <w:numPr>
          <w:ilvl w:val="2"/>
          <w:numId w:val="1"/>
        </w:numPr>
      </w:pPr>
      <w:r w:rsidRPr="008C7E51">
        <w:t>Business intelligence and collaboration.</w:t>
      </w:r>
    </w:p>
    <w:p w14:paraId="3A22C843" w14:textId="77777777" w:rsidR="008C7E51" w:rsidRPr="00723C22" w:rsidRDefault="008C7E51" w:rsidP="008C7E51">
      <w:pPr>
        <w:numPr>
          <w:ilvl w:val="0"/>
          <w:numId w:val="1"/>
        </w:numPr>
        <w:rPr>
          <w:sz w:val="32"/>
          <w:szCs w:val="32"/>
        </w:rPr>
      </w:pPr>
      <w:r w:rsidRPr="00723C22">
        <w:rPr>
          <w:b/>
          <w:bCs/>
          <w:sz w:val="32"/>
          <w:szCs w:val="32"/>
        </w:rPr>
        <w:t>Power BI Desktop</w:t>
      </w:r>
      <w:r w:rsidRPr="00723C22">
        <w:rPr>
          <w:sz w:val="32"/>
          <w:szCs w:val="32"/>
        </w:rPr>
        <w:t>:</w:t>
      </w:r>
    </w:p>
    <w:p w14:paraId="63698A74" w14:textId="77777777" w:rsidR="008C7E51" w:rsidRPr="008C7E51" w:rsidRDefault="008C7E51" w:rsidP="008C7E51">
      <w:pPr>
        <w:numPr>
          <w:ilvl w:val="1"/>
          <w:numId w:val="1"/>
        </w:numPr>
      </w:pPr>
      <w:r w:rsidRPr="00723C22">
        <w:rPr>
          <w:b/>
          <w:bCs/>
          <w:sz w:val="24"/>
          <w:szCs w:val="24"/>
        </w:rPr>
        <w:t>Function</w:t>
      </w:r>
      <w:r w:rsidRPr="00723C22">
        <w:rPr>
          <w:sz w:val="24"/>
          <w:szCs w:val="24"/>
        </w:rPr>
        <w:t>:</w:t>
      </w:r>
      <w:r w:rsidRPr="008C7E51">
        <w:t xml:space="preserve"> Power BI Desktop is a free application for local installation. It allows you to connect to data sources, transform and clean data, create data models, build visuals (charts, graphs), and create reports.</w:t>
      </w:r>
    </w:p>
    <w:p w14:paraId="62F1755B" w14:textId="77777777" w:rsidR="008C7E51" w:rsidRPr="00723C22" w:rsidRDefault="008C7E51" w:rsidP="008C7E51">
      <w:pPr>
        <w:numPr>
          <w:ilvl w:val="1"/>
          <w:numId w:val="1"/>
        </w:numPr>
        <w:rPr>
          <w:sz w:val="24"/>
          <w:szCs w:val="24"/>
        </w:rPr>
      </w:pPr>
      <w:r w:rsidRPr="00723C22">
        <w:rPr>
          <w:b/>
          <w:bCs/>
          <w:sz w:val="24"/>
          <w:szCs w:val="24"/>
        </w:rPr>
        <w:t>Uses</w:t>
      </w:r>
      <w:r w:rsidRPr="00723C22">
        <w:rPr>
          <w:sz w:val="24"/>
          <w:szCs w:val="24"/>
        </w:rPr>
        <w:t>:</w:t>
      </w:r>
    </w:p>
    <w:p w14:paraId="64300F81" w14:textId="77777777" w:rsidR="008C7E51" w:rsidRPr="008C7E51" w:rsidRDefault="008C7E51" w:rsidP="008C7E51">
      <w:pPr>
        <w:numPr>
          <w:ilvl w:val="2"/>
          <w:numId w:val="1"/>
        </w:numPr>
      </w:pPr>
      <w:r w:rsidRPr="008C7E51">
        <w:t>Connecting to data from various sources.</w:t>
      </w:r>
    </w:p>
    <w:p w14:paraId="22CFB3D6" w14:textId="77777777" w:rsidR="008C7E51" w:rsidRPr="008C7E51" w:rsidRDefault="008C7E51" w:rsidP="008C7E51">
      <w:pPr>
        <w:numPr>
          <w:ilvl w:val="2"/>
          <w:numId w:val="1"/>
        </w:numPr>
      </w:pPr>
      <w:r w:rsidRPr="008C7E51">
        <w:t>Modeling data and creating visuals.</w:t>
      </w:r>
    </w:p>
    <w:p w14:paraId="1532E8C5" w14:textId="77777777" w:rsidR="008C7E51" w:rsidRPr="008C7E51" w:rsidRDefault="008C7E51" w:rsidP="008C7E51">
      <w:pPr>
        <w:numPr>
          <w:ilvl w:val="2"/>
          <w:numId w:val="1"/>
        </w:numPr>
      </w:pPr>
      <w:r w:rsidRPr="008C7E51">
        <w:t>Building interactive reports.</w:t>
      </w:r>
    </w:p>
    <w:p w14:paraId="5D1880BE" w14:textId="11639FB6" w:rsidR="008C7E51" w:rsidRPr="008C7E51" w:rsidRDefault="008C7E51" w:rsidP="008C7E51"/>
    <w:p w14:paraId="100FD530" w14:textId="77777777" w:rsidR="008C7E51" w:rsidRPr="00723C22" w:rsidRDefault="008C7E51" w:rsidP="008C7E51">
      <w:pPr>
        <w:numPr>
          <w:ilvl w:val="0"/>
          <w:numId w:val="1"/>
        </w:numPr>
        <w:rPr>
          <w:sz w:val="32"/>
          <w:szCs w:val="32"/>
        </w:rPr>
      </w:pPr>
      <w:r w:rsidRPr="00723C22">
        <w:rPr>
          <w:b/>
          <w:bCs/>
          <w:sz w:val="32"/>
          <w:szCs w:val="32"/>
        </w:rPr>
        <w:t>Power BI Services</w:t>
      </w:r>
      <w:r w:rsidRPr="00723C22">
        <w:rPr>
          <w:sz w:val="32"/>
          <w:szCs w:val="32"/>
        </w:rPr>
        <w:t>:</w:t>
      </w:r>
    </w:p>
    <w:p w14:paraId="4A7255F3" w14:textId="77777777" w:rsidR="008C7E51" w:rsidRPr="008C7E51" w:rsidRDefault="008C7E51" w:rsidP="008C7E51">
      <w:pPr>
        <w:numPr>
          <w:ilvl w:val="1"/>
          <w:numId w:val="1"/>
        </w:numPr>
      </w:pPr>
      <w:r w:rsidRPr="00723C22">
        <w:rPr>
          <w:b/>
          <w:bCs/>
          <w:sz w:val="24"/>
          <w:szCs w:val="24"/>
        </w:rPr>
        <w:t>Function</w:t>
      </w:r>
      <w:r w:rsidRPr="00723C22">
        <w:rPr>
          <w:sz w:val="24"/>
          <w:szCs w:val="24"/>
        </w:rPr>
        <w:t>:</w:t>
      </w:r>
      <w:r w:rsidRPr="008C7E51">
        <w:t xml:space="preserve"> Power BI Services (also known as the Power BI web service) is a cloud-based platform for sharing, collaborating, and publishing Power BI reports.</w:t>
      </w:r>
    </w:p>
    <w:p w14:paraId="1F581802" w14:textId="77777777" w:rsidR="008C7E51" w:rsidRPr="00723C22" w:rsidRDefault="008C7E51" w:rsidP="008C7E51">
      <w:pPr>
        <w:numPr>
          <w:ilvl w:val="1"/>
          <w:numId w:val="1"/>
        </w:numPr>
        <w:rPr>
          <w:sz w:val="24"/>
          <w:szCs w:val="24"/>
        </w:rPr>
      </w:pPr>
      <w:r w:rsidRPr="00723C22">
        <w:rPr>
          <w:b/>
          <w:bCs/>
          <w:sz w:val="24"/>
          <w:szCs w:val="24"/>
        </w:rPr>
        <w:t>Uses</w:t>
      </w:r>
      <w:r w:rsidRPr="00723C22">
        <w:rPr>
          <w:sz w:val="24"/>
          <w:szCs w:val="24"/>
        </w:rPr>
        <w:t>:</w:t>
      </w:r>
    </w:p>
    <w:p w14:paraId="119DB835" w14:textId="77777777" w:rsidR="008C7E51" w:rsidRPr="008C7E51" w:rsidRDefault="008C7E51" w:rsidP="008C7E51">
      <w:pPr>
        <w:numPr>
          <w:ilvl w:val="2"/>
          <w:numId w:val="1"/>
        </w:numPr>
      </w:pPr>
      <w:r w:rsidRPr="008C7E51">
        <w:t>Sharing reports with colleagues and stakeholders.</w:t>
      </w:r>
    </w:p>
    <w:p w14:paraId="6AB0748F" w14:textId="77777777" w:rsidR="008C7E51" w:rsidRPr="008C7E51" w:rsidRDefault="008C7E51" w:rsidP="008C7E51">
      <w:pPr>
        <w:numPr>
          <w:ilvl w:val="2"/>
          <w:numId w:val="1"/>
        </w:numPr>
      </w:pPr>
      <w:r w:rsidRPr="008C7E51">
        <w:t>Scheduling data refreshes.</w:t>
      </w:r>
    </w:p>
    <w:p w14:paraId="0E7491B5" w14:textId="77777777" w:rsidR="008C7E51" w:rsidRPr="008C7E51" w:rsidRDefault="008C7E51" w:rsidP="008C7E51">
      <w:pPr>
        <w:numPr>
          <w:ilvl w:val="2"/>
          <w:numId w:val="1"/>
        </w:numPr>
      </w:pPr>
      <w:r w:rsidRPr="008C7E51">
        <w:t>Creating dashboards and apps.</w:t>
      </w:r>
    </w:p>
    <w:p w14:paraId="2906749E" w14:textId="77777777" w:rsidR="008C7E51" w:rsidRPr="008C7E51" w:rsidRDefault="008C7E51" w:rsidP="008C7E51">
      <w:pPr>
        <w:numPr>
          <w:ilvl w:val="2"/>
          <w:numId w:val="1"/>
        </w:numPr>
      </w:pPr>
      <w:r w:rsidRPr="008C7E51">
        <w:t>Collaborating on shared datasets and reports.</w:t>
      </w:r>
    </w:p>
    <w:p w14:paraId="77B49D26" w14:textId="77777777" w:rsidR="008C7E51" w:rsidRPr="00723C22" w:rsidRDefault="008C7E51" w:rsidP="008C7E51">
      <w:pPr>
        <w:numPr>
          <w:ilvl w:val="0"/>
          <w:numId w:val="1"/>
        </w:numPr>
        <w:rPr>
          <w:sz w:val="32"/>
          <w:szCs w:val="32"/>
        </w:rPr>
      </w:pPr>
      <w:r w:rsidRPr="00723C22">
        <w:rPr>
          <w:b/>
          <w:bCs/>
          <w:sz w:val="32"/>
          <w:szCs w:val="32"/>
        </w:rPr>
        <w:t>Power BI Mobile</w:t>
      </w:r>
      <w:r w:rsidRPr="00723C22">
        <w:rPr>
          <w:sz w:val="32"/>
          <w:szCs w:val="32"/>
        </w:rPr>
        <w:t>:</w:t>
      </w:r>
    </w:p>
    <w:p w14:paraId="66FDAD25" w14:textId="77777777" w:rsidR="008C7E51" w:rsidRPr="008C7E51" w:rsidRDefault="008C7E51" w:rsidP="008C7E51">
      <w:pPr>
        <w:numPr>
          <w:ilvl w:val="1"/>
          <w:numId w:val="1"/>
        </w:numPr>
      </w:pPr>
      <w:r w:rsidRPr="00723C22">
        <w:rPr>
          <w:b/>
          <w:bCs/>
          <w:sz w:val="24"/>
          <w:szCs w:val="24"/>
        </w:rPr>
        <w:t>Function</w:t>
      </w:r>
      <w:r w:rsidRPr="00723C22">
        <w:rPr>
          <w:sz w:val="24"/>
          <w:szCs w:val="24"/>
        </w:rPr>
        <w:t>:</w:t>
      </w:r>
      <w:r w:rsidRPr="008C7E51">
        <w:t xml:space="preserve"> Power BI Mobile apps allow you to access your Power BI reports and dashboards on Windows, iOS, and Android devices.</w:t>
      </w:r>
    </w:p>
    <w:p w14:paraId="2CE8457A" w14:textId="77777777" w:rsidR="008C7E51" w:rsidRPr="00723C22" w:rsidRDefault="008C7E51" w:rsidP="008C7E51">
      <w:pPr>
        <w:numPr>
          <w:ilvl w:val="1"/>
          <w:numId w:val="1"/>
        </w:numPr>
        <w:rPr>
          <w:sz w:val="24"/>
          <w:szCs w:val="24"/>
        </w:rPr>
      </w:pPr>
      <w:r w:rsidRPr="00723C22">
        <w:rPr>
          <w:b/>
          <w:bCs/>
          <w:sz w:val="24"/>
          <w:szCs w:val="24"/>
        </w:rPr>
        <w:t>Uses</w:t>
      </w:r>
      <w:r w:rsidRPr="00723C22">
        <w:rPr>
          <w:sz w:val="24"/>
          <w:szCs w:val="24"/>
        </w:rPr>
        <w:t>:</w:t>
      </w:r>
    </w:p>
    <w:p w14:paraId="65BE1569" w14:textId="77777777" w:rsidR="008C7E51" w:rsidRPr="008C7E51" w:rsidRDefault="008C7E51" w:rsidP="008C7E51">
      <w:pPr>
        <w:numPr>
          <w:ilvl w:val="2"/>
          <w:numId w:val="1"/>
        </w:numPr>
      </w:pPr>
      <w:r w:rsidRPr="008C7E51">
        <w:t>Monitoring data on the go.</w:t>
      </w:r>
    </w:p>
    <w:p w14:paraId="484850E9" w14:textId="77777777" w:rsidR="008C7E51" w:rsidRPr="008C7E51" w:rsidRDefault="008C7E51" w:rsidP="008C7E51">
      <w:pPr>
        <w:numPr>
          <w:ilvl w:val="2"/>
          <w:numId w:val="1"/>
        </w:numPr>
      </w:pPr>
      <w:r w:rsidRPr="008C7E51">
        <w:t>Interacting with reports and dashboards from mobile devices.</w:t>
      </w:r>
    </w:p>
    <w:p w14:paraId="1954C67A" w14:textId="77777777" w:rsidR="008C7E51" w:rsidRPr="008C7E51" w:rsidRDefault="008C7E51" w:rsidP="008C7E51">
      <w:pPr>
        <w:numPr>
          <w:ilvl w:val="2"/>
          <w:numId w:val="1"/>
        </w:numPr>
      </w:pPr>
      <w:r w:rsidRPr="008C7E51">
        <w:t>Staying informed and making data-driven decisions anytime, anywhere.</w:t>
      </w:r>
    </w:p>
    <w:p w14:paraId="644EE2E7" w14:textId="3921C3D9" w:rsidR="008C7E51" w:rsidRPr="008C7E51" w:rsidRDefault="00723C22" w:rsidP="008C7E51">
      <w:r>
        <w:t>Thes</w:t>
      </w:r>
      <w:r w:rsidR="008C7E51" w:rsidRPr="008C7E51">
        <w:t xml:space="preserve"> tools serve different purposes, and their combined use can empower organizations to make informed decisions based on data insights! If you have any specific questions about any of these tools, feel free to ask</w:t>
      </w:r>
    </w:p>
    <w:p w14:paraId="7C67712F" w14:textId="77777777" w:rsidR="00B14CB9" w:rsidRDefault="00B14CB9"/>
    <w:sectPr w:rsidR="00B1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195A0C"/>
    <w:multiLevelType w:val="multilevel"/>
    <w:tmpl w:val="9AD21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56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51"/>
    <w:rsid w:val="00115D16"/>
    <w:rsid w:val="00135152"/>
    <w:rsid w:val="001B27CD"/>
    <w:rsid w:val="005D7070"/>
    <w:rsid w:val="00723C22"/>
    <w:rsid w:val="008C7E51"/>
    <w:rsid w:val="00B14CB9"/>
    <w:rsid w:val="00BB599E"/>
    <w:rsid w:val="00C1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7584"/>
  <w15:chartTrackingRefBased/>
  <w15:docId w15:val="{2BD74694-1FB6-4146-A9A6-499CF2E7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E51"/>
    <w:rPr>
      <w:color w:val="0563C1" w:themeColor="hyperlink"/>
      <w:u w:val="single"/>
    </w:rPr>
  </w:style>
  <w:style w:type="character" w:styleId="UnresolvedMention">
    <w:name w:val="Unresolved Mention"/>
    <w:basedOn w:val="DefaultParagraphFont"/>
    <w:uiPriority w:val="99"/>
    <w:semiHidden/>
    <w:unhideWhenUsed/>
    <w:rsid w:val="008C7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84538">
      <w:bodyDiv w:val="1"/>
      <w:marLeft w:val="0"/>
      <w:marRight w:val="0"/>
      <w:marTop w:val="0"/>
      <w:marBottom w:val="0"/>
      <w:divBdr>
        <w:top w:val="none" w:sz="0" w:space="0" w:color="auto"/>
        <w:left w:val="none" w:sz="0" w:space="0" w:color="auto"/>
        <w:bottom w:val="none" w:sz="0" w:space="0" w:color="auto"/>
        <w:right w:val="none" w:sz="0" w:space="0" w:color="auto"/>
      </w:divBdr>
    </w:div>
    <w:div w:id="140313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Okedairo Okeleye</dc:creator>
  <cp:keywords/>
  <dc:description/>
  <cp:lastModifiedBy>Okedairo Okeleye</cp:lastModifiedBy>
  <cp:revision>2</cp:revision>
  <dcterms:created xsi:type="dcterms:W3CDTF">2024-08-28T14:21:00Z</dcterms:created>
  <dcterms:modified xsi:type="dcterms:W3CDTF">2024-08-28T16:07:00Z</dcterms:modified>
</cp:coreProperties>
</file>