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FBE4D5" w:themeColor="accent2" w:themeTint="33"/>
  <w:body>
    <w:p w14:paraId="4F65D42D" w14:textId="38C9C15A" w:rsidR="001B6BB8" w:rsidRPr="001F7D41" w:rsidRDefault="001B6BB8" w:rsidP="001B6BB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56"/>
          <w:szCs w:val="56"/>
        </w:rPr>
      </w:pPr>
      <w:r w:rsidRPr="001F7D41">
        <w:rPr>
          <w:rFonts w:ascii="Google Sans Text" w:hAnsi="Google Sans Text"/>
          <w:b/>
          <w:bCs/>
          <w:color w:val="1F1F1F"/>
          <w:sz w:val="38"/>
          <w:szCs w:val="52"/>
          <w:highlight w:val="yellow"/>
          <w:shd w:val="clear" w:color="auto" w:fill="FFFFFF"/>
        </w:rPr>
        <w:t>Supervised, unsupervised öyrənmə</w:t>
      </w:r>
    </w:p>
    <w:p w14:paraId="41B50727" w14:textId="69E3489E" w:rsidR="001B6BB8" w:rsidRPr="001B6BB8" w:rsidRDefault="001B6BB8" w:rsidP="001B6B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B6BB8">
        <w:rPr>
          <w:rFonts w:ascii="Times New Roman" w:eastAsia="Times New Roman" w:hAnsi="Times New Roman" w:cs="Times New Roman"/>
          <w:sz w:val="24"/>
          <w:szCs w:val="24"/>
        </w:rPr>
        <w:t xml:space="preserve">Maşın öyrənməsi (Machine Learning) əsasən iki əsas kateqoriyaya bölünür: </w:t>
      </w:r>
      <w:r w:rsidRPr="001B6BB8">
        <w:rPr>
          <w:rFonts w:ascii="Times New Roman" w:eastAsia="Times New Roman" w:hAnsi="Times New Roman" w:cs="Times New Roman"/>
          <w:b/>
          <w:bCs/>
          <w:sz w:val="24"/>
          <w:szCs w:val="24"/>
        </w:rPr>
        <w:t>nəzarətli öyrənmə (supervised learning)</w:t>
      </w:r>
      <w:r w:rsidRPr="001B6BB8">
        <w:rPr>
          <w:rFonts w:ascii="Times New Roman" w:eastAsia="Times New Roman" w:hAnsi="Times New Roman" w:cs="Times New Roman"/>
          <w:sz w:val="24"/>
          <w:szCs w:val="24"/>
        </w:rPr>
        <w:t xml:space="preserve"> və </w:t>
      </w:r>
      <w:r w:rsidRPr="001B6BB8">
        <w:rPr>
          <w:rFonts w:ascii="Times New Roman" w:eastAsia="Times New Roman" w:hAnsi="Times New Roman" w:cs="Times New Roman"/>
          <w:b/>
          <w:bCs/>
          <w:sz w:val="24"/>
          <w:szCs w:val="24"/>
        </w:rPr>
        <w:t>nəzarətsiz öyrənmə (unsupervised learning)</w:t>
      </w:r>
      <w:r w:rsidRPr="001B6BB8">
        <w:rPr>
          <w:rFonts w:ascii="Times New Roman" w:eastAsia="Times New Roman" w:hAnsi="Times New Roman" w:cs="Times New Roman"/>
          <w:sz w:val="24"/>
          <w:szCs w:val="24"/>
        </w:rPr>
        <w:t>. Aşağıda bu mövzulara aid geniş izah və praktiki kod nümunələri təqdim olunur.</w:t>
      </w:r>
    </w:p>
    <w:p w14:paraId="58E02973" w14:textId="77777777" w:rsidR="001B6BB8" w:rsidRPr="001B6BB8" w:rsidRDefault="001B6BB8" w:rsidP="001B6B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78D0">
        <w:rPr>
          <w:rFonts w:ascii="Times New Roman" w:eastAsia="Times New Roman" w:hAnsi="Times New Roman" w:cs="Times New Roman"/>
          <w:sz w:val="24"/>
          <w:szCs w:val="24"/>
          <w:highlight w:val="yellow"/>
        </w:rPr>
        <w:t>1. Nəzarətli Öyrənmə (Supervised Learning)</w:t>
      </w:r>
    </w:p>
    <w:p w14:paraId="2AA30927" w14:textId="77777777" w:rsidR="001B6BB8" w:rsidRPr="001B6BB8" w:rsidRDefault="001B6BB8" w:rsidP="001B6B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B6BB8">
        <w:rPr>
          <w:rFonts w:ascii="Times New Roman" w:eastAsia="Times New Roman" w:hAnsi="Times New Roman" w:cs="Times New Roman"/>
          <w:sz w:val="24"/>
          <w:szCs w:val="24"/>
        </w:rPr>
        <w:t xml:space="preserve">Bu tip öyrənmədə model, </w:t>
      </w:r>
      <w:r w:rsidRPr="001B6BB8">
        <w:rPr>
          <w:rFonts w:ascii="Times New Roman" w:eastAsia="Times New Roman" w:hAnsi="Times New Roman" w:cs="Times New Roman"/>
          <w:b/>
          <w:bCs/>
          <w:sz w:val="24"/>
          <w:szCs w:val="24"/>
        </w:rPr>
        <w:t>etiketlənmiş (labeled) məlumatlar</w:t>
      </w:r>
      <w:r w:rsidRPr="001B6BB8">
        <w:rPr>
          <w:rFonts w:ascii="Times New Roman" w:eastAsia="Times New Roman" w:hAnsi="Times New Roman" w:cs="Times New Roman"/>
          <w:sz w:val="24"/>
          <w:szCs w:val="24"/>
        </w:rPr>
        <w:t xml:space="preserve"> üzərində təlim keçir. Bu o deməkdir ki, biz modelə həm sualı (giriş məlumatı - X), həm də onun doğru cavabını (</w:t>
      </w:r>
      <w:bookmarkStart w:id="0" w:name="_GoBack"/>
      <w:bookmarkEnd w:id="0"/>
      <w:r w:rsidRPr="001B6BB8">
        <w:rPr>
          <w:rFonts w:ascii="Times New Roman" w:eastAsia="Times New Roman" w:hAnsi="Times New Roman" w:cs="Times New Roman"/>
          <w:sz w:val="24"/>
          <w:szCs w:val="24"/>
        </w:rPr>
        <w:t>çıxış məlumatı - Y) veririk.</w:t>
      </w:r>
    </w:p>
    <w:p w14:paraId="4BA2F7FB" w14:textId="77777777" w:rsidR="001B6BB8" w:rsidRPr="001B6BB8" w:rsidRDefault="001B6BB8" w:rsidP="001B6BB8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303030"/>
          <w:sz w:val="21"/>
          <w:szCs w:val="21"/>
        </w:rPr>
      </w:pPr>
      <w:r w:rsidRPr="001B6BB8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</w:rPr>
        <w:t>Mahiyyəti:</w:t>
      </w:r>
      <w:r w:rsidRPr="001B6BB8">
        <w:rPr>
          <w:rFonts w:ascii="Google Sans Text" w:eastAsia="Times New Roman" w:hAnsi="Google Sans Text" w:cs="Times New Roman"/>
          <w:color w:val="303030"/>
          <w:sz w:val="21"/>
          <w:szCs w:val="21"/>
        </w:rPr>
        <w:t xml:space="preserve"> Model verilən nümunələrdən bir qayda öyrənir və bu qayda əsasında yeni, əvvəllər görmədiyi suallara cavab verir.</w:t>
      </w:r>
    </w:p>
    <w:p w14:paraId="461037B8" w14:textId="77777777" w:rsidR="001B6BB8" w:rsidRPr="001B6BB8" w:rsidRDefault="001B6BB8" w:rsidP="001B6BB8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303030"/>
          <w:sz w:val="21"/>
          <w:szCs w:val="21"/>
        </w:rPr>
      </w:pPr>
      <w:r w:rsidRPr="001B6BB8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</w:rPr>
        <w:t>Əsas növləri:</w:t>
      </w:r>
    </w:p>
    <w:p w14:paraId="77365805" w14:textId="77777777" w:rsidR="001B6BB8" w:rsidRPr="001B6BB8" w:rsidRDefault="001B6BB8" w:rsidP="001B6BB8">
      <w:pPr>
        <w:numPr>
          <w:ilvl w:val="1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303030"/>
          <w:sz w:val="21"/>
          <w:szCs w:val="21"/>
        </w:rPr>
      </w:pPr>
      <w:r w:rsidRPr="001B6BB8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</w:rPr>
        <w:t>Reqressiya:</w:t>
      </w:r>
      <w:r w:rsidRPr="001B6BB8">
        <w:rPr>
          <w:rFonts w:ascii="Google Sans Text" w:eastAsia="Times New Roman" w:hAnsi="Google Sans Text" w:cs="Times New Roman"/>
          <w:color w:val="303030"/>
          <w:sz w:val="21"/>
          <w:szCs w:val="21"/>
        </w:rPr>
        <w:t xml:space="preserve"> Kəsilməz qiymətləri (məsələn, ev qiyməti, temperatur) proqnozlaşdırmaq üçün istifadə olunur.</w:t>
      </w:r>
    </w:p>
    <w:p w14:paraId="7ADBB146" w14:textId="77777777" w:rsidR="001B6BB8" w:rsidRPr="001B6BB8" w:rsidRDefault="001B6BB8" w:rsidP="001B6BB8">
      <w:pPr>
        <w:numPr>
          <w:ilvl w:val="1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303030"/>
          <w:sz w:val="21"/>
          <w:szCs w:val="21"/>
        </w:rPr>
      </w:pPr>
      <w:r w:rsidRPr="001B6BB8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</w:rPr>
        <w:t>Təsnifatlandırma (Classification):</w:t>
      </w:r>
      <w:r w:rsidRPr="001B6BB8">
        <w:rPr>
          <w:rFonts w:ascii="Google Sans Text" w:eastAsia="Times New Roman" w:hAnsi="Google Sans Text" w:cs="Times New Roman"/>
          <w:color w:val="303030"/>
          <w:sz w:val="21"/>
          <w:szCs w:val="21"/>
        </w:rPr>
        <w:t xml:space="preserve"> Məlumatları kateqoriyalara ayırmaq üçün istifadə olunur (məsələn, e-poçtun spam olub-olmadığını təyin etmək).</w:t>
      </w:r>
    </w:p>
    <w:p w14:paraId="592CB534" w14:textId="77777777" w:rsidR="001B6BB8" w:rsidRPr="001B6BB8" w:rsidRDefault="001B6BB8" w:rsidP="001B6B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78D0">
        <w:rPr>
          <w:rFonts w:ascii="Times New Roman" w:eastAsia="Times New Roman" w:hAnsi="Times New Roman" w:cs="Times New Roman"/>
          <w:sz w:val="24"/>
          <w:szCs w:val="24"/>
          <w:highlight w:val="yellow"/>
        </w:rPr>
        <w:t>2. Nəzarətsiz Öyrənmə (Unsupervised Learning)</w:t>
      </w:r>
    </w:p>
    <w:p w14:paraId="23305F96" w14:textId="77777777" w:rsidR="001B6BB8" w:rsidRPr="001B6BB8" w:rsidRDefault="001B6BB8" w:rsidP="001B6B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B6BB8">
        <w:rPr>
          <w:rFonts w:ascii="Times New Roman" w:eastAsia="Times New Roman" w:hAnsi="Times New Roman" w:cs="Times New Roman"/>
          <w:sz w:val="24"/>
          <w:szCs w:val="24"/>
        </w:rPr>
        <w:t>Burada modelə doğru cavablar (etiketlər) verilmir. Model məlumatların daxili strukturunu və oxşarlıqlarını özü kəşf etməlidir.</w:t>
      </w:r>
    </w:p>
    <w:p w14:paraId="11CFD337" w14:textId="77777777" w:rsidR="001B6BB8" w:rsidRPr="001B6BB8" w:rsidRDefault="001B6BB8" w:rsidP="001B6BB8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303030"/>
          <w:sz w:val="21"/>
          <w:szCs w:val="21"/>
        </w:rPr>
      </w:pPr>
      <w:r w:rsidRPr="001B6BB8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</w:rPr>
        <w:t>Mahiyyəti:</w:t>
      </w:r>
      <w:r w:rsidRPr="001B6BB8">
        <w:rPr>
          <w:rFonts w:ascii="Google Sans Text" w:eastAsia="Times New Roman" w:hAnsi="Google Sans Text" w:cs="Times New Roman"/>
          <w:color w:val="303030"/>
          <w:sz w:val="21"/>
          <w:szCs w:val="21"/>
        </w:rPr>
        <w:t xml:space="preserve"> Məlumatları oxşarlığına görə qruplara ayırmaq üçün istifadə olunur.</w:t>
      </w:r>
    </w:p>
    <w:p w14:paraId="6CE690A9" w14:textId="77777777" w:rsidR="001B6BB8" w:rsidRPr="001B6BB8" w:rsidRDefault="001B6BB8" w:rsidP="001B6BB8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Google Sans Text" w:eastAsia="Times New Roman" w:hAnsi="Google Sans Text" w:cs="Times New Roman"/>
          <w:color w:val="303030"/>
          <w:sz w:val="21"/>
          <w:szCs w:val="21"/>
        </w:rPr>
      </w:pPr>
      <w:r w:rsidRPr="001B6BB8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</w:rPr>
        <w:t>Əsas növü:</w:t>
      </w:r>
      <w:r w:rsidRPr="001B6BB8">
        <w:rPr>
          <w:rFonts w:ascii="Google Sans Text" w:eastAsia="Times New Roman" w:hAnsi="Google Sans Text" w:cs="Times New Roman"/>
          <w:color w:val="303030"/>
          <w:sz w:val="21"/>
          <w:szCs w:val="21"/>
        </w:rPr>
        <w:t xml:space="preserve"> </w:t>
      </w:r>
      <w:r w:rsidRPr="001B6BB8">
        <w:rPr>
          <w:rFonts w:ascii="Google Sans Text" w:eastAsia="Times New Roman" w:hAnsi="Google Sans Text" w:cs="Times New Roman"/>
          <w:b/>
          <w:bCs/>
          <w:color w:val="303030"/>
          <w:sz w:val="21"/>
          <w:szCs w:val="21"/>
        </w:rPr>
        <w:t>Klasterləmə (Clustering)</w:t>
      </w:r>
      <w:r w:rsidRPr="001B6BB8">
        <w:rPr>
          <w:rFonts w:ascii="Google Sans Text" w:eastAsia="Times New Roman" w:hAnsi="Google Sans Text" w:cs="Times New Roman"/>
          <w:color w:val="303030"/>
          <w:sz w:val="21"/>
          <w:szCs w:val="21"/>
        </w:rPr>
        <w:t>. Məsələn, müştəriləri alış-veriş vərdişlərinə görə qruplaşdırmaq.</w:t>
      </w:r>
    </w:p>
    <w:p w14:paraId="64489FA0" w14:textId="77777777" w:rsidR="001B6BB8" w:rsidRPr="001B6BB8" w:rsidRDefault="001B6BB8" w:rsidP="001B6B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B6BB8">
        <w:rPr>
          <w:rFonts w:ascii="Times New Roman" w:eastAsia="Times New Roman" w:hAnsi="Times New Roman" w:cs="Times New Roman"/>
          <w:sz w:val="24"/>
          <w:szCs w:val="24"/>
        </w:rPr>
        <w:t xml:space="preserve">-------------------------------------------------------------------------------- </w:t>
      </w:r>
    </w:p>
    <w:p w14:paraId="5E30A4C8" w14:textId="5332563E" w:rsidR="000439DC" w:rsidRDefault="000439DC"/>
    <w:p w14:paraId="233EDEA9" w14:textId="77777777" w:rsidR="003E78D0" w:rsidRPr="003E78D0" w:rsidRDefault="003E78D0" w:rsidP="003E78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E78D0">
        <w:rPr>
          <w:rFonts w:ascii="Times New Roman" w:eastAsia="Times New Roman" w:hAnsi="Times New Roman" w:cs="Times New Roman"/>
          <w:b/>
          <w:bCs/>
          <w:sz w:val="27"/>
          <w:szCs w:val="27"/>
        </w:rPr>
        <w:t>1. Nəzarətli Öyrənmə: Təsnifatlandırma (</w:t>
      </w:r>
      <w:r w:rsidRPr="003E78D0">
        <w:rPr>
          <w:rFonts w:ascii="Times New Roman" w:eastAsia="Times New Roman" w:hAnsi="Times New Roman" w:cs="Times New Roman"/>
          <w:b/>
          <w:bCs/>
          <w:sz w:val="27"/>
          <w:szCs w:val="27"/>
          <w:highlight w:val="yellow"/>
        </w:rPr>
        <w:t>Classification</w:t>
      </w:r>
      <w:r w:rsidRPr="003E78D0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14:paraId="3DF0CE4A" w14:textId="77777777" w:rsidR="003E78D0" w:rsidRPr="003E78D0" w:rsidRDefault="003E78D0" w:rsidP="003E7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78D0">
        <w:rPr>
          <w:rFonts w:ascii="Times New Roman" w:eastAsia="Times New Roman" w:hAnsi="Times New Roman" w:cs="Times New Roman"/>
          <w:sz w:val="24"/>
          <w:szCs w:val="24"/>
        </w:rPr>
        <w:t xml:space="preserve">Bu nümunədə modelə meyvənin çəkisi və qabığının teksturası (hamar və ya kələ-kötür) verilir. Model bu məlumatlar əsasında meyvənin </w:t>
      </w:r>
      <w:r w:rsidRPr="003E78D0">
        <w:rPr>
          <w:rFonts w:ascii="Times New Roman" w:eastAsia="Times New Roman" w:hAnsi="Times New Roman" w:cs="Times New Roman"/>
          <w:b/>
          <w:bCs/>
          <w:sz w:val="24"/>
          <w:szCs w:val="24"/>
        </w:rPr>
        <w:t>Alma</w:t>
      </w:r>
      <w:r w:rsidRPr="003E78D0">
        <w:rPr>
          <w:rFonts w:ascii="Times New Roman" w:eastAsia="Times New Roman" w:hAnsi="Times New Roman" w:cs="Times New Roman"/>
          <w:sz w:val="24"/>
          <w:szCs w:val="24"/>
        </w:rPr>
        <w:t xml:space="preserve"> yoxsa </w:t>
      </w:r>
      <w:r w:rsidRPr="003E78D0">
        <w:rPr>
          <w:rFonts w:ascii="Times New Roman" w:eastAsia="Times New Roman" w:hAnsi="Times New Roman" w:cs="Times New Roman"/>
          <w:b/>
          <w:bCs/>
          <w:sz w:val="24"/>
          <w:szCs w:val="24"/>
        </w:rPr>
        <w:t>Portağal</w:t>
      </w:r>
      <w:r w:rsidRPr="003E78D0">
        <w:rPr>
          <w:rFonts w:ascii="Times New Roman" w:eastAsia="Times New Roman" w:hAnsi="Times New Roman" w:cs="Times New Roman"/>
          <w:sz w:val="24"/>
          <w:szCs w:val="24"/>
        </w:rPr>
        <w:t xml:space="preserve"> olduğunu proqnozlaşdırır.</w:t>
      </w:r>
    </w:p>
    <w:p w14:paraId="4EE46702" w14:textId="480BFCC5" w:rsidR="001F7D41" w:rsidRDefault="001F7D41" w:rsidP="003E78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EECF466" wp14:editId="3368B6EF">
            <wp:extent cx="4248150" cy="24574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EB8E3" w14:textId="77777777" w:rsidR="001F7D41" w:rsidRDefault="001F7D41" w:rsidP="003E78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CEFE54" w14:textId="77777777" w:rsidR="001F7D41" w:rsidRDefault="001F7D41" w:rsidP="003E78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AACDC2" w14:textId="77777777" w:rsidR="001F7D41" w:rsidRDefault="001F7D41" w:rsidP="003E78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26BF01" w14:textId="79FFA6B1" w:rsidR="003E78D0" w:rsidRPr="003E78D0" w:rsidRDefault="003E78D0" w:rsidP="003E78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78D0">
        <w:rPr>
          <w:rFonts w:ascii="Times New Roman" w:eastAsia="Times New Roman" w:hAnsi="Times New Roman" w:cs="Times New Roman"/>
          <w:sz w:val="24"/>
          <w:szCs w:val="24"/>
        </w:rPr>
        <w:t>Python</w:t>
      </w:r>
    </w:p>
    <w:p w14:paraId="1B7A6634" w14:textId="77777777" w:rsidR="003E78D0" w:rsidRPr="003E78D0" w:rsidRDefault="003E78D0" w:rsidP="003E7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78D0">
        <w:rPr>
          <w:rFonts w:ascii="Courier New" w:eastAsia="Times New Roman" w:hAnsi="Courier New" w:cs="Courier New"/>
          <w:sz w:val="20"/>
          <w:szCs w:val="20"/>
        </w:rPr>
        <w:t>from sklearn import tree</w:t>
      </w:r>
    </w:p>
    <w:p w14:paraId="41AF8E64" w14:textId="77777777" w:rsidR="003E78D0" w:rsidRPr="003E78D0" w:rsidRDefault="003E78D0" w:rsidP="003E7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6F66055" w14:textId="77777777" w:rsidR="003E78D0" w:rsidRPr="003E78D0" w:rsidRDefault="003E78D0" w:rsidP="003E7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78D0">
        <w:rPr>
          <w:rFonts w:ascii="Courier New" w:eastAsia="Times New Roman" w:hAnsi="Courier New" w:cs="Courier New"/>
          <w:sz w:val="20"/>
          <w:szCs w:val="20"/>
        </w:rPr>
        <w:t># Giriş: [Çəki (qram), Tekstura (0: Hamar, 1: Kələ-kötür)]</w:t>
      </w:r>
    </w:p>
    <w:p w14:paraId="34DA53BA" w14:textId="77777777" w:rsidR="003E78D0" w:rsidRPr="003E78D0" w:rsidRDefault="003E78D0" w:rsidP="003E7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78D0">
        <w:rPr>
          <w:rFonts w:ascii="Courier New" w:eastAsia="Times New Roman" w:hAnsi="Courier New" w:cs="Courier New"/>
          <w:sz w:val="20"/>
          <w:szCs w:val="20"/>
        </w:rPr>
        <w:t>X = [[140, 0], [130, 0], [150, 1], [170, 1]]</w:t>
      </w:r>
    </w:p>
    <w:p w14:paraId="36CADEE9" w14:textId="77777777" w:rsidR="003E78D0" w:rsidRPr="003E78D0" w:rsidRDefault="003E78D0" w:rsidP="003E7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78D0">
        <w:rPr>
          <w:rFonts w:ascii="Courier New" w:eastAsia="Times New Roman" w:hAnsi="Courier New" w:cs="Courier New"/>
          <w:sz w:val="20"/>
          <w:szCs w:val="20"/>
        </w:rPr>
        <w:t># Etiketlər (Cavablar): 0: Alma, 1: Portağal</w:t>
      </w:r>
    </w:p>
    <w:p w14:paraId="1FD67068" w14:textId="77777777" w:rsidR="003E78D0" w:rsidRPr="003E78D0" w:rsidRDefault="003E78D0" w:rsidP="003E7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78D0">
        <w:rPr>
          <w:rFonts w:ascii="Courier New" w:eastAsia="Times New Roman" w:hAnsi="Courier New" w:cs="Courier New"/>
          <w:sz w:val="20"/>
          <w:szCs w:val="20"/>
        </w:rPr>
        <w:t>Y = [0, 0, 1, 1]</w:t>
      </w:r>
    </w:p>
    <w:p w14:paraId="00A2FE82" w14:textId="77777777" w:rsidR="003E78D0" w:rsidRPr="003E78D0" w:rsidRDefault="003E78D0" w:rsidP="003E7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80A6199" w14:textId="77777777" w:rsidR="003E78D0" w:rsidRPr="003E78D0" w:rsidRDefault="003E78D0" w:rsidP="003E7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78D0">
        <w:rPr>
          <w:rFonts w:ascii="Courier New" w:eastAsia="Times New Roman" w:hAnsi="Courier New" w:cs="Courier New"/>
          <w:sz w:val="20"/>
          <w:szCs w:val="20"/>
        </w:rPr>
        <w:lastRenderedPageBreak/>
        <w:t># Qərar ağacı modeli yaradırıq</w:t>
      </w:r>
    </w:p>
    <w:p w14:paraId="114EF00B" w14:textId="77777777" w:rsidR="003E78D0" w:rsidRPr="003E78D0" w:rsidRDefault="003E78D0" w:rsidP="003E7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78D0">
        <w:rPr>
          <w:rFonts w:ascii="Courier New" w:eastAsia="Times New Roman" w:hAnsi="Courier New" w:cs="Courier New"/>
          <w:sz w:val="20"/>
          <w:szCs w:val="20"/>
        </w:rPr>
        <w:t>model = tree.DecisionTreeClassifier()</w:t>
      </w:r>
    </w:p>
    <w:p w14:paraId="1C5BA396" w14:textId="77777777" w:rsidR="003E78D0" w:rsidRPr="003E78D0" w:rsidRDefault="003E78D0" w:rsidP="003E7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78D0">
        <w:rPr>
          <w:rFonts w:ascii="Courier New" w:eastAsia="Times New Roman" w:hAnsi="Courier New" w:cs="Courier New"/>
          <w:sz w:val="20"/>
          <w:szCs w:val="20"/>
        </w:rPr>
        <w:t>model.fit(X, Y)</w:t>
      </w:r>
    </w:p>
    <w:p w14:paraId="029F7B90" w14:textId="77777777" w:rsidR="003E78D0" w:rsidRPr="003E78D0" w:rsidRDefault="003E78D0" w:rsidP="003E7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B53F8C6" w14:textId="77777777" w:rsidR="003E78D0" w:rsidRPr="003E78D0" w:rsidRDefault="003E78D0" w:rsidP="003E7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78D0">
        <w:rPr>
          <w:rFonts w:ascii="Courier New" w:eastAsia="Times New Roman" w:hAnsi="Courier New" w:cs="Courier New"/>
          <w:sz w:val="20"/>
          <w:szCs w:val="20"/>
        </w:rPr>
        <w:t># Yeni bir meyvə proqnoz edirik: 160 qram və kələ-kötür</w:t>
      </w:r>
    </w:p>
    <w:p w14:paraId="1F7BA1A2" w14:textId="77777777" w:rsidR="003E78D0" w:rsidRPr="003E78D0" w:rsidRDefault="003E78D0" w:rsidP="003E7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78D0">
        <w:rPr>
          <w:rFonts w:ascii="Courier New" w:eastAsia="Times New Roman" w:hAnsi="Courier New" w:cs="Courier New"/>
          <w:sz w:val="20"/>
          <w:szCs w:val="20"/>
        </w:rPr>
        <w:t>proqnoz = model.predict([[160, 1]])</w:t>
      </w:r>
    </w:p>
    <w:p w14:paraId="64F4808B" w14:textId="23930E18" w:rsidR="003E78D0" w:rsidRDefault="003E78D0" w:rsidP="003E7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78D0">
        <w:rPr>
          <w:rFonts w:ascii="Courier New" w:eastAsia="Times New Roman" w:hAnsi="Courier New" w:cs="Courier New"/>
          <w:sz w:val="20"/>
          <w:szCs w:val="20"/>
        </w:rPr>
        <w:t>print("Meyvə növü:", "Portağal" if proqnoz[0] == 1 else "Alma")</w:t>
      </w:r>
    </w:p>
    <w:p w14:paraId="5B90669D" w14:textId="4DBD8235" w:rsidR="003E78D0" w:rsidRDefault="003E78D0" w:rsidP="003E7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A38F7AD" w14:textId="198C7D50" w:rsidR="003E78D0" w:rsidRDefault="003E78D0" w:rsidP="003E7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F083A5E" w14:textId="49B3E0B8" w:rsidR="003E78D0" w:rsidRDefault="003E78D0" w:rsidP="003E7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4C0D201" w14:textId="77777777" w:rsidR="003E78D0" w:rsidRPr="003E78D0" w:rsidRDefault="003E78D0" w:rsidP="003E7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2F43349" w14:textId="77777777" w:rsidR="003E78D0" w:rsidRPr="003E78D0" w:rsidRDefault="003E78D0" w:rsidP="003E78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78D0">
        <w:rPr>
          <w:rFonts w:ascii="Times New Roman" w:eastAsia="Times New Roman" w:hAnsi="Times New Roman" w:cs="Times New Roman"/>
          <w:sz w:val="24"/>
          <w:szCs w:val="24"/>
        </w:rPr>
        <w:pict w14:anchorId="22AC221C">
          <v:rect id="_x0000_i1025" style="width:0;height:1.5pt" o:hralign="center" o:hrstd="t" o:hr="t" fillcolor="#a0a0a0" stroked="f"/>
        </w:pict>
      </w:r>
    </w:p>
    <w:p w14:paraId="3D602261" w14:textId="77777777" w:rsidR="003E78D0" w:rsidRPr="003E78D0" w:rsidRDefault="003E78D0" w:rsidP="003E78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E78D0">
        <w:rPr>
          <w:rFonts w:ascii="Times New Roman" w:eastAsia="Times New Roman" w:hAnsi="Times New Roman" w:cs="Times New Roman"/>
          <w:b/>
          <w:bCs/>
          <w:sz w:val="27"/>
          <w:szCs w:val="27"/>
        </w:rPr>
        <w:t>2. Nəzarətsiz Öyrənmə: Klasterləmə (</w:t>
      </w:r>
      <w:r w:rsidRPr="003E78D0">
        <w:rPr>
          <w:rFonts w:ascii="Times New Roman" w:eastAsia="Times New Roman" w:hAnsi="Times New Roman" w:cs="Times New Roman"/>
          <w:b/>
          <w:bCs/>
          <w:sz w:val="27"/>
          <w:szCs w:val="27"/>
          <w:highlight w:val="yellow"/>
        </w:rPr>
        <w:t>Clustering</w:t>
      </w:r>
      <w:r w:rsidRPr="003E78D0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14:paraId="2C13B92F" w14:textId="4301FA0D" w:rsidR="003E78D0" w:rsidRDefault="003E78D0" w:rsidP="003E7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78D0">
        <w:rPr>
          <w:rFonts w:ascii="Times New Roman" w:eastAsia="Times New Roman" w:hAnsi="Times New Roman" w:cs="Times New Roman"/>
          <w:sz w:val="24"/>
          <w:szCs w:val="24"/>
        </w:rPr>
        <w:t>Burada modelə heç bir "cavab" (etiket) vermirik. Model nöqtələrin bir-birinə yaxınlığına baxaraq onları özü qruplaşdırır (K-Means alqoritmi).</w:t>
      </w:r>
    </w:p>
    <w:p w14:paraId="3DE2A156" w14:textId="640F7942" w:rsidR="001F7D41" w:rsidRDefault="001F7D41" w:rsidP="003E7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0ABC686" wp14:editId="18EBCB96">
            <wp:extent cx="4876800" cy="27051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0A9E4" w14:textId="7793F242" w:rsidR="001F7D41" w:rsidRPr="003E78D0" w:rsidRDefault="001F7D41" w:rsidP="003E78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B400AA" w14:textId="77777777" w:rsidR="003E78D0" w:rsidRPr="003E78D0" w:rsidRDefault="003E78D0" w:rsidP="003E78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78D0">
        <w:rPr>
          <w:rFonts w:ascii="Times New Roman" w:eastAsia="Times New Roman" w:hAnsi="Times New Roman" w:cs="Times New Roman"/>
          <w:sz w:val="24"/>
          <w:szCs w:val="24"/>
        </w:rPr>
        <w:t>Python</w:t>
      </w:r>
    </w:p>
    <w:p w14:paraId="138A4344" w14:textId="77777777" w:rsidR="003E78D0" w:rsidRPr="003E78D0" w:rsidRDefault="003E78D0" w:rsidP="003E7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78D0">
        <w:rPr>
          <w:rFonts w:ascii="Courier New" w:eastAsia="Times New Roman" w:hAnsi="Courier New" w:cs="Courier New"/>
          <w:sz w:val="20"/>
          <w:szCs w:val="20"/>
        </w:rPr>
        <w:t>import matplotlib.pyplot as plt</w:t>
      </w:r>
    </w:p>
    <w:p w14:paraId="3A434273" w14:textId="77777777" w:rsidR="003E78D0" w:rsidRPr="003E78D0" w:rsidRDefault="003E78D0" w:rsidP="003E7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78D0">
        <w:rPr>
          <w:rFonts w:ascii="Courier New" w:eastAsia="Times New Roman" w:hAnsi="Courier New" w:cs="Courier New"/>
          <w:sz w:val="20"/>
          <w:szCs w:val="20"/>
        </w:rPr>
        <w:t>from sklearn.cluster import KMeans</w:t>
      </w:r>
    </w:p>
    <w:p w14:paraId="4158F8D7" w14:textId="77777777" w:rsidR="003E78D0" w:rsidRPr="003E78D0" w:rsidRDefault="003E78D0" w:rsidP="003E7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78D0">
        <w:rPr>
          <w:rFonts w:ascii="Courier New" w:eastAsia="Times New Roman" w:hAnsi="Courier New" w:cs="Courier New"/>
          <w:sz w:val="20"/>
          <w:szCs w:val="20"/>
        </w:rPr>
        <w:t>import numpy as np</w:t>
      </w:r>
    </w:p>
    <w:p w14:paraId="0D4F1964" w14:textId="77777777" w:rsidR="003E78D0" w:rsidRPr="003E78D0" w:rsidRDefault="003E78D0" w:rsidP="003E7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E8DB72B" w14:textId="77777777" w:rsidR="003E78D0" w:rsidRPr="003E78D0" w:rsidRDefault="003E78D0" w:rsidP="003E7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78D0">
        <w:rPr>
          <w:rFonts w:ascii="Courier New" w:eastAsia="Times New Roman" w:hAnsi="Courier New" w:cs="Courier New"/>
          <w:sz w:val="20"/>
          <w:szCs w:val="20"/>
        </w:rPr>
        <w:t># Qarışıq nöqtələr yaradırıq (məsələn, müştəri xərcləri və yaşları)</w:t>
      </w:r>
    </w:p>
    <w:p w14:paraId="0DB8BC0C" w14:textId="77777777" w:rsidR="003E78D0" w:rsidRPr="003E78D0" w:rsidRDefault="003E78D0" w:rsidP="003E7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78D0">
        <w:rPr>
          <w:rFonts w:ascii="Courier New" w:eastAsia="Times New Roman" w:hAnsi="Courier New" w:cs="Courier New"/>
          <w:sz w:val="20"/>
          <w:szCs w:val="20"/>
        </w:rPr>
        <w:t>X = np.array([[20, 30], [22, 35], [25, 28], [60, 70], [65, 80], [70, 75]])</w:t>
      </w:r>
    </w:p>
    <w:p w14:paraId="0312E085" w14:textId="77777777" w:rsidR="003E78D0" w:rsidRPr="003E78D0" w:rsidRDefault="003E78D0" w:rsidP="003E7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63BFEB9" w14:textId="77777777" w:rsidR="003E78D0" w:rsidRPr="003E78D0" w:rsidRDefault="003E78D0" w:rsidP="003E7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78D0">
        <w:rPr>
          <w:rFonts w:ascii="Courier New" w:eastAsia="Times New Roman" w:hAnsi="Courier New" w:cs="Courier New"/>
          <w:sz w:val="20"/>
          <w:szCs w:val="20"/>
        </w:rPr>
        <w:t># Modeli yaradırıq: 2 qrup (klaster) tapmasını istəyirik</w:t>
      </w:r>
    </w:p>
    <w:p w14:paraId="46A7BFB9" w14:textId="77777777" w:rsidR="003E78D0" w:rsidRPr="003E78D0" w:rsidRDefault="003E78D0" w:rsidP="003E7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78D0">
        <w:rPr>
          <w:rFonts w:ascii="Courier New" w:eastAsia="Times New Roman" w:hAnsi="Courier New" w:cs="Courier New"/>
          <w:sz w:val="20"/>
          <w:szCs w:val="20"/>
        </w:rPr>
        <w:t>kmeans = KMeans(n_clusters=2, n_init=10)</w:t>
      </w:r>
    </w:p>
    <w:p w14:paraId="2C72F5BD" w14:textId="77777777" w:rsidR="003E78D0" w:rsidRPr="003E78D0" w:rsidRDefault="003E78D0" w:rsidP="003E7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78D0">
        <w:rPr>
          <w:rFonts w:ascii="Courier New" w:eastAsia="Times New Roman" w:hAnsi="Courier New" w:cs="Courier New"/>
          <w:sz w:val="20"/>
          <w:szCs w:val="20"/>
        </w:rPr>
        <w:t>kmeans.fit(X)</w:t>
      </w:r>
    </w:p>
    <w:p w14:paraId="514A2089" w14:textId="77777777" w:rsidR="003E78D0" w:rsidRPr="003E78D0" w:rsidRDefault="003E78D0" w:rsidP="003E7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3CF0F8C" w14:textId="77777777" w:rsidR="003E78D0" w:rsidRPr="003E78D0" w:rsidRDefault="003E78D0" w:rsidP="003E7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78D0">
        <w:rPr>
          <w:rFonts w:ascii="Courier New" w:eastAsia="Times New Roman" w:hAnsi="Courier New" w:cs="Courier New"/>
          <w:sz w:val="20"/>
          <w:szCs w:val="20"/>
        </w:rPr>
        <w:t># Qrupları rənglərlə vizuallaşdırırıq</w:t>
      </w:r>
    </w:p>
    <w:p w14:paraId="5994374A" w14:textId="77777777" w:rsidR="003E78D0" w:rsidRPr="003E78D0" w:rsidRDefault="003E78D0" w:rsidP="003E7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619EC06" w14:textId="77777777" w:rsidR="003E78D0" w:rsidRPr="003E78D0" w:rsidRDefault="003E78D0" w:rsidP="003E7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78D0">
        <w:rPr>
          <w:rFonts w:ascii="Courier New" w:eastAsia="Times New Roman" w:hAnsi="Courier New" w:cs="Courier New"/>
          <w:sz w:val="20"/>
          <w:szCs w:val="20"/>
        </w:rPr>
        <w:t>plt.scatter(X[:,0], X[:,1], c=kmeans.labels_, cmap='rainbow')</w:t>
      </w:r>
    </w:p>
    <w:p w14:paraId="4B80695C" w14:textId="77777777" w:rsidR="003E78D0" w:rsidRPr="003E78D0" w:rsidRDefault="003E78D0" w:rsidP="003E7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78D0">
        <w:rPr>
          <w:rFonts w:ascii="Courier New" w:eastAsia="Times New Roman" w:hAnsi="Courier New" w:cs="Courier New"/>
          <w:sz w:val="20"/>
          <w:szCs w:val="20"/>
        </w:rPr>
        <w:t>plt.title("Müştəri Qruplaşdırılması")</w:t>
      </w:r>
    </w:p>
    <w:p w14:paraId="1856DDB1" w14:textId="77777777" w:rsidR="003E78D0" w:rsidRPr="003E78D0" w:rsidRDefault="003E78D0" w:rsidP="003E78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E78D0">
        <w:rPr>
          <w:rFonts w:ascii="Courier New" w:eastAsia="Times New Roman" w:hAnsi="Courier New" w:cs="Courier New"/>
          <w:sz w:val="20"/>
          <w:szCs w:val="20"/>
        </w:rPr>
        <w:t>plt.show()</w:t>
      </w:r>
    </w:p>
    <w:p w14:paraId="57839F06" w14:textId="77777777" w:rsidR="003E78D0" w:rsidRPr="003E78D0" w:rsidRDefault="003E78D0" w:rsidP="003E78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78D0">
        <w:rPr>
          <w:rFonts w:ascii="Times New Roman" w:eastAsia="Times New Roman" w:hAnsi="Times New Roman" w:cs="Times New Roman"/>
          <w:sz w:val="24"/>
          <w:szCs w:val="24"/>
        </w:rPr>
        <w:pict w14:anchorId="40A55F1E">
          <v:rect id="_x0000_i1026" style="width:0;height:1.5pt" o:hralign="center" o:hrstd="t" o:hr="t" fillcolor="#a0a0a0" stroked="f"/>
        </w:pict>
      </w:r>
    </w:p>
    <w:p w14:paraId="6F788D35" w14:textId="055519DE" w:rsidR="003E78D0" w:rsidRPr="003E78D0" w:rsidRDefault="003E78D0" w:rsidP="003E78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E78D0">
        <w:rPr>
          <w:rFonts w:ascii="Times New Roman" w:eastAsia="Times New Roman" w:hAnsi="Times New Roman" w:cs="Times New Roman"/>
          <w:b/>
          <w:bCs/>
          <w:sz w:val="27"/>
          <w:szCs w:val="27"/>
        </w:rPr>
        <w:t>Qısa İzah:</w:t>
      </w:r>
    </w:p>
    <w:p w14:paraId="7ECE16E5" w14:textId="1BF59982" w:rsidR="003E78D0" w:rsidRPr="003E78D0" w:rsidRDefault="003E78D0" w:rsidP="003E78D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78D0">
        <w:rPr>
          <w:rFonts w:ascii="Times New Roman" w:eastAsia="Times New Roman" w:hAnsi="Times New Roman" w:cs="Times New Roman"/>
          <w:b/>
          <w:bCs/>
          <w:sz w:val="24"/>
          <w:szCs w:val="24"/>
        </w:rPr>
        <w:t>Supervised (Nəzarətli):</w:t>
      </w:r>
      <w:r w:rsidRPr="003E78D0">
        <w:rPr>
          <w:rFonts w:ascii="Times New Roman" w:eastAsia="Times New Roman" w:hAnsi="Times New Roman" w:cs="Times New Roman"/>
          <w:sz w:val="24"/>
          <w:szCs w:val="24"/>
        </w:rPr>
        <w:t xml:space="preserve"> Müəllim sual və cavabı göstərir, sonra </w:t>
      </w:r>
      <w:r w:rsidR="00C34399">
        <w:rPr>
          <w:rFonts w:ascii="Times New Roman" w:eastAsia="Times New Roman" w:hAnsi="Times New Roman" w:cs="Times New Roman"/>
          <w:sz w:val="24"/>
          <w:szCs w:val="24"/>
        </w:rPr>
        <w:t>tələbə buna</w:t>
      </w:r>
      <w:r w:rsidRPr="003E78D0">
        <w:rPr>
          <w:rFonts w:ascii="Times New Roman" w:eastAsia="Times New Roman" w:hAnsi="Times New Roman" w:cs="Times New Roman"/>
          <w:sz w:val="24"/>
          <w:szCs w:val="24"/>
        </w:rPr>
        <w:t xml:space="preserve"> bənzər sualı həll edir.</w:t>
      </w:r>
    </w:p>
    <w:p w14:paraId="43515E14" w14:textId="576DB618" w:rsidR="003E78D0" w:rsidRDefault="003E78D0" w:rsidP="003E78D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78D0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Unsupervised (Nəzarətsiz):</w:t>
      </w:r>
      <w:r w:rsidRPr="003E78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34399">
        <w:rPr>
          <w:rFonts w:ascii="Times New Roman" w:eastAsia="Times New Roman" w:hAnsi="Times New Roman" w:cs="Times New Roman"/>
          <w:sz w:val="24"/>
          <w:szCs w:val="24"/>
        </w:rPr>
        <w:t>Tələbə</w:t>
      </w:r>
      <w:r w:rsidRPr="003E78D0">
        <w:rPr>
          <w:rFonts w:ascii="Times New Roman" w:eastAsia="Times New Roman" w:hAnsi="Times New Roman" w:cs="Times New Roman"/>
          <w:sz w:val="24"/>
          <w:szCs w:val="24"/>
        </w:rPr>
        <w:t xml:space="preserve"> heç bir cavab verilmir. O, </w:t>
      </w:r>
      <w:r w:rsidR="00C34399">
        <w:rPr>
          <w:rFonts w:ascii="Times New Roman" w:eastAsia="Times New Roman" w:hAnsi="Times New Roman" w:cs="Times New Roman"/>
          <w:sz w:val="24"/>
          <w:szCs w:val="24"/>
        </w:rPr>
        <w:t>qarşısındakı</w:t>
      </w:r>
      <w:r w:rsidRPr="003E78D0">
        <w:rPr>
          <w:rFonts w:ascii="Times New Roman" w:eastAsia="Times New Roman" w:hAnsi="Times New Roman" w:cs="Times New Roman"/>
          <w:sz w:val="24"/>
          <w:szCs w:val="24"/>
        </w:rPr>
        <w:t xml:space="preserve"> qarışıq </w:t>
      </w:r>
      <w:r w:rsidR="00C34399">
        <w:rPr>
          <w:rFonts w:ascii="Times New Roman" w:eastAsia="Times New Roman" w:hAnsi="Times New Roman" w:cs="Times New Roman"/>
          <w:sz w:val="24"/>
          <w:szCs w:val="24"/>
        </w:rPr>
        <w:t>məlumatları eyni xüsusiyyətlərinə</w:t>
      </w:r>
      <w:r w:rsidRPr="003E78D0">
        <w:rPr>
          <w:rFonts w:ascii="Times New Roman" w:eastAsia="Times New Roman" w:hAnsi="Times New Roman" w:cs="Times New Roman"/>
          <w:sz w:val="24"/>
          <w:szCs w:val="24"/>
        </w:rPr>
        <w:t xml:space="preserve"> görə özü qruplara ayırır.</w:t>
      </w:r>
    </w:p>
    <w:p w14:paraId="26EFA863" w14:textId="531BA67F" w:rsidR="000435EC" w:rsidRDefault="000435EC" w:rsidP="000435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259D1AE" w14:textId="3E117CB2" w:rsidR="008610BD" w:rsidRPr="003E78D0" w:rsidRDefault="008610BD" w:rsidP="008610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Tapşırıq</w:t>
      </w:r>
      <w:r w:rsidRPr="003E78D0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14:paraId="66CF2961" w14:textId="4F15EEAD" w:rsidR="000435EC" w:rsidRPr="003E78D0" w:rsidRDefault="008610BD" w:rsidP="008610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Daxil edilən məlumatları və klasterin sayını artıraraq nəticəni müqayisə et</w:t>
      </w:r>
    </w:p>
    <w:p w14:paraId="4D23613D" w14:textId="77777777" w:rsidR="003E78D0" w:rsidRDefault="003E78D0"/>
    <w:sectPr w:rsidR="003E78D0" w:rsidSect="00273883">
      <w:pgSz w:w="12240" w:h="15840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oogle Sans Text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5905C5"/>
    <w:multiLevelType w:val="multilevel"/>
    <w:tmpl w:val="056EC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9E75A2"/>
    <w:multiLevelType w:val="multilevel"/>
    <w:tmpl w:val="2C287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663EEE"/>
    <w:multiLevelType w:val="multilevel"/>
    <w:tmpl w:val="06BCC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C53200"/>
    <w:multiLevelType w:val="multilevel"/>
    <w:tmpl w:val="F05478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37547C"/>
    <w:multiLevelType w:val="multilevel"/>
    <w:tmpl w:val="CA0CB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77075D"/>
    <w:multiLevelType w:val="multilevel"/>
    <w:tmpl w:val="68367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8C6FA2"/>
    <w:multiLevelType w:val="multilevel"/>
    <w:tmpl w:val="D6CCE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EC21E0"/>
    <w:multiLevelType w:val="multilevel"/>
    <w:tmpl w:val="78F4A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4606241"/>
    <w:multiLevelType w:val="multilevel"/>
    <w:tmpl w:val="286E5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2"/>
  </w:num>
  <w:num w:numId="3">
    <w:abstractNumId w:val="0"/>
  </w:num>
  <w:num w:numId="4">
    <w:abstractNumId w:val="5"/>
  </w:num>
  <w:num w:numId="5">
    <w:abstractNumId w:val="3"/>
  </w:num>
  <w:num w:numId="6">
    <w:abstractNumId w:val="4"/>
  </w:num>
  <w:num w:numId="7">
    <w:abstractNumId w:val="8"/>
  </w:num>
  <w:num w:numId="8">
    <w:abstractNumId w:val="1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8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DE9"/>
    <w:rsid w:val="000435EC"/>
    <w:rsid w:val="000439DC"/>
    <w:rsid w:val="001B6BB8"/>
    <w:rsid w:val="001F7D41"/>
    <w:rsid w:val="00273883"/>
    <w:rsid w:val="002E0DE9"/>
    <w:rsid w:val="003E78D0"/>
    <w:rsid w:val="008610BD"/>
    <w:rsid w:val="008B5394"/>
    <w:rsid w:val="00C34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AF78CE"/>
  <w15:chartTrackingRefBased/>
  <w15:docId w15:val="{475842D5-33A0-4EFE-827D-8710C45DD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10BD"/>
  </w:style>
  <w:style w:type="paragraph" w:styleId="Heading3">
    <w:name w:val="heading 3"/>
    <w:basedOn w:val="Normal"/>
    <w:link w:val="Heading3Char"/>
    <w:uiPriority w:val="9"/>
    <w:qFormat/>
    <w:rsid w:val="0027388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273883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2738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73883"/>
    <w:rPr>
      <w:b/>
      <w:bCs/>
    </w:rPr>
  </w:style>
  <w:style w:type="character" w:styleId="Emphasis">
    <w:name w:val="Emphasis"/>
    <w:basedOn w:val="DefaultParagraphFont"/>
    <w:uiPriority w:val="20"/>
    <w:qFormat/>
    <w:rsid w:val="00273883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273883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273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g-star-inserted">
    <w:name w:val="ng-star-inserted"/>
    <w:basedOn w:val="DefaultParagraphFont"/>
    <w:rsid w:val="001B6BB8"/>
  </w:style>
  <w:style w:type="paragraph" w:customStyle="1" w:styleId="paragraph">
    <w:name w:val="paragraph"/>
    <w:basedOn w:val="Normal"/>
    <w:rsid w:val="001B6B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B6BB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B6BB8"/>
    <w:rPr>
      <w:rFonts w:ascii="Courier New" w:eastAsia="Times New Roman" w:hAnsi="Courier New" w:cs="Courier New"/>
      <w:sz w:val="20"/>
      <w:szCs w:val="20"/>
    </w:rPr>
  </w:style>
  <w:style w:type="character" w:customStyle="1" w:styleId="ng-tns-c2203757349-52">
    <w:name w:val="ng-tns-c2203757349-52"/>
    <w:basedOn w:val="DefaultParagraphFont"/>
    <w:rsid w:val="003E78D0"/>
  </w:style>
  <w:style w:type="character" w:customStyle="1" w:styleId="hljs-keyword">
    <w:name w:val="hljs-keyword"/>
    <w:basedOn w:val="DefaultParagraphFont"/>
    <w:rsid w:val="003E78D0"/>
  </w:style>
  <w:style w:type="character" w:customStyle="1" w:styleId="hljs-comment">
    <w:name w:val="hljs-comment"/>
    <w:basedOn w:val="DefaultParagraphFont"/>
    <w:rsid w:val="003E78D0"/>
  </w:style>
  <w:style w:type="character" w:customStyle="1" w:styleId="hljs-number">
    <w:name w:val="hljs-number"/>
    <w:basedOn w:val="DefaultParagraphFont"/>
    <w:rsid w:val="003E78D0"/>
  </w:style>
  <w:style w:type="character" w:customStyle="1" w:styleId="hljs-string">
    <w:name w:val="hljs-string"/>
    <w:basedOn w:val="DefaultParagraphFont"/>
    <w:rsid w:val="003E78D0"/>
  </w:style>
  <w:style w:type="character" w:customStyle="1" w:styleId="ng-tns-c2203757349-53">
    <w:name w:val="ng-tns-c2203757349-53"/>
    <w:basedOn w:val="DefaultParagraphFont"/>
    <w:rsid w:val="003E78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1694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28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66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15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189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14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7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84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84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58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1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04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39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12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15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3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20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7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25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684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528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11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303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21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456</Words>
  <Characters>2603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</cp:revision>
  <dcterms:created xsi:type="dcterms:W3CDTF">2026-02-27T07:31:00Z</dcterms:created>
  <dcterms:modified xsi:type="dcterms:W3CDTF">2026-02-27T10:22:00Z</dcterms:modified>
</cp:coreProperties>
</file>