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Buen dia,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El presente es para mostrar cómo utilizar el validador de rutinas.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El desarrollo encuentra todos los archivos .sql en la carpeta y subcarpetas suministradas, divide el texto en consultas y sobre cada una de estas consultas ejecuta las pruebas correspondientes al lineamiento de desarrollo de la LZ.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Para utilizar el desarrollo, la primera vez que lo utilizen, dirijanse a la ruta raíz del desarrollo en /home/[NOMBRE_DE_USUARIO]/AW1003001_BigDataCompany/scripts/routineValidator/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Posteriormente, crean dos carpetas que necesita el desarrollo, llamadas hallazgos  y logs.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Luego de esto ingresamos a la carpeta configs y ejecutamos el comando sh genConfig.sh -g , lo cual creara el archivo de propiedades y ya estaremos listos para utilizar el desarrollo.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Finalmente, para usar el validador de rutina, hacemos la ejecución del archivo de python principal pasandoles tres parámetros. El primero (-p) indica la ruta relativa hacia el archivo de propiedades, la segunda (-r) indica la ruta absoluta hacia la carpeta donde esta la rutina, el tercero (-n) indica el nombre que recibira el reporte de hallazgos (puede tomar cualquier nombre, si ejecutan dos veces usando el mismo nombre sobreescribe el archivo).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traza que observan corresponde a cada ocasión en la que las pruebas son cargadas y ejecutadas.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Observamos el archivo de hallazgos generado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 que nos dice este archivo de propiedades es: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número de hallazgos, donde cada hallazgo es una mala práctica encontrada en una consulta, si una misma consulta tiene varias malas prácticas aparecerá varias veces.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reglas quebradas encontradasen todos los archivos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archivos que presentan estas consultas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lista de consultas con malas practicas acompañadas del archivo donde se encuentra esa consulta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1f1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6.png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4F0C4DB140140A163A3DE9E793FB4" ma:contentTypeVersion="12" ma:contentTypeDescription="Create a new document." ma:contentTypeScope="" ma:versionID="9ae4013329891729df07c37154460c9f">
  <xsd:schema xmlns:xsd="http://www.w3.org/2001/XMLSchema" xmlns:xs="http://www.w3.org/2001/XMLSchema" xmlns:p="http://schemas.microsoft.com/office/2006/metadata/properties" xmlns:ns1="http://schemas.microsoft.com/sharepoint/v3" xmlns:ns2="4971c8be-ec95-47ef-ae6d-5fcbb9332a77" xmlns:ns3="0de46f6d-a6aa-4730-b68f-01b83c4edc26" targetNamespace="http://schemas.microsoft.com/office/2006/metadata/properties" ma:root="true" ma:fieldsID="c7b5cd4fa7ca89a1603adf7889185c91" ns1:_="" ns2:_="" ns3:_="">
    <xsd:import namespace="http://schemas.microsoft.com/sharepoint/v3"/>
    <xsd:import namespace="4971c8be-ec95-47ef-ae6d-5fcbb9332a77"/>
    <xsd:import namespace="0de46f6d-a6aa-4730-b68f-01b83c4edc26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depurando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1c8be-ec95-47ef-ae6d-5fcbb9332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depurando" ma:index="13" nillable="true" ma:displayName="depurando" ma:description="depurando" ma:internalName="depurando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46f6d-a6aa-4730-b68f-01b83c4edc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purando xmlns="4971c8be-ec95-47ef-ae6d-5fcbb9332a77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00981D-81C2-4012-A879-A418A41165E1}"/>
</file>

<file path=customXml/itemProps2.xml><?xml version="1.0" encoding="utf-8"?>
<ds:datastoreItem xmlns:ds="http://schemas.openxmlformats.org/officeDocument/2006/customXml" ds:itemID="{4C7D23D3-1691-44F2-B050-A738923931A0}"/>
</file>

<file path=customXml/itemProps3.xml><?xml version="1.0" encoding="utf-8"?>
<ds:datastoreItem xmlns:ds="http://schemas.openxmlformats.org/officeDocument/2006/customXml" ds:itemID="{D87CD1FC-7657-4F89-AFC2-2F82D079A1F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0x01010096E4F0C4DB140140A163A3DE9E793FB4</vt:lpwstr>
  </property>
</Properties>
</file>