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79" w:rsidRDefault="000E4179" w:rsidP="004D1D88">
      <w:r>
        <w:t>Laurent Doudiès</w:t>
      </w:r>
      <w:r w:rsidR="00AB16B6">
        <w:br/>
      </w:r>
      <w:r>
        <w:t>200, impasse de la courbe</w:t>
      </w:r>
      <w:r w:rsidR="00AB16B6">
        <w:br/>
      </w:r>
      <w:r>
        <w:t>71290 Ormes</w:t>
      </w:r>
      <w:r w:rsidR="00AB16B6">
        <w:t xml:space="preserve"> </w:t>
      </w:r>
      <w:r w:rsidR="00AB16B6">
        <w:br/>
      </w:r>
      <w:r>
        <w:t xml:space="preserve">Tél : </w:t>
      </w:r>
      <w:r w:rsidR="00AB16B6">
        <w:t>03 58 79 74 46 ou 07 70 48 96 14</w:t>
      </w:r>
      <w:r w:rsidR="00AB16B6">
        <w:br/>
      </w:r>
      <w:r>
        <w:t xml:space="preserve">Email : </w:t>
      </w:r>
      <w:hyperlink r:id="rId4" w:history="1">
        <w:r w:rsidRPr="00837A47">
          <w:rPr>
            <w:rStyle w:val="Lienhypertexte"/>
          </w:rPr>
          <w:t>doudies.laurent@neuf.fr</w:t>
        </w:r>
      </w:hyperlink>
    </w:p>
    <w:p w:rsidR="000E4179" w:rsidRDefault="000E4179" w:rsidP="004D1D88"/>
    <w:p w:rsidR="000E4179" w:rsidRDefault="00AB16B6" w:rsidP="000E4179">
      <w:pPr>
        <w:jc w:val="right"/>
      </w:pPr>
      <w:r>
        <w:t>Ormes le 02/02/2016</w:t>
      </w:r>
    </w:p>
    <w:p w:rsidR="000E4179" w:rsidRDefault="000E4179" w:rsidP="004D1D88"/>
    <w:p w:rsidR="000E4179" w:rsidRDefault="000E4179" w:rsidP="004D1D88">
      <w:r>
        <w:t>Madame, Monsieur,</w:t>
      </w:r>
    </w:p>
    <w:p w:rsidR="000E4179" w:rsidRDefault="000E4179" w:rsidP="004D1D88">
      <w:r>
        <w:t>Je viens vous proposer mon manuscrit « Le prophète » en espérant qu’il retiendra toute votre attention.</w:t>
      </w:r>
    </w:p>
    <w:p w:rsidR="004D1D88" w:rsidRDefault="004D1D88" w:rsidP="004D1D88">
      <w:r>
        <w:t>Pendant près de quinze ans j'ai été comédien et metteur en scène et dans le cadre de mon activité j'ai toujours été amené à écrire, mais principalement du théâtre, que je n'ai jamais publié. Depuis maintenant 8 ans je suis Consultant en communication digitale, spécialisée dans la création de site web.</w:t>
      </w:r>
    </w:p>
    <w:p w:rsidR="004D1D88" w:rsidRDefault="002D7242" w:rsidP="004D1D88">
      <w:r>
        <w:t>J’ai depuis longte</w:t>
      </w:r>
      <w:r>
        <w:t xml:space="preserve">mps un goût très prononcé pour la </w:t>
      </w:r>
      <w:r>
        <w:t>littérature</w:t>
      </w:r>
      <w:r>
        <w:t xml:space="preserve"> de science-fiction et fantastique</w:t>
      </w:r>
      <w:r w:rsidR="004D1D88">
        <w:t>. Cet ouvrage est d'ailleurs un hommage à ces auteurs qui ont enchanté (et enchantent encore) mes heures de lecture.</w:t>
      </w:r>
      <w:r>
        <w:t xml:space="preserve"> </w:t>
      </w:r>
      <w:r>
        <w:t xml:space="preserve">C’est </w:t>
      </w:r>
      <w:r>
        <w:t>en étant inspiré par</w:t>
      </w:r>
      <w:r>
        <w:t xml:space="preserve"> tous ces écrivains</w:t>
      </w:r>
      <w:r>
        <w:t xml:space="preserve"> que j’ai écrit Le Prophète ;</w:t>
      </w:r>
      <w:r>
        <w:t xml:space="preserve"> que j’ai imaginé l’univers d’</w:t>
      </w:r>
      <w:proofErr w:type="spellStart"/>
      <w:r>
        <w:t>Annwfn</w:t>
      </w:r>
      <w:proofErr w:type="spellEnd"/>
      <w:r>
        <w:t xml:space="preserve"> et développé cette trilogie.</w:t>
      </w:r>
    </w:p>
    <w:p w:rsidR="002D7242" w:rsidRDefault="002D7242" w:rsidP="004D1D88">
      <w:r>
        <w:t>En résumé…</w:t>
      </w:r>
    </w:p>
    <w:p w:rsidR="002D7242" w:rsidRDefault="002D7242" w:rsidP="002D7242">
      <w:r>
        <w:t xml:space="preserve">1353, voilà six cents ans que la grande paix a été signée. Dans les huit royaumes issus des guerres et du chaos de l’ère des seigneurs de guerre, l’ordre et la paix civile ont été rétablis. Orphelins, Elvan, sa sœur Ysaël et leur ami Leysseen vont enfin quitter la Tour. Ce complexe souterrain mystérieux où les frères-parents éduquent, élèvent et protègent une vingtaine d’enfants venus des quatre coins du globe, s’élève invisible, protégé magiquement, au milieu de l’immense désert de Chanseth. A vingt ans, Elvan et ses amis sont avides de connaissances et de découvertes. Accueillis par les gens du désert, ils se mettent à parcourir la surface sans trop savoir où leurs pas vont les conduire. Mais, la paix est toute relative et des forces obscures œuvrent en secret. Des royaumes aux organisations secrètes comme la guilde des télépathes ou le </w:t>
      </w:r>
      <w:r>
        <w:t>mystérieux</w:t>
      </w:r>
      <w:bookmarkStart w:id="0" w:name="_GoBack"/>
      <w:bookmarkEnd w:id="0"/>
      <w:r>
        <w:t xml:space="preserve"> Morganat, chacun avance ses pions sur l’échiquier d’</w:t>
      </w:r>
      <w:proofErr w:type="spellStart"/>
      <w:r>
        <w:t>Annwfn</w:t>
      </w:r>
      <w:proofErr w:type="spellEnd"/>
      <w:r>
        <w:t>. Pris dans de maelström d’intrigues politiques et religieuses, nos trois amis vont vite déchanter et plonger dans la guerre qui éclate sans savoir qu’eux-mêmes sont au centre de nombreux enjeux.</w:t>
      </w:r>
    </w:p>
    <w:p w:rsidR="002D7242" w:rsidRDefault="002D7242" w:rsidP="002D7242">
      <w:r w:rsidRPr="004D1D88">
        <w:t>"</w:t>
      </w:r>
      <w:r w:rsidRPr="002D7242">
        <w:rPr>
          <w:i/>
        </w:rPr>
        <w:t>Le Prophète</w:t>
      </w:r>
      <w:r w:rsidRPr="004D1D88">
        <w:t xml:space="preserve">" est le premier tome </w:t>
      </w:r>
      <w:r>
        <w:t xml:space="preserve">des </w:t>
      </w:r>
      <w:r w:rsidRPr="002D7242">
        <w:rPr>
          <w:i/>
        </w:rPr>
        <w:t>Chroniques d’</w:t>
      </w:r>
      <w:proofErr w:type="spellStart"/>
      <w:r w:rsidRPr="002D7242">
        <w:rPr>
          <w:i/>
        </w:rPr>
        <w:t>Annwfn</w:t>
      </w:r>
      <w:proofErr w:type="spellEnd"/>
      <w:r>
        <w:t xml:space="preserve"> (prononcer : </w:t>
      </w:r>
      <w:proofErr w:type="spellStart"/>
      <w:r>
        <w:t>anouvène</w:t>
      </w:r>
      <w:proofErr w:type="spellEnd"/>
      <w:r>
        <w:t xml:space="preserve">), </w:t>
      </w:r>
      <w:r w:rsidRPr="004D1D88">
        <w:t>un cycle de trois (</w:t>
      </w:r>
      <w:r>
        <w:t xml:space="preserve">T2. </w:t>
      </w:r>
      <w:r w:rsidRPr="004D1D88">
        <w:t xml:space="preserve">Le dragon, </w:t>
      </w:r>
      <w:r>
        <w:t xml:space="preserve">T3. Le Fléau). Le second tome est déjà en cours d’écriture et suit son bonhomme de chemin… </w:t>
      </w:r>
    </w:p>
    <w:p w:rsidR="002D7242" w:rsidRDefault="002D7242" w:rsidP="002D7242"/>
    <w:p w:rsidR="002D7242" w:rsidRDefault="002D7242" w:rsidP="004D1D88"/>
    <w:p w:rsidR="002135EC" w:rsidRDefault="002135EC" w:rsidP="004D1D88">
      <w:r>
        <w:t>En vous remerciant de votre bienveillance, cordialement,</w:t>
      </w:r>
    </w:p>
    <w:p w:rsidR="002135EC" w:rsidRDefault="002135EC" w:rsidP="004D1D88"/>
    <w:p w:rsidR="002135EC" w:rsidRDefault="002135EC" w:rsidP="002135EC">
      <w:pPr>
        <w:jc w:val="right"/>
      </w:pPr>
      <w:r>
        <w:t>Laurent Doudiès</w:t>
      </w:r>
    </w:p>
    <w:sectPr w:rsidR="00213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88"/>
    <w:rsid w:val="00056162"/>
    <w:rsid w:val="000B3248"/>
    <w:rsid w:val="000E4179"/>
    <w:rsid w:val="002135EC"/>
    <w:rsid w:val="002D7242"/>
    <w:rsid w:val="004D1D88"/>
    <w:rsid w:val="005D062E"/>
    <w:rsid w:val="00695B2C"/>
    <w:rsid w:val="00AB1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F91A-AA9E-4198-AE2E-25BE8EB3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E4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udies.laurent@neuf.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404</Words>
  <Characters>1981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5</cp:revision>
  <dcterms:created xsi:type="dcterms:W3CDTF">2015-09-07T09:04:00Z</dcterms:created>
  <dcterms:modified xsi:type="dcterms:W3CDTF">2016-02-02T12:56:00Z</dcterms:modified>
</cp:coreProperties>
</file>