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3AFDF" w14:textId="02CF3D88" w:rsidR="002F35D1" w:rsidRDefault="002F35D1">
      <w:pPr>
        <w:rPr>
          <w:b/>
          <w:bCs/>
          <w:sz w:val="32"/>
          <w:szCs w:val="32"/>
        </w:rPr>
      </w:pPr>
      <w:r w:rsidRPr="002F35D1">
        <w:rPr>
          <w:b/>
          <w:bCs/>
          <w:sz w:val="32"/>
          <w:szCs w:val="32"/>
        </w:rPr>
        <w:t>Gerenciamento de Permissões com Samba</w:t>
      </w:r>
    </w:p>
    <w:p w14:paraId="08971E11" w14:textId="6073ECA7" w:rsidR="00E42D70" w:rsidRPr="00E42D70" w:rsidRDefault="00E42D70" w:rsidP="00E42D70">
      <w:pPr>
        <w:jc w:val="right"/>
        <w:rPr>
          <w:sz w:val="20"/>
          <w:szCs w:val="20"/>
        </w:rPr>
      </w:pPr>
      <w:r w:rsidRPr="00E42D70">
        <w:rPr>
          <w:sz w:val="20"/>
          <w:szCs w:val="20"/>
        </w:rPr>
        <w:t>Leyukezer Cruz de Lima</w:t>
      </w:r>
    </w:p>
    <w:p w14:paraId="5AE47D7B" w14:textId="24587D30" w:rsidR="00E42D70" w:rsidRPr="00E42D70" w:rsidRDefault="00E42D70">
      <w:pPr>
        <w:rPr>
          <w:b/>
          <w:bCs/>
        </w:rPr>
      </w:pPr>
      <w:r w:rsidRPr="00E42D70">
        <w:rPr>
          <w:b/>
          <w:bCs/>
        </w:rPr>
        <w:t>Configurar um servidor Samba e demonstrar proficiência no gerenciamento de permissões de acesso. A atividade foca na criação de usuários, grupos e na aplicação de permissões detalhadas para garantir o princípio do menor privilégio.</w:t>
      </w:r>
    </w:p>
    <w:p w14:paraId="4915EC65" w14:textId="3CD426DD" w:rsidR="00493DCF" w:rsidRDefault="00493DCF">
      <w:r>
        <w:t>Criando os Grupos de usuários e os usuários:</w:t>
      </w:r>
    </w:p>
    <w:p w14:paraId="4A206C60" w14:textId="7F6AA610" w:rsidR="000F002B" w:rsidRDefault="00493DCF">
      <w:r w:rsidRPr="00493DCF">
        <w:drawing>
          <wp:inline distT="0" distB="0" distL="0" distR="0" wp14:anchorId="3971B12B" wp14:editId="668D000A">
            <wp:extent cx="4143953" cy="4534533"/>
            <wp:effectExtent l="0" t="0" r="9525" b="0"/>
            <wp:docPr id="191830752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07525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7FB7" w14:textId="77777777" w:rsidR="00493DCF" w:rsidRDefault="00493DCF"/>
    <w:p w14:paraId="2F823A25" w14:textId="58D6B1DD" w:rsidR="00493DCF" w:rsidRDefault="00493DCF">
      <w:r>
        <w:t>Adicionando os usuários ao samba</w:t>
      </w:r>
    </w:p>
    <w:p w14:paraId="1E4CD319" w14:textId="113B10DE" w:rsidR="00493DCF" w:rsidRDefault="00493DCF">
      <w:r w:rsidRPr="00493DCF">
        <w:lastRenderedPageBreak/>
        <w:drawing>
          <wp:inline distT="0" distB="0" distL="0" distR="0" wp14:anchorId="2202DFCE" wp14:editId="268E0373">
            <wp:extent cx="3734321" cy="3277057"/>
            <wp:effectExtent l="0" t="0" r="0" b="0"/>
            <wp:docPr id="154587426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74264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9C7F" w14:textId="0C5F1171" w:rsidR="00493DCF" w:rsidRDefault="00B76C6B">
      <w:r>
        <w:t>Configurando as permissões do diretório:</w:t>
      </w:r>
    </w:p>
    <w:p w14:paraId="7269C575" w14:textId="005F611D" w:rsidR="00B76C6B" w:rsidRDefault="00B76C6B">
      <w:r w:rsidRPr="00B76C6B">
        <w:drawing>
          <wp:inline distT="0" distB="0" distL="0" distR="0" wp14:anchorId="661D4962" wp14:editId="51573711">
            <wp:extent cx="5153744" cy="2800741"/>
            <wp:effectExtent l="0" t="0" r="8890" b="0"/>
            <wp:docPr id="199062821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28218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BF01" w14:textId="77777777" w:rsidR="00B76C6B" w:rsidRDefault="00B76C6B"/>
    <w:p w14:paraId="2299E129" w14:textId="12C1DC52" w:rsidR="00B76C6B" w:rsidRDefault="00B76C6B">
      <w:r>
        <w:t>Configurações do samba (</w:t>
      </w:r>
      <w:proofErr w:type="spellStart"/>
      <w:r>
        <w:t>smb.conf</w:t>
      </w:r>
      <w:proofErr w:type="spellEnd"/>
      <w:r>
        <w:t>)</w:t>
      </w:r>
    </w:p>
    <w:p w14:paraId="25B9AE9F" w14:textId="3953588E" w:rsidR="00B76C6B" w:rsidRDefault="00B76C6B">
      <w:r w:rsidRPr="00B76C6B">
        <w:lastRenderedPageBreak/>
        <w:drawing>
          <wp:inline distT="0" distB="0" distL="0" distR="0" wp14:anchorId="4D7907D1" wp14:editId="252CF95B">
            <wp:extent cx="5400040" cy="3874770"/>
            <wp:effectExtent l="0" t="0" r="0" b="0"/>
            <wp:docPr id="123578569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8569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560D" w14:textId="77777777" w:rsidR="002F35D1" w:rsidRDefault="002F35D1"/>
    <w:p w14:paraId="39D93362" w14:textId="05A753D3" w:rsidR="002F35D1" w:rsidRDefault="002F35D1">
      <w:r>
        <w:t>Verificando as permissões:</w:t>
      </w:r>
    </w:p>
    <w:p w14:paraId="6D116BB4" w14:textId="615E9A71" w:rsidR="002F35D1" w:rsidRDefault="002F35D1">
      <w:r w:rsidRPr="002F35D1">
        <w:lastRenderedPageBreak/>
        <w:drawing>
          <wp:inline distT="0" distB="0" distL="0" distR="0" wp14:anchorId="0557C755" wp14:editId="11262227">
            <wp:extent cx="5400040" cy="6891020"/>
            <wp:effectExtent l="0" t="0" r="0" b="5080"/>
            <wp:docPr id="162429998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99985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6DFF" w14:textId="32B3F53E" w:rsidR="002F35D1" w:rsidRPr="00493DCF" w:rsidRDefault="002F35D1" w:rsidP="002F35D1">
      <w:pPr>
        <w:rPr>
          <w:color w:val="EE0000"/>
          <w:sz w:val="20"/>
          <w:szCs w:val="20"/>
        </w:rPr>
      </w:pPr>
    </w:p>
    <w:p w14:paraId="07F1A4D3" w14:textId="7EF8FF57" w:rsidR="00493DCF" w:rsidRPr="00493DCF" w:rsidRDefault="00493DCF" w:rsidP="00493DCF">
      <w:pPr>
        <w:spacing w:line="240" w:lineRule="auto"/>
        <w:rPr>
          <w:color w:val="EE0000"/>
          <w:sz w:val="20"/>
          <w:szCs w:val="20"/>
        </w:rPr>
      </w:pPr>
    </w:p>
    <w:sectPr w:rsidR="00493DCF" w:rsidRPr="00493DCF" w:rsidSect="00493DCF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607277"/>
    <w:multiLevelType w:val="multilevel"/>
    <w:tmpl w:val="022A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21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CF"/>
    <w:rsid w:val="000F002B"/>
    <w:rsid w:val="002D441D"/>
    <w:rsid w:val="002F35D1"/>
    <w:rsid w:val="00493DCF"/>
    <w:rsid w:val="007260BA"/>
    <w:rsid w:val="00B76C6B"/>
    <w:rsid w:val="00E30CBD"/>
    <w:rsid w:val="00E42D70"/>
    <w:rsid w:val="00F7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FC94"/>
  <w15:chartTrackingRefBased/>
  <w15:docId w15:val="{FE583499-87AD-4038-94AC-67B7F607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30CBD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493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3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3D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3D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3D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3D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3D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3D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3D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3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3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3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3D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3D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3D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3D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3D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3D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3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3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3D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3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3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3DCF"/>
    <w:rPr>
      <w:rFonts w:ascii="Arial" w:hAnsi="Arial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3D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3D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3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3DCF"/>
    <w:rPr>
      <w:rFonts w:ascii="Arial" w:hAnsi="Arial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3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Leyukezer Cruz</dc:creator>
  <cp:keywords/>
  <dc:description/>
  <cp:lastModifiedBy>Leyukezer Cruz</cp:lastModifiedBy>
  <cp:revision>1</cp:revision>
  <dcterms:created xsi:type="dcterms:W3CDTF">2025-09-19T20:24:00Z</dcterms:created>
  <dcterms:modified xsi:type="dcterms:W3CDTF">2025-09-19T21:02:00Z</dcterms:modified>
</cp:coreProperties>
</file>