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207E" w14:textId="77777777" w:rsidR="00585F05" w:rsidRDefault="00585F05" w:rsidP="00585F05">
      <w:pPr>
        <w:jc w:val="center"/>
        <w:rPr>
          <w:b/>
        </w:rPr>
      </w:pPr>
      <w:r>
        <w:rPr>
          <w:b/>
        </w:rPr>
        <w:t>ANALISIS TREN PROFITABILITAS DAN LIKUIDITAS</w:t>
      </w:r>
      <w:r>
        <w:rPr>
          <w:b/>
        </w:rPr>
        <w:br/>
        <w:t>PT ULTRAJAYA MILK INDUSTRY &amp; TRADING COMPANY Tbk</w:t>
      </w:r>
      <w:r>
        <w:rPr>
          <w:b/>
        </w:rPr>
        <w:br/>
        <w:t>TAHUN 2021-2025</w:t>
      </w:r>
    </w:p>
    <w:p w14:paraId="6F98EFFF" w14:textId="77777777" w:rsidR="0080430E" w:rsidRPr="00E13BEB" w:rsidRDefault="0080430E" w:rsidP="0080430E">
      <w:pPr>
        <w:spacing w:after="0" w:line="480" w:lineRule="auto"/>
        <w:jc w:val="center"/>
      </w:pPr>
      <w:r w:rsidRPr="00FC21E3">
        <w:rPr>
          <w:rFonts w:cs="Times New Roman"/>
          <w:noProof/>
          <w:sz w:val="22"/>
          <w:szCs w:val="20"/>
        </w:rPr>
        <w:drawing>
          <wp:anchor distT="0" distB="0" distL="114300" distR="114300" simplePos="0" relativeHeight="251659264" behindDoc="0" locked="0" layoutInCell="1" allowOverlap="1" wp14:anchorId="409878AE" wp14:editId="345A7637">
            <wp:simplePos x="0" y="0"/>
            <wp:positionH relativeFrom="margin">
              <wp:posOffset>1780909</wp:posOffset>
            </wp:positionH>
            <wp:positionV relativeFrom="paragraph">
              <wp:posOffset>867897</wp:posOffset>
            </wp:positionV>
            <wp:extent cx="1616075" cy="1616075"/>
            <wp:effectExtent l="0" t="0" r="3175" b="3175"/>
            <wp:wrapTopAndBottom/>
            <wp:docPr id="55272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075" cy="1616075"/>
                    </a:xfrm>
                    <a:prstGeom prst="rect">
                      <a:avLst/>
                    </a:prstGeom>
                    <a:noFill/>
                  </pic:spPr>
                </pic:pic>
              </a:graphicData>
            </a:graphic>
            <wp14:sizeRelH relativeFrom="margin">
              <wp14:pctWidth>0</wp14:pctWidth>
            </wp14:sizeRelH>
            <wp14:sizeRelV relativeFrom="margin">
              <wp14:pctHeight>0</wp14:pctHeight>
            </wp14:sizeRelV>
          </wp:anchor>
        </w:drawing>
      </w:r>
      <w:r w:rsidRPr="00E13BEB">
        <w:t xml:space="preserve">Proposal </w:t>
      </w:r>
      <w:r>
        <w:t>Mini Riset</w:t>
      </w:r>
      <w:r w:rsidRPr="00E13BEB">
        <w:t xml:space="preserve"> diajukan untuk memenuhi Sebagian persyaratan dalam memperoleh gelar Sarjana Manajemen (S.M.)</w:t>
      </w:r>
    </w:p>
    <w:p w14:paraId="593C01E5" w14:textId="77777777" w:rsidR="0080430E" w:rsidRPr="00CE6662" w:rsidRDefault="0080430E" w:rsidP="0080430E">
      <w:pPr>
        <w:spacing w:after="0" w:line="480" w:lineRule="auto"/>
        <w:jc w:val="center"/>
        <w:rPr>
          <w:rFonts w:cs="Times New Roman"/>
        </w:rPr>
      </w:pPr>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5"/>
        <w:gridCol w:w="1843"/>
      </w:tblGrid>
      <w:tr w:rsidR="0080430E" w:rsidRPr="00CE6662" w14:paraId="1A800925" w14:textId="77777777" w:rsidTr="00F26E28">
        <w:trPr>
          <w:trHeight w:val="567"/>
        </w:trPr>
        <w:tc>
          <w:tcPr>
            <w:tcW w:w="4588" w:type="dxa"/>
            <w:gridSpan w:val="2"/>
          </w:tcPr>
          <w:p w14:paraId="6E219C8F" w14:textId="77777777" w:rsidR="0080430E" w:rsidRPr="00CE6662" w:rsidRDefault="0080430E" w:rsidP="00F26E28">
            <w:pPr>
              <w:spacing w:line="480" w:lineRule="auto"/>
              <w:jc w:val="center"/>
              <w:rPr>
                <w:rFonts w:cs="Times New Roman"/>
                <w:b/>
                <w:bCs/>
              </w:rPr>
            </w:pPr>
            <w:r w:rsidRPr="00CE6662">
              <w:rPr>
                <w:rFonts w:cs="Times New Roman"/>
                <w:b/>
                <w:bCs/>
              </w:rPr>
              <w:t>Anggota Kelompok:</w:t>
            </w:r>
          </w:p>
        </w:tc>
      </w:tr>
      <w:tr w:rsidR="0080430E" w:rsidRPr="00CE6662" w14:paraId="64961855" w14:textId="77777777" w:rsidTr="00F26E28">
        <w:trPr>
          <w:trHeight w:val="567"/>
        </w:trPr>
        <w:tc>
          <w:tcPr>
            <w:tcW w:w="2745" w:type="dxa"/>
          </w:tcPr>
          <w:p w14:paraId="3CEB9933" w14:textId="62C31C68" w:rsidR="0080430E" w:rsidRPr="00CE6662" w:rsidRDefault="0080430E" w:rsidP="00F26E28">
            <w:pPr>
              <w:spacing w:line="480" w:lineRule="auto"/>
              <w:rPr>
                <w:rFonts w:cs="Times New Roman"/>
              </w:rPr>
            </w:pPr>
            <w:r>
              <w:rPr>
                <w:rFonts w:cs="Times New Roman"/>
              </w:rPr>
              <w:t>Nicholas Jeremy Sitorus</w:t>
            </w:r>
          </w:p>
        </w:tc>
        <w:tc>
          <w:tcPr>
            <w:tcW w:w="1843" w:type="dxa"/>
          </w:tcPr>
          <w:p w14:paraId="3560FB51" w14:textId="1BB2122A" w:rsidR="0080430E" w:rsidRPr="00CE6662" w:rsidRDefault="0080430E" w:rsidP="00F26E28">
            <w:pPr>
              <w:spacing w:line="480" w:lineRule="auto"/>
              <w:jc w:val="center"/>
              <w:rPr>
                <w:rFonts w:cs="Times New Roman"/>
              </w:rPr>
            </w:pPr>
            <w:r w:rsidRPr="00CE6662">
              <w:rPr>
                <w:rFonts w:cs="Times New Roman"/>
              </w:rPr>
              <w:t>: 2310</w:t>
            </w:r>
            <w:r w:rsidR="00043C00">
              <w:rPr>
                <w:rFonts w:cs="Times New Roman"/>
              </w:rPr>
              <w:t>10</w:t>
            </w:r>
            <w:r w:rsidR="00DA4E0D">
              <w:rPr>
                <w:rFonts w:cs="Times New Roman"/>
              </w:rPr>
              <w:t>551142</w:t>
            </w:r>
          </w:p>
        </w:tc>
      </w:tr>
      <w:tr w:rsidR="0080430E" w:rsidRPr="00CE6662" w14:paraId="5E71E311" w14:textId="77777777" w:rsidTr="00F26E28">
        <w:trPr>
          <w:trHeight w:val="567"/>
        </w:trPr>
        <w:tc>
          <w:tcPr>
            <w:tcW w:w="2745" w:type="dxa"/>
          </w:tcPr>
          <w:p w14:paraId="6D3060C6" w14:textId="3F9D651F" w:rsidR="0080430E" w:rsidRPr="00CE6662" w:rsidRDefault="00F06286" w:rsidP="00F26E28">
            <w:pPr>
              <w:spacing w:line="480" w:lineRule="auto"/>
              <w:rPr>
                <w:rFonts w:cs="Times New Roman"/>
              </w:rPr>
            </w:pPr>
            <w:r>
              <w:rPr>
                <w:rFonts w:cs="Times New Roman"/>
              </w:rPr>
              <w:t>Nelly Putri Zelindri</w:t>
            </w:r>
          </w:p>
        </w:tc>
        <w:tc>
          <w:tcPr>
            <w:tcW w:w="1843" w:type="dxa"/>
          </w:tcPr>
          <w:p w14:paraId="73FD7B58" w14:textId="5B9B6BB4" w:rsidR="0080430E" w:rsidRPr="00CE6662" w:rsidRDefault="0080430E" w:rsidP="00F26E28">
            <w:pPr>
              <w:spacing w:line="480" w:lineRule="auto"/>
              <w:jc w:val="center"/>
              <w:rPr>
                <w:rFonts w:cs="Times New Roman"/>
              </w:rPr>
            </w:pPr>
            <w:r w:rsidRPr="00CE6662">
              <w:rPr>
                <w:rFonts w:cs="Times New Roman"/>
              </w:rPr>
              <w:t>: 23101055012</w:t>
            </w:r>
          </w:p>
        </w:tc>
      </w:tr>
      <w:tr w:rsidR="0080430E" w:rsidRPr="00CE6662" w14:paraId="3FCBABE5" w14:textId="77777777" w:rsidTr="00F26E28">
        <w:trPr>
          <w:trHeight w:val="327"/>
        </w:trPr>
        <w:tc>
          <w:tcPr>
            <w:tcW w:w="2745" w:type="dxa"/>
          </w:tcPr>
          <w:p w14:paraId="5220E601" w14:textId="6EA38CF3" w:rsidR="0080430E" w:rsidRPr="00CE6662" w:rsidRDefault="00A14A0E" w:rsidP="00F26E28">
            <w:pPr>
              <w:spacing w:line="480" w:lineRule="auto"/>
              <w:rPr>
                <w:rFonts w:cs="Times New Roman"/>
              </w:rPr>
            </w:pPr>
            <w:r>
              <w:rPr>
                <w:rFonts w:cs="Times New Roman"/>
              </w:rPr>
              <w:t>Intan Kurnia</w:t>
            </w:r>
          </w:p>
        </w:tc>
        <w:tc>
          <w:tcPr>
            <w:tcW w:w="1843" w:type="dxa"/>
          </w:tcPr>
          <w:p w14:paraId="5324A49B" w14:textId="7B01116F" w:rsidR="0080430E" w:rsidRPr="00CE6662" w:rsidRDefault="0080430E" w:rsidP="00E25B23">
            <w:pPr>
              <w:spacing w:line="480" w:lineRule="auto"/>
              <w:jc w:val="center"/>
              <w:rPr>
                <w:rFonts w:cs="Times New Roman"/>
              </w:rPr>
            </w:pPr>
            <w:r w:rsidRPr="00CE6662">
              <w:rPr>
                <w:rFonts w:cs="Times New Roman"/>
              </w:rPr>
              <w:t xml:space="preserve">: </w:t>
            </w:r>
            <w:r w:rsidR="008C7D1F" w:rsidRPr="008C7D1F">
              <w:rPr>
                <w:rFonts w:cs="Times New Roman"/>
              </w:rPr>
              <w:t>231010551714</w:t>
            </w:r>
          </w:p>
        </w:tc>
      </w:tr>
    </w:tbl>
    <w:p w14:paraId="038E4504" w14:textId="77777777" w:rsidR="0080430E" w:rsidRPr="00FC21E3" w:rsidRDefault="0080430E" w:rsidP="0080430E">
      <w:pPr>
        <w:spacing w:after="0" w:line="480" w:lineRule="auto"/>
        <w:rPr>
          <w:rFonts w:cs="Times New Roman"/>
          <w:b/>
          <w:bCs/>
          <w:sz w:val="22"/>
          <w:szCs w:val="20"/>
        </w:rPr>
      </w:pPr>
    </w:p>
    <w:p w14:paraId="03FA4F3F" w14:textId="77777777" w:rsidR="0080430E" w:rsidRPr="007A227C" w:rsidRDefault="0080430E" w:rsidP="0080430E">
      <w:pPr>
        <w:spacing w:after="0" w:line="480" w:lineRule="auto"/>
        <w:jc w:val="center"/>
        <w:rPr>
          <w:rFonts w:cs="Times New Roman"/>
          <w:b/>
          <w:bCs/>
          <w:lang w:val="sv-SE"/>
        </w:rPr>
      </w:pPr>
      <w:r>
        <w:rPr>
          <w:rFonts w:cs="Times New Roman"/>
          <w:b/>
          <w:bCs/>
        </w:rPr>
        <w:t>PROGRAM STUDI MANAJEMEN PROGRAM SARJANA</w:t>
      </w:r>
    </w:p>
    <w:p w14:paraId="34BEDE7B" w14:textId="77777777" w:rsidR="0080430E" w:rsidRPr="007A227C" w:rsidRDefault="0080430E" w:rsidP="0080430E">
      <w:pPr>
        <w:spacing w:after="0" w:line="480" w:lineRule="auto"/>
        <w:jc w:val="center"/>
        <w:rPr>
          <w:rFonts w:cs="Times New Roman"/>
          <w:b/>
          <w:bCs/>
          <w:lang w:val="sv-SE"/>
        </w:rPr>
      </w:pPr>
      <w:r>
        <w:rPr>
          <w:rFonts w:cs="Times New Roman"/>
          <w:b/>
          <w:bCs/>
        </w:rPr>
        <w:t>FAKULTAS EKONOMI DAN BISNIS</w:t>
      </w:r>
    </w:p>
    <w:p w14:paraId="1969F02C" w14:textId="77777777" w:rsidR="0080430E" w:rsidRDefault="0080430E" w:rsidP="0080430E">
      <w:pPr>
        <w:spacing w:after="0" w:line="480" w:lineRule="auto"/>
        <w:jc w:val="center"/>
        <w:rPr>
          <w:rFonts w:cs="Times New Roman"/>
          <w:b/>
          <w:bCs/>
        </w:rPr>
      </w:pPr>
      <w:r>
        <w:rPr>
          <w:rFonts w:cs="Times New Roman"/>
          <w:b/>
          <w:bCs/>
        </w:rPr>
        <w:t>UNIVERSITAS</w:t>
      </w:r>
      <w:r w:rsidRPr="007A227C">
        <w:rPr>
          <w:rFonts w:cs="Times New Roman"/>
          <w:b/>
          <w:bCs/>
          <w:lang w:val="sv-SE"/>
        </w:rPr>
        <w:t xml:space="preserve"> </w:t>
      </w:r>
      <w:r>
        <w:rPr>
          <w:rFonts w:cs="Times New Roman"/>
          <w:b/>
          <w:bCs/>
        </w:rPr>
        <w:t>PAMULANG</w:t>
      </w:r>
    </w:p>
    <w:p w14:paraId="102F9982" w14:textId="77777777" w:rsidR="0080430E" w:rsidRDefault="0080430E" w:rsidP="0080430E">
      <w:pPr>
        <w:spacing w:after="0" w:line="480" w:lineRule="auto"/>
        <w:jc w:val="center"/>
        <w:rPr>
          <w:rFonts w:cs="Times New Roman"/>
          <w:b/>
          <w:bCs/>
        </w:rPr>
      </w:pPr>
      <w:r>
        <w:rPr>
          <w:rFonts w:cs="Times New Roman"/>
          <w:b/>
          <w:bCs/>
        </w:rPr>
        <w:t>TANGERANG SELATAN</w:t>
      </w:r>
    </w:p>
    <w:p w14:paraId="0D20DBAF" w14:textId="77777777" w:rsidR="0080430E" w:rsidRPr="006E3A77" w:rsidRDefault="0080430E" w:rsidP="0080430E">
      <w:pPr>
        <w:spacing w:after="0" w:line="480" w:lineRule="auto"/>
        <w:jc w:val="center"/>
        <w:rPr>
          <w:rFonts w:cs="Times New Roman"/>
          <w:b/>
          <w:bCs/>
        </w:rPr>
      </w:pPr>
      <w:r>
        <w:rPr>
          <w:rFonts w:cs="Times New Roman"/>
          <w:b/>
          <w:bCs/>
        </w:rPr>
        <w:t>2026</w:t>
      </w:r>
    </w:p>
    <w:p w14:paraId="07B96D0B" w14:textId="77777777" w:rsidR="0080430E" w:rsidRDefault="0080430E" w:rsidP="00585F05">
      <w:pPr>
        <w:jc w:val="center"/>
      </w:pPr>
    </w:p>
    <w:p w14:paraId="3D366A4D" w14:textId="77777777" w:rsidR="00585F05" w:rsidRDefault="00585F05" w:rsidP="00585F05"/>
    <w:p w14:paraId="733C9001" w14:textId="77777777" w:rsidR="00105BE1" w:rsidRDefault="00105BE1" w:rsidP="00DE1303">
      <w:pPr>
        <w:spacing w:after="0"/>
        <w:rPr>
          <w:rFonts w:cs="Times New Roman"/>
        </w:rPr>
        <w:sectPr w:rsidR="00105BE1" w:rsidSect="00105BE1">
          <w:footerReference w:type="default" r:id="rId9"/>
          <w:pgSz w:w="11906" w:h="16838" w:code="9"/>
          <w:pgMar w:top="2268" w:right="1701" w:bottom="1701" w:left="2268" w:header="720" w:footer="720" w:gutter="0"/>
          <w:cols w:space="720"/>
          <w:docGrid w:linePitch="360"/>
        </w:sectPr>
      </w:pPr>
    </w:p>
    <w:p w14:paraId="325B4A42" w14:textId="0843E2FC" w:rsidR="00105BE1" w:rsidRDefault="00FC269E" w:rsidP="004B62B4">
      <w:pPr>
        <w:pStyle w:val="Heading1"/>
        <w:numPr>
          <w:ilvl w:val="0"/>
          <w:numId w:val="0"/>
        </w:numPr>
        <w:spacing w:line="360" w:lineRule="auto"/>
        <w:jc w:val="center"/>
      </w:pPr>
      <w:bookmarkStart w:id="0" w:name="_Toc228562623"/>
      <w:r>
        <w:lastRenderedPageBreak/>
        <w:t>ABSTRAK</w:t>
      </w:r>
      <w:bookmarkEnd w:id="0"/>
    </w:p>
    <w:p w14:paraId="6A4494AC" w14:textId="77777777" w:rsidR="004B62B4" w:rsidRPr="004B62B4" w:rsidRDefault="004B62B4" w:rsidP="004B62B4">
      <w:pPr>
        <w:ind w:firstLine="720"/>
      </w:pPr>
      <w:r w:rsidRPr="004B62B4">
        <w:t>Penelitian ini bertujuan untuk menganalisis tren profitabilitas dan likuiditas PT Ultrajaya Milk Industry &amp; Trading Company Tbk selama periode 2021–2025. Analisis ini dilakukan untuk mengetahui kondisi kinerja keuangan perusahaan, khususnya dalam kemampuan menghasilkan laba dan memenuhi kewajiban jangka pendek.</w:t>
      </w:r>
    </w:p>
    <w:p w14:paraId="640886A4" w14:textId="77777777" w:rsidR="004B62B4" w:rsidRPr="004B62B4" w:rsidRDefault="004B62B4" w:rsidP="004B62B4">
      <w:r w:rsidRPr="004B62B4">
        <w:t>Metode penelitian yang digunakan adalah metode deskriptif kuantitatif dengan menggunakan data sekunder berupa laporan keuangan perusahaan yang diperoleh dari situs resmi perusahaan. Teknik analisis data yang digunakan adalah analisis rasio keuangan yang meliputi rasio profitabilitas, yaitu Return on Assets (ROA), Return on Equity (ROE), dan Net Profit Margin (NPM), serta rasio likuiditas yang terdiri dari Current Ratio (CR) dan Quick Ratio (QR). Selain itu, dilakukan juga analisis tren untuk melihat perkembangan kinerja keuangan perusahaan dari tahun ke tahun.</w:t>
      </w:r>
    </w:p>
    <w:p w14:paraId="36221A98" w14:textId="77777777" w:rsidR="004B62B4" w:rsidRPr="004B62B4" w:rsidRDefault="004B62B4" w:rsidP="004B62B4">
      <w:r w:rsidRPr="004B62B4">
        <w:t>Hasil penelitian menunjukkan bahwa rasio profitabilitas PT Ultrajaya mengalami fluktuasi selama periode penelitian. Penurunan terjadi pada tahun 2022, namun pada tahun-tahun berikutnya perusahaan mampu memperbaiki kinerjanya. Sementara itu, rasio likuiditas menunjukkan kondisi yang sangat baik, dimana nilai Current Ratio dan Quick Ratio selalu berada di atas standar, sehingga perusahaan dinilai mampu memenuhi kewajiban jangka pendeknya dengan baik.</w:t>
      </w:r>
    </w:p>
    <w:p w14:paraId="55630AF7" w14:textId="77777777" w:rsidR="004B62B4" w:rsidRPr="004B62B4" w:rsidRDefault="004B62B4" w:rsidP="004B62B4">
      <w:r w:rsidRPr="004B62B4">
        <w:t>Berdasarkan hasil tersebut, dapat disimpulkan bahwa PT Ultrajaya Milk Industry &amp; Trading Company Tbk memiliki kondisi keuangan yang cukup sehat. Meskipun profitabilitas mengalami fluktuasi, perusahaan tetap menunjukkan kemampuan yang baik dalam menjaga likuiditasnya</w:t>
      </w:r>
    </w:p>
    <w:p w14:paraId="48F4ADCC" w14:textId="77777777" w:rsidR="004B62B4" w:rsidRPr="004B62B4" w:rsidRDefault="004B62B4" w:rsidP="004B62B4"/>
    <w:p w14:paraId="130EBED8" w14:textId="77777777" w:rsidR="004B62B4" w:rsidRPr="004B62B4" w:rsidRDefault="004B62B4" w:rsidP="004B62B4"/>
    <w:p w14:paraId="61237FFC" w14:textId="77777777" w:rsidR="00105BE1" w:rsidRDefault="00105BE1" w:rsidP="00DE1303">
      <w:pPr>
        <w:spacing w:after="0"/>
        <w:rPr>
          <w:rFonts w:cs="Times New Roman"/>
        </w:rPr>
      </w:pPr>
    </w:p>
    <w:p w14:paraId="02F855EB" w14:textId="141AAA09" w:rsidR="00105BE1" w:rsidRDefault="00105BE1" w:rsidP="00122A40">
      <w:pPr>
        <w:pStyle w:val="Heading1"/>
        <w:numPr>
          <w:ilvl w:val="0"/>
          <w:numId w:val="0"/>
        </w:numPr>
        <w:spacing w:line="360" w:lineRule="auto"/>
        <w:jc w:val="center"/>
      </w:pPr>
      <w:r>
        <w:br w:type="page"/>
      </w:r>
      <w:bookmarkStart w:id="1" w:name="_Toc228562624"/>
      <w:r w:rsidR="00FC269E">
        <w:lastRenderedPageBreak/>
        <w:t>KATA PENGANTAR</w:t>
      </w:r>
      <w:bookmarkEnd w:id="1"/>
    </w:p>
    <w:p w14:paraId="55900BA7" w14:textId="77777777" w:rsidR="008E745B" w:rsidRPr="00BA4B81" w:rsidRDefault="008E745B" w:rsidP="00BA4B81">
      <w:pPr>
        <w:ind w:firstLine="720"/>
      </w:pPr>
      <w:r w:rsidRPr="008E745B">
        <w:t xml:space="preserve">Puji dan syukur penulis panjatkan ke hadirat Tuhan Yang Maha Esa, karena atas rahmat dan karunia-Nya penulis dapat menyelesaikan mini riset yang berjudul </w:t>
      </w:r>
      <w:r w:rsidRPr="008E745B">
        <w:rPr>
          <w:b/>
          <w:bCs/>
        </w:rPr>
        <w:t>“</w:t>
      </w:r>
      <w:r w:rsidRPr="00BA4B81">
        <w:t>Analisis Tren Profitabilitas dan Likuiditas PT Ultrajaya Milk Industry &amp; Trading Company Tbk Tahun 2021–2025” dengan baik dan tepat waktu.</w:t>
      </w:r>
    </w:p>
    <w:p w14:paraId="121BD612" w14:textId="77777777" w:rsidR="008E745B" w:rsidRPr="008E745B" w:rsidRDefault="008E745B" w:rsidP="008E745B">
      <w:r w:rsidRPr="00BA4B81">
        <w:t>P</w:t>
      </w:r>
      <w:r w:rsidRPr="008E745B">
        <w:t>enelitian ini disusun sebagai salah satu tugas akademik dalam rangka memenuhi kewajiban perkuliahan serta untuk menambah wawasan penulis dalam bidang manajemen keuangan, khususnya dalam menganalisis kinerja keuangan perusahaan melalui rasio profitabilitas dan likuiditas.</w:t>
      </w:r>
    </w:p>
    <w:p w14:paraId="50F02031" w14:textId="77777777" w:rsidR="008E745B" w:rsidRDefault="008E745B" w:rsidP="008E745B">
      <w:r w:rsidRPr="008E745B">
        <w:t>Dalam proses penyusunan penelitian ini, penulis menyadari bahwa tidak terlepas dari bantuan, bimbingan, serta dukungan dari berbagai pihak. Oleh karena itu, pada kesempatan ini penulis ingin menyampaikan terima kasih kepada:</w:t>
      </w:r>
    </w:p>
    <w:p w14:paraId="43C33B93"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Dr. Pranoto, M.M., selaku Ketua Yayasan Sasmita Jaya yang telah memberikan kesempatan kepada penulis untuk menempuh pendidikan dengan biaya terjangkau dan berkualitas. </w:t>
      </w:r>
    </w:p>
    <w:p w14:paraId="33D15D48"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Dr. Drs. E. Nurzaman AM, M.M., S.Si., selaku Rektor Universitas Pamulang yang telah berupaya meningkatkan kualitas pendidikan di Universitas Pamulang. </w:t>
      </w:r>
    </w:p>
    <w:p w14:paraId="01F455B2"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Dr. Ubaid Al Faruk, selaku Wakil Rektor I Universitas Pamulang. </w:t>
      </w:r>
    </w:p>
    <w:p w14:paraId="15884C88"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Dr. M. Wildan, selaku Wakil Rektor II Universitas Pamulang. </w:t>
      </w:r>
    </w:p>
    <w:p w14:paraId="28ECC019"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Dr. H. Endang Ruhiyat, S.E., M.M., selaku Dekan Fakultas Ekonomi dan Bisnis Universitas Pamulang. </w:t>
      </w:r>
    </w:p>
    <w:p w14:paraId="1D923C87"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Ibu Effriyanti, S.E., A.kt., M.Si., CA., selaku Ketua Program Studi Manajemen Program Sarjana Fakultas Ekonomi dan Bisnis Universitas Pamulang. </w:t>
      </w:r>
    </w:p>
    <w:p w14:paraId="0E28B86D"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lastRenderedPageBreak/>
        <w:t xml:space="preserve">Ibu Dr. Anah Furyanah, S.E., M.M., selaku Wakil Ketua Program Studi Manajemen Universitas Pamulang. </w:t>
      </w:r>
    </w:p>
    <w:p w14:paraId="4B37D59C"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Bapak Iman Syatoto, S.E., M.M., selaku Sekretaris Program Studi Manajemen Universitas Pamulang. </w:t>
      </w:r>
    </w:p>
    <w:p w14:paraId="380A9B5D"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Bapak dan Ibu Dosen Fakultas Ekonomi dan Bisnis Program Studi Manajemen yang telah memberikan ilmu dan wawasan yang bermanfaat bagi penulis. </w:t>
      </w:r>
    </w:p>
    <w:p w14:paraId="09F70286" w14:textId="77777777" w:rsidR="00536503" w:rsidRPr="00423BD2" w:rsidRDefault="00536503" w:rsidP="00536503">
      <w:pPr>
        <w:numPr>
          <w:ilvl w:val="0"/>
          <w:numId w:val="16"/>
        </w:numPr>
        <w:tabs>
          <w:tab w:val="num" w:pos="720"/>
        </w:tabs>
        <w:spacing w:after="0" w:line="480" w:lineRule="auto"/>
        <w:rPr>
          <w:rFonts w:cs="Times New Roman"/>
        </w:rPr>
      </w:pPr>
      <w:r w:rsidRPr="00423BD2">
        <w:rPr>
          <w:rFonts w:cs="Times New Roman"/>
        </w:rPr>
        <w:t xml:space="preserve">Semua pihak yang telah membantu dalam penyusunan proposal ini yang tidak dapat disebutkan satu per satu. </w:t>
      </w:r>
    </w:p>
    <w:p w14:paraId="642889F2" w14:textId="77777777" w:rsidR="00536503" w:rsidRPr="00423BD2" w:rsidRDefault="00536503" w:rsidP="00536503">
      <w:pPr>
        <w:spacing w:after="0" w:line="480" w:lineRule="auto"/>
        <w:ind w:firstLine="851"/>
        <w:rPr>
          <w:rFonts w:cs="Times New Roman"/>
        </w:rPr>
      </w:pPr>
      <w:r>
        <w:rPr>
          <w:rFonts w:cs="Times New Roman"/>
        </w:rPr>
        <w:t>Kami</w:t>
      </w:r>
      <w:r w:rsidRPr="00423BD2">
        <w:rPr>
          <w:rFonts w:cs="Times New Roman"/>
        </w:rPr>
        <w:t xml:space="preserve"> menyadari bahwa proposal ini masih jauh dari sempurna. Oleh karena itu, </w:t>
      </w:r>
      <w:r>
        <w:rPr>
          <w:rFonts w:cs="Times New Roman"/>
        </w:rPr>
        <w:t>kami</w:t>
      </w:r>
      <w:r w:rsidRPr="00423BD2">
        <w:rPr>
          <w:rFonts w:cs="Times New Roman"/>
        </w:rPr>
        <w:t xml:space="preserve"> mengharapkan kritik dan saran yang membangun demi perbaikan dan penyempurnaan di masa yang akan datang.</w:t>
      </w:r>
    </w:p>
    <w:p w14:paraId="7F5A3C2B" w14:textId="77777777" w:rsidR="00536503" w:rsidRDefault="00536503" w:rsidP="008E745B"/>
    <w:p w14:paraId="6CBEBA85" w14:textId="77777777" w:rsidR="004F00BD" w:rsidRPr="008E745B" w:rsidRDefault="004F00BD" w:rsidP="008E745B"/>
    <w:p w14:paraId="1A5E7666" w14:textId="77777777" w:rsidR="008E745B" w:rsidRPr="008E745B" w:rsidRDefault="008E745B" w:rsidP="008E745B"/>
    <w:p w14:paraId="5699833C" w14:textId="77777777" w:rsidR="00122A40" w:rsidRPr="00122A40" w:rsidRDefault="00122A40" w:rsidP="00122A40"/>
    <w:p w14:paraId="6757FF43" w14:textId="77777777" w:rsidR="00105BE1" w:rsidRDefault="00105BE1" w:rsidP="00DE1303">
      <w:pPr>
        <w:spacing w:after="0"/>
        <w:rPr>
          <w:rFonts w:cs="Times New Roman"/>
        </w:rPr>
      </w:pPr>
    </w:p>
    <w:p w14:paraId="358276C7" w14:textId="2EAF8020" w:rsidR="00105BE1" w:rsidRDefault="00105BE1" w:rsidP="00DE1303">
      <w:pPr>
        <w:spacing w:after="0"/>
        <w:rPr>
          <w:rFonts w:cs="Times New Roman"/>
        </w:rPr>
      </w:pPr>
      <w:r>
        <w:rPr>
          <w:rFonts w:cs="Times New Roman"/>
        </w:rPr>
        <w:br w:type="page"/>
      </w:r>
    </w:p>
    <w:p w14:paraId="1DD32983" w14:textId="3EF0222A" w:rsidR="00105BE1" w:rsidRDefault="00FC269E" w:rsidP="00266459">
      <w:pPr>
        <w:pStyle w:val="Heading1"/>
        <w:numPr>
          <w:ilvl w:val="0"/>
          <w:numId w:val="0"/>
        </w:numPr>
        <w:spacing w:line="360" w:lineRule="auto"/>
        <w:jc w:val="center"/>
      </w:pPr>
      <w:bookmarkStart w:id="2" w:name="_Toc228562625"/>
      <w:r>
        <w:lastRenderedPageBreak/>
        <w:t>DAFTAR ISI</w:t>
      </w:r>
      <w:bookmarkEnd w:id="2"/>
    </w:p>
    <w:p w14:paraId="7A61A86E" w14:textId="2CD7FE7B" w:rsidR="00213064" w:rsidRDefault="000867F8">
      <w:pPr>
        <w:pStyle w:val="TOC1"/>
        <w:tabs>
          <w:tab w:val="right" w:leader="dot" w:pos="7927"/>
        </w:tabs>
        <w:rPr>
          <w:rFonts w:asciiTheme="minorHAnsi" w:eastAsiaTheme="minorEastAsia" w:hAnsiTheme="minorHAnsi"/>
          <w:noProof/>
        </w:rPr>
      </w:pPr>
      <w:r>
        <w:fldChar w:fldCharType="begin"/>
      </w:r>
      <w:r>
        <w:instrText xml:space="preserve"> TOC \o "1-4" \h \z \u </w:instrText>
      </w:r>
      <w:r>
        <w:fldChar w:fldCharType="separate"/>
      </w:r>
      <w:hyperlink w:anchor="_Toc228562623" w:history="1">
        <w:r w:rsidR="00213064" w:rsidRPr="002B6B10">
          <w:rPr>
            <w:rStyle w:val="Hyperlink"/>
            <w:noProof/>
          </w:rPr>
          <w:t>ABSTRAK</w:t>
        </w:r>
        <w:r w:rsidR="00213064">
          <w:rPr>
            <w:noProof/>
            <w:webHidden/>
          </w:rPr>
          <w:tab/>
        </w:r>
        <w:r w:rsidR="00213064">
          <w:rPr>
            <w:noProof/>
            <w:webHidden/>
          </w:rPr>
          <w:fldChar w:fldCharType="begin"/>
        </w:r>
        <w:r w:rsidR="00213064">
          <w:rPr>
            <w:noProof/>
            <w:webHidden/>
          </w:rPr>
          <w:instrText xml:space="preserve"> PAGEREF _Toc228562623 \h </w:instrText>
        </w:r>
        <w:r w:rsidR="00213064">
          <w:rPr>
            <w:noProof/>
            <w:webHidden/>
          </w:rPr>
        </w:r>
        <w:r w:rsidR="00213064">
          <w:rPr>
            <w:noProof/>
            <w:webHidden/>
          </w:rPr>
          <w:fldChar w:fldCharType="separate"/>
        </w:r>
        <w:r w:rsidR="00213064">
          <w:rPr>
            <w:noProof/>
            <w:webHidden/>
          </w:rPr>
          <w:t>i</w:t>
        </w:r>
        <w:r w:rsidR="00213064">
          <w:rPr>
            <w:noProof/>
            <w:webHidden/>
          </w:rPr>
          <w:fldChar w:fldCharType="end"/>
        </w:r>
      </w:hyperlink>
    </w:p>
    <w:p w14:paraId="0F87861D" w14:textId="464AD35F" w:rsidR="00213064" w:rsidRDefault="00213064">
      <w:pPr>
        <w:pStyle w:val="TOC1"/>
        <w:tabs>
          <w:tab w:val="right" w:leader="dot" w:pos="7927"/>
        </w:tabs>
        <w:rPr>
          <w:rFonts w:asciiTheme="minorHAnsi" w:eastAsiaTheme="minorEastAsia" w:hAnsiTheme="minorHAnsi"/>
          <w:noProof/>
        </w:rPr>
      </w:pPr>
      <w:hyperlink w:anchor="_Toc228562624" w:history="1">
        <w:r w:rsidRPr="002B6B10">
          <w:rPr>
            <w:rStyle w:val="Hyperlink"/>
            <w:noProof/>
          </w:rPr>
          <w:t>KATA PENGANTAR</w:t>
        </w:r>
        <w:r>
          <w:rPr>
            <w:noProof/>
            <w:webHidden/>
          </w:rPr>
          <w:tab/>
        </w:r>
        <w:r>
          <w:rPr>
            <w:noProof/>
            <w:webHidden/>
          </w:rPr>
          <w:fldChar w:fldCharType="begin"/>
        </w:r>
        <w:r>
          <w:rPr>
            <w:noProof/>
            <w:webHidden/>
          </w:rPr>
          <w:instrText xml:space="preserve"> PAGEREF _Toc228562624 \h </w:instrText>
        </w:r>
        <w:r>
          <w:rPr>
            <w:noProof/>
            <w:webHidden/>
          </w:rPr>
        </w:r>
        <w:r>
          <w:rPr>
            <w:noProof/>
            <w:webHidden/>
          </w:rPr>
          <w:fldChar w:fldCharType="separate"/>
        </w:r>
        <w:r>
          <w:rPr>
            <w:noProof/>
            <w:webHidden/>
          </w:rPr>
          <w:t>ii</w:t>
        </w:r>
        <w:r>
          <w:rPr>
            <w:noProof/>
            <w:webHidden/>
          </w:rPr>
          <w:fldChar w:fldCharType="end"/>
        </w:r>
      </w:hyperlink>
    </w:p>
    <w:p w14:paraId="5D30CDA4" w14:textId="555CF020" w:rsidR="00213064" w:rsidRDefault="00213064">
      <w:pPr>
        <w:pStyle w:val="TOC1"/>
        <w:tabs>
          <w:tab w:val="right" w:leader="dot" w:pos="7927"/>
        </w:tabs>
        <w:rPr>
          <w:rFonts w:asciiTheme="minorHAnsi" w:eastAsiaTheme="minorEastAsia" w:hAnsiTheme="minorHAnsi"/>
          <w:noProof/>
        </w:rPr>
      </w:pPr>
      <w:hyperlink w:anchor="_Toc228562625" w:history="1">
        <w:r w:rsidRPr="002B6B10">
          <w:rPr>
            <w:rStyle w:val="Hyperlink"/>
            <w:noProof/>
          </w:rPr>
          <w:t>DAFTAR ISI</w:t>
        </w:r>
        <w:r>
          <w:rPr>
            <w:noProof/>
            <w:webHidden/>
          </w:rPr>
          <w:tab/>
        </w:r>
        <w:r>
          <w:rPr>
            <w:noProof/>
            <w:webHidden/>
          </w:rPr>
          <w:fldChar w:fldCharType="begin"/>
        </w:r>
        <w:r>
          <w:rPr>
            <w:noProof/>
            <w:webHidden/>
          </w:rPr>
          <w:instrText xml:space="preserve"> PAGEREF _Toc228562625 \h </w:instrText>
        </w:r>
        <w:r>
          <w:rPr>
            <w:noProof/>
            <w:webHidden/>
          </w:rPr>
        </w:r>
        <w:r>
          <w:rPr>
            <w:noProof/>
            <w:webHidden/>
          </w:rPr>
          <w:fldChar w:fldCharType="separate"/>
        </w:r>
        <w:r>
          <w:rPr>
            <w:noProof/>
            <w:webHidden/>
          </w:rPr>
          <w:t>iv</w:t>
        </w:r>
        <w:r>
          <w:rPr>
            <w:noProof/>
            <w:webHidden/>
          </w:rPr>
          <w:fldChar w:fldCharType="end"/>
        </w:r>
      </w:hyperlink>
    </w:p>
    <w:p w14:paraId="344DF4E1" w14:textId="4205C9B7" w:rsidR="00213064" w:rsidRDefault="00213064">
      <w:pPr>
        <w:pStyle w:val="TOC1"/>
        <w:tabs>
          <w:tab w:val="right" w:leader="dot" w:pos="7927"/>
        </w:tabs>
        <w:rPr>
          <w:rFonts w:asciiTheme="minorHAnsi" w:eastAsiaTheme="minorEastAsia" w:hAnsiTheme="minorHAnsi"/>
          <w:noProof/>
        </w:rPr>
      </w:pPr>
      <w:hyperlink w:anchor="_Toc228562626" w:history="1">
        <w:r w:rsidRPr="002B6B10">
          <w:rPr>
            <w:rStyle w:val="Hyperlink"/>
            <w:noProof/>
          </w:rPr>
          <w:t>DAFTAR TABEL</w:t>
        </w:r>
        <w:r>
          <w:rPr>
            <w:noProof/>
            <w:webHidden/>
          </w:rPr>
          <w:tab/>
        </w:r>
        <w:r>
          <w:rPr>
            <w:noProof/>
            <w:webHidden/>
          </w:rPr>
          <w:fldChar w:fldCharType="begin"/>
        </w:r>
        <w:r>
          <w:rPr>
            <w:noProof/>
            <w:webHidden/>
          </w:rPr>
          <w:instrText xml:space="preserve"> PAGEREF _Toc228562626 \h </w:instrText>
        </w:r>
        <w:r>
          <w:rPr>
            <w:noProof/>
            <w:webHidden/>
          </w:rPr>
        </w:r>
        <w:r>
          <w:rPr>
            <w:noProof/>
            <w:webHidden/>
          </w:rPr>
          <w:fldChar w:fldCharType="separate"/>
        </w:r>
        <w:r>
          <w:rPr>
            <w:noProof/>
            <w:webHidden/>
          </w:rPr>
          <w:t>vii</w:t>
        </w:r>
        <w:r>
          <w:rPr>
            <w:noProof/>
            <w:webHidden/>
          </w:rPr>
          <w:fldChar w:fldCharType="end"/>
        </w:r>
      </w:hyperlink>
    </w:p>
    <w:p w14:paraId="2DB82F96" w14:textId="0322FC17" w:rsidR="00213064" w:rsidRDefault="00213064">
      <w:pPr>
        <w:pStyle w:val="TOC1"/>
        <w:tabs>
          <w:tab w:val="right" w:leader="dot" w:pos="7927"/>
        </w:tabs>
        <w:rPr>
          <w:rFonts w:asciiTheme="minorHAnsi" w:eastAsiaTheme="minorEastAsia" w:hAnsiTheme="minorHAnsi"/>
          <w:noProof/>
        </w:rPr>
      </w:pPr>
      <w:hyperlink w:anchor="_Toc228562627" w:history="1">
        <w:r w:rsidRPr="002B6B10">
          <w:rPr>
            <w:rStyle w:val="Hyperlink"/>
            <w:noProof/>
          </w:rPr>
          <w:t>DAFTAR GRAFIK</w:t>
        </w:r>
        <w:r>
          <w:rPr>
            <w:noProof/>
            <w:webHidden/>
          </w:rPr>
          <w:tab/>
        </w:r>
        <w:r>
          <w:rPr>
            <w:noProof/>
            <w:webHidden/>
          </w:rPr>
          <w:fldChar w:fldCharType="begin"/>
        </w:r>
        <w:r>
          <w:rPr>
            <w:noProof/>
            <w:webHidden/>
          </w:rPr>
          <w:instrText xml:space="preserve"> PAGEREF _Toc228562627 \h </w:instrText>
        </w:r>
        <w:r>
          <w:rPr>
            <w:noProof/>
            <w:webHidden/>
          </w:rPr>
        </w:r>
        <w:r>
          <w:rPr>
            <w:noProof/>
            <w:webHidden/>
          </w:rPr>
          <w:fldChar w:fldCharType="separate"/>
        </w:r>
        <w:r>
          <w:rPr>
            <w:noProof/>
            <w:webHidden/>
          </w:rPr>
          <w:t>viii</w:t>
        </w:r>
        <w:r>
          <w:rPr>
            <w:noProof/>
            <w:webHidden/>
          </w:rPr>
          <w:fldChar w:fldCharType="end"/>
        </w:r>
      </w:hyperlink>
    </w:p>
    <w:p w14:paraId="0E064AC9" w14:textId="23990F3A" w:rsidR="00213064" w:rsidRDefault="00213064">
      <w:pPr>
        <w:pStyle w:val="TOC1"/>
        <w:tabs>
          <w:tab w:val="left" w:pos="960"/>
          <w:tab w:val="right" w:leader="dot" w:pos="7927"/>
        </w:tabs>
        <w:rPr>
          <w:rFonts w:asciiTheme="minorHAnsi" w:eastAsiaTheme="minorEastAsia" w:hAnsiTheme="minorHAnsi"/>
          <w:noProof/>
        </w:rPr>
      </w:pPr>
      <w:hyperlink w:anchor="_Toc228562628" w:history="1">
        <w:r w:rsidRPr="002B6B10">
          <w:rPr>
            <w:rStyle w:val="Hyperlink"/>
            <w:noProof/>
          </w:rPr>
          <w:t>BAB I</w:t>
        </w:r>
        <w:r>
          <w:rPr>
            <w:rFonts w:asciiTheme="minorHAnsi" w:eastAsiaTheme="minorEastAsia" w:hAnsiTheme="minorHAnsi"/>
            <w:noProof/>
          </w:rPr>
          <w:tab/>
        </w:r>
        <w:r w:rsidRPr="002B6B10">
          <w:rPr>
            <w:rStyle w:val="Hyperlink"/>
            <w:noProof/>
          </w:rPr>
          <w:t>PENDAHULUAN</w:t>
        </w:r>
        <w:r>
          <w:rPr>
            <w:noProof/>
            <w:webHidden/>
          </w:rPr>
          <w:tab/>
        </w:r>
        <w:r>
          <w:rPr>
            <w:noProof/>
            <w:webHidden/>
          </w:rPr>
          <w:fldChar w:fldCharType="begin"/>
        </w:r>
        <w:r>
          <w:rPr>
            <w:noProof/>
            <w:webHidden/>
          </w:rPr>
          <w:instrText xml:space="preserve"> PAGEREF _Toc228562628 \h </w:instrText>
        </w:r>
        <w:r>
          <w:rPr>
            <w:noProof/>
            <w:webHidden/>
          </w:rPr>
        </w:r>
        <w:r>
          <w:rPr>
            <w:noProof/>
            <w:webHidden/>
          </w:rPr>
          <w:fldChar w:fldCharType="separate"/>
        </w:r>
        <w:r>
          <w:rPr>
            <w:noProof/>
            <w:webHidden/>
          </w:rPr>
          <w:t>1</w:t>
        </w:r>
        <w:r>
          <w:rPr>
            <w:noProof/>
            <w:webHidden/>
          </w:rPr>
          <w:fldChar w:fldCharType="end"/>
        </w:r>
      </w:hyperlink>
    </w:p>
    <w:p w14:paraId="226FCAD3" w14:textId="4817ECD1" w:rsidR="00213064" w:rsidRDefault="00213064">
      <w:pPr>
        <w:pStyle w:val="TOC2"/>
        <w:tabs>
          <w:tab w:val="left" w:pos="960"/>
          <w:tab w:val="right" w:leader="dot" w:pos="7927"/>
        </w:tabs>
        <w:rPr>
          <w:rFonts w:asciiTheme="minorHAnsi" w:eastAsiaTheme="minorEastAsia" w:hAnsiTheme="minorHAnsi"/>
          <w:noProof/>
        </w:rPr>
      </w:pPr>
      <w:hyperlink w:anchor="_Toc228562629" w:history="1">
        <w:r w:rsidRPr="002B6B10">
          <w:rPr>
            <w:rStyle w:val="Hyperlink"/>
            <w:noProof/>
          </w:rPr>
          <w:t>1.1</w:t>
        </w:r>
        <w:r>
          <w:rPr>
            <w:rFonts w:asciiTheme="minorHAnsi" w:eastAsiaTheme="minorEastAsia" w:hAnsiTheme="minorHAnsi"/>
            <w:noProof/>
          </w:rPr>
          <w:tab/>
        </w:r>
        <w:r w:rsidRPr="002B6B10">
          <w:rPr>
            <w:rStyle w:val="Hyperlink"/>
            <w:noProof/>
          </w:rPr>
          <w:t>Latar Belakang</w:t>
        </w:r>
        <w:r>
          <w:rPr>
            <w:noProof/>
            <w:webHidden/>
          </w:rPr>
          <w:tab/>
        </w:r>
        <w:r>
          <w:rPr>
            <w:noProof/>
            <w:webHidden/>
          </w:rPr>
          <w:fldChar w:fldCharType="begin"/>
        </w:r>
        <w:r>
          <w:rPr>
            <w:noProof/>
            <w:webHidden/>
          </w:rPr>
          <w:instrText xml:space="preserve"> PAGEREF _Toc228562629 \h </w:instrText>
        </w:r>
        <w:r>
          <w:rPr>
            <w:noProof/>
            <w:webHidden/>
          </w:rPr>
        </w:r>
        <w:r>
          <w:rPr>
            <w:noProof/>
            <w:webHidden/>
          </w:rPr>
          <w:fldChar w:fldCharType="separate"/>
        </w:r>
        <w:r>
          <w:rPr>
            <w:noProof/>
            <w:webHidden/>
          </w:rPr>
          <w:t>1</w:t>
        </w:r>
        <w:r>
          <w:rPr>
            <w:noProof/>
            <w:webHidden/>
          </w:rPr>
          <w:fldChar w:fldCharType="end"/>
        </w:r>
      </w:hyperlink>
    </w:p>
    <w:p w14:paraId="35C4D745" w14:textId="61DE0D64" w:rsidR="00213064" w:rsidRDefault="00213064">
      <w:pPr>
        <w:pStyle w:val="TOC2"/>
        <w:tabs>
          <w:tab w:val="left" w:pos="960"/>
          <w:tab w:val="right" w:leader="dot" w:pos="7927"/>
        </w:tabs>
        <w:rPr>
          <w:rFonts w:asciiTheme="minorHAnsi" w:eastAsiaTheme="minorEastAsia" w:hAnsiTheme="minorHAnsi"/>
          <w:noProof/>
        </w:rPr>
      </w:pPr>
      <w:hyperlink w:anchor="_Toc228562630" w:history="1">
        <w:r w:rsidRPr="002B6B10">
          <w:rPr>
            <w:rStyle w:val="Hyperlink"/>
            <w:noProof/>
          </w:rPr>
          <w:t>1.2</w:t>
        </w:r>
        <w:r>
          <w:rPr>
            <w:rFonts w:asciiTheme="minorHAnsi" w:eastAsiaTheme="minorEastAsia" w:hAnsiTheme="minorHAnsi"/>
            <w:noProof/>
          </w:rPr>
          <w:tab/>
        </w:r>
        <w:r w:rsidRPr="002B6B10">
          <w:rPr>
            <w:rStyle w:val="Hyperlink"/>
            <w:noProof/>
          </w:rPr>
          <w:t>Rumusan Masalah</w:t>
        </w:r>
        <w:r>
          <w:rPr>
            <w:noProof/>
            <w:webHidden/>
          </w:rPr>
          <w:tab/>
        </w:r>
        <w:r>
          <w:rPr>
            <w:noProof/>
            <w:webHidden/>
          </w:rPr>
          <w:fldChar w:fldCharType="begin"/>
        </w:r>
        <w:r>
          <w:rPr>
            <w:noProof/>
            <w:webHidden/>
          </w:rPr>
          <w:instrText xml:space="preserve"> PAGEREF _Toc228562630 \h </w:instrText>
        </w:r>
        <w:r>
          <w:rPr>
            <w:noProof/>
            <w:webHidden/>
          </w:rPr>
        </w:r>
        <w:r>
          <w:rPr>
            <w:noProof/>
            <w:webHidden/>
          </w:rPr>
          <w:fldChar w:fldCharType="separate"/>
        </w:r>
        <w:r>
          <w:rPr>
            <w:noProof/>
            <w:webHidden/>
          </w:rPr>
          <w:t>2</w:t>
        </w:r>
        <w:r>
          <w:rPr>
            <w:noProof/>
            <w:webHidden/>
          </w:rPr>
          <w:fldChar w:fldCharType="end"/>
        </w:r>
      </w:hyperlink>
    </w:p>
    <w:p w14:paraId="5B834B01" w14:textId="0FA5F924" w:rsidR="00213064" w:rsidRDefault="00213064">
      <w:pPr>
        <w:pStyle w:val="TOC2"/>
        <w:tabs>
          <w:tab w:val="left" w:pos="960"/>
          <w:tab w:val="right" w:leader="dot" w:pos="7927"/>
        </w:tabs>
        <w:rPr>
          <w:rFonts w:asciiTheme="minorHAnsi" w:eastAsiaTheme="minorEastAsia" w:hAnsiTheme="minorHAnsi"/>
          <w:noProof/>
        </w:rPr>
      </w:pPr>
      <w:hyperlink w:anchor="_Toc228562631" w:history="1">
        <w:r w:rsidRPr="002B6B10">
          <w:rPr>
            <w:rStyle w:val="Hyperlink"/>
            <w:noProof/>
          </w:rPr>
          <w:t>1.3</w:t>
        </w:r>
        <w:r>
          <w:rPr>
            <w:rFonts w:asciiTheme="minorHAnsi" w:eastAsiaTheme="minorEastAsia" w:hAnsiTheme="minorHAnsi"/>
            <w:noProof/>
          </w:rPr>
          <w:tab/>
        </w:r>
        <w:r w:rsidRPr="002B6B10">
          <w:rPr>
            <w:rStyle w:val="Hyperlink"/>
            <w:noProof/>
          </w:rPr>
          <w:t>Tujuan Penelitian</w:t>
        </w:r>
        <w:r>
          <w:rPr>
            <w:noProof/>
            <w:webHidden/>
          </w:rPr>
          <w:tab/>
        </w:r>
        <w:r>
          <w:rPr>
            <w:noProof/>
            <w:webHidden/>
          </w:rPr>
          <w:fldChar w:fldCharType="begin"/>
        </w:r>
        <w:r>
          <w:rPr>
            <w:noProof/>
            <w:webHidden/>
          </w:rPr>
          <w:instrText xml:space="preserve"> PAGEREF _Toc228562631 \h </w:instrText>
        </w:r>
        <w:r>
          <w:rPr>
            <w:noProof/>
            <w:webHidden/>
          </w:rPr>
        </w:r>
        <w:r>
          <w:rPr>
            <w:noProof/>
            <w:webHidden/>
          </w:rPr>
          <w:fldChar w:fldCharType="separate"/>
        </w:r>
        <w:r>
          <w:rPr>
            <w:noProof/>
            <w:webHidden/>
          </w:rPr>
          <w:t>2</w:t>
        </w:r>
        <w:r>
          <w:rPr>
            <w:noProof/>
            <w:webHidden/>
          </w:rPr>
          <w:fldChar w:fldCharType="end"/>
        </w:r>
      </w:hyperlink>
    </w:p>
    <w:p w14:paraId="56E15681" w14:textId="3B6FBAFB" w:rsidR="00213064" w:rsidRDefault="00213064">
      <w:pPr>
        <w:pStyle w:val="TOC2"/>
        <w:tabs>
          <w:tab w:val="left" w:pos="960"/>
          <w:tab w:val="right" w:leader="dot" w:pos="7927"/>
        </w:tabs>
        <w:rPr>
          <w:rFonts w:asciiTheme="minorHAnsi" w:eastAsiaTheme="minorEastAsia" w:hAnsiTheme="minorHAnsi"/>
          <w:noProof/>
        </w:rPr>
      </w:pPr>
      <w:hyperlink w:anchor="_Toc228562632" w:history="1">
        <w:r w:rsidRPr="002B6B10">
          <w:rPr>
            <w:rStyle w:val="Hyperlink"/>
            <w:noProof/>
          </w:rPr>
          <w:t>1.4</w:t>
        </w:r>
        <w:r>
          <w:rPr>
            <w:rFonts w:asciiTheme="minorHAnsi" w:eastAsiaTheme="minorEastAsia" w:hAnsiTheme="minorHAnsi"/>
            <w:noProof/>
          </w:rPr>
          <w:tab/>
        </w:r>
        <w:r w:rsidRPr="002B6B10">
          <w:rPr>
            <w:rStyle w:val="Hyperlink"/>
            <w:noProof/>
          </w:rPr>
          <w:t>Manfaat Penelitian</w:t>
        </w:r>
        <w:r>
          <w:rPr>
            <w:noProof/>
            <w:webHidden/>
          </w:rPr>
          <w:tab/>
        </w:r>
        <w:r>
          <w:rPr>
            <w:noProof/>
            <w:webHidden/>
          </w:rPr>
          <w:fldChar w:fldCharType="begin"/>
        </w:r>
        <w:r>
          <w:rPr>
            <w:noProof/>
            <w:webHidden/>
          </w:rPr>
          <w:instrText xml:space="preserve"> PAGEREF _Toc228562632 \h </w:instrText>
        </w:r>
        <w:r>
          <w:rPr>
            <w:noProof/>
            <w:webHidden/>
          </w:rPr>
        </w:r>
        <w:r>
          <w:rPr>
            <w:noProof/>
            <w:webHidden/>
          </w:rPr>
          <w:fldChar w:fldCharType="separate"/>
        </w:r>
        <w:r>
          <w:rPr>
            <w:noProof/>
            <w:webHidden/>
          </w:rPr>
          <w:t>2</w:t>
        </w:r>
        <w:r>
          <w:rPr>
            <w:noProof/>
            <w:webHidden/>
          </w:rPr>
          <w:fldChar w:fldCharType="end"/>
        </w:r>
      </w:hyperlink>
    </w:p>
    <w:p w14:paraId="1DC07758" w14:textId="651E139C" w:rsidR="00213064" w:rsidRDefault="00213064">
      <w:pPr>
        <w:pStyle w:val="TOC2"/>
        <w:tabs>
          <w:tab w:val="left" w:pos="960"/>
          <w:tab w:val="right" w:leader="dot" w:pos="7927"/>
        </w:tabs>
        <w:rPr>
          <w:rFonts w:asciiTheme="minorHAnsi" w:eastAsiaTheme="minorEastAsia" w:hAnsiTheme="minorHAnsi"/>
          <w:noProof/>
        </w:rPr>
      </w:pPr>
      <w:hyperlink w:anchor="_Toc228562633" w:history="1">
        <w:r w:rsidRPr="002B6B10">
          <w:rPr>
            <w:rStyle w:val="Hyperlink"/>
            <w:noProof/>
          </w:rPr>
          <w:t>1.5</w:t>
        </w:r>
        <w:r>
          <w:rPr>
            <w:rFonts w:asciiTheme="minorHAnsi" w:eastAsiaTheme="minorEastAsia" w:hAnsiTheme="minorHAnsi"/>
            <w:noProof/>
          </w:rPr>
          <w:tab/>
        </w:r>
        <w:r w:rsidRPr="002B6B10">
          <w:rPr>
            <w:rStyle w:val="Hyperlink"/>
            <w:noProof/>
          </w:rPr>
          <w:t>Sistematika Penulisan</w:t>
        </w:r>
        <w:r>
          <w:rPr>
            <w:noProof/>
            <w:webHidden/>
          </w:rPr>
          <w:tab/>
        </w:r>
        <w:r>
          <w:rPr>
            <w:noProof/>
            <w:webHidden/>
          </w:rPr>
          <w:fldChar w:fldCharType="begin"/>
        </w:r>
        <w:r>
          <w:rPr>
            <w:noProof/>
            <w:webHidden/>
          </w:rPr>
          <w:instrText xml:space="preserve"> PAGEREF _Toc228562633 \h </w:instrText>
        </w:r>
        <w:r>
          <w:rPr>
            <w:noProof/>
            <w:webHidden/>
          </w:rPr>
        </w:r>
        <w:r>
          <w:rPr>
            <w:noProof/>
            <w:webHidden/>
          </w:rPr>
          <w:fldChar w:fldCharType="separate"/>
        </w:r>
        <w:r>
          <w:rPr>
            <w:noProof/>
            <w:webHidden/>
          </w:rPr>
          <w:t>3</w:t>
        </w:r>
        <w:r>
          <w:rPr>
            <w:noProof/>
            <w:webHidden/>
          </w:rPr>
          <w:fldChar w:fldCharType="end"/>
        </w:r>
      </w:hyperlink>
    </w:p>
    <w:p w14:paraId="7BAF34B2" w14:textId="22ADF508" w:rsidR="00213064" w:rsidRDefault="00213064">
      <w:pPr>
        <w:pStyle w:val="TOC1"/>
        <w:tabs>
          <w:tab w:val="left" w:pos="960"/>
          <w:tab w:val="right" w:leader="dot" w:pos="7927"/>
        </w:tabs>
        <w:rPr>
          <w:rFonts w:asciiTheme="minorHAnsi" w:eastAsiaTheme="minorEastAsia" w:hAnsiTheme="minorHAnsi"/>
          <w:noProof/>
        </w:rPr>
      </w:pPr>
      <w:hyperlink w:anchor="_Toc228562634" w:history="1">
        <w:r w:rsidRPr="002B6B10">
          <w:rPr>
            <w:rStyle w:val="Hyperlink"/>
            <w:noProof/>
          </w:rPr>
          <w:t>BAB II</w:t>
        </w:r>
        <w:r>
          <w:rPr>
            <w:rFonts w:asciiTheme="minorHAnsi" w:eastAsiaTheme="minorEastAsia" w:hAnsiTheme="minorHAnsi"/>
            <w:noProof/>
          </w:rPr>
          <w:tab/>
        </w:r>
        <w:r w:rsidRPr="002B6B10">
          <w:rPr>
            <w:rStyle w:val="Hyperlink"/>
            <w:noProof/>
          </w:rPr>
          <w:t>TINJAUAN PUSTAKA</w:t>
        </w:r>
        <w:r>
          <w:rPr>
            <w:noProof/>
            <w:webHidden/>
          </w:rPr>
          <w:tab/>
        </w:r>
        <w:r>
          <w:rPr>
            <w:noProof/>
            <w:webHidden/>
          </w:rPr>
          <w:fldChar w:fldCharType="begin"/>
        </w:r>
        <w:r>
          <w:rPr>
            <w:noProof/>
            <w:webHidden/>
          </w:rPr>
          <w:instrText xml:space="preserve"> PAGEREF _Toc228562634 \h </w:instrText>
        </w:r>
        <w:r>
          <w:rPr>
            <w:noProof/>
            <w:webHidden/>
          </w:rPr>
        </w:r>
        <w:r>
          <w:rPr>
            <w:noProof/>
            <w:webHidden/>
          </w:rPr>
          <w:fldChar w:fldCharType="separate"/>
        </w:r>
        <w:r>
          <w:rPr>
            <w:noProof/>
            <w:webHidden/>
          </w:rPr>
          <w:t>5</w:t>
        </w:r>
        <w:r>
          <w:rPr>
            <w:noProof/>
            <w:webHidden/>
          </w:rPr>
          <w:fldChar w:fldCharType="end"/>
        </w:r>
      </w:hyperlink>
    </w:p>
    <w:p w14:paraId="0B8586AE" w14:textId="774BB806" w:rsidR="00213064" w:rsidRDefault="00213064">
      <w:pPr>
        <w:pStyle w:val="TOC2"/>
        <w:tabs>
          <w:tab w:val="left" w:pos="960"/>
          <w:tab w:val="right" w:leader="dot" w:pos="7927"/>
        </w:tabs>
        <w:rPr>
          <w:rFonts w:asciiTheme="minorHAnsi" w:eastAsiaTheme="minorEastAsia" w:hAnsiTheme="minorHAnsi"/>
          <w:noProof/>
        </w:rPr>
      </w:pPr>
      <w:hyperlink w:anchor="_Toc228562635" w:history="1">
        <w:r w:rsidRPr="002B6B10">
          <w:rPr>
            <w:rStyle w:val="Hyperlink"/>
            <w:noProof/>
          </w:rPr>
          <w:t>2.1</w:t>
        </w:r>
        <w:r>
          <w:rPr>
            <w:rFonts w:asciiTheme="minorHAnsi" w:eastAsiaTheme="minorEastAsia" w:hAnsiTheme="minorHAnsi"/>
            <w:noProof/>
          </w:rPr>
          <w:tab/>
        </w:r>
        <w:r w:rsidRPr="002B6B10">
          <w:rPr>
            <w:rStyle w:val="Hyperlink"/>
            <w:noProof/>
          </w:rPr>
          <w:t>Landasan Terori</w:t>
        </w:r>
        <w:r>
          <w:rPr>
            <w:noProof/>
            <w:webHidden/>
          </w:rPr>
          <w:tab/>
        </w:r>
        <w:r>
          <w:rPr>
            <w:noProof/>
            <w:webHidden/>
          </w:rPr>
          <w:fldChar w:fldCharType="begin"/>
        </w:r>
        <w:r>
          <w:rPr>
            <w:noProof/>
            <w:webHidden/>
          </w:rPr>
          <w:instrText xml:space="preserve"> PAGEREF _Toc228562635 \h </w:instrText>
        </w:r>
        <w:r>
          <w:rPr>
            <w:noProof/>
            <w:webHidden/>
          </w:rPr>
        </w:r>
        <w:r>
          <w:rPr>
            <w:noProof/>
            <w:webHidden/>
          </w:rPr>
          <w:fldChar w:fldCharType="separate"/>
        </w:r>
        <w:r>
          <w:rPr>
            <w:noProof/>
            <w:webHidden/>
          </w:rPr>
          <w:t>5</w:t>
        </w:r>
        <w:r>
          <w:rPr>
            <w:noProof/>
            <w:webHidden/>
          </w:rPr>
          <w:fldChar w:fldCharType="end"/>
        </w:r>
      </w:hyperlink>
    </w:p>
    <w:p w14:paraId="1C8C77FC" w14:textId="563BE281" w:rsidR="00213064" w:rsidRDefault="00213064">
      <w:pPr>
        <w:pStyle w:val="TOC3"/>
        <w:tabs>
          <w:tab w:val="left" w:pos="1440"/>
          <w:tab w:val="right" w:leader="dot" w:pos="7927"/>
        </w:tabs>
        <w:rPr>
          <w:rFonts w:asciiTheme="minorHAnsi" w:eastAsiaTheme="minorEastAsia" w:hAnsiTheme="minorHAnsi"/>
          <w:noProof/>
        </w:rPr>
      </w:pPr>
      <w:hyperlink w:anchor="_Toc228562636" w:history="1">
        <w:r w:rsidRPr="002B6B10">
          <w:rPr>
            <w:rStyle w:val="Hyperlink"/>
            <w:noProof/>
          </w:rPr>
          <w:t>2.1.1</w:t>
        </w:r>
        <w:r>
          <w:rPr>
            <w:rFonts w:asciiTheme="minorHAnsi" w:eastAsiaTheme="minorEastAsia" w:hAnsiTheme="minorHAnsi"/>
            <w:noProof/>
          </w:rPr>
          <w:tab/>
        </w:r>
        <w:r w:rsidRPr="002B6B10">
          <w:rPr>
            <w:rStyle w:val="Hyperlink"/>
            <w:noProof/>
          </w:rPr>
          <w:t>Manajemen</w:t>
        </w:r>
        <w:r>
          <w:rPr>
            <w:noProof/>
            <w:webHidden/>
          </w:rPr>
          <w:tab/>
        </w:r>
        <w:r>
          <w:rPr>
            <w:noProof/>
            <w:webHidden/>
          </w:rPr>
          <w:fldChar w:fldCharType="begin"/>
        </w:r>
        <w:r>
          <w:rPr>
            <w:noProof/>
            <w:webHidden/>
          </w:rPr>
          <w:instrText xml:space="preserve"> PAGEREF _Toc228562636 \h </w:instrText>
        </w:r>
        <w:r>
          <w:rPr>
            <w:noProof/>
            <w:webHidden/>
          </w:rPr>
        </w:r>
        <w:r>
          <w:rPr>
            <w:noProof/>
            <w:webHidden/>
          </w:rPr>
          <w:fldChar w:fldCharType="separate"/>
        </w:r>
        <w:r>
          <w:rPr>
            <w:noProof/>
            <w:webHidden/>
          </w:rPr>
          <w:t>5</w:t>
        </w:r>
        <w:r>
          <w:rPr>
            <w:noProof/>
            <w:webHidden/>
          </w:rPr>
          <w:fldChar w:fldCharType="end"/>
        </w:r>
      </w:hyperlink>
    </w:p>
    <w:p w14:paraId="53E3CFEB" w14:textId="49BB22D3" w:rsidR="00213064" w:rsidRDefault="00213064">
      <w:pPr>
        <w:pStyle w:val="TOC3"/>
        <w:tabs>
          <w:tab w:val="left" w:pos="1440"/>
          <w:tab w:val="right" w:leader="dot" w:pos="7927"/>
        </w:tabs>
        <w:rPr>
          <w:rFonts w:asciiTheme="minorHAnsi" w:eastAsiaTheme="minorEastAsia" w:hAnsiTheme="minorHAnsi"/>
          <w:noProof/>
        </w:rPr>
      </w:pPr>
      <w:hyperlink w:anchor="_Toc228562637" w:history="1">
        <w:r w:rsidRPr="002B6B10">
          <w:rPr>
            <w:rStyle w:val="Hyperlink"/>
            <w:noProof/>
          </w:rPr>
          <w:t>2.1.2</w:t>
        </w:r>
        <w:r>
          <w:rPr>
            <w:rFonts w:asciiTheme="minorHAnsi" w:eastAsiaTheme="minorEastAsia" w:hAnsiTheme="minorHAnsi"/>
            <w:noProof/>
          </w:rPr>
          <w:tab/>
        </w:r>
        <w:r w:rsidRPr="002B6B10">
          <w:rPr>
            <w:rStyle w:val="Hyperlink"/>
            <w:noProof/>
          </w:rPr>
          <w:t>Manajemen Keuagan</w:t>
        </w:r>
        <w:r>
          <w:rPr>
            <w:noProof/>
            <w:webHidden/>
          </w:rPr>
          <w:tab/>
        </w:r>
        <w:r>
          <w:rPr>
            <w:noProof/>
            <w:webHidden/>
          </w:rPr>
          <w:fldChar w:fldCharType="begin"/>
        </w:r>
        <w:r>
          <w:rPr>
            <w:noProof/>
            <w:webHidden/>
          </w:rPr>
          <w:instrText xml:space="preserve"> PAGEREF _Toc228562637 \h </w:instrText>
        </w:r>
        <w:r>
          <w:rPr>
            <w:noProof/>
            <w:webHidden/>
          </w:rPr>
        </w:r>
        <w:r>
          <w:rPr>
            <w:noProof/>
            <w:webHidden/>
          </w:rPr>
          <w:fldChar w:fldCharType="separate"/>
        </w:r>
        <w:r>
          <w:rPr>
            <w:noProof/>
            <w:webHidden/>
          </w:rPr>
          <w:t>6</w:t>
        </w:r>
        <w:r>
          <w:rPr>
            <w:noProof/>
            <w:webHidden/>
          </w:rPr>
          <w:fldChar w:fldCharType="end"/>
        </w:r>
      </w:hyperlink>
    </w:p>
    <w:p w14:paraId="65AC4E40" w14:textId="7DA922BF" w:rsidR="00213064" w:rsidRDefault="00213064">
      <w:pPr>
        <w:pStyle w:val="TOC4"/>
        <w:tabs>
          <w:tab w:val="left" w:pos="1680"/>
          <w:tab w:val="right" w:leader="dot" w:pos="7927"/>
        </w:tabs>
        <w:rPr>
          <w:rFonts w:asciiTheme="minorHAnsi" w:eastAsiaTheme="minorEastAsia" w:hAnsiTheme="minorHAnsi"/>
          <w:noProof/>
        </w:rPr>
      </w:pPr>
      <w:hyperlink w:anchor="_Toc228562638" w:history="1">
        <w:r w:rsidRPr="002B6B10">
          <w:rPr>
            <w:rStyle w:val="Hyperlink"/>
            <w:noProof/>
          </w:rPr>
          <w:t>2.1.2.1</w:t>
        </w:r>
        <w:r>
          <w:rPr>
            <w:rFonts w:asciiTheme="minorHAnsi" w:eastAsiaTheme="minorEastAsia" w:hAnsiTheme="minorHAnsi"/>
            <w:noProof/>
          </w:rPr>
          <w:tab/>
        </w:r>
        <w:r w:rsidRPr="002B6B10">
          <w:rPr>
            <w:rStyle w:val="Hyperlink"/>
            <w:noProof/>
          </w:rPr>
          <w:t>Pengertian Manajemen Keuangan</w:t>
        </w:r>
        <w:r>
          <w:rPr>
            <w:noProof/>
            <w:webHidden/>
          </w:rPr>
          <w:tab/>
        </w:r>
        <w:r>
          <w:rPr>
            <w:noProof/>
            <w:webHidden/>
          </w:rPr>
          <w:fldChar w:fldCharType="begin"/>
        </w:r>
        <w:r>
          <w:rPr>
            <w:noProof/>
            <w:webHidden/>
          </w:rPr>
          <w:instrText xml:space="preserve"> PAGEREF _Toc228562638 \h </w:instrText>
        </w:r>
        <w:r>
          <w:rPr>
            <w:noProof/>
            <w:webHidden/>
          </w:rPr>
        </w:r>
        <w:r>
          <w:rPr>
            <w:noProof/>
            <w:webHidden/>
          </w:rPr>
          <w:fldChar w:fldCharType="separate"/>
        </w:r>
        <w:r>
          <w:rPr>
            <w:noProof/>
            <w:webHidden/>
          </w:rPr>
          <w:t>6</w:t>
        </w:r>
        <w:r>
          <w:rPr>
            <w:noProof/>
            <w:webHidden/>
          </w:rPr>
          <w:fldChar w:fldCharType="end"/>
        </w:r>
      </w:hyperlink>
    </w:p>
    <w:p w14:paraId="1E42CBF6" w14:textId="0943EFC0" w:rsidR="00213064" w:rsidRDefault="00213064">
      <w:pPr>
        <w:pStyle w:val="TOC4"/>
        <w:tabs>
          <w:tab w:val="left" w:pos="1680"/>
          <w:tab w:val="right" w:leader="dot" w:pos="7927"/>
        </w:tabs>
        <w:rPr>
          <w:rFonts w:asciiTheme="minorHAnsi" w:eastAsiaTheme="minorEastAsia" w:hAnsiTheme="minorHAnsi"/>
          <w:noProof/>
        </w:rPr>
      </w:pPr>
      <w:hyperlink w:anchor="_Toc228562639" w:history="1">
        <w:r w:rsidRPr="002B6B10">
          <w:rPr>
            <w:rStyle w:val="Hyperlink"/>
            <w:noProof/>
          </w:rPr>
          <w:t>2.1.2.2</w:t>
        </w:r>
        <w:r>
          <w:rPr>
            <w:rFonts w:asciiTheme="minorHAnsi" w:eastAsiaTheme="minorEastAsia" w:hAnsiTheme="minorHAnsi"/>
            <w:noProof/>
          </w:rPr>
          <w:tab/>
        </w:r>
        <w:r w:rsidRPr="002B6B10">
          <w:rPr>
            <w:rStyle w:val="Hyperlink"/>
            <w:noProof/>
          </w:rPr>
          <w:t>Ruang Lingkup Manajemen Keuangan</w:t>
        </w:r>
        <w:r>
          <w:rPr>
            <w:noProof/>
            <w:webHidden/>
          </w:rPr>
          <w:tab/>
        </w:r>
        <w:r>
          <w:rPr>
            <w:noProof/>
            <w:webHidden/>
          </w:rPr>
          <w:fldChar w:fldCharType="begin"/>
        </w:r>
        <w:r>
          <w:rPr>
            <w:noProof/>
            <w:webHidden/>
          </w:rPr>
          <w:instrText xml:space="preserve"> PAGEREF _Toc228562639 \h </w:instrText>
        </w:r>
        <w:r>
          <w:rPr>
            <w:noProof/>
            <w:webHidden/>
          </w:rPr>
        </w:r>
        <w:r>
          <w:rPr>
            <w:noProof/>
            <w:webHidden/>
          </w:rPr>
          <w:fldChar w:fldCharType="separate"/>
        </w:r>
        <w:r>
          <w:rPr>
            <w:noProof/>
            <w:webHidden/>
          </w:rPr>
          <w:t>7</w:t>
        </w:r>
        <w:r>
          <w:rPr>
            <w:noProof/>
            <w:webHidden/>
          </w:rPr>
          <w:fldChar w:fldCharType="end"/>
        </w:r>
      </w:hyperlink>
    </w:p>
    <w:p w14:paraId="039766A0" w14:textId="622DA47D" w:rsidR="00213064" w:rsidRDefault="00213064">
      <w:pPr>
        <w:pStyle w:val="TOC4"/>
        <w:tabs>
          <w:tab w:val="left" w:pos="1680"/>
          <w:tab w:val="right" w:leader="dot" w:pos="7927"/>
        </w:tabs>
        <w:rPr>
          <w:rFonts w:asciiTheme="minorHAnsi" w:eastAsiaTheme="minorEastAsia" w:hAnsiTheme="minorHAnsi"/>
          <w:noProof/>
        </w:rPr>
      </w:pPr>
      <w:hyperlink w:anchor="_Toc228562640" w:history="1">
        <w:r w:rsidRPr="002B6B10">
          <w:rPr>
            <w:rStyle w:val="Hyperlink"/>
            <w:noProof/>
          </w:rPr>
          <w:t>2.1.2.3</w:t>
        </w:r>
        <w:r>
          <w:rPr>
            <w:rFonts w:asciiTheme="minorHAnsi" w:eastAsiaTheme="minorEastAsia" w:hAnsiTheme="minorHAnsi"/>
            <w:noProof/>
          </w:rPr>
          <w:tab/>
        </w:r>
        <w:r w:rsidRPr="002B6B10">
          <w:rPr>
            <w:rStyle w:val="Hyperlink"/>
            <w:noProof/>
          </w:rPr>
          <w:t>Tujuan Dan Manfaat Manajemen Keuangan</w:t>
        </w:r>
        <w:r>
          <w:rPr>
            <w:noProof/>
            <w:webHidden/>
          </w:rPr>
          <w:tab/>
        </w:r>
        <w:r>
          <w:rPr>
            <w:noProof/>
            <w:webHidden/>
          </w:rPr>
          <w:fldChar w:fldCharType="begin"/>
        </w:r>
        <w:r>
          <w:rPr>
            <w:noProof/>
            <w:webHidden/>
          </w:rPr>
          <w:instrText xml:space="preserve"> PAGEREF _Toc228562640 \h </w:instrText>
        </w:r>
        <w:r>
          <w:rPr>
            <w:noProof/>
            <w:webHidden/>
          </w:rPr>
        </w:r>
        <w:r>
          <w:rPr>
            <w:noProof/>
            <w:webHidden/>
          </w:rPr>
          <w:fldChar w:fldCharType="separate"/>
        </w:r>
        <w:r>
          <w:rPr>
            <w:noProof/>
            <w:webHidden/>
          </w:rPr>
          <w:t>7</w:t>
        </w:r>
        <w:r>
          <w:rPr>
            <w:noProof/>
            <w:webHidden/>
          </w:rPr>
          <w:fldChar w:fldCharType="end"/>
        </w:r>
      </w:hyperlink>
    </w:p>
    <w:p w14:paraId="6248BBD3" w14:textId="4AA2A1E5" w:rsidR="00213064" w:rsidRDefault="00213064">
      <w:pPr>
        <w:pStyle w:val="TOC3"/>
        <w:tabs>
          <w:tab w:val="left" w:pos="1440"/>
          <w:tab w:val="right" w:leader="dot" w:pos="7927"/>
        </w:tabs>
        <w:rPr>
          <w:rFonts w:asciiTheme="minorHAnsi" w:eastAsiaTheme="minorEastAsia" w:hAnsiTheme="minorHAnsi"/>
          <w:noProof/>
        </w:rPr>
      </w:pPr>
      <w:hyperlink w:anchor="_Toc228562641" w:history="1">
        <w:r w:rsidRPr="002B6B10">
          <w:rPr>
            <w:rStyle w:val="Hyperlink"/>
            <w:noProof/>
          </w:rPr>
          <w:t>2.1.3</w:t>
        </w:r>
        <w:r>
          <w:rPr>
            <w:rFonts w:asciiTheme="minorHAnsi" w:eastAsiaTheme="minorEastAsia" w:hAnsiTheme="minorHAnsi"/>
            <w:noProof/>
          </w:rPr>
          <w:tab/>
        </w:r>
        <w:r w:rsidRPr="002B6B10">
          <w:rPr>
            <w:rStyle w:val="Hyperlink"/>
            <w:noProof/>
          </w:rPr>
          <w:t>Variebel Penelitian</w:t>
        </w:r>
        <w:r>
          <w:rPr>
            <w:noProof/>
            <w:webHidden/>
          </w:rPr>
          <w:tab/>
        </w:r>
        <w:r>
          <w:rPr>
            <w:noProof/>
            <w:webHidden/>
          </w:rPr>
          <w:fldChar w:fldCharType="begin"/>
        </w:r>
        <w:r>
          <w:rPr>
            <w:noProof/>
            <w:webHidden/>
          </w:rPr>
          <w:instrText xml:space="preserve"> PAGEREF _Toc228562641 \h </w:instrText>
        </w:r>
        <w:r>
          <w:rPr>
            <w:noProof/>
            <w:webHidden/>
          </w:rPr>
        </w:r>
        <w:r>
          <w:rPr>
            <w:noProof/>
            <w:webHidden/>
          </w:rPr>
          <w:fldChar w:fldCharType="separate"/>
        </w:r>
        <w:r>
          <w:rPr>
            <w:noProof/>
            <w:webHidden/>
          </w:rPr>
          <w:t>8</w:t>
        </w:r>
        <w:r>
          <w:rPr>
            <w:noProof/>
            <w:webHidden/>
          </w:rPr>
          <w:fldChar w:fldCharType="end"/>
        </w:r>
      </w:hyperlink>
    </w:p>
    <w:p w14:paraId="1B5A743B" w14:textId="451D2CB5" w:rsidR="00213064" w:rsidRDefault="00213064">
      <w:pPr>
        <w:pStyle w:val="TOC4"/>
        <w:tabs>
          <w:tab w:val="left" w:pos="1680"/>
          <w:tab w:val="right" w:leader="dot" w:pos="7927"/>
        </w:tabs>
        <w:rPr>
          <w:rFonts w:asciiTheme="minorHAnsi" w:eastAsiaTheme="minorEastAsia" w:hAnsiTheme="minorHAnsi"/>
          <w:noProof/>
        </w:rPr>
      </w:pPr>
      <w:hyperlink w:anchor="_Toc228562642" w:history="1">
        <w:r w:rsidRPr="002B6B10">
          <w:rPr>
            <w:rStyle w:val="Hyperlink"/>
            <w:noProof/>
          </w:rPr>
          <w:t>2.1.3.1</w:t>
        </w:r>
        <w:r>
          <w:rPr>
            <w:rFonts w:asciiTheme="minorHAnsi" w:eastAsiaTheme="minorEastAsia" w:hAnsiTheme="minorHAnsi"/>
            <w:noProof/>
          </w:rPr>
          <w:tab/>
        </w:r>
        <w:r w:rsidRPr="002B6B10">
          <w:rPr>
            <w:rStyle w:val="Hyperlink"/>
            <w:noProof/>
          </w:rPr>
          <w:t>Pengertian Profitabilitas</w:t>
        </w:r>
        <w:r>
          <w:rPr>
            <w:noProof/>
            <w:webHidden/>
          </w:rPr>
          <w:tab/>
        </w:r>
        <w:r>
          <w:rPr>
            <w:noProof/>
            <w:webHidden/>
          </w:rPr>
          <w:fldChar w:fldCharType="begin"/>
        </w:r>
        <w:r>
          <w:rPr>
            <w:noProof/>
            <w:webHidden/>
          </w:rPr>
          <w:instrText xml:space="preserve"> PAGEREF _Toc228562642 \h </w:instrText>
        </w:r>
        <w:r>
          <w:rPr>
            <w:noProof/>
            <w:webHidden/>
          </w:rPr>
        </w:r>
        <w:r>
          <w:rPr>
            <w:noProof/>
            <w:webHidden/>
          </w:rPr>
          <w:fldChar w:fldCharType="separate"/>
        </w:r>
        <w:r>
          <w:rPr>
            <w:noProof/>
            <w:webHidden/>
          </w:rPr>
          <w:t>9</w:t>
        </w:r>
        <w:r>
          <w:rPr>
            <w:noProof/>
            <w:webHidden/>
          </w:rPr>
          <w:fldChar w:fldCharType="end"/>
        </w:r>
      </w:hyperlink>
    </w:p>
    <w:p w14:paraId="7829C875" w14:textId="098F738F" w:rsidR="00213064" w:rsidRDefault="00213064">
      <w:pPr>
        <w:pStyle w:val="TOC4"/>
        <w:tabs>
          <w:tab w:val="left" w:pos="1680"/>
          <w:tab w:val="right" w:leader="dot" w:pos="7927"/>
        </w:tabs>
        <w:rPr>
          <w:rFonts w:asciiTheme="minorHAnsi" w:eastAsiaTheme="minorEastAsia" w:hAnsiTheme="minorHAnsi"/>
          <w:noProof/>
        </w:rPr>
      </w:pPr>
      <w:hyperlink w:anchor="_Toc228562643" w:history="1">
        <w:r w:rsidRPr="002B6B10">
          <w:rPr>
            <w:rStyle w:val="Hyperlink"/>
            <w:noProof/>
          </w:rPr>
          <w:t>2.1.3.2</w:t>
        </w:r>
        <w:r>
          <w:rPr>
            <w:rFonts w:asciiTheme="minorHAnsi" w:eastAsiaTheme="minorEastAsia" w:hAnsiTheme="minorHAnsi"/>
            <w:noProof/>
          </w:rPr>
          <w:tab/>
        </w:r>
        <w:r w:rsidRPr="002B6B10">
          <w:rPr>
            <w:rStyle w:val="Hyperlink"/>
            <w:noProof/>
          </w:rPr>
          <w:t>Jenis – Jenis Profitabilitas</w:t>
        </w:r>
        <w:r>
          <w:rPr>
            <w:noProof/>
            <w:webHidden/>
          </w:rPr>
          <w:tab/>
        </w:r>
        <w:r>
          <w:rPr>
            <w:noProof/>
            <w:webHidden/>
          </w:rPr>
          <w:fldChar w:fldCharType="begin"/>
        </w:r>
        <w:r>
          <w:rPr>
            <w:noProof/>
            <w:webHidden/>
          </w:rPr>
          <w:instrText xml:space="preserve"> PAGEREF _Toc228562643 \h </w:instrText>
        </w:r>
        <w:r>
          <w:rPr>
            <w:noProof/>
            <w:webHidden/>
          </w:rPr>
        </w:r>
        <w:r>
          <w:rPr>
            <w:noProof/>
            <w:webHidden/>
          </w:rPr>
          <w:fldChar w:fldCharType="separate"/>
        </w:r>
        <w:r>
          <w:rPr>
            <w:noProof/>
            <w:webHidden/>
          </w:rPr>
          <w:t>9</w:t>
        </w:r>
        <w:r>
          <w:rPr>
            <w:noProof/>
            <w:webHidden/>
          </w:rPr>
          <w:fldChar w:fldCharType="end"/>
        </w:r>
      </w:hyperlink>
    </w:p>
    <w:p w14:paraId="75FC2637" w14:textId="3C5C2181" w:rsidR="00213064" w:rsidRDefault="00213064">
      <w:pPr>
        <w:pStyle w:val="TOC4"/>
        <w:tabs>
          <w:tab w:val="left" w:pos="1680"/>
          <w:tab w:val="right" w:leader="dot" w:pos="7927"/>
        </w:tabs>
        <w:rPr>
          <w:rFonts w:asciiTheme="minorHAnsi" w:eastAsiaTheme="minorEastAsia" w:hAnsiTheme="minorHAnsi"/>
          <w:noProof/>
        </w:rPr>
      </w:pPr>
      <w:hyperlink w:anchor="_Toc228562644" w:history="1">
        <w:r w:rsidRPr="002B6B10">
          <w:rPr>
            <w:rStyle w:val="Hyperlink"/>
            <w:noProof/>
          </w:rPr>
          <w:t>2.1.3.3</w:t>
        </w:r>
        <w:r>
          <w:rPr>
            <w:rFonts w:asciiTheme="minorHAnsi" w:eastAsiaTheme="minorEastAsia" w:hAnsiTheme="minorHAnsi"/>
            <w:noProof/>
          </w:rPr>
          <w:tab/>
        </w:r>
        <w:r w:rsidRPr="002B6B10">
          <w:rPr>
            <w:rStyle w:val="Hyperlink"/>
            <w:noProof/>
          </w:rPr>
          <w:t>Tujuan dan Manfaat Profitabilitas</w:t>
        </w:r>
        <w:r>
          <w:rPr>
            <w:noProof/>
            <w:webHidden/>
          </w:rPr>
          <w:tab/>
        </w:r>
        <w:r>
          <w:rPr>
            <w:noProof/>
            <w:webHidden/>
          </w:rPr>
          <w:fldChar w:fldCharType="begin"/>
        </w:r>
        <w:r>
          <w:rPr>
            <w:noProof/>
            <w:webHidden/>
          </w:rPr>
          <w:instrText xml:space="preserve"> PAGEREF _Toc228562644 \h </w:instrText>
        </w:r>
        <w:r>
          <w:rPr>
            <w:noProof/>
            <w:webHidden/>
          </w:rPr>
        </w:r>
        <w:r>
          <w:rPr>
            <w:noProof/>
            <w:webHidden/>
          </w:rPr>
          <w:fldChar w:fldCharType="separate"/>
        </w:r>
        <w:r>
          <w:rPr>
            <w:noProof/>
            <w:webHidden/>
          </w:rPr>
          <w:t>10</w:t>
        </w:r>
        <w:r>
          <w:rPr>
            <w:noProof/>
            <w:webHidden/>
          </w:rPr>
          <w:fldChar w:fldCharType="end"/>
        </w:r>
      </w:hyperlink>
    </w:p>
    <w:p w14:paraId="6552F39B" w14:textId="4525C124" w:rsidR="00213064" w:rsidRDefault="00213064">
      <w:pPr>
        <w:pStyle w:val="TOC4"/>
        <w:tabs>
          <w:tab w:val="left" w:pos="1680"/>
          <w:tab w:val="right" w:leader="dot" w:pos="7927"/>
        </w:tabs>
        <w:rPr>
          <w:rFonts w:asciiTheme="minorHAnsi" w:eastAsiaTheme="minorEastAsia" w:hAnsiTheme="minorHAnsi"/>
          <w:noProof/>
        </w:rPr>
      </w:pPr>
      <w:hyperlink w:anchor="_Toc228562645" w:history="1">
        <w:r w:rsidRPr="002B6B10">
          <w:rPr>
            <w:rStyle w:val="Hyperlink"/>
            <w:noProof/>
          </w:rPr>
          <w:t>2.1.3.4</w:t>
        </w:r>
        <w:r>
          <w:rPr>
            <w:rFonts w:asciiTheme="minorHAnsi" w:eastAsiaTheme="minorEastAsia" w:hAnsiTheme="minorHAnsi"/>
            <w:noProof/>
          </w:rPr>
          <w:tab/>
        </w:r>
        <w:r w:rsidRPr="002B6B10">
          <w:rPr>
            <w:rStyle w:val="Hyperlink"/>
            <w:noProof/>
          </w:rPr>
          <w:t>Likuiditas</w:t>
        </w:r>
        <w:r>
          <w:rPr>
            <w:noProof/>
            <w:webHidden/>
          </w:rPr>
          <w:tab/>
        </w:r>
        <w:r>
          <w:rPr>
            <w:noProof/>
            <w:webHidden/>
          </w:rPr>
          <w:fldChar w:fldCharType="begin"/>
        </w:r>
        <w:r>
          <w:rPr>
            <w:noProof/>
            <w:webHidden/>
          </w:rPr>
          <w:instrText xml:space="preserve"> PAGEREF _Toc228562645 \h </w:instrText>
        </w:r>
        <w:r>
          <w:rPr>
            <w:noProof/>
            <w:webHidden/>
          </w:rPr>
        </w:r>
        <w:r>
          <w:rPr>
            <w:noProof/>
            <w:webHidden/>
          </w:rPr>
          <w:fldChar w:fldCharType="separate"/>
        </w:r>
        <w:r>
          <w:rPr>
            <w:noProof/>
            <w:webHidden/>
          </w:rPr>
          <w:t>11</w:t>
        </w:r>
        <w:r>
          <w:rPr>
            <w:noProof/>
            <w:webHidden/>
          </w:rPr>
          <w:fldChar w:fldCharType="end"/>
        </w:r>
      </w:hyperlink>
    </w:p>
    <w:p w14:paraId="3A58633E" w14:textId="4CB6541B" w:rsidR="00213064" w:rsidRDefault="00213064">
      <w:pPr>
        <w:pStyle w:val="TOC2"/>
        <w:tabs>
          <w:tab w:val="left" w:pos="960"/>
          <w:tab w:val="right" w:leader="dot" w:pos="7927"/>
        </w:tabs>
        <w:rPr>
          <w:rFonts w:asciiTheme="minorHAnsi" w:eastAsiaTheme="minorEastAsia" w:hAnsiTheme="minorHAnsi"/>
          <w:noProof/>
        </w:rPr>
      </w:pPr>
      <w:hyperlink w:anchor="_Toc228562646" w:history="1">
        <w:r w:rsidRPr="002B6B10">
          <w:rPr>
            <w:rStyle w:val="Hyperlink"/>
            <w:noProof/>
          </w:rPr>
          <w:t>2.2</w:t>
        </w:r>
        <w:r>
          <w:rPr>
            <w:rFonts w:asciiTheme="minorHAnsi" w:eastAsiaTheme="minorEastAsia" w:hAnsiTheme="minorHAnsi"/>
            <w:noProof/>
          </w:rPr>
          <w:tab/>
        </w:r>
        <w:r w:rsidRPr="002B6B10">
          <w:rPr>
            <w:rStyle w:val="Hyperlink"/>
            <w:noProof/>
          </w:rPr>
          <w:t>Penelitian Terdahulu</w:t>
        </w:r>
        <w:r>
          <w:rPr>
            <w:noProof/>
            <w:webHidden/>
          </w:rPr>
          <w:tab/>
        </w:r>
        <w:r>
          <w:rPr>
            <w:noProof/>
            <w:webHidden/>
          </w:rPr>
          <w:fldChar w:fldCharType="begin"/>
        </w:r>
        <w:r>
          <w:rPr>
            <w:noProof/>
            <w:webHidden/>
          </w:rPr>
          <w:instrText xml:space="preserve"> PAGEREF _Toc228562646 \h </w:instrText>
        </w:r>
        <w:r>
          <w:rPr>
            <w:noProof/>
            <w:webHidden/>
          </w:rPr>
        </w:r>
        <w:r>
          <w:rPr>
            <w:noProof/>
            <w:webHidden/>
          </w:rPr>
          <w:fldChar w:fldCharType="separate"/>
        </w:r>
        <w:r>
          <w:rPr>
            <w:noProof/>
            <w:webHidden/>
          </w:rPr>
          <w:t>11</w:t>
        </w:r>
        <w:r>
          <w:rPr>
            <w:noProof/>
            <w:webHidden/>
          </w:rPr>
          <w:fldChar w:fldCharType="end"/>
        </w:r>
      </w:hyperlink>
    </w:p>
    <w:p w14:paraId="6BE40482" w14:textId="772AA330" w:rsidR="00213064" w:rsidRDefault="00213064">
      <w:pPr>
        <w:pStyle w:val="TOC2"/>
        <w:tabs>
          <w:tab w:val="left" w:pos="960"/>
          <w:tab w:val="right" w:leader="dot" w:pos="7927"/>
        </w:tabs>
        <w:rPr>
          <w:rFonts w:asciiTheme="minorHAnsi" w:eastAsiaTheme="minorEastAsia" w:hAnsiTheme="minorHAnsi"/>
          <w:noProof/>
        </w:rPr>
      </w:pPr>
      <w:hyperlink w:anchor="_Toc228562647" w:history="1">
        <w:r w:rsidRPr="002B6B10">
          <w:rPr>
            <w:rStyle w:val="Hyperlink"/>
            <w:noProof/>
          </w:rPr>
          <w:t>2.3</w:t>
        </w:r>
        <w:r>
          <w:rPr>
            <w:rFonts w:asciiTheme="minorHAnsi" w:eastAsiaTheme="minorEastAsia" w:hAnsiTheme="minorHAnsi"/>
            <w:noProof/>
          </w:rPr>
          <w:tab/>
        </w:r>
        <w:r w:rsidRPr="002B6B10">
          <w:rPr>
            <w:rStyle w:val="Hyperlink"/>
            <w:noProof/>
          </w:rPr>
          <w:t>Kerangka Berpikir</w:t>
        </w:r>
        <w:r>
          <w:rPr>
            <w:noProof/>
            <w:webHidden/>
          </w:rPr>
          <w:tab/>
        </w:r>
        <w:r>
          <w:rPr>
            <w:noProof/>
            <w:webHidden/>
          </w:rPr>
          <w:fldChar w:fldCharType="begin"/>
        </w:r>
        <w:r>
          <w:rPr>
            <w:noProof/>
            <w:webHidden/>
          </w:rPr>
          <w:instrText xml:space="preserve"> PAGEREF _Toc228562647 \h </w:instrText>
        </w:r>
        <w:r>
          <w:rPr>
            <w:noProof/>
            <w:webHidden/>
          </w:rPr>
        </w:r>
        <w:r>
          <w:rPr>
            <w:noProof/>
            <w:webHidden/>
          </w:rPr>
          <w:fldChar w:fldCharType="separate"/>
        </w:r>
        <w:r>
          <w:rPr>
            <w:noProof/>
            <w:webHidden/>
          </w:rPr>
          <w:t>13</w:t>
        </w:r>
        <w:r>
          <w:rPr>
            <w:noProof/>
            <w:webHidden/>
          </w:rPr>
          <w:fldChar w:fldCharType="end"/>
        </w:r>
      </w:hyperlink>
    </w:p>
    <w:p w14:paraId="258DD7E7" w14:textId="15FFEB05" w:rsidR="00213064" w:rsidRDefault="00213064">
      <w:pPr>
        <w:pStyle w:val="TOC1"/>
        <w:tabs>
          <w:tab w:val="left" w:pos="1200"/>
          <w:tab w:val="right" w:leader="dot" w:pos="7927"/>
        </w:tabs>
        <w:rPr>
          <w:rFonts w:asciiTheme="minorHAnsi" w:eastAsiaTheme="minorEastAsia" w:hAnsiTheme="minorHAnsi"/>
          <w:noProof/>
        </w:rPr>
      </w:pPr>
      <w:hyperlink w:anchor="_Toc228562648" w:history="1">
        <w:r w:rsidRPr="002B6B10">
          <w:rPr>
            <w:rStyle w:val="Hyperlink"/>
            <w:noProof/>
          </w:rPr>
          <w:t>BAB III</w:t>
        </w:r>
        <w:r>
          <w:rPr>
            <w:rFonts w:asciiTheme="minorHAnsi" w:eastAsiaTheme="minorEastAsia" w:hAnsiTheme="minorHAnsi"/>
            <w:noProof/>
          </w:rPr>
          <w:tab/>
        </w:r>
        <w:r w:rsidRPr="002B6B10">
          <w:rPr>
            <w:rStyle w:val="Hyperlink"/>
            <w:noProof/>
          </w:rPr>
          <w:t>METODE PENELITIAN</w:t>
        </w:r>
        <w:r>
          <w:rPr>
            <w:noProof/>
            <w:webHidden/>
          </w:rPr>
          <w:tab/>
        </w:r>
        <w:r>
          <w:rPr>
            <w:noProof/>
            <w:webHidden/>
          </w:rPr>
          <w:fldChar w:fldCharType="begin"/>
        </w:r>
        <w:r>
          <w:rPr>
            <w:noProof/>
            <w:webHidden/>
          </w:rPr>
          <w:instrText xml:space="preserve"> PAGEREF _Toc228562648 \h </w:instrText>
        </w:r>
        <w:r>
          <w:rPr>
            <w:noProof/>
            <w:webHidden/>
          </w:rPr>
        </w:r>
        <w:r>
          <w:rPr>
            <w:noProof/>
            <w:webHidden/>
          </w:rPr>
          <w:fldChar w:fldCharType="separate"/>
        </w:r>
        <w:r>
          <w:rPr>
            <w:noProof/>
            <w:webHidden/>
          </w:rPr>
          <w:t>14</w:t>
        </w:r>
        <w:r>
          <w:rPr>
            <w:noProof/>
            <w:webHidden/>
          </w:rPr>
          <w:fldChar w:fldCharType="end"/>
        </w:r>
      </w:hyperlink>
    </w:p>
    <w:p w14:paraId="4DA08951" w14:textId="79337C26" w:rsidR="00213064" w:rsidRDefault="00213064">
      <w:pPr>
        <w:pStyle w:val="TOC2"/>
        <w:tabs>
          <w:tab w:val="left" w:pos="960"/>
          <w:tab w:val="right" w:leader="dot" w:pos="7927"/>
        </w:tabs>
        <w:rPr>
          <w:rFonts w:asciiTheme="minorHAnsi" w:eastAsiaTheme="minorEastAsia" w:hAnsiTheme="minorHAnsi"/>
          <w:noProof/>
        </w:rPr>
      </w:pPr>
      <w:hyperlink w:anchor="_Toc228562649" w:history="1">
        <w:r w:rsidRPr="002B6B10">
          <w:rPr>
            <w:rStyle w:val="Hyperlink"/>
            <w:noProof/>
          </w:rPr>
          <w:t>3.1</w:t>
        </w:r>
        <w:r>
          <w:rPr>
            <w:rFonts w:asciiTheme="minorHAnsi" w:eastAsiaTheme="minorEastAsia" w:hAnsiTheme="minorHAnsi"/>
            <w:noProof/>
          </w:rPr>
          <w:tab/>
        </w:r>
        <w:r w:rsidRPr="002B6B10">
          <w:rPr>
            <w:rStyle w:val="Hyperlink"/>
            <w:noProof/>
          </w:rPr>
          <w:t>Jenis-Jenis Penelitian</w:t>
        </w:r>
        <w:r>
          <w:rPr>
            <w:noProof/>
            <w:webHidden/>
          </w:rPr>
          <w:tab/>
        </w:r>
        <w:r>
          <w:rPr>
            <w:noProof/>
            <w:webHidden/>
          </w:rPr>
          <w:fldChar w:fldCharType="begin"/>
        </w:r>
        <w:r>
          <w:rPr>
            <w:noProof/>
            <w:webHidden/>
          </w:rPr>
          <w:instrText xml:space="preserve"> PAGEREF _Toc228562649 \h </w:instrText>
        </w:r>
        <w:r>
          <w:rPr>
            <w:noProof/>
            <w:webHidden/>
          </w:rPr>
        </w:r>
        <w:r>
          <w:rPr>
            <w:noProof/>
            <w:webHidden/>
          </w:rPr>
          <w:fldChar w:fldCharType="separate"/>
        </w:r>
        <w:r>
          <w:rPr>
            <w:noProof/>
            <w:webHidden/>
          </w:rPr>
          <w:t>14</w:t>
        </w:r>
        <w:r>
          <w:rPr>
            <w:noProof/>
            <w:webHidden/>
          </w:rPr>
          <w:fldChar w:fldCharType="end"/>
        </w:r>
      </w:hyperlink>
    </w:p>
    <w:p w14:paraId="22C0BE72" w14:textId="655C19FE" w:rsidR="00213064" w:rsidRDefault="00213064">
      <w:pPr>
        <w:pStyle w:val="TOC2"/>
        <w:tabs>
          <w:tab w:val="left" w:pos="960"/>
          <w:tab w:val="right" w:leader="dot" w:pos="7927"/>
        </w:tabs>
        <w:rPr>
          <w:rFonts w:asciiTheme="minorHAnsi" w:eastAsiaTheme="minorEastAsia" w:hAnsiTheme="minorHAnsi"/>
          <w:noProof/>
        </w:rPr>
      </w:pPr>
      <w:hyperlink w:anchor="_Toc228562650" w:history="1">
        <w:r w:rsidRPr="002B6B10">
          <w:rPr>
            <w:rStyle w:val="Hyperlink"/>
            <w:noProof/>
          </w:rPr>
          <w:t>3.2</w:t>
        </w:r>
        <w:r>
          <w:rPr>
            <w:rFonts w:asciiTheme="minorHAnsi" w:eastAsiaTheme="minorEastAsia" w:hAnsiTheme="minorHAnsi"/>
            <w:noProof/>
          </w:rPr>
          <w:tab/>
        </w:r>
        <w:r w:rsidRPr="002B6B10">
          <w:rPr>
            <w:rStyle w:val="Hyperlink"/>
            <w:noProof/>
          </w:rPr>
          <w:t>Tempat dan Waktu Penelitian</w:t>
        </w:r>
        <w:r>
          <w:rPr>
            <w:noProof/>
            <w:webHidden/>
          </w:rPr>
          <w:tab/>
        </w:r>
        <w:r>
          <w:rPr>
            <w:noProof/>
            <w:webHidden/>
          </w:rPr>
          <w:fldChar w:fldCharType="begin"/>
        </w:r>
        <w:r>
          <w:rPr>
            <w:noProof/>
            <w:webHidden/>
          </w:rPr>
          <w:instrText xml:space="preserve"> PAGEREF _Toc228562650 \h </w:instrText>
        </w:r>
        <w:r>
          <w:rPr>
            <w:noProof/>
            <w:webHidden/>
          </w:rPr>
        </w:r>
        <w:r>
          <w:rPr>
            <w:noProof/>
            <w:webHidden/>
          </w:rPr>
          <w:fldChar w:fldCharType="separate"/>
        </w:r>
        <w:r>
          <w:rPr>
            <w:noProof/>
            <w:webHidden/>
          </w:rPr>
          <w:t>14</w:t>
        </w:r>
        <w:r>
          <w:rPr>
            <w:noProof/>
            <w:webHidden/>
          </w:rPr>
          <w:fldChar w:fldCharType="end"/>
        </w:r>
      </w:hyperlink>
    </w:p>
    <w:p w14:paraId="5756E2F8" w14:textId="4B662FC7" w:rsidR="00213064" w:rsidRDefault="00213064">
      <w:pPr>
        <w:pStyle w:val="TOC3"/>
        <w:tabs>
          <w:tab w:val="left" w:pos="1440"/>
          <w:tab w:val="right" w:leader="dot" w:pos="7927"/>
        </w:tabs>
        <w:rPr>
          <w:rFonts w:asciiTheme="minorHAnsi" w:eastAsiaTheme="minorEastAsia" w:hAnsiTheme="minorHAnsi"/>
          <w:noProof/>
        </w:rPr>
      </w:pPr>
      <w:hyperlink w:anchor="_Toc228562651" w:history="1">
        <w:r w:rsidRPr="002B6B10">
          <w:rPr>
            <w:rStyle w:val="Hyperlink"/>
            <w:noProof/>
          </w:rPr>
          <w:t>3.2.1</w:t>
        </w:r>
        <w:r>
          <w:rPr>
            <w:rFonts w:asciiTheme="minorHAnsi" w:eastAsiaTheme="minorEastAsia" w:hAnsiTheme="minorHAnsi"/>
            <w:noProof/>
          </w:rPr>
          <w:tab/>
        </w:r>
        <w:r w:rsidRPr="002B6B10">
          <w:rPr>
            <w:rStyle w:val="Hyperlink"/>
            <w:noProof/>
          </w:rPr>
          <w:t>Tempat penellitian</w:t>
        </w:r>
        <w:r>
          <w:rPr>
            <w:noProof/>
            <w:webHidden/>
          </w:rPr>
          <w:tab/>
        </w:r>
        <w:r>
          <w:rPr>
            <w:noProof/>
            <w:webHidden/>
          </w:rPr>
          <w:fldChar w:fldCharType="begin"/>
        </w:r>
        <w:r>
          <w:rPr>
            <w:noProof/>
            <w:webHidden/>
          </w:rPr>
          <w:instrText xml:space="preserve"> PAGEREF _Toc228562651 \h </w:instrText>
        </w:r>
        <w:r>
          <w:rPr>
            <w:noProof/>
            <w:webHidden/>
          </w:rPr>
        </w:r>
        <w:r>
          <w:rPr>
            <w:noProof/>
            <w:webHidden/>
          </w:rPr>
          <w:fldChar w:fldCharType="separate"/>
        </w:r>
        <w:r>
          <w:rPr>
            <w:noProof/>
            <w:webHidden/>
          </w:rPr>
          <w:t>14</w:t>
        </w:r>
        <w:r>
          <w:rPr>
            <w:noProof/>
            <w:webHidden/>
          </w:rPr>
          <w:fldChar w:fldCharType="end"/>
        </w:r>
      </w:hyperlink>
    </w:p>
    <w:p w14:paraId="3B4E2FD7" w14:textId="03D1AF7C" w:rsidR="00213064" w:rsidRDefault="00213064">
      <w:pPr>
        <w:pStyle w:val="TOC3"/>
        <w:tabs>
          <w:tab w:val="left" w:pos="1440"/>
          <w:tab w:val="right" w:leader="dot" w:pos="7927"/>
        </w:tabs>
        <w:rPr>
          <w:rFonts w:asciiTheme="minorHAnsi" w:eastAsiaTheme="minorEastAsia" w:hAnsiTheme="minorHAnsi"/>
          <w:noProof/>
        </w:rPr>
      </w:pPr>
      <w:hyperlink w:anchor="_Toc228562652" w:history="1">
        <w:r w:rsidRPr="002B6B10">
          <w:rPr>
            <w:rStyle w:val="Hyperlink"/>
            <w:noProof/>
          </w:rPr>
          <w:t>3.2.2</w:t>
        </w:r>
        <w:r>
          <w:rPr>
            <w:rFonts w:asciiTheme="minorHAnsi" w:eastAsiaTheme="minorEastAsia" w:hAnsiTheme="minorHAnsi"/>
            <w:noProof/>
          </w:rPr>
          <w:tab/>
        </w:r>
        <w:r w:rsidRPr="002B6B10">
          <w:rPr>
            <w:rStyle w:val="Hyperlink"/>
            <w:noProof/>
          </w:rPr>
          <w:t>Waktu Penelitian</w:t>
        </w:r>
        <w:r>
          <w:rPr>
            <w:noProof/>
            <w:webHidden/>
          </w:rPr>
          <w:tab/>
        </w:r>
        <w:r>
          <w:rPr>
            <w:noProof/>
            <w:webHidden/>
          </w:rPr>
          <w:fldChar w:fldCharType="begin"/>
        </w:r>
        <w:r>
          <w:rPr>
            <w:noProof/>
            <w:webHidden/>
          </w:rPr>
          <w:instrText xml:space="preserve"> PAGEREF _Toc228562652 \h </w:instrText>
        </w:r>
        <w:r>
          <w:rPr>
            <w:noProof/>
            <w:webHidden/>
          </w:rPr>
        </w:r>
        <w:r>
          <w:rPr>
            <w:noProof/>
            <w:webHidden/>
          </w:rPr>
          <w:fldChar w:fldCharType="separate"/>
        </w:r>
        <w:r>
          <w:rPr>
            <w:noProof/>
            <w:webHidden/>
          </w:rPr>
          <w:t>15</w:t>
        </w:r>
        <w:r>
          <w:rPr>
            <w:noProof/>
            <w:webHidden/>
          </w:rPr>
          <w:fldChar w:fldCharType="end"/>
        </w:r>
      </w:hyperlink>
    </w:p>
    <w:p w14:paraId="418E2C96" w14:textId="792E9369" w:rsidR="00213064" w:rsidRDefault="00213064">
      <w:pPr>
        <w:pStyle w:val="TOC2"/>
        <w:tabs>
          <w:tab w:val="left" w:pos="960"/>
          <w:tab w:val="right" w:leader="dot" w:pos="7927"/>
        </w:tabs>
        <w:rPr>
          <w:rFonts w:asciiTheme="minorHAnsi" w:eastAsiaTheme="minorEastAsia" w:hAnsiTheme="minorHAnsi"/>
          <w:noProof/>
        </w:rPr>
      </w:pPr>
      <w:hyperlink w:anchor="_Toc228562653" w:history="1">
        <w:r w:rsidRPr="002B6B10">
          <w:rPr>
            <w:rStyle w:val="Hyperlink"/>
            <w:noProof/>
          </w:rPr>
          <w:t>3.3</w:t>
        </w:r>
        <w:r>
          <w:rPr>
            <w:rFonts w:asciiTheme="minorHAnsi" w:eastAsiaTheme="minorEastAsia" w:hAnsiTheme="minorHAnsi"/>
            <w:noProof/>
          </w:rPr>
          <w:tab/>
        </w:r>
        <w:r w:rsidRPr="002B6B10">
          <w:rPr>
            <w:rStyle w:val="Hyperlink"/>
            <w:noProof/>
          </w:rPr>
          <w:t>Oprasional dan variable penelitian</w:t>
        </w:r>
        <w:r>
          <w:rPr>
            <w:noProof/>
            <w:webHidden/>
          </w:rPr>
          <w:tab/>
        </w:r>
        <w:r>
          <w:rPr>
            <w:noProof/>
            <w:webHidden/>
          </w:rPr>
          <w:fldChar w:fldCharType="begin"/>
        </w:r>
        <w:r>
          <w:rPr>
            <w:noProof/>
            <w:webHidden/>
          </w:rPr>
          <w:instrText xml:space="preserve"> PAGEREF _Toc228562653 \h </w:instrText>
        </w:r>
        <w:r>
          <w:rPr>
            <w:noProof/>
            <w:webHidden/>
          </w:rPr>
        </w:r>
        <w:r>
          <w:rPr>
            <w:noProof/>
            <w:webHidden/>
          </w:rPr>
          <w:fldChar w:fldCharType="separate"/>
        </w:r>
        <w:r>
          <w:rPr>
            <w:noProof/>
            <w:webHidden/>
          </w:rPr>
          <w:t>15</w:t>
        </w:r>
        <w:r>
          <w:rPr>
            <w:noProof/>
            <w:webHidden/>
          </w:rPr>
          <w:fldChar w:fldCharType="end"/>
        </w:r>
      </w:hyperlink>
    </w:p>
    <w:p w14:paraId="06515C66" w14:textId="69F5E842" w:rsidR="00213064" w:rsidRDefault="00213064">
      <w:pPr>
        <w:pStyle w:val="TOC3"/>
        <w:tabs>
          <w:tab w:val="left" w:pos="1440"/>
          <w:tab w:val="right" w:leader="dot" w:pos="7927"/>
        </w:tabs>
        <w:rPr>
          <w:rFonts w:asciiTheme="minorHAnsi" w:eastAsiaTheme="minorEastAsia" w:hAnsiTheme="minorHAnsi"/>
          <w:noProof/>
        </w:rPr>
      </w:pPr>
      <w:hyperlink w:anchor="_Toc228562654" w:history="1">
        <w:r w:rsidRPr="002B6B10">
          <w:rPr>
            <w:rStyle w:val="Hyperlink"/>
            <w:noProof/>
          </w:rPr>
          <w:t>3.3.1</w:t>
        </w:r>
        <w:r>
          <w:rPr>
            <w:rFonts w:asciiTheme="minorHAnsi" w:eastAsiaTheme="minorEastAsia" w:hAnsiTheme="minorHAnsi"/>
            <w:noProof/>
          </w:rPr>
          <w:tab/>
        </w:r>
        <w:r w:rsidRPr="002B6B10">
          <w:rPr>
            <w:rStyle w:val="Hyperlink"/>
            <w:noProof/>
          </w:rPr>
          <w:t>Profitabilitas</w:t>
        </w:r>
        <w:r>
          <w:rPr>
            <w:noProof/>
            <w:webHidden/>
          </w:rPr>
          <w:tab/>
        </w:r>
        <w:r>
          <w:rPr>
            <w:noProof/>
            <w:webHidden/>
          </w:rPr>
          <w:fldChar w:fldCharType="begin"/>
        </w:r>
        <w:r>
          <w:rPr>
            <w:noProof/>
            <w:webHidden/>
          </w:rPr>
          <w:instrText xml:space="preserve"> PAGEREF _Toc228562654 \h </w:instrText>
        </w:r>
        <w:r>
          <w:rPr>
            <w:noProof/>
            <w:webHidden/>
          </w:rPr>
        </w:r>
        <w:r>
          <w:rPr>
            <w:noProof/>
            <w:webHidden/>
          </w:rPr>
          <w:fldChar w:fldCharType="separate"/>
        </w:r>
        <w:r>
          <w:rPr>
            <w:noProof/>
            <w:webHidden/>
          </w:rPr>
          <w:t>15</w:t>
        </w:r>
        <w:r>
          <w:rPr>
            <w:noProof/>
            <w:webHidden/>
          </w:rPr>
          <w:fldChar w:fldCharType="end"/>
        </w:r>
      </w:hyperlink>
    </w:p>
    <w:p w14:paraId="7A5269BA" w14:textId="2A5083A8" w:rsidR="00213064" w:rsidRDefault="00213064">
      <w:pPr>
        <w:pStyle w:val="TOC3"/>
        <w:tabs>
          <w:tab w:val="left" w:pos="1440"/>
          <w:tab w:val="right" w:leader="dot" w:pos="7927"/>
        </w:tabs>
        <w:rPr>
          <w:rFonts w:asciiTheme="minorHAnsi" w:eastAsiaTheme="minorEastAsia" w:hAnsiTheme="minorHAnsi"/>
          <w:noProof/>
        </w:rPr>
      </w:pPr>
      <w:hyperlink w:anchor="_Toc228562655" w:history="1">
        <w:r w:rsidRPr="002B6B10">
          <w:rPr>
            <w:rStyle w:val="Hyperlink"/>
            <w:noProof/>
          </w:rPr>
          <w:t>3.3.2</w:t>
        </w:r>
        <w:r>
          <w:rPr>
            <w:rFonts w:asciiTheme="minorHAnsi" w:eastAsiaTheme="minorEastAsia" w:hAnsiTheme="minorHAnsi"/>
            <w:noProof/>
          </w:rPr>
          <w:tab/>
        </w:r>
        <w:r w:rsidRPr="002B6B10">
          <w:rPr>
            <w:rStyle w:val="Hyperlink"/>
            <w:noProof/>
          </w:rPr>
          <w:t>Likuiditas</w:t>
        </w:r>
        <w:r>
          <w:rPr>
            <w:noProof/>
            <w:webHidden/>
          </w:rPr>
          <w:tab/>
        </w:r>
        <w:r>
          <w:rPr>
            <w:noProof/>
            <w:webHidden/>
          </w:rPr>
          <w:fldChar w:fldCharType="begin"/>
        </w:r>
        <w:r>
          <w:rPr>
            <w:noProof/>
            <w:webHidden/>
          </w:rPr>
          <w:instrText xml:space="preserve"> PAGEREF _Toc228562655 \h </w:instrText>
        </w:r>
        <w:r>
          <w:rPr>
            <w:noProof/>
            <w:webHidden/>
          </w:rPr>
        </w:r>
        <w:r>
          <w:rPr>
            <w:noProof/>
            <w:webHidden/>
          </w:rPr>
          <w:fldChar w:fldCharType="separate"/>
        </w:r>
        <w:r>
          <w:rPr>
            <w:noProof/>
            <w:webHidden/>
          </w:rPr>
          <w:t>17</w:t>
        </w:r>
        <w:r>
          <w:rPr>
            <w:noProof/>
            <w:webHidden/>
          </w:rPr>
          <w:fldChar w:fldCharType="end"/>
        </w:r>
      </w:hyperlink>
    </w:p>
    <w:p w14:paraId="46AEF902" w14:textId="0354AB40" w:rsidR="00213064" w:rsidRDefault="00213064">
      <w:pPr>
        <w:pStyle w:val="TOC2"/>
        <w:tabs>
          <w:tab w:val="left" w:pos="960"/>
          <w:tab w:val="right" w:leader="dot" w:pos="7927"/>
        </w:tabs>
        <w:rPr>
          <w:rFonts w:asciiTheme="minorHAnsi" w:eastAsiaTheme="minorEastAsia" w:hAnsiTheme="minorHAnsi"/>
          <w:noProof/>
        </w:rPr>
      </w:pPr>
      <w:hyperlink w:anchor="_Toc228562656" w:history="1">
        <w:r w:rsidRPr="002B6B10">
          <w:rPr>
            <w:rStyle w:val="Hyperlink"/>
            <w:noProof/>
          </w:rPr>
          <w:t>3.4</w:t>
        </w:r>
        <w:r>
          <w:rPr>
            <w:rFonts w:asciiTheme="minorHAnsi" w:eastAsiaTheme="minorEastAsia" w:hAnsiTheme="minorHAnsi"/>
            <w:noProof/>
          </w:rPr>
          <w:tab/>
        </w:r>
        <w:r w:rsidRPr="002B6B10">
          <w:rPr>
            <w:rStyle w:val="Hyperlink"/>
            <w:noProof/>
          </w:rPr>
          <w:t>Populasi dan sampel</w:t>
        </w:r>
        <w:r>
          <w:rPr>
            <w:noProof/>
            <w:webHidden/>
          </w:rPr>
          <w:tab/>
        </w:r>
        <w:r>
          <w:rPr>
            <w:noProof/>
            <w:webHidden/>
          </w:rPr>
          <w:fldChar w:fldCharType="begin"/>
        </w:r>
        <w:r>
          <w:rPr>
            <w:noProof/>
            <w:webHidden/>
          </w:rPr>
          <w:instrText xml:space="preserve"> PAGEREF _Toc228562656 \h </w:instrText>
        </w:r>
        <w:r>
          <w:rPr>
            <w:noProof/>
            <w:webHidden/>
          </w:rPr>
        </w:r>
        <w:r>
          <w:rPr>
            <w:noProof/>
            <w:webHidden/>
          </w:rPr>
          <w:fldChar w:fldCharType="separate"/>
        </w:r>
        <w:r>
          <w:rPr>
            <w:noProof/>
            <w:webHidden/>
          </w:rPr>
          <w:t>19</w:t>
        </w:r>
        <w:r>
          <w:rPr>
            <w:noProof/>
            <w:webHidden/>
          </w:rPr>
          <w:fldChar w:fldCharType="end"/>
        </w:r>
      </w:hyperlink>
    </w:p>
    <w:p w14:paraId="4193A60E" w14:textId="73B7F01B" w:rsidR="00213064" w:rsidRDefault="00213064">
      <w:pPr>
        <w:pStyle w:val="TOC3"/>
        <w:tabs>
          <w:tab w:val="left" w:pos="1440"/>
          <w:tab w:val="right" w:leader="dot" w:pos="7927"/>
        </w:tabs>
        <w:rPr>
          <w:rFonts w:asciiTheme="minorHAnsi" w:eastAsiaTheme="minorEastAsia" w:hAnsiTheme="minorHAnsi"/>
          <w:noProof/>
        </w:rPr>
      </w:pPr>
      <w:hyperlink w:anchor="_Toc228562657" w:history="1">
        <w:r w:rsidRPr="002B6B10">
          <w:rPr>
            <w:rStyle w:val="Hyperlink"/>
            <w:noProof/>
          </w:rPr>
          <w:t>3.4.1</w:t>
        </w:r>
        <w:r>
          <w:rPr>
            <w:rFonts w:asciiTheme="minorHAnsi" w:eastAsiaTheme="minorEastAsia" w:hAnsiTheme="minorHAnsi"/>
            <w:noProof/>
          </w:rPr>
          <w:tab/>
        </w:r>
        <w:r w:rsidRPr="002B6B10">
          <w:rPr>
            <w:rStyle w:val="Hyperlink"/>
            <w:noProof/>
          </w:rPr>
          <w:t>Populasi</w:t>
        </w:r>
        <w:r>
          <w:rPr>
            <w:noProof/>
            <w:webHidden/>
          </w:rPr>
          <w:tab/>
        </w:r>
        <w:r>
          <w:rPr>
            <w:noProof/>
            <w:webHidden/>
          </w:rPr>
          <w:fldChar w:fldCharType="begin"/>
        </w:r>
        <w:r>
          <w:rPr>
            <w:noProof/>
            <w:webHidden/>
          </w:rPr>
          <w:instrText xml:space="preserve"> PAGEREF _Toc228562657 \h </w:instrText>
        </w:r>
        <w:r>
          <w:rPr>
            <w:noProof/>
            <w:webHidden/>
          </w:rPr>
        </w:r>
        <w:r>
          <w:rPr>
            <w:noProof/>
            <w:webHidden/>
          </w:rPr>
          <w:fldChar w:fldCharType="separate"/>
        </w:r>
        <w:r>
          <w:rPr>
            <w:noProof/>
            <w:webHidden/>
          </w:rPr>
          <w:t>19</w:t>
        </w:r>
        <w:r>
          <w:rPr>
            <w:noProof/>
            <w:webHidden/>
          </w:rPr>
          <w:fldChar w:fldCharType="end"/>
        </w:r>
      </w:hyperlink>
    </w:p>
    <w:p w14:paraId="5856493E" w14:textId="300C6BFA" w:rsidR="00213064" w:rsidRDefault="00213064">
      <w:pPr>
        <w:pStyle w:val="TOC2"/>
        <w:tabs>
          <w:tab w:val="left" w:pos="960"/>
          <w:tab w:val="right" w:leader="dot" w:pos="7927"/>
        </w:tabs>
        <w:rPr>
          <w:rFonts w:asciiTheme="minorHAnsi" w:eastAsiaTheme="minorEastAsia" w:hAnsiTheme="minorHAnsi"/>
          <w:noProof/>
        </w:rPr>
      </w:pPr>
      <w:hyperlink w:anchor="_Toc228562658" w:history="1">
        <w:r w:rsidRPr="002B6B10">
          <w:rPr>
            <w:rStyle w:val="Hyperlink"/>
            <w:noProof/>
          </w:rPr>
          <w:t>3.5</w:t>
        </w:r>
        <w:r>
          <w:rPr>
            <w:rFonts w:asciiTheme="minorHAnsi" w:eastAsiaTheme="minorEastAsia" w:hAnsiTheme="minorHAnsi"/>
            <w:noProof/>
          </w:rPr>
          <w:tab/>
        </w:r>
        <w:r w:rsidRPr="002B6B10">
          <w:rPr>
            <w:rStyle w:val="Hyperlink"/>
            <w:noProof/>
          </w:rPr>
          <w:t>Teknik Pengumpulan Data</w:t>
        </w:r>
        <w:r>
          <w:rPr>
            <w:noProof/>
            <w:webHidden/>
          </w:rPr>
          <w:tab/>
        </w:r>
        <w:r>
          <w:rPr>
            <w:noProof/>
            <w:webHidden/>
          </w:rPr>
          <w:fldChar w:fldCharType="begin"/>
        </w:r>
        <w:r>
          <w:rPr>
            <w:noProof/>
            <w:webHidden/>
          </w:rPr>
          <w:instrText xml:space="preserve"> PAGEREF _Toc228562658 \h </w:instrText>
        </w:r>
        <w:r>
          <w:rPr>
            <w:noProof/>
            <w:webHidden/>
          </w:rPr>
        </w:r>
        <w:r>
          <w:rPr>
            <w:noProof/>
            <w:webHidden/>
          </w:rPr>
          <w:fldChar w:fldCharType="separate"/>
        </w:r>
        <w:r>
          <w:rPr>
            <w:noProof/>
            <w:webHidden/>
          </w:rPr>
          <w:t>20</w:t>
        </w:r>
        <w:r>
          <w:rPr>
            <w:noProof/>
            <w:webHidden/>
          </w:rPr>
          <w:fldChar w:fldCharType="end"/>
        </w:r>
      </w:hyperlink>
    </w:p>
    <w:p w14:paraId="0144A76B" w14:textId="2E233708" w:rsidR="00213064" w:rsidRDefault="00213064">
      <w:pPr>
        <w:pStyle w:val="TOC3"/>
        <w:tabs>
          <w:tab w:val="left" w:pos="1440"/>
          <w:tab w:val="right" w:leader="dot" w:pos="7927"/>
        </w:tabs>
        <w:rPr>
          <w:rFonts w:asciiTheme="minorHAnsi" w:eastAsiaTheme="minorEastAsia" w:hAnsiTheme="minorHAnsi"/>
          <w:noProof/>
        </w:rPr>
      </w:pPr>
      <w:hyperlink w:anchor="_Toc228562659" w:history="1">
        <w:r w:rsidRPr="002B6B10">
          <w:rPr>
            <w:rStyle w:val="Hyperlink"/>
            <w:noProof/>
          </w:rPr>
          <w:t>3.5.1</w:t>
        </w:r>
        <w:r>
          <w:rPr>
            <w:rFonts w:asciiTheme="minorHAnsi" w:eastAsiaTheme="minorEastAsia" w:hAnsiTheme="minorHAnsi"/>
            <w:noProof/>
          </w:rPr>
          <w:tab/>
        </w:r>
        <w:r w:rsidRPr="002B6B10">
          <w:rPr>
            <w:rStyle w:val="Hyperlink"/>
            <w:noProof/>
          </w:rPr>
          <w:t>Dokumentasi</w:t>
        </w:r>
        <w:r>
          <w:rPr>
            <w:noProof/>
            <w:webHidden/>
          </w:rPr>
          <w:tab/>
        </w:r>
        <w:r>
          <w:rPr>
            <w:noProof/>
            <w:webHidden/>
          </w:rPr>
          <w:fldChar w:fldCharType="begin"/>
        </w:r>
        <w:r>
          <w:rPr>
            <w:noProof/>
            <w:webHidden/>
          </w:rPr>
          <w:instrText xml:space="preserve"> PAGEREF _Toc228562659 \h </w:instrText>
        </w:r>
        <w:r>
          <w:rPr>
            <w:noProof/>
            <w:webHidden/>
          </w:rPr>
        </w:r>
        <w:r>
          <w:rPr>
            <w:noProof/>
            <w:webHidden/>
          </w:rPr>
          <w:fldChar w:fldCharType="separate"/>
        </w:r>
        <w:r>
          <w:rPr>
            <w:noProof/>
            <w:webHidden/>
          </w:rPr>
          <w:t>20</w:t>
        </w:r>
        <w:r>
          <w:rPr>
            <w:noProof/>
            <w:webHidden/>
          </w:rPr>
          <w:fldChar w:fldCharType="end"/>
        </w:r>
      </w:hyperlink>
    </w:p>
    <w:p w14:paraId="41D769D2" w14:textId="480AB386" w:rsidR="00213064" w:rsidRDefault="00213064">
      <w:pPr>
        <w:pStyle w:val="TOC3"/>
        <w:tabs>
          <w:tab w:val="left" w:pos="1440"/>
          <w:tab w:val="right" w:leader="dot" w:pos="7927"/>
        </w:tabs>
        <w:rPr>
          <w:rFonts w:asciiTheme="minorHAnsi" w:eastAsiaTheme="minorEastAsia" w:hAnsiTheme="minorHAnsi"/>
          <w:noProof/>
        </w:rPr>
      </w:pPr>
      <w:hyperlink w:anchor="_Toc228562660" w:history="1">
        <w:r w:rsidRPr="002B6B10">
          <w:rPr>
            <w:rStyle w:val="Hyperlink"/>
            <w:noProof/>
          </w:rPr>
          <w:t>3.5.2</w:t>
        </w:r>
        <w:r>
          <w:rPr>
            <w:rFonts w:asciiTheme="minorHAnsi" w:eastAsiaTheme="minorEastAsia" w:hAnsiTheme="minorHAnsi"/>
            <w:noProof/>
          </w:rPr>
          <w:tab/>
        </w:r>
        <w:r w:rsidRPr="002B6B10">
          <w:rPr>
            <w:rStyle w:val="Hyperlink"/>
            <w:noProof/>
          </w:rPr>
          <w:t>Studi Literatur</w:t>
        </w:r>
        <w:r>
          <w:rPr>
            <w:noProof/>
            <w:webHidden/>
          </w:rPr>
          <w:tab/>
        </w:r>
        <w:r>
          <w:rPr>
            <w:noProof/>
            <w:webHidden/>
          </w:rPr>
          <w:fldChar w:fldCharType="begin"/>
        </w:r>
        <w:r>
          <w:rPr>
            <w:noProof/>
            <w:webHidden/>
          </w:rPr>
          <w:instrText xml:space="preserve"> PAGEREF _Toc228562660 \h </w:instrText>
        </w:r>
        <w:r>
          <w:rPr>
            <w:noProof/>
            <w:webHidden/>
          </w:rPr>
        </w:r>
        <w:r>
          <w:rPr>
            <w:noProof/>
            <w:webHidden/>
          </w:rPr>
          <w:fldChar w:fldCharType="separate"/>
        </w:r>
        <w:r>
          <w:rPr>
            <w:noProof/>
            <w:webHidden/>
          </w:rPr>
          <w:t>21</w:t>
        </w:r>
        <w:r>
          <w:rPr>
            <w:noProof/>
            <w:webHidden/>
          </w:rPr>
          <w:fldChar w:fldCharType="end"/>
        </w:r>
      </w:hyperlink>
    </w:p>
    <w:p w14:paraId="00036EBE" w14:textId="5C6347B6" w:rsidR="00213064" w:rsidRDefault="00213064">
      <w:pPr>
        <w:pStyle w:val="TOC3"/>
        <w:tabs>
          <w:tab w:val="left" w:pos="1440"/>
          <w:tab w:val="right" w:leader="dot" w:pos="7927"/>
        </w:tabs>
        <w:rPr>
          <w:rFonts w:asciiTheme="minorHAnsi" w:eastAsiaTheme="minorEastAsia" w:hAnsiTheme="minorHAnsi"/>
          <w:noProof/>
        </w:rPr>
      </w:pPr>
      <w:hyperlink w:anchor="_Toc228562661" w:history="1">
        <w:r w:rsidRPr="002B6B10">
          <w:rPr>
            <w:rStyle w:val="Hyperlink"/>
            <w:noProof/>
          </w:rPr>
          <w:t>3.5.3</w:t>
        </w:r>
        <w:r>
          <w:rPr>
            <w:rFonts w:asciiTheme="minorHAnsi" w:eastAsiaTheme="minorEastAsia" w:hAnsiTheme="minorHAnsi"/>
            <w:noProof/>
          </w:rPr>
          <w:tab/>
        </w:r>
        <w:r w:rsidRPr="002B6B10">
          <w:rPr>
            <w:rStyle w:val="Hyperlink"/>
            <w:noProof/>
          </w:rPr>
          <w:t>Teknik Analisis Data</w:t>
        </w:r>
        <w:r>
          <w:rPr>
            <w:noProof/>
            <w:webHidden/>
          </w:rPr>
          <w:tab/>
        </w:r>
        <w:r>
          <w:rPr>
            <w:noProof/>
            <w:webHidden/>
          </w:rPr>
          <w:fldChar w:fldCharType="begin"/>
        </w:r>
        <w:r>
          <w:rPr>
            <w:noProof/>
            <w:webHidden/>
          </w:rPr>
          <w:instrText xml:space="preserve"> PAGEREF _Toc228562661 \h </w:instrText>
        </w:r>
        <w:r>
          <w:rPr>
            <w:noProof/>
            <w:webHidden/>
          </w:rPr>
        </w:r>
        <w:r>
          <w:rPr>
            <w:noProof/>
            <w:webHidden/>
          </w:rPr>
          <w:fldChar w:fldCharType="separate"/>
        </w:r>
        <w:r>
          <w:rPr>
            <w:noProof/>
            <w:webHidden/>
          </w:rPr>
          <w:t>21</w:t>
        </w:r>
        <w:r>
          <w:rPr>
            <w:noProof/>
            <w:webHidden/>
          </w:rPr>
          <w:fldChar w:fldCharType="end"/>
        </w:r>
      </w:hyperlink>
    </w:p>
    <w:p w14:paraId="1EBC189C" w14:textId="3F09A4A8" w:rsidR="00213064" w:rsidRDefault="00213064">
      <w:pPr>
        <w:pStyle w:val="TOC1"/>
        <w:tabs>
          <w:tab w:val="left" w:pos="1200"/>
          <w:tab w:val="right" w:leader="dot" w:pos="7927"/>
        </w:tabs>
        <w:rPr>
          <w:rFonts w:asciiTheme="minorHAnsi" w:eastAsiaTheme="minorEastAsia" w:hAnsiTheme="minorHAnsi"/>
          <w:noProof/>
        </w:rPr>
      </w:pPr>
      <w:hyperlink w:anchor="_Toc228562662" w:history="1">
        <w:r w:rsidRPr="002B6B10">
          <w:rPr>
            <w:rStyle w:val="Hyperlink"/>
            <w:noProof/>
          </w:rPr>
          <w:t>BAB IV</w:t>
        </w:r>
        <w:r>
          <w:rPr>
            <w:rFonts w:asciiTheme="minorHAnsi" w:eastAsiaTheme="minorEastAsia" w:hAnsiTheme="minorHAnsi"/>
            <w:noProof/>
          </w:rPr>
          <w:tab/>
        </w:r>
        <w:r w:rsidRPr="002B6B10">
          <w:rPr>
            <w:rStyle w:val="Hyperlink"/>
            <w:noProof/>
          </w:rPr>
          <w:t>HASIL PENELITIAN DAN PEMBAHASAN</w:t>
        </w:r>
        <w:r>
          <w:rPr>
            <w:noProof/>
            <w:webHidden/>
          </w:rPr>
          <w:tab/>
        </w:r>
        <w:r>
          <w:rPr>
            <w:noProof/>
            <w:webHidden/>
          </w:rPr>
          <w:fldChar w:fldCharType="begin"/>
        </w:r>
        <w:r>
          <w:rPr>
            <w:noProof/>
            <w:webHidden/>
          </w:rPr>
          <w:instrText xml:space="preserve"> PAGEREF _Toc228562662 \h </w:instrText>
        </w:r>
        <w:r>
          <w:rPr>
            <w:noProof/>
            <w:webHidden/>
          </w:rPr>
        </w:r>
        <w:r>
          <w:rPr>
            <w:noProof/>
            <w:webHidden/>
          </w:rPr>
          <w:fldChar w:fldCharType="separate"/>
        </w:r>
        <w:r>
          <w:rPr>
            <w:noProof/>
            <w:webHidden/>
          </w:rPr>
          <w:t>22</w:t>
        </w:r>
        <w:r>
          <w:rPr>
            <w:noProof/>
            <w:webHidden/>
          </w:rPr>
          <w:fldChar w:fldCharType="end"/>
        </w:r>
      </w:hyperlink>
    </w:p>
    <w:p w14:paraId="3108EB3F" w14:textId="121E5600" w:rsidR="00213064" w:rsidRDefault="00213064">
      <w:pPr>
        <w:pStyle w:val="TOC2"/>
        <w:tabs>
          <w:tab w:val="left" w:pos="960"/>
          <w:tab w:val="right" w:leader="dot" w:pos="7927"/>
        </w:tabs>
        <w:rPr>
          <w:rFonts w:asciiTheme="minorHAnsi" w:eastAsiaTheme="minorEastAsia" w:hAnsiTheme="minorHAnsi"/>
          <w:noProof/>
        </w:rPr>
      </w:pPr>
      <w:hyperlink w:anchor="_Toc228562663" w:history="1">
        <w:r w:rsidRPr="002B6B10">
          <w:rPr>
            <w:rStyle w:val="Hyperlink"/>
            <w:noProof/>
          </w:rPr>
          <w:t>4.1</w:t>
        </w:r>
        <w:r>
          <w:rPr>
            <w:rFonts w:asciiTheme="minorHAnsi" w:eastAsiaTheme="minorEastAsia" w:hAnsiTheme="minorHAnsi"/>
            <w:noProof/>
          </w:rPr>
          <w:tab/>
        </w:r>
        <w:r w:rsidRPr="002B6B10">
          <w:rPr>
            <w:rStyle w:val="Hyperlink"/>
            <w:noProof/>
          </w:rPr>
          <w:t>Gambara Umum dan Objek Penelitian</w:t>
        </w:r>
        <w:r>
          <w:rPr>
            <w:noProof/>
            <w:webHidden/>
          </w:rPr>
          <w:tab/>
        </w:r>
        <w:r>
          <w:rPr>
            <w:noProof/>
            <w:webHidden/>
          </w:rPr>
          <w:fldChar w:fldCharType="begin"/>
        </w:r>
        <w:r>
          <w:rPr>
            <w:noProof/>
            <w:webHidden/>
          </w:rPr>
          <w:instrText xml:space="preserve"> PAGEREF _Toc228562663 \h </w:instrText>
        </w:r>
        <w:r>
          <w:rPr>
            <w:noProof/>
            <w:webHidden/>
          </w:rPr>
        </w:r>
        <w:r>
          <w:rPr>
            <w:noProof/>
            <w:webHidden/>
          </w:rPr>
          <w:fldChar w:fldCharType="separate"/>
        </w:r>
        <w:r>
          <w:rPr>
            <w:noProof/>
            <w:webHidden/>
          </w:rPr>
          <w:t>22</w:t>
        </w:r>
        <w:r>
          <w:rPr>
            <w:noProof/>
            <w:webHidden/>
          </w:rPr>
          <w:fldChar w:fldCharType="end"/>
        </w:r>
      </w:hyperlink>
    </w:p>
    <w:p w14:paraId="3E3597A2" w14:textId="1E57FC0F" w:rsidR="00213064" w:rsidRDefault="00213064">
      <w:pPr>
        <w:pStyle w:val="TOC2"/>
        <w:tabs>
          <w:tab w:val="left" w:pos="960"/>
          <w:tab w:val="right" w:leader="dot" w:pos="7927"/>
        </w:tabs>
        <w:rPr>
          <w:rFonts w:asciiTheme="minorHAnsi" w:eastAsiaTheme="minorEastAsia" w:hAnsiTheme="minorHAnsi"/>
          <w:noProof/>
        </w:rPr>
      </w:pPr>
      <w:hyperlink w:anchor="_Toc228562664" w:history="1">
        <w:r w:rsidRPr="002B6B10">
          <w:rPr>
            <w:rStyle w:val="Hyperlink"/>
            <w:noProof/>
          </w:rPr>
          <w:t>4.2</w:t>
        </w:r>
        <w:r>
          <w:rPr>
            <w:rFonts w:asciiTheme="minorHAnsi" w:eastAsiaTheme="minorEastAsia" w:hAnsiTheme="minorHAnsi"/>
            <w:noProof/>
          </w:rPr>
          <w:tab/>
        </w:r>
        <w:r w:rsidRPr="002B6B10">
          <w:rPr>
            <w:rStyle w:val="Hyperlink"/>
            <w:noProof/>
          </w:rPr>
          <w:t>Hasil Penelitian</w:t>
        </w:r>
        <w:r>
          <w:rPr>
            <w:noProof/>
            <w:webHidden/>
          </w:rPr>
          <w:tab/>
        </w:r>
        <w:r>
          <w:rPr>
            <w:noProof/>
            <w:webHidden/>
          </w:rPr>
          <w:fldChar w:fldCharType="begin"/>
        </w:r>
        <w:r>
          <w:rPr>
            <w:noProof/>
            <w:webHidden/>
          </w:rPr>
          <w:instrText xml:space="preserve"> PAGEREF _Toc228562664 \h </w:instrText>
        </w:r>
        <w:r>
          <w:rPr>
            <w:noProof/>
            <w:webHidden/>
          </w:rPr>
        </w:r>
        <w:r>
          <w:rPr>
            <w:noProof/>
            <w:webHidden/>
          </w:rPr>
          <w:fldChar w:fldCharType="separate"/>
        </w:r>
        <w:r>
          <w:rPr>
            <w:noProof/>
            <w:webHidden/>
          </w:rPr>
          <w:t>22</w:t>
        </w:r>
        <w:r>
          <w:rPr>
            <w:noProof/>
            <w:webHidden/>
          </w:rPr>
          <w:fldChar w:fldCharType="end"/>
        </w:r>
      </w:hyperlink>
    </w:p>
    <w:p w14:paraId="2906E57A" w14:textId="7588464C" w:rsidR="00213064" w:rsidRDefault="00213064">
      <w:pPr>
        <w:pStyle w:val="TOC3"/>
        <w:tabs>
          <w:tab w:val="left" w:pos="1440"/>
          <w:tab w:val="right" w:leader="dot" w:pos="7927"/>
        </w:tabs>
        <w:rPr>
          <w:rFonts w:asciiTheme="minorHAnsi" w:eastAsiaTheme="minorEastAsia" w:hAnsiTheme="minorHAnsi"/>
          <w:noProof/>
        </w:rPr>
      </w:pPr>
      <w:hyperlink w:anchor="_Toc228562665" w:history="1">
        <w:r w:rsidRPr="002B6B10">
          <w:rPr>
            <w:rStyle w:val="Hyperlink"/>
            <w:noProof/>
          </w:rPr>
          <w:t>4.2.1</w:t>
        </w:r>
        <w:r>
          <w:rPr>
            <w:rFonts w:asciiTheme="minorHAnsi" w:eastAsiaTheme="minorEastAsia" w:hAnsiTheme="minorHAnsi"/>
            <w:noProof/>
          </w:rPr>
          <w:tab/>
        </w:r>
        <w:r w:rsidRPr="002B6B10">
          <w:rPr>
            <w:rStyle w:val="Hyperlink"/>
            <w:noProof/>
          </w:rPr>
          <w:t>Data Keuangan Perusahaan</w:t>
        </w:r>
        <w:r>
          <w:rPr>
            <w:noProof/>
            <w:webHidden/>
          </w:rPr>
          <w:tab/>
        </w:r>
        <w:r>
          <w:rPr>
            <w:noProof/>
            <w:webHidden/>
          </w:rPr>
          <w:fldChar w:fldCharType="begin"/>
        </w:r>
        <w:r>
          <w:rPr>
            <w:noProof/>
            <w:webHidden/>
          </w:rPr>
          <w:instrText xml:space="preserve"> PAGEREF _Toc228562665 \h </w:instrText>
        </w:r>
        <w:r>
          <w:rPr>
            <w:noProof/>
            <w:webHidden/>
          </w:rPr>
        </w:r>
        <w:r>
          <w:rPr>
            <w:noProof/>
            <w:webHidden/>
          </w:rPr>
          <w:fldChar w:fldCharType="separate"/>
        </w:r>
        <w:r>
          <w:rPr>
            <w:noProof/>
            <w:webHidden/>
          </w:rPr>
          <w:t>22</w:t>
        </w:r>
        <w:r>
          <w:rPr>
            <w:noProof/>
            <w:webHidden/>
          </w:rPr>
          <w:fldChar w:fldCharType="end"/>
        </w:r>
      </w:hyperlink>
    </w:p>
    <w:p w14:paraId="089E3D5C" w14:textId="304CDFF7" w:rsidR="00213064" w:rsidRDefault="00213064">
      <w:pPr>
        <w:pStyle w:val="TOC3"/>
        <w:tabs>
          <w:tab w:val="left" w:pos="1440"/>
          <w:tab w:val="right" w:leader="dot" w:pos="7927"/>
        </w:tabs>
        <w:rPr>
          <w:rFonts w:asciiTheme="minorHAnsi" w:eastAsiaTheme="minorEastAsia" w:hAnsiTheme="minorHAnsi"/>
          <w:noProof/>
        </w:rPr>
      </w:pPr>
      <w:hyperlink w:anchor="_Toc228562666" w:history="1">
        <w:r w:rsidRPr="002B6B10">
          <w:rPr>
            <w:rStyle w:val="Hyperlink"/>
            <w:rFonts w:eastAsia="Times New Roman"/>
            <w:noProof/>
          </w:rPr>
          <w:t>4.2.2</w:t>
        </w:r>
        <w:r>
          <w:rPr>
            <w:rFonts w:asciiTheme="minorHAnsi" w:eastAsiaTheme="minorEastAsia" w:hAnsiTheme="minorHAnsi"/>
            <w:noProof/>
          </w:rPr>
          <w:tab/>
        </w:r>
        <w:r w:rsidRPr="002B6B10">
          <w:rPr>
            <w:rStyle w:val="Hyperlink"/>
            <w:rFonts w:eastAsia="Times New Roman"/>
            <w:noProof/>
          </w:rPr>
          <w:t>Hasil Perhitungan Rasio</w:t>
        </w:r>
        <w:r>
          <w:rPr>
            <w:noProof/>
            <w:webHidden/>
          </w:rPr>
          <w:tab/>
        </w:r>
        <w:r>
          <w:rPr>
            <w:noProof/>
            <w:webHidden/>
          </w:rPr>
          <w:fldChar w:fldCharType="begin"/>
        </w:r>
        <w:r>
          <w:rPr>
            <w:noProof/>
            <w:webHidden/>
          </w:rPr>
          <w:instrText xml:space="preserve"> PAGEREF _Toc228562666 \h </w:instrText>
        </w:r>
        <w:r>
          <w:rPr>
            <w:noProof/>
            <w:webHidden/>
          </w:rPr>
        </w:r>
        <w:r>
          <w:rPr>
            <w:noProof/>
            <w:webHidden/>
          </w:rPr>
          <w:fldChar w:fldCharType="separate"/>
        </w:r>
        <w:r>
          <w:rPr>
            <w:noProof/>
            <w:webHidden/>
          </w:rPr>
          <w:t>23</w:t>
        </w:r>
        <w:r>
          <w:rPr>
            <w:noProof/>
            <w:webHidden/>
          </w:rPr>
          <w:fldChar w:fldCharType="end"/>
        </w:r>
      </w:hyperlink>
    </w:p>
    <w:p w14:paraId="39A4A333" w14:textId="6E9C4EC6" w:rsidR="00213064" w:rsidRDefault="00213064">
      <w:pPr>
        <w:pStyle w:val="TOC3"/>
        <w:tabs>
          <w:tab w:val="left" w:pos="1440"/>
          <w:tab w:val="right" w:leader="dot" w:pos="7927"/>
        </w:tabs>
        <w:rPr>
          <w:rFonts w:asciiTheme="minorHAnsi" w:eastAsiaTheme="minorEastAsia" w:hAnsiTheme="minorHAnsi"/>
          <w:noProof/>
        </w:rPr>
      </w:pPr>
      <w:hyperlink w:anchor="_Toc228562667" w:history="1">
        <w:r w:rsidRPr="002B6B10">
          <w:rPr>
            <w:rStyle w:val="Hyperlink"/>
            <w:noProof/>
          </w:rPr>
          <w:t>4.2.3</w:t>
        </w:r>
        <w:r>
          <w:rPr>
            <w:rFonts w:asciiTheme="minorHAnsi" w:eastAsiaTheme="minorEastAsia" w:hAnsiTheme="minorHAnsi"/>
            <w:noProof/>
          </w:rPr>
          <w:tab/>
        </w:r>
        <w:r w:rsidRPr="002B6B10">
          <w:rPr>
            <w:rStyle w:val="Hyperlink"/>
            <w:noProof/>
          </w:rPr>
          <w:t>Analisi Tren Profitabilitas</w:t>
        </w:r>
        <w:r>
          <w:rPr>
            <w:noProof/>
            <w:webHidden/>
          </w:rPr>
          <w:tab/>
        </w:r>
        <w:r>
          <w:rPr>
            <w:noProof/>
            <w:webHidden/>
          </w:rPr>
          <w:fldChar w:fldCharType="begin"/>
        </w:r>
        <w:r>
          <w:rPr>
            <w:noProof/>
            <w:webHidden/>
          </w:rPr>
          <w:instrText xml:space="preserve"> PAGEREF _Toc228562667 \h </w:instrText>
        </w:r>
        <w:r>
          <w:rPr>
            <w:noProof/>
            <w:webHidden/>
          </w:rPr>
        </w:r>
        <w:r>
          <w:rPr>
            <w:noProof/>
            <w:webHidden/>
          </w:rPr>
          <w:fldChar w:fldCharType="separate"/>
        </w:r>
        <w:r>
          <w:rPr>
            <w:noProof/>
            <w:webHidden/>
          </w:rPr>
          <w:t>23</w:t>
        </w:r>
        <w:r>
          <w:rPr>
            <w:noProof/>
            <w:webHidden/>
          </w:rPr>
          <w:fldChar w:fldCharType="end"/>
        </w:r>
      </w:hyperlink>
    </w:p>
    <w:p w14:paraId="7C15BEE1" w14:textId="3B61B274" w:rsidR="00213064" w:rsidRDefault="00213064">
      <w:pPr>
        <w:pStyle w:val="TOC3"/>
        <w:tabs>
          <w:tab w:val="left" w:pos="1440"/>
          <w:tab w:val="right" w:leader="dot" w:pos="7927"/>
        </w:tabs>
        <w:rPr>
          <w:rFonts w:asciiTheme="minorHAnsi" w:eastAsiaTheme="minorEastAsia" w:hAnsiTheme="minorHAnsi"/>
          <w:noProof/>
        </w:rPr>
      </w:pPr>
      <w:hyperlink w:anchor="_Toc228562668" w:history="1">
        <w:r w:rsidRPr="002B6B10">
          <w:rPr>
            <w:rStyle w:val="Hyperlink"/>
            <w:noProof/>
          </w:rPr>
          <w:t>4.2.4</w:t>
        </w:r>
        <w:r>
          <w:rPr>
            <w:rFonts w:asciiTheme="minorHAnsi" w:eastAsiaTheme="minorEastAsia" w:hAnsiTheme="minorHAnsi"/>
            <w:noProof/>
          </w:rPr>
          <w:tab/>
        </w:r>
        <w:r w:rsidRPr="002B6B10">
          <w:rPr>
            <w:rStyle w:val="Hyperlink"/>
            <w:noProof/>
          </w:rPr>
          <w:t>Analisis Tren Likuiditas</w:t>
        </w:r>
        <w:r>
          <w:rPr>
            <w:noProof/>
            <w:webHidden/>
          </w:rPr>
          <w:tab/>
        </w:r>
        <w:r>
          <w:rPr>
            <w:noProof/>
            <w:webHidden/>
          </w:rPr>
          <w:fldChar w:fldCharType="begin"/>
        </w:r>
        <w:r>
          <w:rPr>
            <w:noProof/>
            <w:webHidden/>
          </w:rPr>
          <w:instrText xml:space="preserve"> PAGEREF _Toc228562668 \h </w:instrText>
        </w:r>
        <w:r>
          <w:rPr>
            <w:noProof/>
            <w:webHidden/>
          </w:rPr>
        </w:r>
        <w:r>
          <w:rPr>
            <w:noProof/>
            <w:webHidden/>
          </w:rPr>
          <w:fldChar w:fldCharType="separate"/>
        </w:r>
        <w:r>
          <w:rPr>
            <w:noProof/>
            <w:webHidden/>
          </w:rPr>
          <w:t>24</w:t>
        </w:r>
        <w:r>
          <w:rPr>
            <w:noProof/>
            <w:webHidden/>
          </w:rPr>
          <w:fldChar w:fldCharType="end"/>
        </w:r>
      </w:hyperlink>
    </w:p>
    <w:p w14:paraId="6948B865" w14:textId="7D7F3D57" w:rsidR="00213064" w:rsidRDefault="00213064">
      <w:pPr>
        <w:pStyle w:val="TOC2"/>
        <w:tabs>
          <w:tab w:val="left" w:pos="960"/>
          <w:tab w:val="right" w:leader="dot" w:pos="7927"/>
        </w:tabs>
        <w:rPr>
          <w:rFonts w:asciiTheme="minorHAnsi" w:eastAsiaTheme="minorEastAsia" w:hAnsiTheme="minorHAnsi"/>
          <w:noProof/>
        </w:rPr>
      </w:pPr>
      <w:hyperlink w:anchor="_Toc228562669" w:history="1">
        <w:r w:rsidRPr="002B6B10">
          <w:rPr>
            <w:rStyle w:val="Hyperlink"/>
            <w:noProof/>
          </w:rPr>
          <w:t>4.3</w:t>
        </w:r>
        <w:r>
          <w:rPr>
            <w:rFonts w:asciiTheme="minorHAnsi" w:eastAsiaTheme="minorEastAsia" w:hAnsiTheme="minorHAnsi"/>
            <w:noProof/>
          </w:rPr>
          <w:tab/>
        </w:r>
        <w:r w:rsidRPr="002B6B10">
          <w:rPr>
            <w:rStyle w:val="Hyperlink"/>
            <w:noProof/>
          </w:rPr>
          <w:t>Pembahasan Umum</w:t>
        </w:r>
        <w:r>
          <w:rPr>
            <w:noProof/>
            <w:webHidden/>
          </w:rPr>
          <w:tab/>
        </w:r>
        <w:r>
          <w:rPr>
            <w:noProof/>
            <w:webHidden/>
          </w:rPr>
          <w:fldChar w:fldCharType="begin"/>
        </w:r>
        <w:r>
          <w:rPr>
            <w:noProof/>
            <w:webHidden/>
          </w:rPr>
          <w:instrText xml:space="preserve"> PAGEREF _Toc228562669 \h </w:instrText>
        </w:r>
        <w:r>
          <w:rPr>
            <w:noProof/>
            <w:webHidden/>
          </w:rPr>
        </w:r>
        <w:r>
          <w:rPr>
            <w:noProof/>
            <w:webHidden/>
          </w:rPr>
          <w:fldChar w:fldCharType="separate"/>
        </w:r>
        <w:r>
          <w:rPr>
            <w:noProof/>
            <w:webHidden/>
          </w:rPr>
          <w:t>25</w:t>
        </w:r>
        <w:r>
          <w:rPr>
            <w:noProof/>
            <w:webHidden/>
          </w:rPr>
          <w:fldChar w:fldCharType="end"/>
        </w:r>
      </w:hyperlink>
    </w:p>
    <w:p w14:paraId="25D6E1DF" w14:textId="49EA6359" w:rsidR="00213064" w:rsidRDefault="00213064">
      <w:pPr>
        <w:pStyle w:val="TOC1"/>
        <w:tabs>
          <w:tab w:val="left" w:pos="1200"/>
          <w:tab w:val="right" w:leader="dot" w:pos="7927"/>
        </w:tabs>
        <w:rPr>
          <w:rFonts w:asciiTheme="minorHAnsi" w:eastAsiaTheme="minorEastAsia" w:hAnsiTheme="minorHAnsi"/>
          <w:noProof/>
        </w:rPr>
      </w:pPr>
      <w:hyperlink w:anchor="_Toc228562670" w:history="1">
        <w:r w:rsidRPr="002B6B10">
          <w:rPr>
            <w:rStyle w:val="Hyperlink"/>
            <w:noProof/>
          </w:rPr>
          <w:t>BAB V</w:t>
        </w:r>
        <w:r>
          <w:rPr>
            <w:rFonts w:asciiTheme="minorHAnsi" w:eastAsiaTheme="minorEastAsia" w:hAnsiTheme="minorHAnsi"/>
            <w:noProof/>
          </w:rPr>
          <w:tab/>
        </w:r>
        <w:r w:rsidRPr="002B6B10">
          <w:rPr>
            <w:rStyle w:val="Hyperlink"/>
            <w:noProof/>
          </w:rPr>
          <w:t>PENUTUP</w:t>
        </w:r>
        <w:r>
          <w:rPr>
            <w:noProof/>
            <w:webHidden/>
          </w:rPr>
          <w:tab/>
        </w:r>
        <w:r>
          <w:rPr>
            <w:noProof/>
            <w:webHidden/>
          </w:rPr>
          <w:fldChar w:fldCharType="begin"/>
        </w:r>
        <w:r>
          <w:rPr>
            <w:noProof/>
            <w:webHidden/>
          </w:rPr>
          <w:instrText xml:space="preserve"> PAGEREF _Toc228562670 \h </w:instrText>
        </w:r>
        <w:r>
          <w:rPr>
            <w:noProof/>
            <w:webHidden/>
          </w:rPr>
        </w:r>
        <w:r>
          <w:rPr>
            <w:noProof/>
            <w:webHidden/>
          </w:rPr>
          <w:fldChar w:fldCharType="separate"/>
        </w:r>
        <w:r>
          <w:rPr>
            <w:noProof/>
            <w:webHidden/>
          </w:rPr>
          <w:t>27</w:t>
        </w:r>
        <w:r>
          <w:rPr>
            <w:noProof/>
            <w:webHidden/>
          </w:rPr>
          <w:fldChar w:fldCharType="end"/>
        </w:r>
      </w:hyperlink>
    </w:p>
    <w:p w14:paraId="3FA3E00F" w14:textId="465D0599" w:rsidR="00213064" w:rsidRDefault="00213064">
      <w:pPr>
        <w:pStyle w:val="TOC2"/>
        <w:tabs>
          <w:tab w:val="left" w:pos="960"/>
          <w:tab w:val="right" w:leader="dot" w:pos="7927"/>
        </w:tabs>
        <w:rPr>
          <w:rFonts w:asciiTheme="minorHAnsi" w:eastAsiaTheme="minorEastAsia" w:hAnsiTheme="minorHAnsi"/>
          <w:noProof/>
        </w:rPr>
      </w:pPr>
      <w:hyperlink w:anchor="_Toc228562671" w:history="1">
        <w:r w:rsidRPr="002B6B10">
          <w:rPr>
            <w:rStyle w:val="Hyperlink"/>
            <w:noProof/>
          </w:rPr>
          <w:t>5.1</w:t>
        </w:r>
        <w:r>
          <w:rPr>
            <w:rFonts w:asciiTheme="minorHAnsi" w:eastAsiaTheme="minorEastAsia" w:hAnsiTheme="minorHAnsi"/>
            <w:noProof/>
          </w:rPr>
          <w:tab/>
        </w:r>
        <w:r w:rsidRPr="002B6B10">
          <w:rPr>
            <w:rStyle w:val="Hyperlink"/>
            <w:noProof/>
          </w:rPr>
          <w:t>Kesimpulan</w:t>
        </w:r>
        <w:r>
          <w:rPr>
            <w:noProof/>
            <w:webHidden/>
          </w:rPr>
          <w:tab/>
        </w:r>
        <w:r>
          <w:rPr>
            <w:noProof/>
            <w:webHidden/>
          </w:rPr>
          <w:fldChar w:fldCharType="begin"/>
        </w:r>
        <w:r>
          <w:rPr>
            <w:noProof/>
            <w:webHidden/>
          </w:rPr>
          <w:instrText xml:space="preserve"> PAGEREF _Toc228562671 \h </w:instrText>
        </w:r>
        <w:r>
          <w:rPr>
            <w:noProof/>
            <w:webHidden/>
          </w:rPr>
        </w:r>
        <w:r>
          <w:rPr>
            <w:noProof/>
            <w:webHidden/>
          </w:rPr>
          <w:fldChar w:fldCharType="separate"/>
        </w:r>
        <w:r>
          <w:rPr>
            <w:noProof/>
            <w:webHidden/>
          </w:rPr>
          <w:t>27</w:t>
        </w:r>
        <w:r>
          <w:rPr>
            <w:noProof/>
            <w:webHidden/>
          </w:rPr>
          <w:fldChar w:fldCharType="end"/>
        </w:r>
      </w:hyperlink>
    </w:p>
    <w:p w14:paraId="0CD77432" w14:textId="6DB954E5" w:rsidR="00213064" w:rsidRDefault="00213064">
      <w:pPr>
        <w:pStyle w:val="TOC2"/>
        <w:tabs>
          <w:tab w:val="left" w:pos="960"/>
          <w:tab w:val="right" w:leader="dot" w:pos="7927"/>
        </w:tabs>
        <w:rPr>
          <w:rFonts w:asciiTheme="minorHAnsi" w:eastAsiaTheme="minorEastAsia" w:hAnsiTheme="minorHAnsi"/>
          <w:noProof/>
        </w:rPr>
      </w:pPr>
      <w:hyperlink w:anchor="_Toc228562672" w:history="1">
        <w:r w:rsidRPr="002B6B10">
          <w:rPr>
            <w:rStyle w:val="Hyperlink"/>
            <w:noProof/>
          </w:rPr>
          <w:t>5.2</w:t>
        </w:r>
        <w:r>
          <w:rPr>
            <w:rFonts w:asciiTheme="minorHAnsi" w:eastAsiaTheme="minorEastAsia" w:hAnsiTheme="minorHAnsi"/>
            <w:noProof/>
          </w:rPr>
          <w:tab/>
        </w:r>
        <w:r w:rsidRPr="002B6B10">
          <w:rPr>
            <w:rStyle w:val="Hyperlink"/>
            <w:noProof/>
          </w:rPr>
          <w:t>Saran</w:t>
        </w:r>
        <w:r>
          <w:rPr>
            <w:noProof/>
            <w:webHidden/>
          </w:rPr>
          <w:tab/>
        </w:r>
        <w:r>
          <w:rPr>
            <w:noProof/>
            <w:webHidden/>
          </w:rPr>
          <w:fldChar w:fldCharType="begin"/>
        </w:r>
        <w:r>
          <w:rPr>
            <w:noProof/>
            <w:webHidden/>
          </w:rPr>
          <w:instrText xml:space="preserve"> PAGEREF _Toc228562672 \h </w:instrText>
        </w:r>
        <w:r>
          <w:rPr>
            <w:noProof/>
            <w:webHidden/>
          </w:rPr>
        </w:r>
        <w:r>
          <w:rPr>
            <w:noProof/>
            <w:webHidden/>
          </w:rPr>
          <w:fldChar w:fldCharType="separate"/>
        </w:r>
        <w:r>
          <w:rPr>
            <w:noProof/>
            <w:webHidden/>
          </w:rPr>
          <w:t>27</w:t>
        </w:r>
        <w:r>
          <w:rPr>
            <w:noProof/>
            <w:webHidden/>
          </w:rPr>
          <w:fldChar w:fldCharType="end"/>
        </w:r>
      </w:hyperlink>
    </w:p>
    <w:p w14:paraId="40916659" w14:textId="24E52BF1" w:rsidR="00213064" w:rsidRDefault="00213064">
      <w:pPr>
        <w:pStyle w:val="TOC1"/>
        <w:tabs>
          <w:tab w:val="right" w:leader="dot" w:pos="7927"/>
        </w:tabs>
        <w:rPr>
          <w:rFonts w:asciiTheme="minorHAnsi" w:eastAsiaTheme="minorEastAsia" w:hAnsiTheme="minorHAnsi"/>
          <w:noProof/>
        </w:rPr>
      </w:pPr>
      <w:hyperlink w:anchor="_Toc228562673" w:history="1">
        <w:r w:rsidRPr="002B6B10">
          <w:rPr>
            <w:rStyle w:val="Hyperlink"/>
            <w:noProof/>
          </w:rPr>
          <w:t>DAFTAR PUSTAKA</w:t>
        </w:r>
        <w:r>
          <w:rPr>
            <w:noProof/>
            <w:webHidden/>
          </w:rPr>
          <w:tab/>
        </w:r>
        <w:r>
          <w:rPr>
            <w:noProof/>
            <w:webHidden/>
          </w:rPr>
          <w:fldChar w:fldCharType="begin"/>
        </w:r>
        <w:r>
          <w:rPr>
            <w:noProof/>
            <w:webHidden/>
          </w:rPr>
          <w:instrText xml:space="preserve"> PAGEREF _Toc228562673 \h </w:instrText>
        </w:r>
        <w:r>
          <w:rPr>
            <w:noProof/>
            <w:webHidden/>
          </w:rPr>
        </w:r>
        <w:r>
          <w:rPr>
            <w:noProof/>
            <w:webHidden/>
          </w:rPr>
          <w:fldChar w:fldCharType="separate"/>
        </w:r>
        <w:r>
          <w:rPr>
            <w:noProof/>
            <w:webHidden/>
          </w:rPr>
          <w:t>28</w:t>
        </w:r>
        <w:r>
          <w:rPr>
            <w:noProof/>
            <w:webHidden/>
          </w:rPr>
          <w:fldChar w:fldCharType="end"/>
        </w:r>
      </w:hyperlink>
    </w:p>
    <w:p w14:paraId="6D37F5A3" w14:textId="2510496A" w:rsidR="000867F8" w:rsidRPr="000867F8" w:rsidRDefault="000867F8" w:rsidP="000867F8">
      <w:r>
        <w:fldChar w:fldCharType="end"/>
      </w:r>
    </w:p>
    <w:p w14:paraId="2C23CC4D" w14:textId="77777777" w:rsidR="00105BE1" w:rsidRDefault="00105BE1" w:rsidP="00DE1303">
      <w:pPr>
        <w:spacing w:after="0"/>
        <w:rPr>
          <w:rFonts w:cs="Times New Roman"/>
        </w:rPr>
      </w:pPr>
    </w:p>
    <w:p w14:paraId="58634369" w14:textId="5F4FC340" w:rsidR="00105BE1" w:rsidRDefault="00105BE1" w:rsidP="00DE1303">
      <w:pPr>
        <w:spacing w:after="0"/>
        <w:rPr>
          <w:rFonts w:cs="Times New Roman"/>
        </w:rPr>
      </w:pPr>
      <w:r>
        <w:rPr>
          <w:rFonts w:cs="Times New Roman"/>
        </w:rPr>
        <w:br w:type="page"/>
      </w:r>
    </w:p>
    <w:p w14:paraId="3ABF6167" w14:textId="6D40C153" w:rsidR="00105BE1" w:rsidRDefault="00FC269E" w:rsidP="00320869">
      <w:pPr>
        <w:pStyle w:val="Heading1"/>
        <w:numPr>
          <w:ilvl w:val="0"/>
          <w:numId w:val="0"/>
        </w:numPr>
        <w:spacing w:line="360" w:lineRule="auto"/>
        <w:jc w:val="center"/>
      </w:pPr>
      <w:bookmarkStart w:id="3" w:name="_Toc228562626"/>
      <w:r>
        <w:lastRenderedPageBreak/>
        <w:t>DAFTAR TABEL</w:t>
      </w:r>
      <w:bookmarkEnd w:id="3"/>
    </w:p>
    <w:p w14:paraId="76F00C48" w14:textId="24ACA898" w:rsidR="003F08F6" w:rsidRDefault="00320869">
      <w:pPr>
        <w:pStyle w:val="TableofFigures"/>
        <w:tabs>
          <w:tab w:val="right" w:leader="dot" w:pos="7927"/>
        </w:tabs>
        <w:rPr>
          <w:rFonts w:asciiTheme="minorHAnsi" w:eastAsiaTheme="minorEastAsia" w:hAnsiTheme="minorHAnsi"/>
          <w:noProof/>
        </w:rPr>
      </w:pPr>
      <w:r>
        <w:fldChar w:fldCharType="begin"/>
      </w:r>
      <w:r>
        <w:instrText xml:space="preserve"> TOC \h \z \c "Tabel" </w:instrText>
      </w:r>
      <w:r>
        <w:fldChar w:fldCharType="separate"/>
      </w:r>
      <w:hyperlink w:anchor="_Toc228562005" w:history="1">
        <w:r w:rsidR="003F08F6" w:rsidRPr="000F72FB">
          <w:rPr>
            <w:rStyle w:val="Hyperlink"/>
            <w:noProof/>
          </w:rPr>
          <w:t>Tabel 2</w:t>
        </w:r>
        <w:r w:rsidR="003F08F6" w:rsidRPr="000F72FB">
          <w:rPr>
            <w:rStyle w:val="Hyperlink"/>
            <w:noProof/>
          </w:rPr>
          <w:noBreakHyphen/>
          <w:t>1 Penelitian Terdahulu</w:t>
        </w:r>
        <w:r w:rsidR="003F08F6">
          <w:rPr>
            <w:noProof/>
            <w:webHidden/>
          </w:rPr>
          <w:tab/>
        </w:r>
        <w:r w:rsidR="003F08F6">
          <w:rPr>
            <w:noProof/>
            <w:webHidden/>
          </w:rPr>
          <w:fldChar w:fldCharType="begin"/>
        </w:r>
        <w:r w:rsidR="003F08F6">
          <w:rPr>
            <w:noProof/>
            <w:webHidden/>
          </w:rPr>
          <w:instrText xml:space="preserve"> PAGEREF _Toc228562005 \h </w:instrText>
        </w:r>
        <w:r w:rsidR="003F08F6">
          <w:rPr>
            <w:noProof/>
            <w:webHidden/>
          </w:rPr>
        </w:r>
        <w:r w:rsidR="003F08F6">
          <w:rPr>
            <w:noProof/>
            <w:webHidden/>
          </w:rPr>
          <w:fldChar w:fldCharType="separate"/>
        </w:r>
        <w:r w:rsidR="003F08F6">
          <w:rPr>
            <w:noProof/>
            <w:webHidden/>
          </w:rPr>
          <w:t>20</w:t>
        </w:r>
        <w:r w:rsidR="003F08F6">
          <w:rPr>
            <w:noProof/>
            <w:webHidden/>
          </w:rPr>
          <w:fldChar w:fldCharType="end"/>
        </w:r>
      </w:hyperlink>
    </w:p>
    <w:p w14:paraId="72141100" w14:textId="5A25B126" w:rsidR="003F08F6" w:rsidRDefault="003F08F6">
      <w:pPr>
        <w:pStyle w:val="TableofFigures"/>
        <w:tabs>
          <w:tab w:val="right" w:leader="dot" w:pos="7927"/>
        </w:tabs>
        <w:rPr>
          <w:rFonts w:asciiTheme="minorHAnsi" w:eastAsiaTheme="minorEastAsia" w:hAnsiTheme="minorHAnsi"/>
          <w:noProof/>
        </w:rPr>
      </w:pPr>
      <w:hyperlink w:anchor="_Toc228562006" w:history="1">
        <w:r w:rsidRPr="000F72FB">
          <w:rPr>
            <w:rStyle w:val="Hyperlink"/>
            <w:noProof/>
          </w:rPr>
          <w:t>Tabel 3</w:t>
        </w:r>
        <w:r w:rsidRPr="000F72FB">
          <w:rPr>
            <w:rStyle w:val="Hyperlink"/>
            <w:noProof/>
          </w:rPr>
          <w:noBreakHyphen/>
          <w:t>1 Indikator Profitabilitas</w:t>
        </w:r>
        <w:r>
          <w:rPr>
            <w:noProof/>
            <w:webHidden/>
          </w:rPr>
          <w:tab/>
        </w:r>
        <w:r>
          <w:rPr>
            <w:noProof/>
            <w:webHidden/>
          </w:rPr>
          <w:fldChar w:fldCharType="begin"/>
        </w:r>
        <w:r>
          <w:rPr>
            <w:noProof/>
            <w:webHidden/>
          </w:rPr>
          <w:instrText xml:space="preserve"> PAGEREF _Toc228562006 \h </w:instrText>
        </w:r>
        <w:r>
          <w:rPr>
            <w:noProof/>
            <w:webHidden/>
          </w:rPr>
        </w:r>
        <w:r>
          <w:rPr>
            <w:noProof/>
            <w:webHidden/>
          </w:rPr>
          <w:fldChar w:fldCharType="separate"/>
        </w:r>
        <w:r>
          <w:rPr>
            <w:noProof/>
            <w:webHidden/>
          </w:rPr>
          <w:t>26</w:t>
        </w:r>
        <w:r>
          <w:rPr>
            <w:noProof/>
            <w:webHidden/>
          </w:rPr>
          <w:fldChar w:fldCharType="end"/>
        </w:r>
      </w:hyperlink>
    </w:p>
    <w:p w14:paraId="06DD2E1B" w14:textId="5E4FC683" w:rsidR="003F08F6" w:rsidRDefault="003F08F6">
      <w:pPr>
        <w:pStyle w:val="TableofFigures"/>
        <w:tabs>
          <w:tab w:val="right" w:leader="dot" w:pos="7927"/>
        </w:tabs>
        <w:rPr>
          <w:rFonts w:asciiTheme="minorHAnsi" w:eastAsiaTheme="minorEastAsia" w:hAnsiTheme="minorHAnsi"/>
          <w:noProof/>
        </w:rPr>
      </w:pPr>
      <w:hyperlink w:anchor="_Toc228562007" w:history="1">
        <w:r w:rsidRPr="000F72FB">
          <w:rPr>
            <w:rStyle w:val="Hyperlink"/>
            <w:noProof/>
          </w:rPr>
          <w:t>Tabel 3</w:t>
        </w:r>
        <w:r w:rsidRPr="000F72FB">
          <w:rPr>
            <w:rStyle w:val="Hyperlink"/>
            <w:noProof/>
          </w:rPr>
          <w:noBreakHyphen/>
          <w:t>2 Indikator Likuiditas</w:t>
        </w:r>
        <w:r>
          <w:rPr>
            <w:noProof/>
            <w:webHidden/>
          </w:rPr>
          <w:tab/>
        </w:r>
        <w:r>
          <w:rPr>
            <w:noProof/>
            <w:webHidden/>
          </w:rPr>
          <w:fldChar w:fldCharType="begin"/>
        </w:r>
        <w:r>
          <w:rPr>
            <w:noProof/>
            <w:webHidden/>
          </w:rPr>
          <w:instrText xml:space="preserve"> PAGEREF _Toc228562007 \h </w:instrText>
        </w:r>
        <w:r>
          <w:rPr>
            <w:noProof/>
            <w:webHidden/>
          </w:rPr>
        </w:r>
        <w:r>
          <w:rPr>
            <w:noProof/>
            <w:webHidden/>
          </w:rPr>
          <w:fldChar w:fldCharType="separate"/>
        </w:r>
        <w:r>
          <w:rPr>
            <w:noProof/>
            <w:webHidden/>
          </w:rPr>
          <w:t>27</w:t>
        </w:r>
        <w:r>
          <w:rPr>
            <w:noProof/>
            <w:webHidden/>
          </w:rPr>
          <w:fldChar w:fldCharType="end"/>
        </w:r>
      </w:hyperlink>
    </w:p>
    <w:p w14:paraId="6E3E7415" w14:textId="78B3BC50" w:rsidR="003F08F6" w:rsidRDefault="003F08F6">
      <w:pPr>
        <w:pStyle w:val="TableofFigures"/>
        <w:tabs>
          <w:tab w:val="right" w:leader="dot" w:pos="7927"/>
        </w:tabs>
        <w:rPr>
          <w:rFonts w:asciiTheme="minorHAnsi" w:eastAsiaTheme="minorEastAsia" w:hAnsiTheme="minorHAnsi"/>
          <w:noProof/>
        </w:rPr>
      </w:pPr>
      <w:hyperlink w:anchor="_Toc228562008" w:history="1">
        <w:r w:rsidRPr="000F72FB">
          <w:rPr>
            <w:rStyle w:val="Hyperlink"/>
            <w:noProof/>
          </w:rPr>
          <w:t>Tabel 3</w:t>
        </w:r>
        <w:r w:rsidRPr="000F72FB">
          <w:rPr>
            <w:rStyle w:val="Hyperlink"/>
            <w:noProof/>
          </w:rPr>
          <w:noBreakHyphen/>
          <w:t>3 Sampel Penelitian</w:t>
        </w:r>
        <w:r>
          <w:rPr>
            <w:noProof/>
            <w:webHidden/>
          </w:rPr>
          <w:tab/>
        </w:r>
        <w:r>
          <w:rPr>
            <w:noProof/>
            <w:webHidden/>
          </w:rPr>
          <w:fldChar w:fldCharType="begin"/>
        </w:r>
        <w:r>
          <w:rPr>
            <w:noProof/>
            <w:webHidden/>
          </w:rPr>
          <w:instrText xml:space="preserve"> PAGEREF _Toc228562008 \h </w:instrText>
        </w:r>
        <w:r>
          <w:rPr>
            <w:noProof/>
            <w:webHidden/>
          </w:rPr>
        </w:r>
        <w:r>
          <w:rPr>
            <w:noProof/>
            <w:webHidden/>
          </w:rPr>
          <w:fldChar w:fldCharType="separate"/>
        </w:r>
        <w:r>
          <w:rPr>
            <w:noProof/>
            <w:webHidden/>
          </w:rPr>
          <w:t>28</w:t>
        </w:r>
        <w:r>
          <w:rPr>
            <w:noProof/>
            <w:webHidden/>
          </w:rPr>
          <w:fldChar w:fldCharType="end"/>
        </w:r>
      </w:hyperlink>
    </w:p>
    <w:p w14:paraId="6CF84542" w14:textId="62E5CFFC" w:rsidR="003F08F6" w:rsidRDefault="003F08F6">
      <w:pPr>
        <w:pStyle w:val="TableofFigures"/>
        <w:tabs>
          <w:tab w:val="right" w:leader="dot" w:pos="7927"/>
        </w:tabs>
        <w:rPr>
          <w:rFonts w:asciiTheme="minorHAnsi" w:eastAsiaTheme="minorEastAsia" w:hAnsiTheme="minorHAnsi"/>
          <w:noProof/>
        </w:rPr>
      </w:pPr>
      <w:hyperlink w:anchor="_Toc228562009" w:history="1">
        <w:r w:rsidRPr="000F72FB">
          <w:rPr>
            <w:rStyle w:val="Hyperlink"/>
            <w:noProof/>
          </w:rPr>
          <w:t>Tabel 3</w:t>
        </w:r>
        <w:r w:rsidRPr="000F72FB">
          <w:rPr>
            <w:rStyle w:val="Hyperlink"/>
            <w:noProof/>
          </w:rPr>
          <w:noBreakHyphen/>
          <w:t>4 Tahapan Analisis Data</w:t>
        </w:r>
        <w:r>
          <w:rPr>
            <w:noProof/>
            <w:webHidden/>
          </w:rPr>
          <w:tab/>
        </w:r>
        <w:r>
          <w:rPr>
            <w:noProof/>
            <w:webHidden/>
          </w:rPr>
          <w:fldChar w:fldCharType="begin"/>
        </w:r>
        <w:r>
          <w:rPr>
            <w:noProof/>
            <w:webHidden/>
          </w:rPr>
          <w:instrText xml:space="preserve"> PAGEREF _Toc228562009 \h </w:instrText>
        </w:r>
        <w:r>
          <w:rPr>
            <w:noProof/>
            <w:webHidden/>
          </w:rPr>
        </w:r>
        <w:r>
          <w:rPr>
            <w:noProof/>
            <w:webHidden/>
          </w:rPr>
          <w:fldChar w:fldCharType="separate"/>
        </w:r>
        <w:r>
          <w:rPr>
            <w:noProof/>
            <w:webHidden/>
          </w:rPr>
          <w:t>30</w:t>
        </w:r>
        <w:r>
          <w:rPr>
            <w:noProof/>
            <w:webHidden/>
          </w:rPr>
          <w:fldChar w:fldCharType="end"/>
        </w:r>
      </w:hyperlink>
    </w:p>
    <w:p w14:paraId="0B85EA18" w14:textId="428D8670" w:rsidR="003F08F6" w:rsidRDefault="003F08F6">
      <w:pPr>
        <w:pStyle w:val="TableofFigures"/>
        <w:tabs>
          <w:tab w:val="right" w:leader="dot" w:pos="7927"/>
        </w:tabs>
        <w:rPr>
          <w:rFonts w:asciiTheme="minorHAnsi" w:eastAsiaTheme="minorEastAsia" w:hAnsiTheme="minorHAnsi"/>
          <w:noProof/>
        </w:rPr>
      </w:pPr>
      <w:hyperlink w:anchor="_Toc228562010" w:history="1">
        <w:r w:rsidRPr="000F72FB">
          <w:rPr>
            <w:rStyle w:val="Hyperlink"/>
            <w:noProof/>
          </w:rPr>
          <w:t>Tabel 4</w:t>
        </w:r>
        <w:r w:rsidRPr="000F72FB">
          <w:rPr>
            <w:rStyle w:val="Hyperlink"/>
            <w:noProof/>
          </w:rPr>
          <w:noBreakHyphen/>
          <w:t>1 Data keuangan</w:t>
        </w:r>
        <w:r>
          <w:rPr>
            <w:noProof/>
            <w:webHidden/>
          </w:rPr>
          <w:tab/>
        </w:r>
        <w:r>
          <w:rPr>
            <w:noProof/>
            <w:webHidden/>
          </w:rPr>
          <w:fldChar w:fldCharType="begin"/>
        </w:r>
        <w:r>
          <w:rPr>
            <w:noProof/>
            <w:webHidden/>
          </w:rPr>
          <w:instrText xml:space="preserve"> PAGEREF _Toc228562010 \h </w:instrText>
        </w:r>
        <w:r>
          <w:rPr>
            <w:noProof/>
            <w:webHidden/>
          </w:rPr>
        </w:r>
        <w:r>
          <w:rPr>
            <w:noProof/>
            <w:webHidden/>
          </w:rPr>
          <w:fldChar w:fldCharType="separate"/>
        </w:r>
        <w:r>
          <w:rPr>
            <w:noProof/>
            <w:webHidden/>
          </w:rPr>
          <w:t>31</w:t>
        </w:r>
        <w:r>
          <w:rPr>
            <w:noProof/>
            <w:webHidden/>
          </w:rPr>
          <w:fldChar w:fldCharType="end"/>
        </w:r>
      </w:hyperlink>
    </w:p>
    <w:p w14:paraId="2B724A99" w14:textId="10455081" w:rsidR="003F08F6" w:rsidRDefault="003F08F6">
      <w:pPr>
        <w:pStyle w:val="TableofFigures"/>
        <w:tabs>
          <w:tab w:val="right" w:leader="dot" w:pos="7927"/>
        </w:tabs>
        <w:rPr>
          <w:rFonts w:asciiTheme="minorHAnsi" w:eastAsiaTheme="minorEastAsia" w:hAnsiTheme="minorHAnsi"/>
          <w:noProof/>
        </w:rPr>
      </w:pPr>
      <w:hyperlink w:anchor="_Toc228562011" w:history="1">
        <w:r w:rsidRPr="000F72FB">
          <w:rPr>
            <w:rStyle w:val="Hyperlink"/>
            <w:noProof/>
          </w:rPr>
          <w:t>Tabel 4</w:t>
        </w:r>
        <w:r w:rsidRPr="000F72FB">
          <w:rPr>
            <w:rStyle w:val="Hyperlink"/>
            <w:noProof/>
          </w:rPr>
          <w:noBreakHyphen/>
          <w:t>2 Hasli pembahasan</w:t>
        </w:r>
        <w:r>
          <w:rPr>
            <w:noProof/>
            <w:webHidden/>
          </w:rPr>
          <w:tab/>
        </w:r>
        <w:r>
          <w:rPr>
            <w:noProof/>
            <w:webHidden/>
          </w:rPr>
          <w:fldChar w:fldCharType="begin"/>
        </w:r>
        <w:r>
          <w:rPr>
            <w:noProof/>
            <w:webHidden/>
          </w:rPr>
          <w:instrText xml:space="preserve"> PAGEREF _Toc228562011 \h </w:instrText>
        </w:r>
        <w:r>
          <w:rPr>
            <w:noProof/>
            <w:webHidden/>
          </w:rPr>
        </w:r>
        <w:r>
          <w:rPr>
            <w:noProof/>
            <w:webHidden/>
          </w:rPr>
          <w:fldChar w:fldCharType="separate"/>
        </w:r>
        <w:r>
          <w:rPr>
            <w:noProof/>
            <w:webHidden/>
          </w:rPr>
          <w:t>32</w:t>
        </w:r>
        <w:r>
          <w:rPr>
            <w:noProof/>
            <w:webHidden/>
          </w:rPr>
          <w:fldChar w:fldCharType="end"/>
        </w:r>
      </w:hyperlink>
    </w:p>
    <w:p w14:paraId="63BEADCA" w14:textId="5AA4AC0B" w:rsidR="00320869" w:rsidRPr="00320869" w:rsidRDefault="00320869" w:rsidP="00320869">
      <w:r>
        <w:fldChar w:fldCharType="end"/>
      </w:r>
    </w:p>
    <w:p w14:paraId="47B6810B" w14:textId="77777777" w:rsidR="00320869" w:rsidRPr="00320869" w:rsidRDefault="00320869" w:rsidP="00320869"/>
    <w:p w14:paraId="71314135" w14:textId="77777777" w:rsidR="00320869" w:rsidRPr="00320869" w:rsidRDefault="00320869" w:rsidP="00320869"/>
    <w:p w14:paraId="3E0F6187" w14:textId="77777777" w:rsidR="00643378" w:rsidRPr="00643378" w:rsidRDefault="00643378" w:rsidP="00643378"/>
    <w:p w14:paraId="75BFC3EC" w14:textId="77777777" w:rsidR="00105BE1" w:rsidRDefault="00105BE1" w:rsidP="00DE1303">
      <w:pPr>
        <w:spacing w:after="0"/>
        <w:rPr>
          <w:rFonts w:cs="Times New Roman"/>
        </w:rPr>
      </w:pPr>
    </w:p>
    <w:p w14:paraId="2CCA105A" w14:textId="24494ED1" w:rsidR="00105BE1" w:rsidRDefault="00105BE1" w:rsidP="00DE1303">
      <w:pPr>
        <w:spacing w:after="0"/>
        <w:rPr>
          <w:rFonts w:cs="Times New Roman"/>
        </w:rPr>
      </w:pPr>
      <w:r>
        <w:rPr>
          <w:rFonts w:cs="Times New Roman"/>
        </w:rPr>
        <w:br w:type="page"/>
      </w:r>
    </w:p>
    <w:p w14:paraId="2B615FAD" w14:textId="4011B6E6" w:rsidR="00105BE1" w:rsidRDefault="00FC269E" w:rsidP="00DE1303">
      <w:pPr>
        <w:pStyle w:val="Heading1"/>
        <w:numPr>
          <w:ilvl w:val="0"/>
          <w:numId w:val="0"/>
        </w:numPr>
        <w:spacing w:line="360" w:lineRule="auto"/>
      </w:pPr>
      <w:bookmarkStart w:id="4" w:name="_Toc228562627"/>
      <w:r>
        <w:lastRenderedPageBreak/>
        <w:t>DAFTAR G</w:t>
      </w:r>
      <w:r w:rsidR="008067B1">
        <w:t>RAFIK</w:t>
      </w:r>
      <w:bookmarkEnd w:id="4"/>
    </w:p>
    <w:p w14:paraId="55D261DF" w14:textId="6E5C48D0" w:rsidR="003F08F6" w:rsidRDefault="00193B04">
      <w:pPr>
        <w:pStyle w:val="TableofFigures"/>
        <w:tabs>
          <w:tab w:val="right" w:leader="dot" w:pos="7927"/>
        </w:tabs>
        <w:rPr>
          <w:rFonts w:asciiTheme="minorHAnsi" w:eastAsiaTheme="minorEastAsia" w:hAnsiTheme="minorHAnsi"/>
          <w:noProof/>
        </w:rPr>
      </w:pPr>
      <w:r>
        <w:fldChar w:fldCharType="begin"/>
      </w:r>
      <w:r>
        <w:instrText xml:space="preserve"> TOC \h \z \c "Grafik" </w:instrText>
      </w:r>
      <w:r>
        <w:fldChar w:fldCharType="separate"/>
      </w:r>
      <w:hyperlink w:anchor="_Toc228562025" w:history="1">
        <w:r w:rsidR="003F08F6" w:rsidRPr="00834B1B">
          <w:rPr>
            <w:rStyle w:val="Hyperlink"/>
            <w:noProof/>
          </w:rPr>
          <w:t>Grafik 4</w:t>
        </w:r>
        <w:r w:rsidR="003F08F6" w:rsidRPr="00834B1B">
          <w:rPr>
            <w:rStyle w:val="Hyperlink"/>
            <w:noProof/>
          </w:rPr>
          <w:noBreakHyphen/>
          <w:t>1Tren Rasio Profitabilitas PT Ultrajaya 2021-2025</w:t>
        </w:r>
        <w:r w:rsidR="003F08F6">
          <w:rPr>
            <w:noProof/>
            <w:webHidden/>
          </w:rPr>
          <w:tab/>
        </w:r>
        <w:r w:rsidR="003F08F6">
          <w:rPr>
            <w:noProof/>
            <w:webHidden/>
          </w:rPr>
          <w:fldChar w:fldCharType="begin"/>
        </w:r>
        <w:r w:rsidR="003F08F6">
          <w:rPr>
            <w:noProof/>
            <w:webHidden/>
          </w:rPr>
          <w:instrText xml:space="preserve"> PAGEREF _Toc228562025 \h </w:instrText>
        </w:r>
        <w:r w:rsidR="003F08F6">
          <w:rPr>
            <w:noProof/>
            <w:webHidden/>
          </w:rPr>
        </w:r>
        <w:r w:rsidR="003F08F6">
          <w:rPr>
            <w:noProof/>
            <w:webHidden/>
          </w:rPr>
          <w:fldChar w:fldCharType="separate"/>
        </w:r>
        <w:r w:rsidR="003F08F6">
          <w:rPr>
            <w:noProof/>
            <w:webHidden/>
          </w:rPr>
          <w:t>33</w:t>
        </w:r>
        <w:r w:rsidR="003F08F6">
          <w:rPr>
            <w:noProof/>
            <w:webHidden/>
          </w:rPr>
          <w:fldChar w:fldCharType="end"/>
        </w:r>
      </w:hyperlink>
    </w:p>
    <w:p w14:paraId="03019E1A" w14:textId="08F7CF29" w:rsidR="003F08F6" w:rsidRDefault="003F08F6">
      <w:pPr>
        <w:pStyle w:val="TableofFigures"/>
        <w:tabs>
          <w:tab w:val="right" w:leader="dot" w:pos="7927"/>
        </w:tabs>
        <w:rPr>
          <w:rFonts w:asciiTheme="minorHAnsi" w:eastAsiaTheme="minorEastAsia" w:hAnsiTheme="minorHAnsi"/>
          <w:noProof/>
        </w:rPr>
      </w:pPr>
      <w:hyperlink w:anchor="_Toc228562026" w:history="1">
        <w:r w:rsidRPr="00834B1B">
          <w:rPr>
            <w:rStyle w:val="Hyperlink"/>
            <w:noProof/>
          </w:rPr>
          <w:t>Grafik 4</w:t>
        </w:r>
        <w:r w:rsidRPr="00834B1B">
          <w:rPr>
            <w:rStyle w:val="Hyperlink"/>
            <w:noProof/>
          </w:rPr>
          <w:noBreakHyphen/>
          <w:t>2Tren Rasio Likuiditas PT Ultrajaya 2021-2025</w:t>
        </w:r>
        <w:r>
          <w:rPr>
            <w:noProof/>
            <w:webHidden/>
          </w:rPr>
          <w:tab/>
        </w:r>
        <w:r>
          <w:rPr>
            <w:noProof/>
            <w:webHidden/>
          </w:rPr>
          <w:fldChar w:fldCharType="begin"/>
        </w:r>
        <w:r>
          <w:rPr>
            <w:noProof/>
            <w:webHidden/>
          </w:rPr>
          <w:instrText xml:space="preserve"> PAGEREF _Toc228562026 \h </w:instrText>
        </w:r>
        <w:r>
          <w:rPr>
            <w:noProof/>
            <w:webHidden/>
          </w:rPr>
        </w:r>
        <w:r>
          <w:rPr>
            <w:noProof/>
            <w:webHidden/>
          </w:rPr>
          <w:fldChar w:fldCharType="separate"/>
        </w:r>
        <w:r>
          <w:rPr>
            <w:noProof/>
            <w:webHidden/>
          </w:rPr>
          <w:t>34</w:t>
        </w:r>
        <w:r>
          <w:rPr>
            <w:noProof/>
            <w:webHidden/>
          </w:rPr>
          <w:fldChar w:fldCharType="end"/>
        </w:r>
      </w:hyperlink>
    </w:p>
    <w:p w14:paraId="35D7C0EC" w14:textId="701B091C" w:rsidR="00CD75C9" w:rsidRPr="00CD75C9" w:rsidRDefault="00193B04" w:rsidP="00CD75C9">
      <w:r>
        <w:fldChar w:fldCharType="end"/>
      </w:r>
    </w:p>
    <w:p w14:paraId="2C638CD4" w14:textId="77777777" w:rsidR="00105BE1" w:rsidRDefault="00105BE1" w:rsidP="00DE1303">
      <w:pPr>
        <w:spacing w:after="0"/>
        <w:rPr>
          <w:rFonts w:cs="Times New Roman"/>
        </w:rPr>
      </w:pPr>
    </w:p>
    <w:p w14:paraId="484F6AF3" w14:textId="77777777" w:rsidR="00105BE1" w:rsidRDefault="00105BE1" w:rsidP="00DE1303">
      <w:pPr>
        <w:spacing w:after="0"/>
        <w:rPr>
          <w:rFonts w:cs="Times New Roman"/>
        </w:rPr>
        <w:sectPr w:rsidR="00105BE1" w:rsidSect="00265281">
          <w:footerReference w:type="default" r:id="rId10"/>
          <w:pgSz w:w="11906" w:h="16838" w:code="9"/>
          <w:pgMar w:top="2268" w:right="1701" w:bottom="1701" w:left="2268" w:header="720" w:footer="720" w:gutter="0"/>
          <w:pgNumType w:fmt="lowerRoman" w:start="1"/>
          <w:cols w:space="720"/>
          <w:docGrid w:linePitch="360"/>
        </w:sectPr>
      </w:pPr>
    </w:p>
    <w:p w14:paraId="61850CF8" w14:textId="42053C34" w:rsidR="00105BE1" w:rsidRDefault="0043662B" w:rsidP="00DE1303">
      <w:pPr>
        <w:pStyle w:val="Heading1"/>
        <w:spacing w:line="360" w:lineRule="auto"/>
        <w:ind w:left="0" w:hanging="5"/>
        <w:jc w:val="center"/>
      </w:pPr>
      <w:r>
        <w:lastRenderedPageBreak/>
        <w:br/>
      </w:r>
      <w:bookmarkStart w:id="5" w:name="_Toc228562628"/>
      <w:r w:rsidR="00702D22">
        <w:t>PENDAHULUAN</w:t>
      </w:r>
      <w:bookmarkEnd w:id="5"/>
    </w:p>
    <w:p w14:paraId="7755B5F2" w14:textId="12D76B9D" w:rsidR="00107A22" w:rsidRDefault="00107A22" w:rsidP="00DE1303">
      <w:pPr>
        <w:pStyle w:val="Heading2"/>
      </w:pPr>
      <w:bookmarkStart w:id="6" w:name="_Toc228562629"/>
      <w:r>
        <w:t>Latar Belakang</w:t>
      </w:r>
      <w:bookmarkEnd w:id="6"/>
    </w:p>
    <w:p w14:paraId="28826EA5" w14:textId="77777777" w:rsidR="00CD5ED9" w:rsidRDefault="00CD5ED9" w:rsidP="00DE1303">
      <w:pPr>
        <w:ind w:firstLine="850"/>
      </w:pPr>
      <w:r>
        <w:t>Industri makanan dan minuman merupakan salah satu sektor yang memiliki kontribusi penting bagi perekonomian Indonesia. Produk yang dihasilkan oleh sektor ini umumnya termasuk kebutuhan konsumsi sehari-hari, sehingga permintaannya cenderung tetap dibutuhkan masyarakat. Salah satu perusahaan yang bergerak dalam sektor tersebut adalah PT Ultrajaya Milk Industry &amp; Trading Company Tbk, yaitu perusahaan yang memproduksi susu dan minuman dalam kemasan serta telah dikenal luas di pasar Indonesia.</w:t>
      </w:r>
    </w:p>
    <w:p w14:paraId="2EDB79D2" w14:textId="77777777" w:rsidR="00CD5ED9" w:rsidRDefault="00CD5ED9" w:rsidP="00DE1303">
      <w:pPr>
        <w:ind w:firstLine="850"/>
      </w:pPr>
      <w:r>
        <w:t>Dalam menghadapi perkembangan industri yang semakin kompetitif, perusahaan perlu menjaga kinerja keuangan agar tetap sehat dan berkelanjutan. Kinerja keuangan dapat dilihat melalui laporan keuangan perusahaan, khususnya melalui analisis rasio. Rasio profitabilitas digunakan untuk mengetahui kemampuan perusahaan menghasilkan laba, sedangkan rasio likuiditas digunakan untuk menilai kemampuan perusahaan memenuhi kewajiban jangka pendek.</w:t>
      </w:r>
    </w:p>
    <w:p w14:paraId="34DD4AE0" w14:textId="77777777" w:rsidR="00CD5ED9" w:rsidRDefault="00CD5ED9" w:rsidP="00DE1303">
      <w:pPr>
        <w:ind w:firstLine="850"/>
      </w:pPr>
      <w:r>
        <w:t>Analisis terhadap profitabilitas dan likuiditas penting dilakukan karena kedua aspek tersebut berkaitan langsung dengan kemampuan perusahaan dalam mempertahankan kegiatan usaha. Profitabilitas yang baik menunjukkan bahwa perusahaan mampu menghasilkan keuntungan dari sumber daya yang dimiliki. Sementara itu, likuiditas yang baik menunjukkan bahwa perusahaan memiliki kemampuan yang cukup untuk membayar kewajiban lancarnya.</w:t>
      </w:r>
    </w:p>
    <w:p w14:paraId="288E4832" w14:textId="77777777" w:rsidR="00CD5ED9" w:rsidRDefault="00CD5ED9" w:rsidP="00DE1303">
      <w:pPr>
        <w:ind w:firstLine="850"/>
      </w:pPr>
      <w:r>
        <w:t>Periode 2021 sampai dengan 2025 dipilih karena mencerminkan kondisi perusahaan setelah masa pandemi COVID-19 serta dalam masa pemulihan dan penyesuaian terhadap perubahan ekonomi. Berdasarkan hal tersebut, penelitian ini dilakukan untuk menganalisis tren profitabilitas dan likuiditas PT Ultrajaya Milk Industry &amp; Trading Company Tbk selama tahun 2021-2025.</w:t>
      </w:r>
    </w:p>
    <w:p w14:paraId="61007AD6" w14:textId="77777777" w:rsidR="00CD5ED9" w:rsidRDefault="00CD5ED9" w:rsidP="00DE1303">
      <w:pPr>
        <w:ind w:firstLine="850"/>
      </w:pPr>
    </w:p>
    <w:p w14:paraId="6372E828" w14:textId="0261DD44" w:rsidR="0028579D" w:rsidRPr="0028579D" w:rsidRDefault="00CD5ED9" w:rsidP="00DE1303">
      <w:pPr>
        <w:pStyle w:val="Heading2"/>
      </w:pPr>
      <w:bookmarkStart w:id="7" w:name="_Toc228562630"/>
      <w:r>
        <w:lastRenderedPageBreak/>
        <w:t>Rumusan Masalah</w:t>
      </w:r>
      <w:bookmarkEnd w:id="7"/>
    </w:p>
    <w:p w14:paraId="3D2D8AF8" w14:textId="77777777" w:rsidR="0028579D" w:rsidRDefault="0028579D" w:rsidP="00DE1303">
      <w:pPr>
        <w:ind w:firstLine="431"/>
      </w:pPr>
      <w:r>
        <w:t>Berdasarkan latar belakang tersebut, rumusan masalah dalam penelitian ini adalah sebagai berikut:</w:t>
      </w:r>
    </w:p>
    <w:p w14:paraId="2ECBF030" w14:textId="77777777" w:rsidR="0028579D" w:rsidRDefault="0028579D" w:rsidP="00DE1303">
      <w:pPr>
        <w:pStyle w:val="ListParagraph"/>
        <w:numPr>
          <w:ilvl w:val="0"/>
          <w:numId w:val="5"/>
        </w:numPr>
      </w:pPr>
      <w:r>
        <w:t>Bagaimana tren profitabilitas PT Ultrajaya Milk Industry &amp; Trading Company Tbk selama tahun 2021-2025?</w:t>
      </w:r>
    </w:p>
    <w:p w14:paraId="1CDCDDE7" w14:textId="77777777" w:rsidR="0028579D" w:rsidRDefault="0028579D" w:rsidP="00DE1303">
      <w:pPr>
        <w:pStyle w:val="ListParagraph"/>
        <w:numPr>
          <w:ilvl w:val="0"/>
          <w:numId w:val="5"/>
        </w:numPr>
      </w:pPr>
      <w:r>
        <w:t>Bagaimana tren likuiditas PT Ultrajaya Milk Industry &amp; Trading Company Tbk selama tahun 2021-2025?</w:t>
      </w:r>
    </w:p>
    <w:p w14:paraId="166368C6" w14:textId="78795FB2" w:rsidR="00CD5ED9" w:rsidRPr="00CD5ED9" w:rsidRDefault="0028579D" w:rsidP="00DE1303">
      <w:pPr>
        <w:pStyle w:val="ListParagraph"/>
        <w:numPr>
          <w:ilvl w:val="0"/>
          <w:numId w:val="5"/>
        </w:numPr>
      </w:pPr>
      <w:r>
        <w:t>Bagaimana kondisi keuangan perusahaan berdasarkan rasio profitabilitas dan likuiditas?</w:t>
      </w:r>
    </w:p>
    <w:p w14:paraId="4225F977" w14:textId="451DA012" w:rsidR="00CD5ED9" w:rsidRDefault="00CD5ED9" w:rsidP="00DE1303">
      <w:pPr>
        <w:pStyle w:val="Heading2"/>
      </w:pPr>
      <w:bookmarkStart w:id="8" w:name="_Toc228562631"/>
      <w:r>
        <w:t>Tujuan Penelitian</w:t>
      </w:r>
      <w:bookmarkEnd w:id="8"/>
    </w:p>
    <w:p w14:paraId="6C49AEF4" w14:textId="7E04DEB2" w:rsidR="0028579D" w:rsidRDefault="0028579D" w:rsidP="00DE1303">
      <w:pPr>
        <w:ind w:left="431"/>
      </w:pPr>
      <w:r>
        <w:t>Dalam pembuatan penulisan ilmiah ini penulis mempunyai tujuan sebagai</w:t>
      </w:r>
    </w:p>
    <w:p w14:paraId="07CC60EB" w14:textId="252314F7" w:rsidR="0028579D" w:rsidRDefault="0028579D" w:rsidP="00DE1303">
      <w:r>
        <w:t>Berikut:</w:t>
      </w:r>
    </w:p>
    <w:p w14:paraId="5C73DA2F" w14:textId="7CD7AC19" w:rsidR="0028579D" w:rsidRDefault="0028579D" w:rsidP="00DE1303">
      <w:pPr>
        <w:pStyle w:val="ListParagraph"/>
        <w:numPr>
          <w:ilvl w:val="0"/>
          <w:numId w:val="6"/>
        </w:numPr>
      </w:pPr>
      <w:r>
        <w:t>Untuk mengetahui dan menganalisis tren profitabilitas PT Ultrajaya Milk Industry &amp; Trading Company Tbk selama tahun 2021-2025.</w:t>
      </w:r>
    </w:p>
    <w:p w14:paraId="03623DF2" w14:textId="77777777" w:rsidR="0028579D" w:rsidRDefault="0028579D" w:rsidP="00DE1303">
      <w:pPr>
        <w:pStyle w:val="ListParagraph"/>
        <w:numPr>
          <w:ilvl w:val="0"/>
          <w:numId w:val="6"/>
        </w:numPr>
      </w:pPr>
      <w:r>
        <w:t>Untuk mengetahui dan menganalisis tren likuiditas perusahaan selama tahun 2021-2025.</w:t>
      </w:r>
    </w:p>
    <w:p w14:paraId="51E18CB4" w14:textId="6E833688" w:rsidR="0028579D" w:rsidRPr="0028579D" w:rsidRDefault="0028579D" w:rsidP="00DE1303">
      <w:pPr>
        <w:pStyle w:val="ListParagraph"/>
        <w:numPr>
          <w:ilvl w:val="0"/>
          <w:numId w:val="6"/>
        </w:numPr>
      </w:pPr>
      <w:r>
        <w:t>Untuk menilai kondisi keuangan perusahaan berdasarkan hasil perhitungan rasio profitabilitas dan likuiditas</w:t>
      </w:r>
      <w:r>
        <w:t>.</w:t>
      </w:r>
    </w:p>
    <w:p w14:paraId="415EFD3F" w14:textId="1DE6606A" w:rsidR="00CD5ED9" w:rsidRDefault="00CD5ED9" w:rsidP="00DE1303">
      <w:pPr>
        <w:pStyle w:val="Heading2"/>
      </w:pPr>
      <w:bookmarkStart w:id="9" w:name="_Toc228562632"/>
      <w:r>
        <w:t>Manfaat Penelitian</w:t>
      </w:r>
      <w:bookmarkEnd w:id="9"/>
    </w:p>
    <w:p w14:paraId="10592831" w14:textId="702D00C4" w:rsidR="0028579D" w:rsidRDefault="0028579D" w:rsidP="00DE1303">
      <w:r>
        <w:t xml:space="preserve">Adapun manfaat yang akan di ambil dari penulisan </w:t>
      </w:r>
      <w:r>
        <w:tab/>
        <w:t>ini Adalah sebagai berikut:</w:t>
      </w:r>
    </w:p>
    <w:p w14:paraId="0F5A7142" w14:textId="57AA2219" w:rsidR="0028579D" w:rsidRDefault="003A3D81" w:rsidP="00DE1303">
      <w:pPr>
        <w:pStyle w:val="ListParagraph"/>
        <w:numPr>
          <w:ilvl w:val="0"/>
          <w:numId w:val="8"/>
        </w:numPr>
      </w:pPr>
      <w:r>
        <w:t>Manfaat teoritis</w:t>
      </w:r>
    </w:p>
    <w:p w14:paraId="2F2F2A2B" w14:textId="56DC8603" w:rsidR="003A3D81" w:rsidRDefault="003A3D81" w:rsidP="00DE1303">
      <w:pPr>
        <w:ind w:left="360"/>
      </w:pPr>
      <w:r w:rsidRPr="003A3D81">
        <w:t>Penelitian ini diharapkan dapat memberikan</w:t>
      </w:r>
      <w:r>
        <w:t xml:space="preserve"> </w:t>
      </w:r>
      <w:r w:rsidRPr="003A3D81">
        <w:t>kontribusi dalam pengembangan ilmu pengetahuan, khususnya di bidang manajemen keuangan dan analisis laporan keuangan. Selain itu, penelitian ini juga dapat menjadi referensi bagi penelitian selanjutnya yang berkaitan dengan analisis rasio keuangan, terutama profitabilitas dan likuiditas pada perusahaan di sektor makanan dan minuman.</w:t>
      </w:r>
    </w:p>
    <w:p w14:paraId="2DA4048E" w14:textId="5E20AD77" w:rsidR="003A3D81" w:rsidRDefault="003A3D81" w:rsidP="00DE1303">
      <w:pPr>
        <w:pStyle w:val="ListParagraph"/>
        <w:numPr>
          <w:ilvl w:val="0"/>
          <w:numId w:val="8"/>
        </w:numPr>
      </w:pPr>
      <w:r>
        <w:t xml:space="preserve">Manfaat praktis </w:t>
      </w:r>
    </w:p>
    <w:p w14:paraId="3A1AC8F9" w14:textId="04450443" w:rsidR="003A3D81" w:rsidRDefault="003A3D81" w:rsidP="00DE1303">
      <w:pPr>
        <w:ind w:left="360"/>
      </w:pPr>
      <w:r w:rsidRPr="003A3D81">
        <w:lastRenderedPageBreak/>
        <w:t>Penelitian ini diharapkan dapat memberikan manfaat secara praktis bagi berbagai pihak, antara lain:</w:t>
      </w:r>
    </w:p>
    <w:p w14:paraId="327D57E9" w14:textId="16A43F4D" w:rsidR="003A3D81" w:rsidRDefault="003A3D81" w:rsidP="00DE1303">
      <w:pPr>
        <w:pStyle w:val="ListParagraph"/>
        <w:numPr>
          <w:ilvl w:val="0"/>
          <w:numId w:val="9"/>
        </w:numPr>
      </w:pPr>
      <w:r w:rsidRPr="003A3D81">
        <w:t>BagiPerusahaan</w:t>
      </w:r>
      <w:r w:rsidRPr="003A3D81">
        <w:br/>
        <w:t>Hasil penelitian ini dapat dijadikan sebagai bahan evaluasi dalam mengelola kinerja keuangan, khususnya dalam meningkatkan profitabilitas dan menjaga likuiditas perusahaan.</w:t>
      </w:r>
    </w:p>
    <w:p w14:paraId="3C8A6994" w14:textId="08FD7D00" w:rsidR="003A3D81" w:rsidRDefault="003A3D81" w:rsidP="00DE1303">
      <w:pPr>
        <w:pStyle w:val="ListParagraph"/>
        <w:numPr>
          <w:ilvl w:val="0"/>
          <w:numId w:val="9"/>
        </w:numPr>
      </w:pPr>
      <w:r>
        <w:t>Bagi Investor</w:t>
      </w:r>
    </w:p>
    <w:p w14:paraId="6299A74A" w14:textId="06552F9D" w:rsidR="00AC54DB" w:rsidRDefault="003A3D81" w:rsidP="00DE1303">
      <w:pPr>
        <w:pStyle w:val="ListParagraph"/>
      </w:pPr>
      <w:r w:rsidRPr="003A3D81">
        <w:t>Penelitian ini dapat menjadi bahan pertimbangan dalam pengambilan keputusan investasi dengan melihat kondisi keuangan perusahaan berdasarkan analisis rasio.</w:t>
      </w:r>
    </w:p>
    <w:p w14:paraId="455ACDAF" w14:textId="2C5BD091" w:rsidR="00AC54DB" w:rsidRDefault="00AC54DB" w:rsidP="00DE1303">
      <w:pPr>
        <w:pStyle w:val="ListParagraph"/>
        <w:numPr>
          <w:ilvl w:val="0"/>
          <w:numId w:val="9"/>
        </w:numPr>
      </w:pPr>
      <w:r>
        <w:t>Bagi Penelitian Selanjutnya</w:t>
      </w:r>
    </w:p>
    <w:p w14:paraId="5217E7F1" w14:textId="48155B96" w:rsidR="003A3D81" w:rsidRPr="0028579D" w:rsidRDefault="00AC54DB" w:rsidP="00DE1303">
      <w:pPr>
        <w:pStyle w:val="ListParagraph"/>
      </w:pPr>
      <w:r w:rsidRPr="00AC54DB">
        <w:t>Penelitian ini dapat dijadikan sebagai acuan atau referensi untuk penelitian lebih lanjut dengan menambahkan variabel atau metode analisis yang berbeda.</w:t>
      </w:r>
    </w:p>
    <w:p w14:paraId="4C1FEF73" w14:textId="4D19DBA4" w:rsidR="00E874CC" w:rsidRDefault="00E874CC" w:rsidP="00DE1303">
      <w:pPr>
        <w:pStyle w:val="Heading2"/>
      </w:pPr>
      <w:bookmarkStart w:id="10" w:name="_Toc228562633"/>
      <w:r>
        <w:t>Sistematika Penulisan</w:t>
      </w:r>
      <w:bookmarkEnd w:id="10"/>
    </w:p>
    <w:p w14:paraId="618D80FE" w14:textId="3AECAA11" w:rsidR="00AC54DB" w:rsidRDefault="00AC54DB" w:rsidP="00DE1303">
      <w:pPr>
        <w:ind w:firstLine="431"/>
      </w:pPr>
      <w:r w:rsidRPr="00AC54DB">
        <w:t>Untuk memberikan gambaran menyeluruh mengenai karya ilmiah yang sesuai dengan aturan dalam penulisan, maka penulis menyiapkan suatu sistematika penulisan. Adapun sistematika penulisan terbagi menjadi 5 (lima) bab yang saling berkaitan dan berhubungan. Sistematika dalam penulisan ini sebagai berikut:</w:t>
      </w:r>
    </w:p>
    <w:p w14:paraId="40267D3B" w14:textId="0629FDF8" w:rsidR="00AC54DB" w:rsidRDefault="00AC54DB" w:rsidP="00DE1303">
      <w:pPr>
        <w:rPr>
          <w:b/>
          <w:bCs/>
        </w:rPr>
      </w:pPr>
      <w:r w:rsidRPr="00AC54DB">
        <w:rPr>
          <w:b/>
          <w:bCs/>
        </w:rPr>
        <w:t>Bab I : Pendahuluan</w:t>
      </w:r>
    </w:p>
    <w:p w14:paraId="78CF8737" w14:textId="0A63E8B5" w:rsidR="00AC54DB" w:rsidRDefault="00AC54DB" w:rsidP="00DE1303">
      <w:r w:rsidRPr="00AC54DB">
        <w:t>Bab ini berisi tentang latar belakang, perumusan masalah, tujuan penelitian, manfaat penelitian dan sistematika penulisan karya ilmiah</w:t>
      </w:r>
      <w:r w:rsidRPr="00AC54DB">
        <w:t>.</w:t>
      </w:r>
    </w:p>
    <w:p w14:paraId="1501CD61" w14:textId="53848669" w:rsidR="00AC54DB" w:rsidRPr="00AC54DB" w:rsidRDefault="00AC54DB" w:rsidP="00DE1303">
      <w:pPr>
        <w:rPr>
          <w:b/>
          <w:bCs/>
        </w:rPr>
      </w:pPr>
      <w:r w:rsidRPr="00AC54DB">
        <w:rPr>
          <w:b/>
          <w:bCs/>
        </w:rPr>
        <w:t>Bab II : Tinjauan Pustaka</w:t>
      </w:r>
    </w:p>
    <w:p w14:paraId="19ECA6D9" w14:textId="44C7652F" w:rsidR="00AC54DB" w:rsidRDefault="00AC54DB" w:rsidP="00DE1303">
      <w:r w:rsidRPr="00AC54DB">
        <w:t>Bab ini membahas landasan teori yang digunakan dalam penelitian, seperti teori manajemen keuangan, analisis laporan keuangan, rasio profitabilitas, rasio likuiditas, serta kerangka pemikiran yang mendukung penelitian.</w:t>
      </w:r>
    </w:p>
    <w:p w14:paraId="1B877A59" w14:textId="6AFA2811" w:rsidR="00AC54DB" w:rsidRDefault="00AC54DB" w:rsidP="00DE1303">
      <w:pPr>
        <w:rPr>
          <w:b/>
          <w:bCs/>
        </w:rPr>
      </w:pPr>
      <w:r w:rsidRPr="00AC54DB">
        <w:rPr>
          <w:b/>
          <w:bCs/>
        </w:rPr>
        <w:t xml:space="preserve">Bab III : Metodologi penelitian </w:t>
      </w:r>
    </w:p>
    <w:p w14:paraId="37072C3D" w14:textId="781452D0" w:rsidR="00AC54DB" w:rsidRDefault="00AC54DB" w:rsidP="00DE1303">
      <w:r w:rsidRPr="00AC54DB">
        <w:lastRenderedPageBreak/>
        <w:t>Bab ini menjelaskan mengenai jenis penelitian, objek penelitian, sumber data, teknik pengumpulan data, serta teknik analisis data yang digunakan dalam penelitian.</w:t>
      </w:r>
    </w:p>
    <w:p w14:paraId="3EDEF3D0" w14:textId="1020607B" w:rsidR="00AC54DB" w:rsidRDefault="00AC54DB" w:rsidP="00DE1303">
      <w:pPr>
        <w:rPr>
          <w:b/>
          <w:bCs/>
        </w:rPr>
      </w:pPr>
      <w:r w:rsidRPr="00AC54DB">
        <w:rPr>
          <w:b/>
          <w:bCs/>
        </w:rPr>
        <w:t>B</w:t>
      </w:r>
      <w:r>
        <w:rPr>
          <w:b/>
          <w:bCs/>
        </w:rPr>
        <w:t>ab</w:t>
      </w:r>
      <w:r w:rsidRPr="00AC54DB">
        <w:rPr>
          <w:b/>
          <w:bCs/>
        </w:rPr>
        <w:t xml:space="preserve"> IV : Hasil Dan Pembahasan </w:t>
      </w:r>
    </w:p>
    <w:p w14:paraId="4BDDE43E" w14:textId="7AFFF811" w:rsidR="00AC54DB" w:rsidRDefault="00AC54DB" w:rsidP="00DE1303">
      <w:r w:rsidRPr="00AC54DB">
        <w:t>Bab ini menyajikan hasil pengolahan data berupa perhitungan rasio keuangan serta analisis terhadap tren profitabilitas dan likuiditas perusahaan selama periode penelitian.</w:t>
      </w:r>
    </w:p>
    <w:p w14:paraId="6039E77D" w14:textId="30F475AC" w:rsidR="00AC54DB" w:rsidRDefault="00AC54DB" w:rsidP="00DE1303">
      <w:pPr>
        <w:rPr>
          <w:b/>
          <w:bCs/>
        </w:rPr>
      </w:pPr>
      <w:r w:rsidRPr="00AC54DB">
        <w:rPr>
          <w:b/>
          <w:bCs/>
        </w:rPr>
        <w:t>Bab V : Penutup</w:t>
      </w:r>
    </w:p>
    <w:p w14:paraId="5F969EEF" w14:textId="60C0421A" w:rsidR="00702D22" w:rsidRPr="00AC54DB" w:rsidRDefault="00AC54DB" w:rsidP="00DE1303">
      <w:r w:rsidRPr="00AC54DB">
        <w:t>Bab ini berisi kesimpulan dari hasil penelitian serta saran yang diberikan untuk perusahaan maupun pihak terkait berdasarkan hasil analisis yang telah dilakukan.</w:t>
      </w:r>
      <w:r w:rsidR="00702D22">
        <w:rPr>
          <w:rFonts w:cs="Times New Roman"/>
        </w:rPr>
        <w:br w:type="page"/>
      </w:r>
    </w:p>
    <w:p w14:paraId="3E169087" w14:textId="1232B678" w:rsidR="00702D22" w:rsidRDefault="0043662B" w:rsidP="00DE1303">
      <w:pPr>
        <w:pStyle w:val="Heading1"/>
        <w:tabs>
          <w:tab w:val="left" w:pos="851"/>
        </w:tabs>
        <w:spacing w:line="360" w:lineRule="auto"/>
        <w:ind w:left="0" w:firstLine="0"/>
        <w:jc w:val="center"/>
      </w:pPr>
      <w:r>
        <w:lastRenderedPageBreak/>
        <w:br/>
      </w:r>
      <w:bookmarkStart w:id="11" w:name="_Toc228562634"/>
      <w:r w:rsidR="00702D22">
        <w:t>TINJAUAN PUSTAKA</w:t>
      </w:r>
      <w:bookmarkEnd w:id="11"/>
    </w:p>
    <w:p w14:paraId="1C2565C4" w14:textId="7E022A91" w:rsidR="00E874CC" w:rsidRDefault="00E874CC" w:rsidP="00DE1303">
      <w:pPr>
        <w:pStyle w:val="Heading2"/>
      </w:pPr>
      <w:bookmarkStart w:id="12" w:name="_Toc228562635"/>
      <w:r>
        <w:t>Landasan Terori</w:t>
      </w:r>
      <w:bookmarkEnd w:id="12"/>
    </w:p>
    <w:p w14:paraId="0D6A3AAE" w14:textId="7B3749C6" w:rsidR="0042548C" w:rsidRDefault="0042548C" w:rsidP="00DE1303">
      <w:pPr>
        <w:pStyle w:val="Heading3"/>
      </w:pPr>
      <w:bookmarkStart w:id="13" w:name="_Toc228562636"/>
      <w:r>
        <w:t>Manajemen</w:t>
      </w:r>
      <w:bookmarkEnd w:id="13"/>
    </w:p>
    <w:p w14:paraId="496679F1" w14:textId="77777777" w:rsidR="0042548C" w:rsidRPr="009D1ED9" w:rsidRDefault="0042548C" w:rsidP="00DE1303">
      <w:pPr>
        <w:spacing w:after="0"/>
        <w:ind w:firstLine="851"/>
        <w:rPr>
          <w:rFonts w:eastAsia="Times New Roman" w:cs="Times New Roman"/>
          <w:kern w:val="0"/>
          <w14:ligatures w14:val="none"/>
        </w:rPr>
      </w:pPr>
      <w:r>
        <w:t>Manajemen berasal dari kata to manage yang artinya mengatur, sedangkan definisi manaj</w:t>
      </w:r>
      <w:r w:rsidRPr="009D1ED9">
        <w:rPr>
          <w:rFonts w:eastAsia="Times New Roman" w:cs="Times New Roman"/>
          <w:kern w:val="0"/>
          <w14:ligatures w14:val="none"/>
        </w:rPr>
        <w:t>emen adalah ilmu dan seni mengatur proses pemanfaatan sumber daya manusia dan sumber-sumber daya lainnya secara efektif dan efisien untuk mencapai suatu tujuan tertentu. Manajemen memiliki arti yaitu memimpin, mengusahakan, mengendalikan, mengurus, serta mengelola. Pengertian manajemen secara etimologis adalah suatu seni melaksanakan serta mengatur. Pengertian manajemen secara ilmu dapat disebut sebagai bagian dari disiplin ilmu yang mengenalkan serta mengajarkan tentang proses untuk mendapatkan tujuan yang diinginkan organisasi baik itu tujuan usaha bersama dengan orang secara pribadi maupun sumber milikorganisasi.</w:t>
      </w:r>
    </w:p>
    <w:p w14:paraId="7B60FDD8" w14:textId="77777777" w:rsidR="0042548C" w:rsidRPr="009D1ED9" w:rsidRDefault="0042548C" w:rsidP="00DE1303">
      <w:pPr>
        <w:spacing w:after="0"/>
        <w:ind w:firstLine="851"/>
        <w:rPr>
          <w:rFonts w:eastAsia="Times New Roman" w:cs="Times New Roman"/>
          <w:kern w:val="0"/>
          <w14:ligatures w14:val="none"/>
        </w:rPr>
      </w:pPr>
      <w:r w:rsidRPr="009D1ED9">
        <w:rPr>
          <w:rFonts w:eastAsia="Times New Roman" w:cs="Times New Roman"/>
          <w:kern w:val="0"/>
          <w14:ligatures w14:val="none"/>
        </w:rPr>
        <w:t>Menurut Hasibuan (2015:2) mengemukakan bahwa manajemen adalah ilmu  dan seni yang mengatur proses pemanfaatan sumber daya manusia dan sumber- sumber lainnya secara efektif dan efisien untuk mencapai suatu tujuan tertentu. Kemudian beliau dalam bukunya mengutip pendapat beberapa ahli mengenai pengertian manajemen sebagai berikut : Andrew F. Sikula : Management in general refers to planning, organizing, controlling, staffing, leading, motivating, communicating, and decision making activities performed by any organization in order to coordinate the varied resources of the enterprise so as to bring an efficient creation of some product or service. (Manajemen pada umumnya dikaitkan pada aktivitas</w:t>
      </w:r>
      <w:r>
        <w:rPr>
          <w:rFonts w:eastAsia="Times New Roman" w:cs="Times New Roman"/>
          <w:kern w:val="0"/>
          <w14:ligatures w14:val="none"/>
        </w:rPr>
        <w:t xml:space="preserve"> </w:t>
      </w:r>
      <w:r w:rsidRPr="009D1ED9">
        <w:rPr>
          <w:rFonts w:eastAsia="Times New Roman" w:cs="Times New Roman"/>
          <w:kern w:val="0"/>
          <w14:ligatures w14:val="none"/>
        </w:rPr>
        <w:t>-</w:t>
      </w:r>
      <w:r>
        <w:rPr>
          <w:rFonts w:eastAsia="Times New Roman" w:cs="Times New Roman"/>
          <w:kern w:val="0"/>
          <w14:ligatures w14:val="none"/>
        </w:rPr>
        <w:t xml:space="preserve"> </w:t>
      </w:r>
      <w:r w:rsidRPr="009D1ED9">
        <w:rPr>
          <w:rFonts w:eastAsia="Times New Roman" w:cs="Times New Roman"/>
          <w:kern w:val="0"/>
          <w14:ligatures w14:val="none"/>
        </w:rPr>
        <w:t>aktivitas perencanaan, pengorganisasian, pengendalian, penempatan, pengarahan, pemotivasian, komunikasi, dan pengambilan keputusan yang dilakukan oleh seiap organisasi dengan tujuan untuk mengkoordinasikan berbagai sumber daya yang dimiliki oleh perusahaan sehingga akan menghasilkan suatu produk atau jasa secara  efisien).</w:t>
      </w:r>
    </w:p>
    <w:p w14:paraId="438A128B" w14:textId="2C5AA652" w:rsidR="0042548C" w:rsidRPr="0042548C" w:rsidRDefault="0042548C" w:rsidP="00DE1303">
      <w:pPr>
        <w:spacing w:after="0"/>
        <w:ind w:firstLine="851"/>
      </w:pPr>
      <w:r w:rsidRPr="009D1ED9">
        <w:rPr>
          <w:rFonts w:eastAsia="Times New Roman" w:cs="Times New Roman"/>
          <w:kern w:val="0"/>
          <w14:ligatures w14:val="none"/>
        </w:rPr>
        <w:t xml:space="preserve">G.R Terry : Management is a distinct process consisting of planning, organizing, actuating, controlling performed to determine and accomplish stated </w:t>
      </w:r>
      <w:r w:rsidRPr="009D1ED9">
        <w:rPr>
          <w:rFonts w:eastAsia="Times New Roman" w:cs="Times New Roman"/>
          <w:kern w:val="0"/>
          <w14:ligatures w14:val="none"/>
        </w:rPr>
        <w:lastRenderedPageBreak/>
        <w:t>objectives by the use of human being and other resources. (Manajemen adalah satu proses yang khas yang terdiri dari tindakan-tindakan perencanaan, pengorganisasian, pengarahan, dan pengendalian, yang dilakukan untuk menentukan serta mencapai sasaran-sasaran yang telah ditentukan melalui</w:t>
      </w:r>
      <w:r>
        <w:t xml:space="preserve"> pemanfaatan sumber daya manusia dan sumber-sumber lainnya).</w:t>
      </w:r>
    </w:p>
    <w:p w14:paraId="7D8490D3" w14:textId="08D3C847" w:rsidR="00E874CC" w:rsidRDefault="001B4717" w:rsidP="00DE1303">
      <w:pPr>
        <w:pStyle w:val="Heading3"/>
      </w:pPr>
      <w:bookmarkStart w:id="14" w:name="_Toc228562637"/>
      <w:r>
        <w:t>Manajemen Keuagan</w:t>
      </w:r>
      <w:bookmarkEnd w:id="14"/>
    </w:p>
    <w:p w14:paraId="6CBED0F7" w14:textId="5AB71208" w:rsidR="001B4717" w:rsidRDefault="001B4717" w:rsidP="00DE1303">
      <w:pPr>
        <w:pStyle w:val="Heading4"/>
      </w:pPr>
      <w:bookmarkStart w:id="15" w:name="_Toc228562638"/>
      <w:r>
        <w:t>Pengertian Manajemen Keuangan</w:t>
      </w:r>
      <w:bookmarkEnd w:id="15"/>
    </w:p>
    <w:p w14:paraId="02F416AC" w14:textId="77777777" w:rsidR="003E48A3" w:rsidRDefault="003E48A3" w:rsidP="00DE1303">
      <w:r>
        <w:t>Manajemen keuangan pada dasarnya merupakan seluruh aktivitas perusahaan yang berkaitan dengan pengelolaan keuangan untuk mencapai tujuan yang telah ditetapkan. Kegiatan ini meliputi bagaimana perusahaan memperoleh dana, baik untuk kebutuhan operasional maupun investasi, serta bagaimana dana tersebut digunakan secara tepat. Dengan kata lain, perusahaan harus mampu mengatur sumber dana dan penggunaannya secara seimbang agar dapat berjalan secara optimal.</w:t>
      </w:r>
    </w:p>
    <w:p w14:paraId="691684FF" w14:textId="77777777" w:rsidR="003E48A3" w:rsidRDefault="003E48A3" w:rsidP="00DE1303">
      <w:r>
        <w:t>Menurut Horne dan Wachowicz Jr (2012), manajemen keuangan berhubungan dengan pengambilan keputusan mengenai perolehan aset, sumber pendanaan, serta bagaimana aset tersebut dikelola. Hal ini menunjukkan bahwa manajemen keuangan tidak hanya berfokus pada pencatatan keuangan, tetapi juga pada pengambilan keputusan yang strategis.</w:t>
      </w:r>
    </w:p>
    <w:p w14:paraId="1FF9138A" w14:textId="77777777" w:rsidR="003E48A3" w:rsidRDefault="003E48A3" w:rsidP="00DE1303">
      <w:r>
        <w:t>Sementara itu, Agus Sartono (2011) menjelaskan bahwa manajemen keuangan berkaitan dengan bagaimana dana dialokasikan dalam bentuk investasi serta bagaimana perusahaan memperoleh dana untuk membiayai investasi tersebut secara efisien. Artinya, perusahaan perlu mempertimbangkan dengan baik setiap penggunaan dana agar memberikan hasil yang optimal.</w:t>
      </w:r>
    </w:p>
    <w:p w14:paraId="316F6B00" w14:textId="77777777" w:rsidR="003E48A3" w:rsidRDefault="003E48A3" w:rsidP="00DE1303">
      <w:r>
        <w:t>Lebih lanjut, Musthafa (2017) menyatakan bahwa dalam manajemen keuangan terdapat beberapa keputusan utama, yaitu keputusan investasi, keputusan pendanaan, dan kebijakan dividen. Ketiga keputusan ini sangat penting karena akan memengaruhi kondisi keuangan dan keberlangsungan perusahaan di masa depan.</w:t>
      </w:r>
    </w:p>
    <w:p w14:paraId="1A68BEFC" w14:textId="77777777" w:rsidR="003E48A3" w:rsidRDefault="003E48A3" w:rsidP="00DE1303">
      <w:r>
        <w:lastRenderedPageBreak/>
        <w:t>Dari berbagai pendapat tersebut, dapat disimpulkan bahwa manajemen keuangan merupakan kegiatan yang tidak hanya berkaitan dengan pengelolaan dana, tetapi juga melibatkan pengambilan keputusan yang tepat dalam hal investasi dan pendanaan, sehingga dana yang dimiliki perusahaan dapat digunakan secara efektif dan efisien.</w:t>
      </w:r>
    </w:p>
    <w:p w14:paraId="29164196" w14:textId="2E690846" w:rsidR="003E48A3" w:rsidRDefault="003E48A3" w:rsidP="00DE1303">
      <w:pPr>
        <w:pStyle w:val="Heading4"/>
      </w:pPr>
      <w:bookmarkStart w:id="16" w:name="_Toc228562639"/>
      <w:r>
        <w:t>Ruang Lingkup Manajemen Keuangan</w:t>
      </w:r>
      <w:bookmarkEnd w:id="16"/>
    </w:p>
    <w:p w14:paraId="258A61DF" w14:textId="255CA8C1" w:rsidR="003E48A3" w:rsidRDefault="003E48A3" w:rsidP="00DE1303">
      <w:r>
        <w:t>Manajemen keuangan pada dasarnya bertujuan untuk mengelola seluruh aset yang dimiliki perusahaan secara optimal. Dalam praktiknya, manajemen keuangan memiliki beberapa ruang lingkup penting yang perlu dipahami oleh seorang manajer. Berdasarkan sumber dari</w:t>
      </w:r>
      <w:r>
        <w:t xml:space="preserve"> ( www.m</w:t>
      </w:r>
      <w:r>
        <w:t>axmanroe</w:t>
      </w:r>
      <w:r>
        <w:t>.com)</w:t>
      </w:r>
      <w:r>
        <w:t xml:space="preserve"> terdapat tiga keputusan utama dalam manajemen keuangan.</w:t>
      </w:r>
    </w:p>
    <w:p w14:paraId="16EE7DA1" w14:textId="77777777" w:rsidR="00C260C1" w:rsidRPr="00C260C1" w:rsidRDefault="003E48A3" w:rsidP="00DE1303">
      <w:pPr>
        <w:pStyle w:val="ListParagraph"/>
        <w:numPr>
          <w:ilvl w:val="0"/>
          <w:numId w:val="3"/>
        </w:numPr>
      </w:pPr>
      <w:r w:rsidRPr="00C260C1">
        <w:rPr>
          <w:rStyle w:val="Strong"/>
          <w:b w:val="0"/>
          <w:bCs w:val="0"/>
        </w:rPr>
        <w:t>keputusan pendanaan</w:t>
      </w:r>
      <w:r w:rsidR="00C260C1">
        <w:rPr>
          <w:b/>
          <w:bCs/>
        </w:rPr>
        <w:t>.</w:t>
      </w:r>
    </w:p>
    <w:p w14:paraId="48D979D5" w14:textId="1C16C3A3" w:rsidR="003E48A3" w:rsidRPr="00C260C1" w:rsidRDefault="003E48A3" w:rsidP="00DE1303">
      <w:pPr>
        <w:pStyle w:val="ListParagraph"/>
      </w:pPr>
      <w:r w:rsidRPr="00C260C1">
        <w:t>yaitu segala kebijakan yang berkaitan dengan cara perusahaan memperoleh dana. Sumber dana ini dapat berasal dari dalam perusahaan (internal) maupun dari luar perusahaan (eksternal). Contohnya adalah kebijakan penerbitan obligasi, pengambilan pinjaman, baik jangka pendek maupun jangka panjang.</w:t>
      </w:r>
    </w:p>
    <w:p w14:paraId="546FCEA3" w14:textId="77777777" w:rsidR="00C260C1" w:rsidRPr="00C260C1" w:rsidRDefault="003E48A3" w:rsidP="00DE1303">
      <w:pPr>
        <w:pStyle w:val="ListParagraph"/>
        <w:numPr>
          <w:ilvl w:val="0"/>
          <w:numId w:val="3"/>
        </w:numPr>
      </w:pPr>
      <w:r w:rsidRPr="00C260C1">
        <w:rPr>
          <w:rStyle w:val="Strong"/>
          <w:b w:val="0"/>
          <w:bCs w:val="0"/>
        </w:rPr>
        <w:t>keputusan investasi</w:t>
      </w:r>
      <w:r w:rsidR="00C260C1">
        <w:rPr>
          <w:b/>
          <w:bCs/>
        </w:rPr>
        <w:t>.</w:t>
      </w:r>
    </w:p>
    <w:p w14:paraId="5A23C7B4" w14:textId="7864F74A" w:rsidR="003E48A3" w:rsidRPr="00C260C1" w:rsidRDefault="003E48A3" w:rsidP="00DE1303">
      <w:pPr>
        <w:pStyle w:val="ListParagraph"/>
      </w:pPr>
      <w:r w:rsidRPr="00C260C1">
        <w:t>yaitu kebijakan yang berhubungan dengan penanaman modal perusahaan. Investasi ini dapat berupa pembelian aktiva tetap seperti tanah, bangunan, dan mesin produksi, maupun investasi dalam bentuk surat berharga seperti saham dan obligasi. Keputusan ini penting karena menentukan bagaimana dana perusahaan digunakan untuk menghasilkan keuntungan di masa depan.</w:t>
      </w:r>
    </w:p>
    <w:p w14:paraId="5834E0E7" w14:textId="77777777" w:rsidR="00C260C1" w:rsidRPr="00C260C1" w:rsidRDefault="003E48A3" w:rsidP="00DE1303">
      <w:pPr>
        <w:pStyle w:val="ListParagraph"/>
        <w:numPr>
          <w:ilvl w:val="0"/>
          <w:numId w:val="3"/>
        </w:numPr>
      </w:pPr>
      <w:r w:rsidRPr="00C260C1">
        <w:rPr>
          <w:rStyle w:val="Strong"/>
          <w:b w:val="0"/>
          <w:bCs w:val="0"/>
        </w:rPr>
        <w:t xml:space="preserve">keputusan pengelolaan </w:t>
      </w:r>
      <w:r w:rsidR="00C260C1">
        <w:rPr>
          <w:rStyle w:val="Strong"/>
          <w:b w:val="0"/>
          <w:bCs w:val="0"/>
        </w:rPr>
        <w:t>asset</w:t>
      </w:r>
      <w:r w:rsidR="00C260C1">
        <w:rPr>
          <w:b/>
          <w:bCs/>
        </w:rPr>
        <w:t>.</w:t>
      </w:r>
    </w:p>
    <w:p w14:paraId="29B130BD" w14:textId="1D8A2833" w:rsidR="003E48A3" w:rsidRDefault="003E48A3" w:rsidP="00DE1303">
      <w:pPr>
        <w:pStyle w:val="ListParagraph"/>
      </w:pPr>
      <w:r w:rsidRPr="00C260C1">
        <w:t>yaitu kebijakan yang berkaitan dengan bagaimana perusahaan mengelola dan mengalokasikan aset yang dimiliki. Penggunaan dana harus dilakukan secara efisien agar tujuan perusahaan dapat tercapai dengan optimal</w:t>
      </w:r>
      <w:r>
        <w:t>.</w:t>
      </w:r>
    </w:p>
    <w:p w14:paraId="71C52158" w14:textId="2F9D9EE8" w:rsidR="00C260C1" w:rsidRDefault="00C260C1" w:rsidP="00DE1303">
      <w:pPr>
        <w:pStyle w:val="Heading4"/>
      </w:pPr>
      <w:bookmarkStart w:id="17" w:name="_Toc228562640"/>
      <w:r>
        <w:t>Tujuan Dan Manfaat Manajemen Keuangan</w:t>
      </w:r>
      <w:bookmarkEnd w:id="17"/>
    </w:p>
    <w:p w14:paraId="197DFC0E" w14:textId="7F7F2D3A" w:rsidR="00C260C1" w:rsidRDefault="00C260C1" w:rsidP="00DE1303">
      <w:r>
        <w:t xml:space="preserve">Tujuan utama manajemen keuangan adalah untuk meningkatkan nilai perusahaan sehingga dapat memberikan kesejahteraan yang maksimal bagi para pemilik atau </w:t>
      </w:r>
      <w:r>
        <w:lastRenderedPageBreak/>
        <w:t>pemegang saham. Horne dan Wachowicz (2013) menjelaskan bahwa semakin tinggi nilai suatu perusahaan, maka semakin besar pula tingkat kemakmuran yang akan diperoleh oleh pemilik perusahaan. Dengan demikian, pencapaian nilai perusahaan yang optimal menjadi salah satu indikator keberhasilan manajemen keuangan.</w:t>
      </w:r>
    </w:p>
    <w:p w14:paraId="113B5E09" w14:textId="77777777" w:rsidR="00C260C1" w:rsidRDefault="00C260C1" w:rsidP="00DE1303">
      <w:r>
        <w:t>Selain itu, dalam proses pengambilan keputusan keuangan, perusahaan harus mampu menentukan kebijakan yang tepat dengan tetap berpegang pada prinsip utama, yaitu memaksimalkan keuntungan dan meminimalkan risiko. Menurut Husnan dan Pudjiastuti (2012), untuk mencapai keseimbangan tersebut, diperlukan pengelolaan serta pengawasan yang baik terhadap arus dana, baik dana yang masuk maupun yang keluar dari perusahaan.</w:t>
      </w:r>
    </w:p>
    <w:p w14:paraId="035397F5" w14:textId="15F14FD6" w:rsidR="00C260C1" w:rsidRDefault="00C260C1" w:rsidP="00DE1303">
      <w:r>
        <w:t>Berdasarkan penjelasan tersebut, dapat disimpulkan bahwa tujuan manajemen keuangan adalah untuk mengoptimalkan perolehan laba, mengambil keputusan keuangan yang tepat, serta mengelola dana secara efektif agar risiko dapat ditekan seminimal mungkin. Pada akhirnya, hal ini bertujuan untuk meningkatkan kepuasan dan kesejahteraan para pemegang saham.</w:t>
      </w:r>
    </w:p>
    <w:p w14:paraId="38F95537" w14:textId="77777777" w:rsidR="00C260C1" w:rsidRDefault="00C260C1" w:rsidP="00DE1303">
      <w:r>
        <w:rPr>
          <w:rStyle w:val="Strong"/>
          <w:b w:val="0"/>
          <w:bCs w:val="0"/>
        </w:rPr>
        <w:t>Manfaat Manajemen Keuangan</w:t>
      </w:r>
    </w:p>
    <w:p w14:paraId="5046F633" w14:textId="77777777" w:rsidR="00C260C1" w:rsidRDefault="00C260C1" w:rsidP="00DE1303">
      <w:r>
        <w:t>Manajemen keuangan memiliki peran penting dalam membantu perusahaan mengelola keuangan secara lebih terarah dan sistematis. Dengan adanya manajemen keuangan yang baik, perusahaan dapat menjaga kondisi keuangannya tetap sehat serta memastikan bahwa setiap keputusan yang diambil sejalan dengan tujuan dan rencana jangka panjang perusahaan.</w:t>
      </w:r>
    </w:p>
    <w:p w14:paraId="5E619CC9" w14:textId="1D0CD23A" w:rsidR="00C260C1" w:rsidRDefault="0042548C" w:rsidP="00DE1303">
      <w:pPr>
        <w:pStyle w:val="Heading3"/>
      </w:pPr>
      <w:bookmarkStart w:id="18" w:name="_Toc228562641"/>
      <w:r>
        <w:t>Variebel Penelitian</w:t>
      </w:r>
      <w:bookmarkEnd w:id="18"/>
    </w:p>
    <w:p w14:paraId="72CE331E" w14:textId="4BCF212A" w:rsidR="00672E43" w:rsidRPr="00672E43" w:rsidRDefault="00672E43" w:rsidP="00DE1303">
      <w:pPr>
        <w:ind w:firstLine="431"/>
        <w:rPr>
          <w:rFonts w:eastAsia="Times New Roman" w:cs="Times New Roman"/>
          <w:bCs/>
          <w:kern w:val="0"/>
          <w:lang w:val="sv-SE"/>
          <w14:ligatures w14:val="none"/>
        </w:rPr>
      </w:pPr>
      <w:r>
        <w:t>Variabel penelitian adalah segala sesuatu yang menjadi objek dalam penelitian yang memiliki nilai berbeda-beda dan dapat diukur. Variabel digunakan untuk mengetahui hubungan atau pengaruh antara satu faktor dengan faktor lainnya</w:t>
      </w:r>
      <w:r>
        <w:rPr>
          <w:rFonts w:eastAsia="Times New Roman" w:cs="Times New Roman"/>
          <w:bCs/>
          <w:kern w:val="0"/>
          <w:lang w:val="sv-SE"/>
          <w14:ligatures w14:val="none"/>
        </w:rPr>
        <w:t>.</w:t>
      </w:r>
    </w:p>
    <w:p w14:paraId="6698674C" w14:textId="28D07FCB" w:rsidR="00C260C1" w:rsidRDefault="00C260C1" w:rsidP="00DE1303">
      <w:pPr>
        <w:pStyle w:val="Heading4"/>
      </w:pPr>
      <w:bookmarkStart w:id="19" w:name="_Toc228562642"/>
      <w:r>
        <w:lastRenderedPageBreak/>
        <w:t>Pengertian Profitabilitas</w:t>
      </w:r>
      <w:bookmarkEnd w:id="19"/>
    </w:p>
    <w:p w14:paraId="15032E36" w14:textId="77777777" w:rsidR="00694B53" w:rsidRDefault="00694B53" w:rsidP="00DE1303">
      <w:pPr>
        <w:ind w:firstLine="720"/>
      </w:pPr>
      <w:r>
        <w:t>Profitabilitas merupakan salah satu rasio yang digunakan untuk menilai kemampuan perusahaan dalam menghasilkan laba, baik yang berkaitan dengan penjualan, aset, maupun modal yang dimiliki. Menurut Sartono (2011), analisis profitabilitas menjadi hal yang penting terutama bagi pemegang saham, karena dapat memberikan gambaran mengenai keuntungan yang berpotensi diterima, misalnya dalam bentuk dividen.</w:t>
      </w:r>
    </w:p>
    <w:p w14:paraId="361098D9" w14:textId="77777777" w:rsidR="00694B53" w:rsidRDefault="00694B53" w:rsidP="00DE1303">
      <w:r>
        <w:t>Selain itu, Hanafi (2012) menyatakan bahwa rasio profitabilitas digunakan untuk mengukur tingkat keuntungan perusahaan berdasarkan penjualan, total aset, dan modal sendiri. Dalam pengukurannya, terdapat beberapa jenis rasio yang umum digunakan, seperti Profit Margin, Return on Assets (ROA), dan Return on Equity (ROE).</w:t>
      </w:r>
    </w:p>
    <w:p w14:paraId="35C47E65" w14:textId="77777777" w:rsidR="00694B53" w:rsidRDefault="00694B53" w:rsidP="00DE1303">
      <w:pPr>
        <w:ind w:firstLine="720"/>
      </w:pPr>
      <w:r>
        <w:t>Sementara itu, Kasmir (2015) menjelaskan bahwa rasio profitabilitas berfungsi untuk menilai kemampuan perusahaan dalam memperoleh laba selama periode tertentu. Rasio ini juga dapat digunakan untuk melihat sejauh mana efektivitas manajemen dalam mengelola sumber daya perusahaan, yang tercermin dari keuntungan yang dihasilkan baik dari aktivitas penjualan maupun investasi.</w:t>
      </w:r>
    </w:p>
    <w:p w14:paraId="4E31C00F" w14:textId="77777777" w:rsidR="00694B53" w:rsidRDefault="00694B53" w:rsidP="00DE1303">
      <w:pPr>
        <w:ind w:firstLine="431"/>
      </w:pPr>
      <w:r>
        <w:t>Berdasarkan berbagai pendapat tersebut, dapat disimpulkan bahwa profitabilitas merupakan ukuran kemampuan perusahaan dalam menghasilkan keuntungan melalui pemanfaatan penjualan, aset, dan modal secara efektif.</w:t>
      </w:r>
    </w:p>
    <w:p w14:paraId="729709B4" w14:textId="67641B7A" w:rsidR="00694B53" w:rsidRDefault="00694B53" w:rsidP="00DE1303">
      <w:pPr>
        <w:pStyle w:val="Heading4"/>
      </w:pPr>
      <w:bookmarkStart w:id="20" w:name="_Toc228562643"/>
      <w:r>
        <w:t>Jenis – Jenis Profitabilitas</w:t>
      </w:r>
      <w:bookmarkEnd w:id="20"/>
    </w:p>
    <w:p w14:paraId="05BC1A4F" w14:textId="10E68B51" w:rsidR="00B45C61" w:rsidRDefault="00B45C61" w:rsidP="00DE1303">
      <w:pPr>
        <w:ind w:firstLine="720"/>
      </w:pPr>
      <w:r w:rsidRPr="00B45C61">
        <w:t xml:space="preserve">Beberapa jenis rasio profitabilitas yang sering dipakai untuk meninjau kemampuan perusahaan dalam menghasilkan laba antara lain (Sumber: </w:t>
      </w:r>
      <w:hyperlink r:id="rId11" w:history="1">
        <w:r w:rsidRPr="00E76936">
          <w:rPr>
            <w:rStyle w:val="Hyperlink"/>
          </w:rPr>
          <w:t>www.jurnal.id</w:t>
        </w:r>
      </w:hyperlink>
      <w:r w:rsidRPr="00B45C61">
        <w:t>):</w:t>
      </w:r>
    </w:p>
    <w:p w14:paraId="3F288797" w14:textId="7EC8107D" w:rsidR="00B45C61" w:rsidRDefault="00B45C61" w:rsidP="00DE1303">
      <w:pPr>
        <w:pStyle w:val="ListParagraph"/>
        <w:numPr>
          <w:ilvl w:val="0"/>
          <w:numId w:val="10"/>
        </w:numPr>
      </w:pPr>
      <w:r w:rsidRPr="00B45C61">
        <w:t>Margin Laba Kotor (Gross Profit Margin) digunakan untuk menilai presentasi laba kotor terhadap pendapatan yang dihasilkan dari penjualan. Rumus penghitungan Gross Profit Margin sebagai berikut:</w:t>
      </w:r>
    </w:p>
    <w:p w14:paraId="44493A43" w14:textId="4F976287" w:rsidR="00DC5BF3" w:rsidRPr="00452070" w:rsidRDefault="00452070" w:rsidP="00DE1303">
      <w:pPr>
        <w:rPr>
          <w:rFonts w:eastAsiaTheme="minorEastAsia"/>
        </w:rPr>
      </w:pPr>
      <m:oMathPara>
        <m:oMath>
          <m:r>
            <m:rPr>
              <m:nor/>
            </m:rPr>
            <w:rPr>
              <w:rFonts w:ascii="Cambria Math" w:hAnsi="Cambria Math" w:cs="Times New Roman"/>
            </w:rPr>
            <m:t>Gross Profit Margin=</m:t>
          </m:r>
          <m:f>
            <m:fPr>
              <m:ctrlPr>
                <w:rPr>
                  <w:rFonts w:ascii="Cambria Math" w:hAnsi="Cambria Math" w:cs="Times New Roman"/>
                  <w:i/>
                </w:rPr>
              </m:ctrlPr>
            </m:fPr>
            <m:num>
              <m:r>
                <m:rPr>
                  <m:nor/>
                </m:rPr>
                <w:rPr>
                  <w:rFonts w:ascii="Cambria Math" w:hAnsi="Cambria Math" w:cs="Times New Roman"/>
                </w:rPr>
                <m:t>Laba Kotor</m:t>
              </m:r>
            </m:num>
            <m:den>
              <m:r>
                <m:rPr>
                  <m:nor/>
                </m:rPr>
                <w:rPr>
                  <w:rFonts w:ascii="Cambria Math" w:hAnsi="Cambria Math" w:cs="Times New Roman"/>
                </w:rPr>
                <m:t>Total Pendapatan</m:t>
              </m:r>
            </m:den>
          </m:f>
          <m:r>
            <m:rPr>
              <m:nor/>
            </m:rPr>
            <w:rPr>
              <w:rFonts w:ascii="Cambria Math" w:hAnsi="Cambria Math" w:cs="Times New Roman"/>
            </w:rPr>
            <m:t>x 100 %</m:t>
          </m:r>
        </m:oMath>
      </m:oMathPara>
    </w:p>
    <w:p w14:paraId="38C24FB3" w14:textId="3081FDEF" w:rsidR="00452070" w:rsidRDefault="00452070" w:rsidP="00DE1303">
      <w:pPr>
        <w:pStyle w:val="ListParagraph"/>
        <w:numPr>
          <w:ilvl w:val="0"/>
          <w:numId w:val="10"/>
        </w:numPr>
        <w:rPr>
          <w:rFonts w:eastAsiaTheme="minorEastAsia"/>
        </w:rPr>
      </w:pPr>
      <w:r w:rsidRPr="00452070">
        <w:rPr>
          <w:rFonts w:eastAsiaTheme="minorEastAsia"/>
        </w:rPr>
        <w:lastRenderedPageBreak/>
        <w:t>Margin Laba bersih (Net Profit Margin) digunakan untuk menilai presentasi laba bersih setelah dikurangi pajak terhadap pendapatan yang diperoleh dari penjualan. Net Profit Margin dapat dihitung dengan rumus sebagai berikut:</w:t>
      </w:r>
    </w:p>
    <w:p w14:paraId="33CBB2CE" w14:textId="4BBC76FD" w:rsidR="00452070" w:rsidRPr="00452070" w:rsidRDefault="00452070" w:rsidP="00DE1303">
      <w:pPr>
        <w:pStyle w:val="ListParagraph"/>
        <w:rPr>
          <w:rFonts w:eastAsiaTheme="minorEastAsia"/>
        </w:rPr>
      </w:pPr>
      <m:oMathPara>
        <m:oMath>
          <m:r>
            <m:rPr>
              <m:nor/>
            </m:rPr>
            <w:rPr>
              <w:rFonts w:ascii="Cambria Math" w:hAnsi="Cambria Math" w:cs="Times New Roman"/>
            </w:rPr>
            <m:t>Net</m:t>
          </m:r>
          <m:r>
            <m:rPr>
              <m:nor/>
            </m:rPr>
            <w:rPr>
              <w:rFonts w:ascii="Cambria Math" w:hAnsi="Cambria Math" w:cs="Times New Roman"/>
            </w:rPr>
            <m:t xml:space="preserve"> Profit Margin=</m:t>
          </m:r>
          <m:f>
            <m:fPr>
              <m:ctrlPr>
                <w:rPr>
                  <w:rFonts w:ascii="Cambria Math" w:hAnsi="Cambria Math" w:cs="Times New Roman"/>
                  <w:i/>
                </w:rPr>
              </m:ctrlPr>
            </m:fPr>
            <m:num>
              <m:r>
                <m:rPr>
                  <m:nor/>
                </m:rPr>
                <w:rPr>
                  <w:rFonts w:ascii="Cambria Math" w:hAnsi="Cambria Math" w:cs="Times New Roman"/>
                </w:rPr>
                <m:t xml:space="preserve">Laba </m:t>
              </m:r>
              <m:r>
                <m:rPr>
                  <m:nor/>
                </m:rPr>
                <w:rPr>
                  <w:rFonts w:ascii="Cambria Math" w:hAnsi="Cambria Math" w:cs="Times New Roman"/>
                </w:rPr>
                <m:t>Bersih Setelah Pajak</m:t>
              </m:r>
            </m:num>
            <m:den>
              <m:r>
                <m:rPr>
                  <m:nor/>
                </m:rPr>
                <w:rPr>
                  <w:rFonts w:ascii="Cambria Math" w:hAnsi="Cambria Math" w:cs="Times New Roman"/>
                </w:rPr>
                <m:t>Penjualan</m:t>
              </m:r>
            </m:den>
          </m:f>
        </m:oMath>
      </m:oMathPara>
    </w:p>
    <w:p w14:paraId="6B09337B" w14:textId="77777777" w:rsidR="00452070" w:rsidRPr="00452070" w:rsidRDefault="00452070" w:rsidP="00DE1303">
      <w:pPr>
        <w:rPr>
          <w:rFonts w:eastAsiaTheme="minorEastAsia"/>
        </w:rPr>
      </w:pPr>
    </w:p>
    <w:p w14:paraId="25602FA4" w14:textId="2CE67A27" w:rsidR="00DC5BF3" w:rsidRPr="00452070" w:rsidRDefault="00452070" w:rsidP="00DE1303">
      <w:pPr>
        <w:pStyle w:val="ListParagraph"/>
        <w:numPr>
          <w:ilvl w:val="0"/>
          <w:numId w:val="10"/>
        </w:numPr>
        <w:rPr>
          <w:rFonts w:eastAsiaTheme="minorEastAsia"/>
        </w:rPr>
      </w:pPr>
      <w:r w:rsidRPr="00452070">
        <w:rPr>
          <w:rFonts w:eastAsiaTheme="minorEastAsia"/>
        </w:rPr>
        <w:t>Rasio Pengambilan Aset (Return on Assets Ratio) digunakan untuk menilai tingkat keuntungan (laba) yang diperoleh perusahaan dari total aset atau sumber daya terkait. rumus perhitungan Rasio Pengambilan Aset sebagai berikut:</w:t>
      </w:r>
    </w:p>
    <w:p w14:paraId="26A481C1" w14:textId="5C44E998" w:rsidR="00DC5BF3" w:rsidRPr="00DC5BF3" w:rsidRDefault="00452070" w:rsidP="00DE1303">
      <w:pPr>
        <w:rPr>
          <w:rFonts w:cs="Times New Roman"/>
        </w:rPr>
      </w:pPr>
      <m:oMathPara>
        <m:oMath>
          <m:r>
            <m:rPr>
              <m:nor/>
            </m:rPr>
            <w:rPr>
              <w:rFonts w:ascii="Cambria Math" w:hAnsi="Cambria Math" w:cs="Times New Roman"/>
            </w:rPr>
            <m:t xml:space="preserve">ROA </m:t>
          </m:r>
          <m:r>
            <m:rPr>
              <m:nor/>
            </m:rPr>
            <w:rPr>
              <w:rFonts w:ascii="Cambria Math" w:hAnsi="Cambria Math" w:cs="Times New Roman"/>
            </w:rPr>
            <m:t>=</m:t>
          </m:r>
          <m:f>
            <m:fPr>
              <m:ctrlPr>
                <w:rPr>
                  <w:rFonts w:ascii="Cambria Math" w:hAnsi="Cambria Math" w:cs="Times New Roman"/>
                  <w:i/>
                </w:rPr>
              </m:ctrlPr>
            </m:fPr>
            <m:num>
              <m:r>
                <m:rPr>
                  <m:nor/>
                </m:rPr>
                <w:rPr>
                  <w:rFonts w:ascii="Cambria Math" w:hAnsi="Cambria Math" w:cs="Times New Roman"/>
                </w:rPr>
                <m:t xml:space="preserve">Laba </m:t>
              </m:r>
              <m:r>
                <m:rPr>
                  <m:nor/>
                </m:rPr>
                <w:rPr>
                  <w:rFonts w:ascii="Cambria Math" w:hAnsi="Cambria Math" w:cs="Times New Roman"/>
                </w:rPr>
                <m:t>Bersih</m:t>
              </m:r>
            </m:num>
            <m:den>
              <m:r>
                <m:rPr>
                  <m:nor/>
                </m:rPr>
                <w:rPr>
                  <w:rFonts w:ascii="Cambria Math" w:hAnsi="Cambria Math" w:cs="Times New Roman"/>
                </w:rPr>
                <m:t xml:space="preserve">Total </m:t>
              </m:r>
              <m:r>
                <m:rPr>
                  <m:nor/>
                </m:rPr>
                <w:rPr>
                  <w:rFonts w:ascii="Cambria Math" w:hAnsi="Cambria Math" w:cs="Times New Roman"/>
                </w:rPr>
                <m:t>Aset</m:t>
              </m:r>
            </m:den>
          </m:f>
        </m:oMath>
      </m:oMathPara>
    </w:p>
    <w:p w14:paraId="701311F3" w14:textId="7270721B" w:rsidR="00DC5BF3" w:rsidRDefault="00EB3874" w:rsidP="00DE1303">
      <w:pPr>
        <w:pStyle w:val="ListParagraph"/>
        <w:numPr>
          <w:ilvl w:val="0"/>
          <w:numId w:val="10"/>
        </w:numPr>
        <w:rPr>
          <w:rFonts w:cs="Times New Roman"/>
        </w:rPr>
      </w:pPr>
      <w:r w:rsidRPr="00EB3874">
        <w:rPr>
          <w:rFonts w:cs="Times New Roman"/>
        </w:rPr>
        <w:t>Rasio Pengembalian Ekuitas (Return on Equity Ratio) yang dinyatakan dalam bentuk presentase dan digunakan untuk menilai kemampuan perusahaan dalam menghasilkan laba dari investasi pemegang saham. Rumus perhitungan Return on Equity sebagai berikut:</w:t>
      </w:r>
    </w:p>
    <w:p w14:paraId="6DB6D295" w14:textId="4636031F" w:rsidR="00EB3874" w:rsidRPr="00582D0B" w:rsidRDefault="00EB3874" w:rsidP="00DE1303">
      <w:pPr>
        <w:pStyle w:val="ListParagraph"/>
        <w:rPr>
          <w:rFonts w:eastAsiaTheme="minorEastAsia"/>
        </w:rPr>
      </w:pPr>
      <m:oMathPara>
        <m:oMath>
          <m:r>
            <m:rPr>
              <m:nor/>
            </m:rPr>
            <w:rPr>
              <w:rFonts w:ascii="Cambria Math" w:hAnsi="Cambria Math" w:cs="Times New Roman"/>
            </w:rPr>
            <m:t xml:space="preserve">ROE </m:t>
          </m:r>
          <m:r>
            <m:rPr>
              <m:nor/>
            </m:rPr>
            <w:rPr>
              <w:rFonts w:ascii="Cambria Math" w:hAnsi="Cambria Math" w:cs="Times New Roman"/>
            </w:rPr>
            <m:t>=</m:t>
          </m:r>
          <m:f>
            <m:fPr>
              <m:ctrlPr>
                <w:rPr>
                  <w:rFonts w:ascii="Cambria Math" w:hAnsi="Cambria Math" w:cs="Times New Roman"/>
                  <w:i/>
                </w:rPr>
              </m:ctrlPr>
            </m:fPr>
            <m:num>
              <m:r>
                <m:rPr>
                  <m:nor/>
                </m:rPr>
                <w:rPr>
                  <w:rFonts w:ascii="Cambria Math" w:hAnsi="Cambria Math" w:cs="Times New Roman"/>
                </w:rPr>
                <m:t xml:space="preserve">Laba </m:t>
              </m:r>
              <m:r>
                <m:rPr>
                  <m:nor/>
                </m:rPr>
                <w:rPr>
                  <w:rFonts w:ascii="Cambria Math" w:hAnsi="Cambria Math" w:cs="Times New Roman"/>
                </w:rPr>
                <m:t>Bersih Setelah Pajak</m:t>
              </m:r>
            </m:num>
            <m:den>
              <m:r>
                <m:rPr>
                  <m:nor/>
                </m:rPr>
                <w:rPr>
                  <w:rFonts w:ascii="Cambria Math" w:hAnsi="Cambria Math" w:cs="Times New Roman"/>
                </w:rPr>
                <m:t>Ekuitas Pemegang Saham</m:t>
              </m:r>
            </m:den>
          </m:f>
        </m:oMath>
      </m:oMathPara>
    </w:p>
    <w:p w14:paraId="4495B0A4" w14:textId="0FE048CA" w:rsidR="00582D0B" w:rsidRDefault="00582D0B" w:rsidP="00DE1303">
      <w:pPr>
        <w:pStyle w:val="Heading4"/>
        <w:rPr>
          <w:rFonts w:eastAsiaTheme="minorEastAsia"/>
        </w:rPr>
      </w:pPr>
      <w:bookmarkStart w:id="21" w:name="_Toc228562644"/>
      <w:r>
        <w:rPr>
          <w:rFonts w:eastAsiaTheme="minorEastAsia"/>
        </w:rPr>
        <w:t>Tujuan dan Manfaat Profitabilitas</w:t>
      </w:r>
      <w:bookmarkEnd w:id="21"/>
    </w:p>
    <w:p w14:paraId="1D19C021" w14:textId="14957F6B" w:rsidR="00582D0B" w:rsidRDefault="00582D0B" w:rsidP="00DE1303">
      <w:pPr>
        <w:pStyle w:val="ListParagraph"/>
        <w:numPr>
          <w:ilvl w:val="0"/>
          <w:numId w:val="11"/>
        </w:numPr>
      </w:pPr>
      <w:r>
        <w:t>Tujuan Profitabilitas</w:t>
      </w:r>
    </w:p>
    <w:p w14:paraId="00FAF1FE" w14:textId="7939DEE0" w:rsidR="00582D0B" w:rsidRDefault="00582D0B" w:rsidP="00DE1303">
      <w:pPr>
        <w:pStyle w:val="ListParagraph"/>
      </w:pPr>
      <w:r w:rsidRPr="00582D0B">
        <w:t>Tujuan profitabilitas untuk perusahaan atau pihak luar menurut Kasmir (2015: 187) adalah:</w:t>
      </w:r>
    </w:p>
    <w:p w14:paraId="35FC3D36" w14:textId="673EFBCC" w:rsidR="00582D0B" w:rsidRDefault="00582D0B" w:rsidP="00DE1303">
      <w:pPr>
        <w:pStyle w:val="ListParagraph"/>
        <w:numPr>
          <w:ilvl w:val="0"/>
          <w:numId w:val="13"/>
        </w:numPr>
      </w:pPr>
      <w:r w:rsidRPr="00582D0B">
        <w:t xml:space="preserve">Untuk menghitung atau mengukur keuntungan yang diperoleh perusahaan dalam satu periode. </w:t>
      </w:r>
    </w:p>
    <w:p w14:paraId="2A5BA5C9" w14:textId="57C8FD86" w:rsidR="00582D0B" w:rsidRDefault="00582D0B" w:rsidP="00DE1303">
      <w:pPr>
        <w:pStyle w:val="ListParagraph"/>
        <w:numPr>
          <w:ilvl w:val="0"/>
          <w:numId w:val="13"/>
        </w:numPr>
      </w:pPr>
      <w:r w:rsidRPr="00582D0B">
        <w:t xml:space="preserve">Untuk menilai posisi laba perusahaan pada tahun sebelumnya dan tahun saat ini. </w:t>
      </w:r>
    </w:p>
    <w:p w14:paraId="0CB19FD9" w14:textId="258953EC" w:rsidR="00582D0B" w:rsidRDefault="00582D0B" w:rsidP="00DE1303">
      <w:pPr>
        <w:pStyle w:val="ListParagraph"/>
        <w:numPr>
          <w:ilvl w:val="0"/>
          <w:numId w:val="13"/>
        </w:numPr>
      </w:pPr>
      <w:r w:rsidRPr="00582D0B">
        <w:t xml:space="preserve">Untuk menghitung pertumbuhan laba dari waktu ke waktu. </w:t>
      </w:r>
    </w:p>
    <w:p w14:paraId="3998647E" w14:textId="77777777" w:rsidR="00582D0B" w:rsidRDefault="00582D0B" w:rsidP="00DE1303">
      <w:pPr>
        <w:pStyle w:val="ListParagraph"/>
        <w:numPr>
          <w:ilvl w:val="0"/>
          <w:numId w:val="13"/>
        </w:numPr>
      </w:pPr>
      <w:r w:rsidRPr="00582D0B">
        <w:t>Untuk menilai jumlah laba bersih sesudah pajak dengan modal.</w:t>
      </w:r>
    </w:p>
    <w:p w14:paraId="06BA2DF9" w14:textId="7385490A" w:rsidR="00582D0B" w:rsidRDefault="00582D0B" w:rsidP="00DE1303">
      <w:pPr>
        <w:pStyle w:val="ListParagraph"/>
        <w:numPr>
          <w:ilvl w:val="0"/>
          <w:numId w:val="13"/>
        </w:numPr>
      </w:pPr>
      <w:r w:rsidRPr="00582D0B">
        <w:t>Untuk mengukur produktivitas seluruh modal baik modal pinjaman maupun modal sendiri.</w:t>
      </w:r>
    </w:p>
    <w:p w14:paraId="38AC0A8E" w14:textId="3B1DCC44" w:rsidR="00582D0B" w:rsidRDefault="00582D0B" w:rsidP="00DE1303">
      <w:r>
        <w:lastRenderedPageBreak/>
        <w:t xml:space="preserve">      2.</w:t>
      </w:r>
      <w:r>
        <w:tab/>
        <w:t>Manfaar Profitabilitas</w:t>
      </w:r>
    </w:p>
    <w:p w14:paraId="7D42458D" w14:textId="1B7FF5A1" w:rsidR="00582D0B" w:rsidRDefault="00582D0B" w:rsidP="00DE1303">
      <w:r>
        <w:tab/>
      </w:r>
      <w:r w:rsidRPr="00582D0B">
        <w:t>Manfaat profitabilitas menurut Kasmir (2015: 198) adalah:</w:t>
      </w:r>
    </w:p>
    <w:p w14:paraId="1F4873DA" w14:textId="77777777" w:rsidR="00582D0B" w:rsidRDefault="00582D0B" w:rsidP="00DE1303">
      <w:pPr>
        <w:pStyle w:val="ListParagraph"/>
        <w:numPr>
          <w:ilvl w:val="0"/>
          <w:numId w:val="12"/>
        </w:numPr>
      </w:pPr>
      <w:r w:rsidRPr="00582D0B">
        <w:t xml:space="preserve">Untuk mengetahui perbandingan posisi laba perusahaan. </w:t>
      </w:r>
    </w:p>
    <w:p w14:paraId="6C9D1473" w14:textId="550B95D8" w:rsidR="00582D0B" w:rsidRDefault="00582D0B" w:rsidP="00DE1303">
      <w:pPr>
        <w:pStyle w:val="ListParagraph"/>
        <w:numPr>
          <w:ilvl w:val="0"/>
          <w:numId w:val="12"/>
        </w:numPr>
      </w:pPr>
      <w:r w:rsidRPr="00582D0B">
        <w:t xml:space="preserve">Untuk mengetahui pertumbuhan laba. </w:t>
      </w:r>
    </w:p>
    <w:p w14:paraId="67D7D9ED" w14:textId="16123F1A" w:rsidR="00582D0B" w:rsidRDefault="00582D0B" w:rsidP="00DE1303">
      <w:pPr>
        <w:pStyle w:val="ListParagraph"/>
        <w:numPr>
          <w:ilvl w:val="0"/>
          <w:numId w:val="12"/>
        </w:numPr>
      </w:pPr>
      <w:r w:rsidRPr="00582D0B">
        <w:t>Untuk meginformasikan jumlah laba bersih setelah pajak.</w:t>
      </w:r>
    </w:p>
    <w:p w14:paraId="617BD754" w14:textId="0702FE9D" w:rsidR="00E874CC" w:rsidRDefault="00582D0B" w:rsidP="00DE1303">
      <w:pPr>
        <w:pStyle w:val="ListParagraph"/>
        <w:numPr>
          <w:ilvl w:val="0"/>
          <w:numId w:val="12"/>
        </w:numPr>
      </w:pPr>
      <w:r w:rsidRPr="00582D0B">
        <w:t>Untuk mengetahui produktivitas semua dana milik perusahaan yang digunakan baik modal sendiri maupun pinjaman.</w:t>
      </w:r>
    </w:p>
    <w:p w14:paraId="57FCB0B4" w14:textId="3FE59DAF" w:rsidR="00672E43" w:rsidRDefault="00672E43" w:rsidP="00DE1303">
      <w:pPr>
        <w:pStyle w:val="Heading4"/>
      </w:pPr>
      <w:bookmarkStart w:id="22" w:name="_Toc228562645"/>
      <w:r>
        <w:t>Likuiditas</w:t>
      </w:r>
      <w:bookmarkEnd w:id="22"/>
    </w:p>
    <w:p w14:paraId="64E0F87E" w14:textId="77777777" w:rsidR="00672E43" w:rsidRDefault="00672E43" w:rsidP="00DE1303">
      <w:pPr>
        <w:ind w:firstLine="850"/>
      </w:pPr>
      <w:r>
        <w:t>Rasio likuiditas digunakan untuk mengukur kemampuan perusahaan dalam memenuhi kewajiban jangka pendek. Rasio likuiditas yang digunakan dalam penelitian ini adalah Current Ratio dan Quick Ratio.</w:t>
      </w:r>
    </w:p>
    <w:p w14:paraId="25A9DF4E" w14:textId="77777777" w:rsidR="00672E43" w:rsidRDefault="00672E43" w:rsidP="00DE1303">
      <w:pPr>
        <w:ind w:firstLine="850"/>
      </w:pPr>
      <w:r>
        <w:t>Current Ratio dihitung dengan rumus: Aset Lancar dibagi Liabilitas Jangka Pendek. Rasio ini menunjukkan kemampuan aset lancar dalam menutup kewajiban jangka pendek.</w:t>
      </w:r>
    </w:p>
    <w:p w14:paraId="38F92A3E" w14:textId="133E3F1B" w:rsidR="00672E43" w:rsidRPr="00672E43" w:rsidRDefault="00672E43" w:rsidP="00DE1303">
      <w:pPr>
        <w:ind w:firstLine="850"/>
      </w:pPr>
      <w:r>
        <w:t>Quick Ratio dihitung dengan rumus: Aset Lancar dikurangi Persediaan, kemudian dibagi Liabilitas Jangka Pendek. Rasio ini digunakan untuk melihat kemampuan perusahaan memenuhi kewajiban jangka pendek tanpa memperhitungkan persediaan.</w:t>
      </w:r>
    </w:p>
    <w:p w14:paraId="2D8E51AE" w14:textId="140278C9" w:rsidR="00E874CC" w:rsidRDefault="00E874CC" w:rsidP="00DE1303">
      <w:pPr>
        <w:pStyle w:val="Heading2"/>
      </w:pPr>
      <w:bookmarkStart w:id="23" w:name="_Toc228562646"/>
      <w:r>
        <w:t>Penelitian Terdahulu</w:t>
      </w:r>
      <w:bookmarkEnd w:id="23"/>
    </w:p>
    <w:p w14:paraId="448D1BEB" w14:textId="587B9C8D" w:rsidR="00D430DD" w:rsidRDefault="004E1CD3" w:rsidP="0065546E">
      <w:pPr>
        <w:pStyle w:val="Caption"/>
        <w:jc w:val="center"/>
      </w:pPr>
      <w:bookmarkStart w:id="24" w:name="_Toc228562005"/>
      <w:r>
        <w:t xml:space="preserve">Tabel </w:t>
      </w:r>
      <w:r w:rsidR="0065546E">
        <w:t>2</w:t>
      </w:r>
      <w:r w:rsidR="00F10667">
        <w:noBreakHyphen/>
      </w:r>
      <w:r w:rsidR="00F10667">
        <w:fldChar w:fldCharType="begin"/>
      </w:r>
      <w:r w:rsidR="00F10667">
        <w:instrText xml:space="preserve"> SEQ Tabel \* ARABIC \s 1 </w:instrText>
      </w:r>
      <w:r w:rsidR="00F10667">
        <w:fldChar w:fldCharType="separate"/>
      </w:r>
      <w:r w:rsidR="00F10667">
        <w:rPr>
          <w:noProof/>
        </w:rPr>
        <w:t>1</w:t>
      </w:r>
      <w:r w:rsidR="00F10667">
        <w:fldChar w:fldCharType="end"/>
      </w:r>
      <w:r w:rsidR="0065546E">
        <w:t xml:space="preserve"> </w:t>
      </w:r>
      <w:r w:rsidR="00D430DD" w:rsidRPr="0065546E">
        <w:t>Penelitian Terdahulu</w:t>
      </w:r>
      <w:bookmarkEnd w:id="24"/>
    </w:p>
    <w:tbl>
      <w:tblPr>
        <w:tblW w:w="7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480"/>
        <w:gridCol w:w="1502"/>
        <w:gridCol w:w="1528"/>
        <w:gridCol w:w="1708"/>
      </w:tblGrid>
      <w:tr w:rsidR="00D430DD" w14:paraId="51E53809" w14:textId="77777777" w:rsidTr="00F26E28">
        <w:trPr>
          <w:trHeight w:val="239"/>
          <w:tblHeader/>
        </w:trPr>
        <w:tc>
          <w:tcPr>
            <w:tcW w:w="16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74E2E8" w14:textId="77777777" w:rsidR="00D430DD" w:rsidRDefault="00D430DD" w:rsidP="00DE1303">
            <w:pPr>
              <w:jc w:val="center"/>
            </w:pPr>
            <w:r>
              <w:rPr>
                <w:b/>
                <w:bCs/>
                <w:sz w:val="22"/>
                <w:szCs w:val="22"/>
              </w:rPr>
              <w:t>Peneliti &amp; Tahun</w:t>
            </w:r>
          </w:p>
        </w:tc>
        <w:tc>
          <w:tcPr>
            <w:tcW w:w="12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31C4A2" w14:textId="77777777" w:rsidR="00D430DD" w:rsidRDefault="00D430DD" w:rsidP="00DE1303">
            <w:pPr>
              <w:jc w:val="center"/>
            </w:pPr>
            <w:r>
              <w:rPr>
                <w:b/>
                <w:bCs/>
                <w:sz w:val="22"/>
                <w:szCs w:val="22"/>
              </w:rPr>
              <w:t>Variabel</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51597C" w14:textId="77777777" w:rsidR="00D430DD" w:rsidRDefault="00D430DD" w:rsidP="00DE1303">
            <w:pPr>
              <w:jc w:val="center"/>
            </w:pPr>
            <w:r>
              <w:rPr>
                <w:b/>
                <w:bCs/>
                <w:sz w:val="22"/>
                <w:szCs w:val="22"/>
              </w:rPr>
              <w:t>Metode</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E2D3B2" w14:textId="77777777" w:rsidR="00D430DD" w:rsidRDefault="00D430DD" w:rsidP="00DE1303">
            <w:pPr>
              <w:jc w:val="center"/>
            </w:pPr>
            <w:r>
              <w:rPr>
                <w:b/>
                <w:bCs/>
                <w:sz w:val="22"/>
                <w:szCs w:val="22"/>
              </w:rPr>
              <w:t>Hasil Utama</w:t>
            </w:r>
          </w:p>
        </w:tc>
        <w:tc>
          <w:tcPr>
            <w:tcW w:w="17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E031DA" w14:textId="77777777" w:rsidR="00D430DD" w:rsidRDefault="00D430DD" w:rsidP="00DE1303">
            <w:pPr>
              <w:jc w:val="center"/>
            </w:pPr>
            <w:r>
              <w:rPr>
                <w:b/>
                <w:bCs/>
                <w:sz w:val="22"/>
                <w:szCs w:val="22"/>
              </w:rPr>
              <w:t>Relevansi</w:t>
            </w:r>
          </w:p>
        </w:tc>
      </w:tr>
      <w:tr w:rsidR="00D430DD" w14:paraId="736BE586" w14:textId="77777777" w:rsidTr="00F26E28">
        <w:trPr>
          <w:trHeight w:val="1219"/>
        </w:trPr>
        <w:tc>
          <w:tcPr>
            <w:tcW w:w="16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A381D1" w14:textId="77777777" w:rsidR="00D430DD" w:rsidRDefault="00D430DD" w:rsidP="00DE1303">
            <w:r>
              <w:rPr>
                <w:sz w:val="22"/>
                <w:szCs w:val="22"/>
              </w:rPr>
              <w:t>Syukurillah et al. (2025), Jurnal Ilmiah Wahana Pendidikan</w:t>
            </w:r>
          </w:p>
        </w:tc>
        <w:tc>
          <w:tcPr>
            <w:tcW w:w="12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B812E1" w14:textId="77777777" w:rsidR="00D430DD" w:rsidRDefault="00D430DD" w:rsidP="00DE1303">
            <w:r>
              <w:rPr>
                <w:sz w:val="22"/>
                <w:szCs w:val="22"/>
              </w:rPr>
              <w:t>Profitabilitas, Likuiditas ULTJ 2021-2023</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B9276B" w14:textId="77777777" w:rsidR="00D430DD" w:rsidRDefault="00D430DD" w:rsidP="00DE1303">
            <w:r>
              <w:rPr>
                <w:sz w:val="22"/>
                <w:szCs w:val="22"/>
              </w:rPr>
              <w:t>Analisis Rasio Keuangan</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29FA01" w14:textId="77777777" w:rsidR="00D430DD" w:rsidRDefault="00D430DD" w:rsidP="00DE1303">
            <w:r>
              <w:rPr>
                <w:sz w:val="22"/>
                <w:szCs w:val="22"/>
              </w:rPr>
              <w:t xml:space="preserve">GPM, NPM, ROE ULTJ 2021-2023 sangat baik, di </w:t>
            </w:r>
            <w:r>
              <w:rPr>
                <w:sz w:val="22"/>
                <w:szCs w:val="22"/>
              </w:rPr>
              <w:lastRenderedPageBreak/>
              <w:t>atas rata-rata industri</w:t>
            </w:r>
          </w:p>
        </w:tc>
        <w:tc>
          <w:tcPr>
            <w:tcW w:w="17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68D2CC" w14:textId="77777777" w:rsidR="00D430DD" w:rsidRDefault="00D430DD" w:rsidP="00DE1303">
            <w:r>
              <w:rPr>
                <w:sz w:val="22"/>
                <w:szCs w:val="22"/>
              </w:rPr>
              <w:lastRenderedPageBreak/>
              <w:t>Memberikan benchmark rasio untuk periode awal penelitian ini</w:t>
            </w:r>
          </w:p>
        </w:tc>
      </w:tr>
      <w:tr w:rsidR="00D430DD" w14:paraId="07C4B48A" w14:textId="77777777" w:rsidTr="00F26E28">
        <w:trPr>
          <w:trHeight w:val="1699"/>
        </w:trPr>
        <w:tc>
          <w:tcPr>
            <w:tcW w:w="16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514AFB" w14:textId="77777777" w:rsidR="00D430DD" w:rsidRDefault="00D430DD" w:rsidP="00DE1303">
            <w:r>
              <w:rPr>
                <w:sz w:val="22"/>
                <w:szCs w:val="22"/>
              </w:rPr>
              <w:t>Alarussi &amp; Alhaderi (2018), Journal of Economic Studies</w:t>
            </w:r>
          </w:p>
        </w:tc>
        <w:tc>
          <w:tcPr>
            <w:tcW w:w="12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B6380F" w14:textId="77777777" w:rsidR="00D430DD" w:rsidRDefault="00D430DD" w:rsidP="00DE1303">
            <w:r>
              <w:rPr>
                <w:sz w:val="22"/>
                <w:szCs w:val="22"/>
              </w:rPr>
              <w:t>Faktor yang mempengaruhi profitabilitas perusahaan</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9145C2" w14:textId="77777777" w:rsidR="00D430DD" w:rsidRDefault="00D430DD" w:rsidP="00DE1303">
            <w:r>
              <w:rPr>
                <w:sz w:val="22"/>
                <w:szCs w:val="22"/>
              </w:rPr>
              <w:t>Regresi panel data</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2DE0B3" w14:textId="77777777" w:rsidR="00D430DD" w:rsidRDefault="00D430DD" w:rsidP="00DE1303">
            <w:r>
              <w:rPr>
                <w:sz w:val="22"/>
                <w:szCs w:val="22"/>
              </w:rPr>
              <w:t>Likuiditas dan ukuran perusahaan berpengaruh positif terhadap profitabilitas</w:t>
            </w:r>
          </w:p>
        </w:tc>
        <w:tc>
          <w:tcPr>
            <w:tcW w:w="17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11E681" w14:textId="77777777" w:rsidR="00D430DD" w:rsidRDefault="00D430DD" w:rsidP="00DE1303">
            <w:r>
              <w:rPr>
                <w:sz w:val="22"/>
                <w:szCs w:val="22"/>
              </w:rPr>
              <w:t>Mendukung argumen bahwa likuiditas kuat Ultrajaya berkontribusi pada profitabilitas jangka panjang</w:t>
            </w:r>
          </w:p>
        </w:tc>
      </w:tr>
      <w:tr w:rsidR="00D430DD" w14:paraId="5909E4FD" w14:textId="77777777" w:rsidTr="00F26E28">
        <w:trPr>
          <w:trHeight w:val="1699"/>
        </w:trPr>
        <w:tc>
          <w:tcPr>
            <w:tcW w:w="16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4EC529" w14:textId="77777777" w:rsidR="00D430DD" w:rsidRDefault="00D430DD" w:rsidP="00DE1303">
            <w:r>
              <w:rPr>
                <w:sz w:val="22"/>
                <w:szCs w:val="22"/>
              </w:rPr>
              <w:t>Salim &amp; Yadav (2012), Procedia Social and Behavioral Sciences</w:t>
            </w:r>
          </w:p>
        </w:tc>
        <w:tc>
          <w:tcPr>
            <w:tcW w:w="12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EE8420" w14:textId="77777777" w:rsidR="00D430DD" w:rsidRDefault="00D430DD" w:rsidP="00DE1303">
            <w:r>
              <w:rPr>
                <w:sz w:val="22"/>
                <w:szCs w:val="22"/>
              </w:rPr>
              <w:t>Struktur modal dan kinerja perusahaan</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4F6504" w14:textId="77777777" w:rsidR="00D430DD" w:rsidRDefault="00D430DD" w:rsidP="00DE1303">
            <w:r>
              <w:rPr>
                <w:sz w:val="22"/>
                <w:szCs w:val="22"/>
              </w:rPr>
              <w:t>Analisis regresi</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E3166F" w14:textId="77777777" w:rsidR="00D430DD" w:rsidRDefault="00D430DD" w:rsidP="00DE1303">
            <w:r>
              <w:rPr>
                <w:sz w:val="22"/>
                <w:szCs w:val="22"/>
              </w:rPr>
              <w:t>Terdapat hubungan negatif antara likuiditas tinggi dan profitabilitas dalam jangka pendek</w:t>
            </w:r>
          </w:p>
        </w:tc>
        <w:tc>
          <w:tcPr>
            <w:tcW w:w="17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E05AD8" w14:textId="77777777" w:rsidR="00D430DD" w:rsidRDefault="00D430DD" w:rsidP="00DE1303">
            <w:r>
              <w:rPr>
                <w:sz w:val="22"/>
                <w:szCs w:val="22"/>
              </w:rPr>
              <w:t>Mendukung fenomena trade-off yang terlihat pada data ULTJ 2022</w:t>
            </w:r>
          </w:p>
        </w:tc>
      </w:tr>
      <w:tr w:rsidR="00D430DD" w14:paraId="7F0D6F65" w14:textId="77777777" w:rsidTr="00F26E28">
        <w:trPr>
          <w:trHeight w:val="1459"/>
        </w:trPr>
        <w:tc>
          <w:tcPr>
            <w:tcW w:w="16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A2938D" w14:textId="77777777" w:rsidR="00D430DD" w:rsidRDefault="00D430DD" w:rsidP="00DE1303">
            <w:r>
              <w:rPr>
                <w:sz w:val="22"/>
                <w:szCs w:val="22"/>
              </w:rPr>
              <w:t>Bhakti &amp; Hutagaol (2024), Jurnal (Vol.9, No.1)</w:t>
            </w:r>
          </w:p>
        </w:tc>
        <w:tc>
          <w:tcPr>
            <w:tcW w:w="129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0379AA" w14:textId="77777777" w:rsidR="00D430DD" w:rsidRDefault="00D430DD" w:rsidP="00DE1303">
            <w:r>
              <w:rPr>
                <w:sz w:val="22"/>
                <w:szCs w:val="22"/>
              </w:rPr>
              <w:t>Rasio keuangan sebagai alat ukur kinerja ULTJ</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5F48E6" w14:textId="77777777" w:rsidR="00D430DD" w:rsidRDefault="00D430DD" w:rsidP="00DE1303">
            <w:r>
              <w:rPr>
                <w:sz w:val="22"/>
                <w:szCs w:val="22"/>
              </w:rPr>
              <w:t>Analisis Rasio Keuangan</w:t>
            </w:r>
          </w:p>
        </w:tc>
        <w:tc>
          <w:tcPr>
            <w:tcW w:w="155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7C66BC" w14:textId="77777777" w:rsidR="00D430DD" w:rsidRDefault="00D430DD" w:rsidP="00DE1303">
            <w:r>
              <w:rPr>
                <w:sz w:val="22"/>
                <w:szCs w:val="22"/>
              </w:rPr>
              <w:t>Kinerja keuangan ULTJ secara umum berada dalam kategori baik</w:t>
            </w:r>
          </w:p>
        </w:tc>
        <w:tc>
          <w:tcPr>
            <w:tcW w:w="175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7E2991" w14:textId="77777777" w:rsidR="00D430DD" w:rsidRDefault="00D430DD" w:rsidP="00DE1303">
            <w:r>
              <w:rPr>
                <w:sz w:val="22"/>
                <w:szCs w:val="22"/>
              </w:rPr>
              <w:t>Memberikan konfirmasi atas kualitas kinerja keuangan ULTJ dari sudut pandang peneliti lain</w:t>
            </w:r>
          </w:p>
        </w:tc>
      </w:tr>
    </w:tbl>
    <w:p w14:paraId="13AD71C5" w14:textId="77777777" w:rsidR="0042548C" w:rsidRPr="0042548C" w:rsidRDefault="0042548C" w:rsidP="00DE1303"/>
    <w:p w14:paraId="6944EF0F" w14:textId="7551F048" w:rsidR="00E874CC" w:rsidRDefault="00E874CC" w:rsidP="00DE1303">
      <w:pPr>
        <w:pStyle w:val="Heading2"/>
      </w:pPr>
      <w:bookmarkStart w:id="25" w:name="_Toc228562647"/>
      <w:r>
        <w:lastRenderedPageBreak/>
        <w:t>Kerangka Berpikir</w:t>
      </w:r>
      <w:bookmarkEnd w:id="25"/>
    </w:p>
    <w:p w14:paraId="2271F8F0" w14:textId="7D4D80DB" w:rsidR="00E874CC" w:rsidRDefault="00D430DD" w:rsidP="00DE1303">
      <w:pPr>
        <w:ind w:firstLine="431"/>
      </w:pPr>
      <w:r>
        <w:t>Kerangka pemikiran dalam penelitian ini dimulai dari pengumpulan laporan keuangan PT Ultrajaya Milk Industry &amp; Trading Company Tbk tahun 2021-2025. Selanjutnya, data keuangan yang relevan digunakan untuk menghitung rasio profitabilitas dan rasio likuiditas. Hasil perhitungan kemudian dianalisis untuk melihat kecenderungan naik atau turun dari tahun ke tahun.</w:t>
      </w:r>
    </w:p>
    <w:p w14:paraId="49ECBA3E" w14:textId="77777777" w:rsidR="00E874CC" w:rsidRPr="00E874CC" w:rsidRDefault="00E874CC" w:rsidP="00DE1303"/>
    <w:p w14:paraId="7FC4A05D" w14:textId="77777777" w:rsidR="00E874CC" w:rsidRPr="00E874CC" w:rsidRDefault="00E874CC" w:rsidP="00DE1303"/>
    <w:p w14:paraId="77882ADB" w14:textId="77777777" w:rsidR="00702D22" w:rsidRDefault="00702D22" w:rsidP="00DE1303">
      <w:pPr>
        <w:spacing w:after="0"/>
        <w:rPr>
          <w:rFonts w:cs="Times New Roman"/>
        </w:rPr>
      </w:pPr>
    </w:p>
    <w:p w14:paraId="002181C2" w14:textId="42F35322" w:rsidR="00702D22" w:rsidRDefault="00702D22" w:rsidP="00DE1303">
      <w:pPr>
        <w:spacing w:after="0"/>
        <w:rPr>
          <w:rFonts w:cs="Times New Roman"/>
        </w:rPr>
      </w:pPr>
      <w:r>
        <w:rPr>
          <w:rFonts w:cs="Times New Roman"/>
        </w:rPr>
        <w:br w:type="page"/>
      </w:r>
    </w:p>
    <w:p w14:paraId="0BC90F14" w14:textId="6E8365A2" w:rsidR="00702D22" w:rsidRDefault="00107A22" w:rsidP="00DE1303">
      <w:pPr>
        <w:pStyle w:val="Heading1"/>
        <w:tabs>
          <w:tab w:val="left" w:pos="993"/>
        </w:tabs>
        <w:spacing w:line="360" w:lineRule="auto"/>
        <w:ind w:left="0" w:firstLine="0"/>
        <w:jc w:val="center"/>
      </w:pPr>
      <w:r>
        <w:lastRenderedPageBreak/>
        <w:br/>
      </w:r>
      <w:bookmarkStart w:id="26" w:name="_Toc228562648"/>
      <w:r w:rsidR="00702D22">
        <w:t>METODE PENELITIAN</w:t>
      </w:r>
      <w:bookmarkEnd w:id="26"/>
    </w:p>
    <w:p w14:paraId="6051219E" w14:textId="4AB98006" w:rsidR="00481390" w:rsidRDefault="00481390" w:rsidP="00DE1303">
      <w:pPr>
        <w:pStyle w:val="Heading2"/>
      </w:pPr>
      <w:bookmarkStart w:id="27" w:name="_Toc228562649"/>
      <w:r>
        <w:t>Jenis-Jenis Penelitian</w:t>
      </w:r>
      <w:bookmarkEnd w:id="27"/>
    </w:p>
    <w:p w14:paraId="485DF5FD" w14:textId="77777777" w:rsidR="00481390" w:rsidRDefault="00481390" w:rsidP="00DE1303">
      <w:pPr>
        <w:spacing w:after="0"/>
        <w:ind w:firstLine="851"/>
        <w:rPr>
          <w:rFonts w:cs="Times New Roman"/>
        </w:rPr>
      </w:pPr>
      <w:r>
        <w:rPr>
          <w:rFonts w:cs="Times New Roman"/>
        </w:rPr>
        <w:t>Dalam penelitian ilmiah, terdapat tiga jenis pendekatan penelitian yang umum digunakan, yaitu penelitian kuantitatif, penelitian kualitatif, dan penelitian kombinasi (mixed method). Menurut Sugiyono (2019:13), penelitian kuantitatif adalah metode penelitian yang berlandaskan pada filsafat positivisme, digunakan untuk meneliti pada populasi atau sampel tertentu, pengumpulan data menggunakan instrumen penelitian, analisis data bersifat kuantitatif/statistik, dengan tujuan untuk menguji hipotesis yang telah ditetapkan. Sementara itu, penelitian kualitatif menurut Sugiyono (2019:15) merupakan metode penelitian yang berlandaskan pada filsafat postpositivisme, digunakan untuk meneliti pada kondisi obyek yang alamiah, dimana peneliti adalah sebagai instrumen kunci, dan hasil penelitian lebih menekankan makna daripada generalisasi. Adapun penelitian kombinasi (mixed method) menurut Creswell (2014:5) merupakan pendekatan penelitian yang menggabungkan atau mengasosiasikan bentuk kualitatif dan bentuk kuantitatif dalam satu penelitian.</w:t>
      </w:r>
    </w:p>
    <w:p w14:paraId="231CA2FF" w14:textId="77777777" w:rsidR="00481390" w:rsidRDefault="00481390" w:rsidP="00DE1303">
      <w:pPr>
        <w:ind w:firstLine="850"/>
      </w:pPr>
      <w:r>
        <w:t>Jenis penelitian ini adalah penelitian deskriptif kuantitatif. Penelitian deskriptif digunakan untuk menjelaskan kondisi keuangan perusahaan berdasarkan hasil perhitungan rasio, sedangkan pendekatan kuantitatif digunakan karena penelitian ini memakai angka-angka dari laporan keuangan.</w:t>
      </w:r>
    </w:p>
    <w:p w14:paraId="7ABE2ECF" w14:textId="083CB31F" w:rsidR="00481390" w:rsidRDefault="00481390" w:rsidP="00DE1303">
      <w:pPr>
        <w:pStyle w:val="Heading2"/>
      </w:pPr>
      <w:bookmarkStart w:id="28" w:name="_Toc228562650"/>
      <w:r>
        <w:t>Tempat dan Waktu Penelitian</w:t>
      </w:r>
      <w:bookmarkEnd w:id="28"/>
    </w:p>
    <w:p w14:paraId="14FC783D" w14:textId="6F54E0FB" w:rsidR="00DE1303" w:rsidRDefault="00DE1303" w:rsidP="00DE1303">
      <w:pPr>
        <w:pStyle w:val="Heading3"/>
      </w:pPr>
      <w:bookmarkStart w:id="29" w:name="_Toc228562651"/>
      <w:r>
        <w:t>Tempat penellitian</w:t>
      </w:r>
      <w:bookmarkEnd w:id="29"/>
    </w:p>
    <w:p w14:paraId="37AFCC77" w14:textId="7BEBEEDE" w:rsidR="00DE1303" w:rsidRDefault="00DE1303" w:rsidP="00DE1303">
      <w:pPr>
        <w:ind w:firstLine="431"/>
      </w:pPr>
      <w:r>
        <w:t xml:space="preserve">Penelitian ini dilaksanakan di Kabupaten Bandung, Jawa Barat, Indonesia, tepatnya melalui akses data sekunder yang bersumber dari kantor pusat PT Ultrajaya Milk Industry &amp; Trading Company Tbk serta platform resmi Bursa Efek Indonesia (BEI). Pemilihan lokasi ini didasarkan pada fakta bahwa perusahaan objek penelitian merupakan perusahaan publik yang berdomisili di wilayah </w:t>
      </w:r>
      <w:r>
        <w:lastRenderedPageBreak/>
        <w:t>Kabupaten Bandung dan secara rutin mempublikasikan laporan keuangan tahunan melalui situs resmi BEI (www.idx.co.id) serta situs resmi perusahaan.</w:t>
      </w:r>
    </w:p>
    <w:p w14:paraId="6E43C0A7" w14:textId="77777777" w:rsidR="00DE1303" w:rsidRDefault="00DE1303" w:rsidP="00DE1303">
      <w:r>
        <w:t>Penelitian ini bersifat deskriptif kuantitatif dengan pendekatan studi kasus tunggal, sehingga tidak memerlukan kunjungan lapangan secara langsung, melainkan mengandalkan data sekunder berupa laporan keuangan konsolidasian tahunan periode 2021–2025 yang tersedia secara online. Data tersebut telah diaudit oleh auditor independen, sehingga memiliki tingkat validitas dan reliabilitas yang tinggi untuk digunakan dalam analisis kinerja keuangan perusahaan, khususnya dalam mengukur rasio profitabilitas dan likuiditas.</w:t>
      </w:r>
    </w:p>
    <w:p w14:paraId="63956B22" w14:textId="7CF1ACD6" w:rsidR="00DE1303" w:rsidRDefault="00DE1303" w:rsidP="00DE1303">
      <w:pPr>
        <w:pStyle w:val="Heading3"/>
      </w:pPr>
      <w:bookmarkStart w:id="30" w:name="_Toc228562652"/>
      <w:r>
        <w:t>Waktu Penelitian</w:t>
      </w:r>
      <w:bookmarkEnd w:id="30"/>
    </w:p>
    <w:p w14:paraId="18E94C0F" w14:textId="0902081C" w:rsidR="00DE1303" w:rsidRDefault="00DE1303" w:rsidP="00DE1303">
      <w:pPr>
        <w:ind w:firstLine="720"/>
      </w:pPr>
      <w:r>
        <w:t>Penelitian ini berlangsung mulai dari Januari 2026 hingga Mei 2026, dengan fokus pengumpulan dan analisis data utama pada periode Maret–April 2026. Rentang waktu ini dipilih untuk menyesuaikan dengan ketersediaan data laporan keuangan PT Ultrajaya Milk Industry &amp; Trading Company Tbk periode 2021–2025 yang telah dipublikasikan secara lengkap melalui Bursa Efek Indonesia serta website resmi perusahaan.</w:t>
      </w:r>
    </w:p>
    <w:p w14:paraId="4917A015" w14:textId="77777777" w:rsidR="00DE1303" w:rsidRDefault="00DE1303" w:rsidP="00DE1303">
      <w:r>
        <w:t>Proses penyusunan bab ini dilakukan pada April 2026, bertepatan dengan tahap penyusunan tugas mini riset di lingkungan akademik. Seluruh tahapan penelitian meliputi pengumpulan data, pengolahan data, analisis rasio keuangan, hingga penyusunan laporan dilakukan secara sistematis dalam rentang waktu tersebut, sehingga hasil penelitian dapat disusun secara terstruktur dan sesuai dengan kaidah ilmiah yang berlaku.</w:t>
      </w:r>
    </w:p>
    <w:p w14:paraId="574E5118" w14:textId="139C5F30" w:rsidR="00DE1303" w:rsidRDefault="00DE1303" w:rsidP="00DE1303">
      <w:pPr>
        <w:pStyle w:val="Heading2"/>
      </w:pPr>
      <w:bookmarkStart w:id="31" w:name="_Toc228562653"/>
      <w:r>
        <w:t>Oprasional dan variable penelitian</w:t>
      </w:r>
      <w:bookmarkEnd w:id="31"/>
    </w:p>
    <w:p w14:paraId="3A5652B0" w14:textId="77777777" w:rsidR="00DE1303" w:rsidRPr="00DE1303" w:rsidRDefault="00DE1303" w:rsidP="00DE1303"/>
    <w:p w14:paraId="31666475" w14:textId="79C8DC66" w:rsidR="00DE1303" w:rsidRDefault="00DE1303" w:rsidP="00DE1303">
      <w:pPr>
        <w:pStyle w:val="Heading3"/>
      </w:pPr>
      <w:bookmarkStart w:id="32" w:name="_Toc228562654"/>
      <w:r>
        <w:t>Profitabilitas</w:t>
      </w:r>
      <w:bookmarkEnd w:id="32"/>
    </w:p>
    <w:p w14:paraId="13527E4E" w14:textId="77777777" w:rsidR="00DE1303" w:rsidRDefault="00DE1303" w:rsidP="00DE1303">
      <w:pPr>
        <w:ind w:firstLine="720"/>
      </w:pPr>
      <w:r>
        <w:t>Rasio Profitabilitas adalah ukuran keuangan yang menilai kemampuan Perusahaan menghasilkan laba dari asset, penjualan, atau ekuitasnya.</w:t>
      </w:r>
    </w:p>
    <w:p w14:paraId="5EC42B15" w14:textId="77777777" w:rsidR="00DE1303" w:rsidRDefault="00DE1303" w:rsidP="00DE1303">
      <w:pPr>
        <w:ind w:firstLine="720"/>
      </w:pPr>
      <w:r>
        <w:lastRenderedPageBreak/>
        <w:t xml:space="preserve">Menurut Kasmir (2021) rasio profitabilitas merupakan rasio untuk menilai kemampuan perusahaan dalam mencari keuntungan, yang memberikan ukura Tingkat efektivitas manajemen melalui laba dari penjualan dan pendapatan inevstasi, serta menunjukkan Tingkat efisiensi Perusahaan. </w:t>
      </w:r>
    </w:p>
    <w:p w14:paraId="26B5C00A" w14:textId="77777777" w:rsidR="00DE1303" w:rsidRDefault="00DE1303" w:rsidP="00DE1303">
      <w:pPr>
        <w:ind w:firstLine="720"/>
      </w:pPr>
      <w:r>
        <w:t xml:space="preserve">Menurut Darmawan (2020) rasio profitabilitas bertujuan unutk mengetahui kemampuan Perusahaan menghasilkan laba selama periode tertentu dn memberikan Gambaran tentang Tingkat efektivitas operasional. </w:t>
      </w:r>
    </w:p>
    <w:p w14:paraId="2594F954" w14:textId="77777777" w:rsidR="00DE1303" w:rsidRDefault="00DE1303" w:rsidP="00DE1303">
      <w:pPr>
        <w:ind w:firstLine="720"/>
      </w:pPr>
      <w:r>
        <w:t>Rasio Profitabilitas diukur melalui tiga indikator rasio utama yang mencerminkan kemampuan perusahaan menghasilkan laba dari aset, modal, dan penjualan bersih.</w:t>
      </w:r>
    </w:p>
    <w:p w14:paraId="5F2DE01C" w14:textId="77777777" w:rsidR="00DE1303" w:rsidRDefault="00DE1303" w:rsidP="00DE1303">
      <w:pPr>
        <w:ind w:firstLine="720"/>
      </w:pPr>
    </w:p>
    <w:p w14:paraId="7DFB6EC8" w14:textId="77777777" w:rsidR="00DE1303" w:rsidRDefault="00DE1303" w:rsidP="00DE1303">
      <w:r>
        <w:t>Profitabilitas dihitung dengan beberapa indikator, yaitu ;</w:t>
      </w:r>
    </w:p>
    <w:p w14:paraId="31D5DBFA" w14:textId="77777777" w:rsidR="00DE1303" w:rsidRDefault="00DE1303" w:rsidP="00DE1303">
      <w:pPr>
        <w:pStyle w:val="ListParagraph"/>
        <w:numPr>
          <w:ilvl w:val="0"/>
          <w:numId w:val="14"/>
        </w:numPr>
        <w:spacing w:after="0"/>
        <w:contextualSpacing w:val="0"/>
      </w:pPr>
      <w:r>
        <w:t>Gross Profit Margin (GPM)</w:t>
      </w:r>
    </w:p>
    <w:p w14:paraId="7464E042" w14:textId="77777777" w:rsidR="00DE1303" w:rsidRDefault="00DE1303" w:rsidP="00DE1303">
      <w:pPr>
        <w:ind w:firstLine="720"/>
      </w:pPr>
      <w:r>
        <w:t>Mengukur kemampuan perusahaan menghasilkan laba kotor dari penjualan.</w:t>
      </w:r>
    </w:p>
    <w:p w14:paraId="5CFC2708" w14:textId="77777777" w:rsidR="00DE1303" w:rsidRDefault="00DE1303" w:rsidP="00DE1303">
      <w:pPr>
        <w:ind w:firstLine="720"/>
      </w:pPr>
      <w:r>
        <w:t>Rumus:</w:t>
      </w:r>
    </w:p>
    <w:p w14:paraId="4994E344" w14:textId="2E4DBDD1" w:rsidR="00DE1303" w:rsidRDefault="00DE1303" w:rsidP="001E0301">
      <w:pPr>
        <w:pStyle w:val="ListParagraph"/>
      </w:pPr>
      <w:r>
        <w:t>GPM = (Laba Kotor / Penjualan Bersih) × 100%</w:t>
      </w:r>
    </w:p>
    <w:p w14:paraId="6FDF7567" w14:textId="77777777" w:rsidR="00DE1303" w:rsidRDefault="00DE1303" w:rsidP="00DE1303">
      <w:pPr>
        <w:pStyle w:val="ListParagraph"/>
        <w:numPr>
          <w:ilvl w:val="0"/>
          <w:numId w:val="14"/>
        </w:numPr>
        <w:spacing w:after="0"/>
        <w:contextualSpacing w:val="0"/>
      </w:pPr>
      <w:r>
        <w:t>Net Profit Margin (NPM)</w:t>
      </w:r>
    </w:p>
    <w:p w14:paraId="6AA7D81E" w14:textId="77777777" w:rsidR="00DE1303" w:rsidRDefault="00DE1303" w:rsidP="00DE1303">
      <w:pPr>
        <w:ind w:firstLine="720"/>
      </w:pPr>
      <w:r>
        <w:t>Mengukur kemampuan menghasilkan laba bersih dari penjualan.</w:t>
      </w:r>
    </w:p>
    <w:p w14:paraId="441ADFB9" w14:textId="77777777" w:rsidR="00DE1303" w:rsidRDefault="00DE1303" w:rsidP="00DE1303">
      <w:pPr>
        <w:ind w:firstLine="720"/>
      </w:pPr>
      <w:r>
        <w:t>Rumus:</w:t>
      </w:r>
    </w:p>
    <w:p w14:paraId="192C9FD9" w14:textId="32539CF1" w:rsidR="00DE1303" w:rsidRDefault="00DE1303" w:rsidP="001E0301">
      <w:pPr>
        <w:pStyle w:val="ListParagraph"/>
      </w:pPr>
      <w:r>
        <w:t>NPM = (Laba Bersih / Penjualan Bersih) × 100%</w:t>
      </w:r>
    </w:p>
    <w:p w14:paraId="5FFD05CC" w14:textId="77777777" w:rsidR="00DE1303" w:rsidRDefault="00DE1303" w:rsidP="00DE1303">
      <w:pPr>
        <w:pStyle w:val="ListParagraph"/>
        <w:numPr>
          <w:ilvl w:val="0"/>
          <w:numId w:val="15"/>
        </w:numPr>
        <w:spacing w:after="0"/>
        <w:contextualSpacing w:val="0"/>
      </w:pPr>
      <w:r>
        <w:t>Return on Assets (ROA)</w:t>
      </w:r>
    </w:p>
    <w:p w14:paraId="08D44545" w14:textId="77777777" w:rsidR="00DE1303" w:rsidRDefault="00DE1303" w:rsidP="00DE1303">
      <w:pPr>
        <w:ind w:firstLine="720"/>
      </w:pPr>
      <w:r>
        <w:t>Mengukur kemampuan perusahaan menghasilkan laba dari total aset.</w:t>
      </w:r>
    </w:p>
    <w:p w14:paraId="52721998" w14:textId="77777777" w:rsidR="00DE1303" w:rsidRDefault="00DE1303" w:rsidP="00DE1303">
      <w:pPr>
        <w:ind w:firstLine="720"/>
      </w:pPr>
      <w:r>
        <w:t>Rumus:</w:t>
      </w:r>
    </w:p>
    <w:p w14:paraId="60500ADA" w14:textId="25D43466" w:rsidR="00DE1303" w:rsidRDefault="00DE1303" w:rsidP="00DE1303">
      <w:pPr>
        <w:ind w:firstLine="720"/>
      </w:pPr>
      <w:r>
        <w:t>ROA = (Laba Bersih / Total Aset) × 100%</w:t>
      </w:r>
    </w:p>
    <w:p w14:paraId="79BD381D" w14:textId="77777777" w:rsidR="00DE1303" w:rsidRDefault="00DE1303" w:rsidP="00DE1303">
      <w:pPr>
        <w:pStyle w:val="ListParagraph"/>
        <w:numPr>
          <w:ilvl w:val="0"/>
          <w:numId w:val="15"/>
        </w:numPr>
        <w:spacing w:after="0"/>
        <w:contextualSpacing w:val="0"/>
      </w:pPr>
      <w:r>
        <w:t>Return on Equity (ROE)</w:t>
      </w:r>
    </w:p>
    <w:p w14:paraId="6B1EB874" w14:textId="77777777" w:rsidR="00DE1303" w:rsidRDefault="00DE1303" w:rsidP="00DE1303">
      <w:pPr>
        <w:ind w:firstLine="720"/>
      </w:pPr>
      <w:r>
        <w:t>Mengukur kemampuan perusahaan menghasilkan laba dari modal sendiri.</w:t>
      </w:r>
    </w:p>
    <w:p w14:paraId="1497272A" w14:textId="77777777" w:rsidR="00DE1303" w:rsidRDefault="00DE1303" w:rsidP="00DE1303">
      <w:pPr>
        <w:ind w:firstLine="720"/>
      </w:pPr>
      <w:r>
        <w:lastRenderedPageBreak/>
        <w:t>Rumus:</w:t>
      </w:r>
    </w:p>
    <w:p w14:paraId="05C634D4" w14:textId="77777777" w:rsidR="00DE1303" w:rsidRDefault="00DE1303" w:rsidP="00DE1303">
      <w:pPr>
        <w:ind w:firstLine="720"/>
      </w:pPr>
      <w:r>
        <w:t>ROE = (Laba Bersih / Total Ekuitas) × 100%</w:t>
      </w:r>
    </w:p>
    <w:p w14:paraId="266303DF" w14:textId="166D784F" w:rsidR="00DE1303" w:rsidRPr="001E0301" w:rsidRDefault="001E0301" w:rsidP="001E0301">
      <w:pPr>
        <w:pStyle w:val="Caption"/>
        <w:jc w:val="center"/>
      </w:pPr>
      <w:bookmarkStart w:id="33" w:name="_Toc228562006"/>
      <w:r w:rsidRPr="001E0301">
        <w:t>Tabel 3</w:t>
      </w:r>
      <w:r w:rsidR="00F10667">
        <w:noBreakHyphen/>
      </w:r>
      <w:r w:rsidR="00F10667">
        <w:fldChar w:fldCharType="begin"/>
      </w:r>
      <w:r w:rsidR="00F10667">
        <w:instrText xml:space="preserve"> SEQ Tabel \* ARABIC \s 1 </w:instrText>
      </w:r>
      <w:r w:rsidR="00F10667">
        <w:fldChar w:fldCharType="separate"/>
      </w:r>
      <w:r w:rsidR="00F10667">
        <w:rPr>
          <w:noProof/>
        </w:rPr>
        <w:t>1</w:t>
      </w:r>
      <w:r w:rsidR="00F10667">
        <w:fldChar w:fldCharType="end"/>
      </w:r>
      <w:r w:rsidRPr="001E0301">
        <w:t xml:space="preserve"> </w:t>
      </w:r>
      <w:r w:rsidR="001B4445" w:rsidRPr="001E0301">
        <w:t>Indikator Profitabilitas</w:t>
      </w:r>
      <w:bookmarkEnd w:id="33"/>
    </w:p>
    <w:tbl>
      <w:tblPr>
        <w:tblStyle w:val="TableGrid1"/>
        <w:tblW w:w="0" w:type="auto"/>
        <w:tblLook w:val="04A0" w:firstRow="1" w:lastRow="0" w:firstColumn="1" w:lastColumn="0" w:noHBand="0" w:noVBand="1"/>
      </w:tblPr>
      <w:tblGrid>
        <w:gridCol w:w="1974"/>
        <w:gridCol w:w="1974"/>
        <w:gridCol w:w="1975"/>
        <w:gridCol w:w="1975"/>
      </w:tblGrid>
      <w:tr w:rsidR="00DE1303" w:rsidRPr="00DE1303" w14:paraId="32AA829F" w14:textId="77777777" w:rsidTr="00DE1303">
        <w:trPr>
          <w:trHeight w:val="673"/>
        </w:trPr>
        <w:tc>
          <w:tcPr>
            <w:tcW w:w="1974" w:type="dxa"/>
          </w:tcPr>
          <w:p w14:paraId="6D114F92" w14:textId="77777777" w:rsidR="00DE1303" w:rsidRPr="00DE1303" w:rsidRDefault="00DE1303" w:rsidP="00DE1303">
            <w:pPr>
              <w:rPr>
                <w:sz w:val="22"/>
                <w:szCs w:val="22"/>
              </w:rPr>
            </w:pPr>
            <w:r w:rsidRPr="00DE1303">
              <w:rPr>
                <w:sz w:val="22"/>
                <w:szCs w:val="22"/>
              </w:rPr>
              <w:t>Indikator</w:t>
            </w:r>
          </w:p>
        </w:tc>
        <w:tc>
          <w:tcPr>
            <w:tcW w:w="1974" w:type="dxa"/>
          </w:tcPr>
          <w:p w14:paraId="4C2675E5" w14:textId="77777777" w:rsidR="00DE1303" w:rsidRPr="00DE1303" w:rsidRDefault="00DE1303" w:rsidP="00DE1303">
            <w:pPr>
              <w:rPr>
                <w:sz w:val="22"/>
                <w:szCs w:val="22"/>
              </w:rPr>
            </w:pPr>
            <w:r w:rsidRPr="00DE1303">
              <w:rPr>
                <w:sz w:val="22"/>
                <w:szCs w:val="22"/>
              </w:rPr>
              <w:t>Rumus Perhitungan</w:t>
            </w:r>
          </w:p>
        </w:tc>
        <w:tc>
          <w:tcPr>
            <w:tcW w:w="1975" w:type="dxa"/>
          </w:tcPr>
          <w:p w14:paraId="7A85B4B8" w14:textId="77777777" w:rsidR="00DE1303" w:rsidRPr="00DE1303" w:rsidRDefault="00DE1303" w:rsidP="00DE1303">
            <w:pPr>
              <w:rPr>
                <w:sz w:val="22"/>
                <w:szCs w:val="22"/>
              </w:rPr>
            </w:pPr>
            <w:r w:rsidRPr="00DE1303">
              <w:rPr>
                <w:sz w:val="22"/>
                <w:szCs w:val="22"/>
              </w:rPr>
              <w:t>Sumber Data</w:t>
            </w:r>
          </w:p>
        </w:tc>
        <w:tc>
          <w:tcPr>
            <w:tcW w:w="1975" w:type="dxa"/>
          </w:tcPr>
          <w:p w14:paraId="7672F193" w14:textId="77777777" w:rsidR="00DE1303" w:rsidRPr="00DE1303" w:rsidRDefault="00DE1303" w:rsidP="00DE1303">
            <w:pPr>
              <w:rPr>
                <w:sz w:val="22"/>
                <w:szCs w:val="22"/>
              </w:rPr>
            </w:pPr>
            <w:r w:rsidRPr="00DE1303">
              <w:rPr>
                <w:sz w:val="22"/>
                <w:szCs w:val="22"/>
              </w:rPr>
              <w:t>Skala</w:t>
            </w:r>
          </w:p>
        </w:tc>
      </w:tr>
      <w:tr w:rsidR="00DE1303" w:rsidRPr="00DE1303" w14:paraId="0D857A54" w14:textId="77777777" w:rsidTr="00DE1303">
        <w:trPr>
          <w:trHeight w:val="1014"/>
        </w:trPr>
        <w:tc>
          <w:tcPr>
            <w:tcW w:w="1974" w:type="dxa"/>
          </w:tcPr>
          <w:p w14:paraId="5261EF18" w14:textId="77777777" w:rsidR="00DE1303" w:rsidRPr="00DE1303" w:rsidRDefault="00DE1303" w:rsidP="00DE1303">
            <w:pPr>
              <w:rPr>
                <w:sz w:val="22"/>
                <w:szCs w:val="22"/>
              </w:rPr>
            </w:pPr>
            <w:r w:rsidRPr="00DE1303">
              <w:rPr>
                <w:sz w:val="22"/>
                <w:szCs w:val="22"/>
              </w:rPr>
              <w:t>Gross Profit Margin (GPM)</w:t>
            </w:r>
          </w:p>
        </w:tc>
        <w:tc>
          <w:tcPr>
            <w:tcW w:w="1974" w:type="dxa"/>
          </w:tcPr>
          <w:p w14:paraId="121E43B0" w14:textId="77777777" w:rsidR="00DE1303" w:rsidRPr="00DE1303" w:rsidRDefault="00DE1303" w:rsidP="00DE1303">
            <w:pPr>
              <w:rPr>
                <w:sz w:val="22"/>
                <w:szCs w:val="22"/>
              </w:rPr>
            </w:pPr>
            <w:r w:rsidRPr="00DE1303">
              <w:rPr>
                <w:sz w:val="22"/>
                <w:szCs w:val="22"/>
              </w:rPr>
              <w:t>Laba Kotor : Penjualan x 100%</w:t>
            </w:r>
          </w:p>
        </w:tc>
        <w:tc>
          <w:tcPr>
            <w:tcW w:w="1975" w:type="dxa"/>
          </w:tcPr>
          <w:p w14:paraId="2E1773DB" w14:textId="77777777" w:rsidR="00DE1303" w:rsidRPr="00DE1303" w:rsidRDefault="00DE1303" w:rsidP="00DE1303">
            <w:pPr>
              <w:rPr>
                <w:sz w:val="22"/>
                <w:szCs w:val="22"/>
              </w:rPr>
            </w:pPr>
            <w:r w:rsidRPr="00DE1303">
              <w:rPr>
                <w:sz w:val="22"/>
                <w:szCs w:val="22"/>
              </w:rPr>
              <w:t>Laporan Laba Rugi &amp; Neraca</w:t>
            </w:r>
          </w:p>
        </w:tc>
        <w:tc>
          <w:tcPr>
            <w:tcW w:w="1975" w:type="dxa"/>
          </w:tcPr>
          <w:p w14:paraId="54C465E2" w14:textId="77777777" w:rsidR="00DE1303" w:rsidRPr="00DE1303" w:rsidRDefault="00DE1303" w:rsidP="00DE1303">
            <w:pPr>
              <w:rPr>
                <w:sz w:val="22"/>
                <w:szCs w:val="22"/>
              </w:rPr>
            </w:pPr>
            <w:r w:rsidRPr="00DE1303">
              <w:rPr>
                <w:sz w:val="22"/>
                <w:szCs w:val="22"/>
              </w:rPr>
              <w:t>Presentase (%)</w:t>
            </w:r>
          </w:p>
        </w:tc>
      </w:tr>
      <w:tr w:rsidR="00DE1303" w:rsidRPr="00DE1303" w14:paraId="7C69BA69" w14:textId="77777777" w:rsidTr="00DE1303">
        <w:trPr>
          <w:trHeight w:val="1014"/>
        </w:trPr>
        <w:tc>
          <w:tcPr>
            <w:tcW w:w="1974" w:type="dxa"/>
          </w:tcPr>
          <w:p w14:paraId="54B29938" w14:textId="77777777" w:rsidR="00DE1303" w:rsidRPr="00DE1303" w:rsidRDefault="00DE1303" w:rsidP="00DE1303">
            <w:pPr>
              <w:rPr>
                <w:sz w:val="22"/>
                <w:szCs w:val="22"/>
              </w:rPr>
            </w:pPr>
            <w:r w:rsidRPr="00DE1303">
              <w:rPr>
                <w:sz w:val="22"/>
                <w:szCs w:val="22"/>
              </w:rPr>
              <w:t>Net Profit Margin (NPM)</w:t>
            </w:r>
          </w:p>
        </w:tc>
        <w:tc>
          <w:tcPr>
            <w:tcW w:w="1974" w:type="dxa"/>
          </w:tcPr>
          <w:p w14:paraId="62ACD5BB" w14:textId="77777777" w:rsidR="00DE1303" w:rsidRPr="00DE1303" w:rsidRDefault="00DE1303" w:rsidP="00DE1303">
            <w:pPr>
              <w:rPr>
                <w:sz w:val="22"/>
                <w:szCs w:val="22"/>
              </w:rPr>
            </w:pPr>
            <w:r w:rsidRPr="00DE1303">
              <w:rPr>
                <w:sz w:val="22"/>
                <w:szCs w:val="22"/>
              </w:rPr>
              <w:t>Laba Bersih : Penjualan x 100%</w:t>
            </w:r>
          </w:p>
        </w:tc>
        <w:tc>
          <w:tcPr>
            <w:tcW w:w="1975" w:type="dxa"/>
          </w:tcPr>
          <w:p w14:paraId="1B903F5A" w14:textId="77777777" w:rsidR="00DE1303" w:rsidRPr="00DE1303" w:rsidRDefault="00DE1303" w:rsidP="00DE1303">
            <w:pPr>
              <w:rPr>
                <w:sz w:val="22"/>
                <w:szCs w:val="22"/>
              </w:rPr>
            </w:pPr>
            <w:r w:rsidRPr="00DE1303">
              <w:rPr>
                <w:sz w:val="22"/>
                <w:szCs w:val="22"/>
              </w:rPr>
              <w:t>Laporan Laba Rugi &amp; Neraca</w:t>
            </w:r>
          </w:p>
        </w:tc>
        <w:tc>
          <w:tcPr>
            <w:tcW w:w="1975" w:type="dxa"/>
          </w:tcPr>
          <w:p w14:paraId="07DB2010" w14:textId="77777777" w:rsidR="00DE1303" w:rsidRPr="00DE1303" w:rsidRDefault="00DE1303" w:rsidP="00DE1303">
            <w:pPr>
              <w:rPr>
                <w:sz w:val="22"/>
                <w:szCs w:val="22"/>
              </w:rPr>
            </w:pPr>
            <w:r w:rsidRPr="00DE1303">
              <w:rPr>
                <w:sz w:val="22"/>
                <w:szCs w:val="22"/>
              </w:rPr>
              <w:t>Presentase (%)</w:t>
            </w:r>
          </w:p>
        </w:tc>
      </w:tr>
      <w:tr w:rsidR="00DE1303" w:rsidRPr="00DE1303" w14:paraId="192B7C35" w14:textId="77777777" w:rsidTr="00DE1303">
        <w:trPr>
          <w:trHeight w:val="1014"/>
        </w:trPr>
        <w:tc>
          <w:tcPr>
            <w:tcW w:w="1974" w:type="dxa"/>
          </w:tcPr>
          <w:p w14:paraId="7F213B9C" w14:textId="77777777" w:rsidR="00DE1303" w:rsidRPr="00DE1303" w:rsidRDefault="00DE1303" w:rsidP="00DE1303">
            <w:pPr>
              <w:rPr>
                <w:sz w:val="22"/>
                <w:szCs w:val="22"/>
              </w:rPr>
            </w:pPr>
            <w:r w:rsidRPr="00DE1303">
              <w:rPr>
                <w:sz w:val="22"/>
                <w:szCs w:val="22"/>
              </w:rPr>
              <w:t>Return on Assets (ROA)</w:t>
            </w:r>
          </w:p>
        </w:tc>
        <w:tc>
          <w:tcPr>
            <w:tcW w:w="1974" w:type="dxa"/>
          </w:tcPr>
          <w:p w14:paraId="38F8DE69" w14:textId="77777777" w:rsidR="00DE1303" w:rsidRPr="00DE1303" w:rsidRDefault="00DE1303" w:rsidP="00DE1303">
            <w:pPr>
              <w:rPr>
                <w:sz w:val="22"/>
                <w:szCs w:val="22"/>
              </w:rPr>
            </w:pPr>
            <w:r w:rsidRPr="00DE1303">
              <w:rPr>
                <w:sz w:val="22"/>
                <w:szCs w:val="22"/>
              </w:rPr>
              <w:t>Laba Bersih : Total Aset x 100%</w:t>
            </w:r>
          </w:p>
        </w:tc>
        <w:tc>
          <w:tcPr>
            <w:tcW w:w="1975" w:type="dxa"/>
          </w:tcPr>
          <w:p w14:paraId="3E793D08" w14:textId="77777777" w:rsidR="00DE1303" w:rsidRPr="00DE1303" w:rsidRDefault="00DE1303" w:rsidP="00DE1303">
            <w:pPr>
              <w:rPr>
                <w:sz w:val="22"/>
                <w:szCs w:val="22"/>
              </w:rPr>
            </w:pPr>
            <w:r w:rsidRPr="00DE1303">
              <w:rPr>
                <w:sz w:val="22"/>
                <w:szCs w:val="22"/>
              </w:rPr>
              <w:t>Laporan Laba Rugi &amp; Neraca</w:t>
            </w:r>
          </w:p>
        </w:tc>
        <w:tc>
          <w:tcPr>
            <w:tcW w:w="1975" w:type="dxa"/>
          </w:tcPr>
          <w:p w14:paraId="4C274268" w14:textId="77777777" w:rsidR="00DE1303" w:rsidRPr="00DE1303" w:rsidRDefault="00DE1303" w:rsidP="00DE1303">
            <w:pPr>
              <w:rPr>
                <w:sz w:val="22"/>
                <w:szCs w:val="22"/>
              </w:rPr>
            </w:pPr>
            <w:r w:rsidRPr="00DE1303">
              <w:rPr>
                <w:sz w:val="22"/>
                <w:szCs w:val="22"/>
              </w:rPr>
              <w:t>Presentase (%)</w:t>
            </w:r>
          </w:p>
        </w:tc>
      </w:tr>
      <w:tr w:rsidR="00DE1303" w:rsidRPr="00DE1303" w14:paraId="58405213" w14:textId="77777777" w:rsidTr="00DE1303">
        <w:trPr>
          <w:trHeight w:val="681"/>
        </w:trPr>
        <w:tc>
          <w:tcPr>
            <w:tcW w:w="1974" w:type="dxa"/>
          </w:tcPr>
          <w:p w14:paraId="3448AA5D" w14:textId="77777777" w:rsidR="00DE1303" w:rsidRPr="00DE1303" w:rsidRDefault="00DE1303" w:rsidP="00DE1303">
            <w:pPr>
              <w:rPr>
                <w:sz w:val="22"/>
                <w:szCs w:val="22"/>
              </w:rPr>
            </w:pPr>
            <w:r w:rsidRPr="00DE1303">
              <w:rPr>
                <w:sz w:val="22"/>
                <w:szCs w:val="22"/>
              </w:rPr>
              <w:t>Return on Equity (ROE)</w:t>
            </w:r>
          </w:p>
        </w:tc>
        <w:tc>
          <w:tcPr>
            <w:tcW w:w="1974" w:type="dxa"/>
          </w:tcPr>
          <w:p w14:paraId="62BC7299" w14:textId="77777777" w:rsidR="00DE1303" w:rsidRPr="00DE1303" w:rsidRDefault="00DE1303" w:rsidP="00DE1303">
            <w:pPr>
              <w:rPr>
                <w:sz w:val="22"/>
                <w:szCs w:val="22"/>
              </w:rPr>
            </w:pPr>
            <w:r w:rsidRPr="00DE1303">
              <w:rPr>
                <w:sz w:val="22"/>
                <w:szCs w:val="22"/>
              </w:rPr>
              <w:t>Laba Bersih : Ekuitas x 100%</w:t>
            </w:r>
          </w:p>
        </w:tc>
        <w:tc>
          <w:tcPr>
            <w:tcW w:w="1975" w:type="dxa"/>
          </w:tcPr>
          <w:p w14:paraId="728535FD" w14:textId="77777777" w:rsidR="00DE1303" w:rsidRPr="00DE1303" w:rsidRDefault="00DE1303" w:rsidP="00DE1303">
            <w:pPr>
              <w:rPr>
                <w:sz w:val="22"/>
                <w:szCs w:val="22"/>
              </w:rPr>
            </w:pPr>
            <w:r w:rsidRPr="00DE1303">
              <w:rPr>
                <w:sz w:val="22"/>
                <w:szCs w:val="22"/>
              </w:rPr>
              <w:t>Laporan Laba Rugi &amp; Neraca</w:t>
            </w:r>
          </w:p>
        </w:tc>
        <w:tc>
          <w:tcPr>
            <w:tcW w:w="1975" w:type="dxa"/>
          </w:tcPr>
          <w:p w14:paraId="7B752604" w14:textId="77777777" w:rsidR="00DE1303" w:rsidRPr="00DE1303" w:rsidRDefault="00DE1303" w:rsidP="00DE1303">
            <w:pPr>
              <w:rPr>
                <w:sz w:val="22"/>
                <w:szCs w:val="22"/>
              </w:rPr>
            </w:pPr>
            <w:r w:rsidRPr="00DE1303">
              <w:rPr>
                <w:sz w:val="22"/>
                <w:szCs w:val="22"/>
              </w:rPr>
              <w:t>Presentase (%)</w:t>
            </w:r>
          </w:p>
        </w:tc>
      </w:tr>
    </w:tbl>
    <w:p w14:paraId="544FA3C3" w14:textId="77777777" w:rsidR="001B4445" w:rsidRPr="001B4445" w:rsidRDefault="001B4445" w:rsidP="001B4445">
      <w:pPr>
        <w:rPr>
          <w:i/>
          <w:iCs/>
          <w:sz w:val="20"/>
          <w:szCs w:val="20"/>
        </w:rPr>
      </w:pPr>
      <w:r w:rsidRPr="001B4445">
        <w:rPr>
          <w:i/>
          <w:iCs/>
          <w:sz w:val="20"/>
          <w:szCs w:val="20"/>
        </w:rPr>
        <w:t>Keterangan: *Kasmir (2021), Analisis Laporan Keuangan.</w:t>
      </w:r>
    </w:p>
    <w:p w14:paraId="0E4A4BDB" w14:textId="77777777" w:rsidR="001B4445" w:rsidRDefault="001B4445" w:rsidP="001B4445">
      <w:pPr>
        <w:rPr>
          <w:sz w:val="22"/>
          <w:szCs w:val="22"/>
        </w:rPr>
      </w:pPr>
      <w:r w:rsidRPr="001B4445">
        <w:rPr>
          <w:i/>
          <w:iCs/>
          <w:sz w:val="20"/>
          <w:szCs w:val="20"/>
        </w:rPr>
        <w:t>Eugene F. Brigham &amp; Joel F. Houston (2019), Fundamentals of Financial Management</w:t>
      </w:r>
      <w:r w:rsidRPr="001B4445">
        <w:rPr>
          <w:sz w:val="22"/>
          <w:szCs w:val="22"/>
        </w:rPr>
        <w:t>.</w:t>
      </w:r>
    </w:p>
    <w:p w14:paraId="5510F4D3" w14:textId="6E68145C" w:rsidR="001B4445" w:rsidRDefault="001B4445" w:rsidP="001B4445">
      <w:pPr>
        <w:pStyle w:val="Heading3"/>
      </w:pPr>
      <w:bookmarkStart w:id="34" w:name="_Toc228562655"/>
      <w:r>
        <w:t>Likuiditas</w:t>
      </w:r>
      <w:bookmarkEnd w:id="34"/>
      <w:r>
        <w:t xml:space="preserve"> </w:t>
      </w:r>
    </w:p>
    <w:p w14:paraId="13423417" w14:textId="77777777" w:rsidR="001B4445" w:rsidRDefault="001B4445" w:rsidP="001B4445">
      <w:pPr>
        <w:ind w:firstLine="720"/>
      </w:pPr>
      <w:r>
        <w:t xml:space="preserve">Likuiditas Adalah ukuran kemampuan peusahaan memenuhi kewajiban jangka pendeknya menggunakan asset lancer secara tepat waktu. Likuiditas menunjukkan Kesehatan keuangan jangka pendek perusahaan. </w:t>
      </w:r>
    </w:p>
    <w:p w14:paraId="6DD51C90" w14:textId="77777777" w:rsidR="001B4445" w:rsidRDefault="001B4445" w:rsidP="001B4445">
      <w:pPr>
        <w:ind w:firstLine="720"/>
      </w:pPr>
      <w:r>
        <w:t>Menurut Siswanto (2021) Likuiditas adalah rasio yang mengukur kemampuan perusahaan memenuhi kewajiban keuangan jangka pendek yang jatuh tempo dalam satu tahun menggunakan asset lancer.</w:t>
      </w:r>
    </w:p>
    <w:p w14:paraId="23B5A1B9" w14:textId="77777777" w:rsidR="001B4445" w:rsidRDefault="001B4445" w:rsidP="001B4445">
      <w:pPr>
        <w:ind w:firstLine="720"/>
      </w:pPr>
      <w:r>
        <w:t xml:space="preserve">Menurut Irfani (2020) likuiditas merupakan ukuran kemampuan perusahaan memenuhi seluruh kewajiban jangka pendeknya dengan pembayaran tepat waktu saat jatuh tempo. </w:t>
      </w:r>
    </w:p>
    <w:p w14:paraId="0A09EEC8" w14:textId="77777777" w:rsidR="001B4445" w:rsidRDefault="001B4445" w:rsidP="001B4445">
      <w:pPr>
        <w:ind w:firstLine="720"/>
      </w:pPr>
    </w:p>
    <w:p w14:paraId="18685AD8" w14:textId="3492579A" w:rsidR="001B4445" w:rsidRDefault="001B4445" w:rsidP="001B4445">
      <w:pPr>
        <w:ind w:firstLine="720"/>
      </w:pPr>
      <w:r>
        <w:lastRenderedPageBreak/>
        <w:t>Menurut Hasan et al (2022) Likuiditas adalah kemampuan memenuhi seluruh kewajiban yang harus dilunasi segera dalam waktu singkat, seperti pajak, utang usaha atau dividen.</w:t>
      </w:r>
    </w:p>
    <w:p w14:paraId="7671D1CE" w14:textId="77777777" w:rsidR="001B4445" w:rsidRDefault="001B4445" w:rsidP="001B4445">
      <w:r>
        <w:t xml:space="preserve">Likuiditas dihitung dengan beberapa indikator, yaitu ; </w:t>
      </w:r>
    </w:p>
    <w:p w14:paraId="078AB4AA" w14:textId="77777777" w:rsidR="001B4445" w:rsidRDefault="001B4445" w:rsidP="001B4445">
      <w:pPr>
        <w:pStyle w:val="ListParagraph"/>
        <w:numPr>
          <w:ilvl w:val="0"/>
          <w:numId w:val="15"/>
        </w:numPr>
        <w:spacing w:after="0"/>
        <w:contextualSpacing w:val="0"/>
      </w:pPr>
      <w:r>
        <w:t>Current Ratio (CR)</w:t>
      </w:r>
    </w:p>
    <w:p w14:paraId="6F4195BA" w14:textId="77777777" w:rsidR="001B4445" w:rsidRDefault="001B4445" w:rsidP="001B4445">
      <w:pPr>
        <w:ind w:left="709"/>
      </w:pPr>
      <w:r>
        <w:t>Mengukur kemampuan perusahaan memenuhi kewajiban jangka pendek.</w:t>
      </w:r>
    </w:p>
    <w:p w14:paraId="4219F4B6" w14:textId="77777777" w:rsidR="001B4445" w:rsidRDefault="001B4445" w:rsidP="001B4445">
      <w:pPr>
        <w:ind w:firstLine="709"/>
      </w:pPr>
      <w:r>
        <w:t>Rumus:</w:t>
      </w:r>
    </w:p>
    <w:p w14:paraId="78CDB292" w14:textId="77777777" w:rsidR="001B4445" w:rsidRDefault="001B4445" w:rsidP="001B4445">
      <w:pPr>
        <w:ind w:firstLine="709"/>
      </w:pPr>
      <w:r>
        <w:t>CR = Aset Lancar / Liabilitas Lancar</w:t>
      </w:r>
    </w:p>
    <w:p w14:paraId="06487DAF" w14:textId="77777777" w:rsidR="001B4445" w:rsidRDefault="001B4445" w:rsidP="001B4445">
      <w:pPr>
        <w:pStyle w:val="ListParagraph"/>
        <w:numPr>
          <w:ilvl w:val="0"/>
          <w:numId w:val="15"/>
        </w:numPr>
        <w:spacing w:after="0"/>
        <w:contextualSpacing w:val="0"/>
      </w:pPr>
      <w:r>
        <w:t>Quick Ratio (QR)</w:t>
      </w:r>
    </w:p>
    <w:p w14:paraId="260A52C1" w14:textId="77777777" w:rsidR="001B4445" w:rsidRDefault="001B4445" w:rsidP="001B4445">
      <w:pPr>
        <w:ind w:firstLine="709"/>
      </w:pPr>
      <w:r>
        <w:t>Mengukur kemampuan tanpa memperhitungkan persediaan.</w:t>
      </w:r>
    </w:p>
    <w:p w14:paraId="75158815" w14:textId="77777777" w:rsidR="001B4445" w:rsidRDefault="001B4445" w:rsidP="001B4445">
      <w:pPr>
        <w:ind w:firstLine="709"/>
      </w:pPr>
      <w:r>
        <w:t>Rumus:</w:t>
      </w:r>
    </w:p>
    <w:p w14:paraId="1F344902" w14:textId="38E7ED96" w:rsidR="001B4445" w:rsidRDefault="001B4445" w:rsidP="001B4445">
      <w:pPr>
        <w:ind w:firstLine="709"/>
      </w:pPr>
      <w:r>
        <w:t>QR = (Aset Lancar – Persediaan) / Liabilitas Lancar</w:t>
      </w:r>
    </w:p>
    <w:p w14:paraId="33E1A5F2" w14:textId="77777777" w:rsidR="001B4445" w:rsidRDefault="001B4445" w:rsidP="001B4445">
      <w:pPr>
        <w:pStyle w:val="ListParagraph"/>
        <w:numPr>
          <w:ilvl w:val="0"/>
          <w:numId w:val="15"/>
        </w:numPr>
        <w:spacing w:after="0"/>
        <w:contextualSpacing w:val="0"/>
      </w:pPr>
      <w:r>
        <w:t>Cash Ratio (CaR)</w:t>
      </w:r>
    </w:p>
    <w:p w14:paraId="72A8150B" w14:textId="77777777" w:rsidR="001B4445" w:rsidRDefault="001B4445" w:rsidP="001B4445">
      <w:pPr>
        <w:ind w:firstLine="709"/>
      </w:pPr>
      <w:r>
        <w:t>Mengukur kemampuan kas dalam memenuhi kewajiban jangka pendek.</w:t>
      </w:r>
    </w:p>
    <w:p w14:paraId="353C48EC" w14:textId="77777777" w:rsidR="001B4445" w:rsidRDefault="001B4445" w:rsidP="001B4445">
      <w:pPr>
        <w:ind w:firstLine="709"/>
      </w:pPr>
      <w:r>
        <w:t>Rumus:</w:t>
      </w:r>
    </w:p>
    <w:p w14:paraId="64C65E5F" w14:textId="77777777" w:rsidR="001B4445" w:rsidRDefault="001B4445" w:rsidP="001B4445">
      <w:pPr>
        <w:ind w:firstLine="709"/>
      </w:pPr>
      <w:r>
        <w:t>CaR = Kas dan Setara Kas / Liabilitas Lancar</w:t>
      </w:r>
    </w:p>
    <w:p w14:paraId="40CBAAF4" w14:textId="2AF15535" w:rsidR="001B4445" w:rsidRDefault="001E0301" w:rsidP="00B877EB">
      <w:pPr>
        <w:pStyle w:val="Caption"/>
        <w:jc w:val="center"/>
        <w:rPr>
          <w:b w:val="0"/>
          <w:bCs/>
          <w:sz w:val="22"/>
          <w:szCs w:val="22"/>
        </w:rPr>
      </w:pPr>
      <w:bookmarkStart w:id="35" w:name="_Toc228562007"/>
      <w:r>
        <w:t>T</w:t>
      </w:r>
      <w:r w:rsidRPr="001E0301">
        <w:t>abel 3</w:t>
      </w:r>
      <w:r w:rsidR="00F10667">
        <w:noBreakHyphen/>
      </w:r>
      <w:r w:rsidR="00F10667">
        <w:fldChar w:fldCharType="begin"/>
      </w:r>
      <w:r w:rsidR="00F10667">
        <w:instrText xml:space="preserve"> SEQ Tabel \* ARABIC \s 1 </w:instrText>
      </w:r>
      <w:r w:rsidR="00F10667">
        <w:fldChar w:fldCharType="separate"/>
      </w:r>
      <w:r w:rsidR="00F10667">
        <w:rPr>
          <w:noProof/>
        </w:rPr>
        <w:t>2</w:t>
      </w:r>
      <w:r w:rsidR="00F10667">
        <w:fldChar w:fldCharType="end"/>
      </w:r>
      <w:r w:rsidRPr="001E0301">
        <w:t xml:space="preserve"> </w:t>
      </w:r>
      <w:r w:rsidR="001B4445" w:rsidRPr="001E0301">
        <w:t>Indikator Likuiditas</w:t>
      </w:r>
      <w:bookmarkEnd w:id="35"/>
    </w:p>
    <w:tbl>
      <w:tblPr>
        <w:tblStyle w:val="TableGrid"/>
        <w:tblW w:w="7887" w:type="dxa"/>
        <w:tblInd w:w="-5" w:type="dxa"/>
        <w:tblLayout w:type="fixed"/>
        <w:tblLook w:val="04A0" w:firstRow="1" w:lastRow="0" w:firstColumn="1" w:lastColumn="0" w:noHBand="0" w:noVBand="1"/>
      </w:tblPr>
      <w:tblGrid>
        <w:gridCol w:w="1638"/>
        <w:gridCol w:w="2089"/>
        <w:gridCol w:w="1734"/>
        <w:gridCol w:w="1054"/>
        <w:gridCol w:w="1372"/>
      </w:tblGrid>
      <w:tr w:rsidR="001B4445" w:rsidRPr="004920EE" w14:paraId="193C3C54" w14:textId="77777777" w:rsidTr="00F26E28">
        <w:trPr>
          <w:trHeight w:val="648"/>
        </w:trPr>
        <w:tc>
          <w:tcPr>
            <w:tcW w:w="1638" w:type="dxa"/>
          </w:tcPr>
          <w:p w14:paraId="7EC377FA" w14:textId="77777777" w:rsidR="001B4445" w:rsidRPr="004920EE" w:rsidRDefault="001B4445" w:rsidP="00F26E28">
            <w:r w:rsidRPr="004920EE">
              <w:t xml:space="preserve">Indikator </w:t>
            </w:r>
          </w:p>
        </w:tc>
        <w:tc>
          <w:tcPr>
            <w:tcW w:w="2089" w:type="dxa"/>
          </w:tcPr>
          <w:p w14:paraId="2BDE9B8C" w14:textId="77777777" w:rsidR="001B4445" w:rsidRPr="004920EE" w:rsidRDefault="001B4445" w:rsidP="00F26E28">
            <w:r w:rsidRPr="004920EE">
              <w:t>Rumus Perhitungan</w:t>
            </w:r>
          </w:p>
        </w:tc>
        <w:tc>
          <w:tcPr>
            <w:tcW w:w="1734" w:type="dxa"/>
          </w:tcPr>
          <w:p w14:paraId="16021444" w14:textId="77777777" w:rsidR="001B4445" w:rsidRPr="004920EE" w:rsidRDefault="001B4445" w:rsidP="00F26E28">
            <w:r w:rsidRPr="004920EE">
              <w:t>Sumber Data</w:t>
            </w:r>
          </w:p>
        </w:tc>
        <w:tc>
          <w:tcPr>
            <w:tcW w:w="1054" w:type="dxa"/>
          </w:tcPr>
          <w:p w14:paraId="68D03657" w14:textId="77777777" w:rsidR="001B4445" w:rsidRPr="004920EE" w:rsidRDefault="001B4445" w:rsidP="00F26E28">
            <w:r w:rsidRPr="004920EE">
              <w:t>Skala</w:t>
            </w:r>
          </w:p>
        </w:tc>
        <w:tc>
          <w:tcPr>
            <w:tcW w:w="1372" w:type="dxa"/>
          </w:tcPr>
          <w:p w14:paraId="16C185F1" w14:textId="77777777" w:rsidR="001B4445" w:rsidRPr="004920EE" w:rsidRDefault="001B4445" w:rsidP="00F26E28">
            <w:r w:rsidRPr="004920EE">
              <w:t>Interpretasi</w:t>
            </w:r>
          </w:p>
        </w:tc>
      </w:tr>
      <w:tr w:rsidR="001B4445" w:rsidRPr="004920EE" w14:paraId="016E8139" w14:textId="77777777" w:rsidTr="00F26E28">
        <w:trPr>
          <w:trHeight w:val="834"/>
        </w:trPr>
        <w:tc>
          <w:tcPr>
            <w:tcW w:w="1638" w:type="dxa"/>
          </w:tcPr>
          <w:p w14:paraId="36E32AD3" w14:textId="77777777" w:rsidR="001B4445" w:rsidRPr="004920EE" w:rsidRDefault="001B4445" w:rsidP="00F26E28">
            <w:r w:rsidRPr="004920EE">
              <w:t>Return on Assets (ROA)</w:t>
            </w:r>
          </w:p>
        </w:tc>
        <w:tc>
          <w:tcPr>
            <w:tcW w:w="2089" w:type="dxa"/>
          </w:tcPr>
          <w:p w14:paraId="43EE9EFE" w14:textId="77777777" w:rsidR="001B4445" w:rsidRPr="004920EE" w:rsidRDefault="001B4445" w:rsidP="00F26E28">
            <w:r w:rsidRPr="004920EE">
              <w:t>Laba Bersih : Total Aset x 100%</w:t>
            </w:r>
          </w:p>
        </w:tc>
        <w:tc>
          <w:tcPr>
            <w:tcW w:w="1734" w:type="dxa"/>
          </w:tcPr>
          <w:p w14:paraId="345654E9" w14:textId="77777777" w:rsidR="001B4445" w:rsidRPr="004920EE" w:rsidRDefault="001B4445" w:rsidP="00F26E28">
            <w:r w:rsidRPr="004920EE">
              <w:t>Laporan Laba Rugi &amp; Neraca</w:t>
            </w:r>
          </w:p>
        </w:tc>
        <w:tc>
          <w:tcPr>
            <w:tcW w:w="1054" w:type="dxa"/>
          </w:tcPr>
          <w:p w14:paraId="6F0431ED" w14:textId="77777777" w:rsidR="001B4445" w:rsidRPr="004920EE" w:rsidRDefault="001B4445" w:rsidP="00F26E28">
            <w:r w:rsidRPr="004920EE">
              <w:t>Presentase (%)</w:t>
            </w:r>
          </w:p>
        </w:tc>
        <w:tc>
          <w:tcPr>
            <w:tcW w:w="1372" w:type="dxa"/>
          </w:tcPr>
          <w:p w14:paraId="0EFC55A6" w14:textId="77777777" w:rsidR="001B4445" w:rsidRPr="004920EE" w:rsidRDefault="001B4445" w:rsidP="00F26E28">
            <w:r w:rsidRPr="004920EE">
              <w:t>&gt;5% = Baik</w:t>
            </w:r>
          </w:p>
        </w:tc>
      </w:tr>
      <w:tr w:rsidR="001B4445" w:rsidRPr="004920EE" w14:paraId="2421F059" w14:textId="77777777" w:rsidTr="00F26E28">
        <w:trPr>
          <w:trHeight w:val="630"/>
        </w:trPr>
        <w:tc>
          <w:tcPr>
            <w:tcW w:w="1638" w:type="dxa"/>
          </w:tcPr>
          <w:p w14:paraId="076018DD" w14:textId="77777777" w:rsidR="001B4445" w:rsidRPr="004920EE" w:rsidRDefault="001B4445" w:rsidP="00F26E28">
            <w:r w:rsidRPr="004920EE">
              <w:t>Return on Equity (REO)</w:t>
            </w:r>
          </w:p>
        </w:tc>
        <w:tc>
          <w:tcPr>
            <w:tcW w:w="2089" w:type="dxa"/>
          </w:tcPr>
          <w:p w14:paraId="0CA68FC3" w14:textId="77777777" w:rsidR="001B4445" w:rsidRPr="004920EE" w:rsidRDefault="001B4445" w:rsidP="00F26E28">
            <w:r w:rsidRPr="004920EE">
              <w:t>Laba Bersih : Total Ekuitas x 100%</w:t>
            </w:r>
          </w:p>
        </w:tc>
        <w:tc>
          <w:tcPr>
            <w:tcW w:w="1734" w:type="dxa"/>
          </w:tcPr>
          <w:p w14:paraId="6CE5D0AA" w14:textId="77777777" w:rsidR="001B4445" w:rsidRPr="004920EE" w:rsidRDefault="001B4445" w:rsidP="00F26E28">
            <w:r w:rsidRPr="004920EE">
              <w:t xml:space="preserve">Laporan Laba Rugi &amp; Neraca </w:t>
            </w:r>
          </w:p>
        </w:tc>
        <w:tc>
          <w:tcPr>
            <w:tcW w:w="1054" w:type="dxa"/>
          </w:tcPr>
          <w:p w14:paraId="47830161" w14:textId="77777777" w:rsidR="001B4445" w:rsidRPr="004920EE" w:rsidRDefault="001B4445" w:rsidP="00F26E28">
            <w:r w:rsidRPr="004920EE">
              <w:t>Presentase (%)</w:t>
            </w:r>
          </w:p>
        </w:tc>
        <w:tc>
          <w:tcPr>
            <w:tcW w:w="1372" w:type="dxa"/>
          </w:tcPr>
          <w:p w14:paraId="07D8D2F7" w14:textId="77777777" w:rsidR="001B4445" w:rsidRPr="004920EE" w:rsidRDefault="001B4445" w:rsidP="00F26E28">
            <w:r w:rsidRPr="004920EE">
              <w:t>&gt;15%= Baik</w:t>
            </w:r>
          </w:p>
        </w:tc>
      </w:tr>
      <w:tr w:rsidR="001B4445" w:rsidRPr="004920EE" w14:paraId="036C53AC" w14:textId="77777777" w:rsidTr="00F26E28">
        <w:trPr>
          <w:trHeight w:val="704"/>
        </w:trPr>
        <w:tc>
          <w:tcPr>
            <w:tcW w:w="1638" w:type="dxa"/>
          </w:tcPr>
          <w:p w14:paraId="450E5D06" w14:textId="77777777" w:rsidR="001B4445" w:rsidRPr="004920EE" w:rsidRDefault="001B4445" w:rsidP="00F26E28">
            <w:r w:rsidRPr="004920EE">
              <w:t>Current Ratio (CR)</w:t>
            </w:r>
          </w:p>
        </w:tc>
        <w:tc>
          <w:tcPr>
            <w:tcW w:w="2089" w:type="dxa"/>
          </w:tcPr>
          <w:p w14:paraId="53138F16" w14:textId="77777777" w:rsidR="001B4445" w:rsidRPr="004920EE" w:rsidRDefault="001B4445" w:rsidP="00F26E28">
            <w:r w:rsidRPr="004920EE">
              <w:t>Aset Lancar : Kewajiban Lancar</w:t>
            </w:r>
          </w:p>
        </w:tc>
        <w:tc>
          <w:tcPr>
            <w:tcW w:w="1734" w:type="dxa"/>
          </w:tcPr>
          <w:p w14:paraId="30652C04" w14:textId="77777777" w:rsidR="001B4445" w:rsidRPr="004920EE" w:rsidRDefault="001B4445" w:rsidP="00F26E28">
            <w:r w:rsidRPr="004920EE">
              <w:t xml:space="preserve">Neraca </w:t>
            </w:r>
          </w:p>
        </w:tc>
        <w:tc>
          <w:tcPr>
            <w:tcW w:w="1054" w:type="dxa"/>
          </w:tcPr>
          <w:p w14:paraId="345653F2" w14:textId="77777777" w:rsidR="001B4445" w:rsidRPr="004920EE" w:rsidRDefault="001B4445" w:rsidP="00F26E28">
            <w:r w:rsidRPr="004920EE">
              <w:t>Kali (x)</w:t>
            </w:r>
          </w:p>
        </w:tc>
        <w:tc>
          <w:tcPr>
            <w:tcW w:w="1372" w:type="dxa"/>
          </w:tcPr>
          <w:p w14:paraId="6EDF311F" w14:textId="77777777" w:rsidR="001B4445" w:rsidRPr="004920EE" w:rsidRDefault="001B4445" w:rsidP="00F26E28">
            <w:r w:rsidRPr="004920EE">
              <w:t>&gt;2,0 = Baik</w:t>
            </w:r>
          </w:p>
        </w:tc>
      </w:tr>
    </w:tbl>
    <w:p w14:paraId="4904FDD8" w14:textId="77777777" w:rsidR="001B4445" w:rsidRPr="00EE3650" w:rsidRDefault="001B4445" w:rsidP="001B4445">
      <w:pPr>
        <w:rPr>
          <w:i/>
          <w:iCs/>
          <w:sz w:val="20"/>
          <w:szCs w:val="20"/>
        </w:rPr>
      </w:pPr>
      <w:r w:rsidRPr="00EE3650">
        <w:rPr>
          <w:i/>
          <w:iCs/>
          <w:sz w:val="20"/>
          <w:szCs w:val="20"/>
        </w:rPr>
        <w:t>Keterangan</w:t>
      </w:r>
      <w:r>
        <w:rPr>
          <w:i/>
          <w:iCs/>
          <w:sz w:val="20"/>
          <w:szCs w:val="20"/>
        </w:rPr>
        <w:t>: *</w:t>
      </w:r>
      <w:r w:rsidRPr="00EE3650">
        <w:rPr>
          <w:i/>
          <w:iCs/>
          <w:sz w:val="20"/>
          <w:szCs w:val="20"/>
        </w:rPr>
        <w:t>Kasmir (2021), Analisis Laporan Keuangan.</w:t>
      </w:r>
    </w:p>
    <w:p w14:paraId="01A3AA28" w14:textId="5F8B1BD6" w:rsidR="001B4445" w:rsidRDefault="001B4445" w:rsidP="001B4445">
      <w:pPr>
        <w:rPr>
          <w:i/>
          <w:iCs/>
          <w:sz w:val="20"/>
          <w:szCs w:val="20"/>
        </w:rPr>
      </w:pPr>
      <w:r w:rsidRPr="00EE3650">
        <w:rPr>
          <w:i/>
          <w:iCs/>
          <w:sz w:val="20"/>
          <w:szCs w:val="20"/>
        </w:rPr>
        <w:lastRenderedPageBreak/>
        <w:t>Eugene F. Brigham &amp; Joel F. Houston (2019), Fundamentals of Financial Management</w:t>
      </w:r>
    </w:p>
    <w:p w14:paraId="6341BE2B" w14:textId="0EC11A2F" w:rsidR="001B4445" w:rsidRDefault="001B4445" w:rsidP="001B4445">
      <w:pPr>
        <w:pStyle w:val="Heading2"/>
      </w:pPr>
      <w:bookmarkStart w:id="36" w:name="_Toc228562656"/>
      <w:r>
        <w:t>Populasi dan sampel</w:t>
      </w:r>
      <w:bookmarkEnd w:id="36"/>
    </w:p>
    <w:p w14:paraId="64502CAC" w14:textId="1E1A2B74" w:rsidR="001B4445" w:rsidRDefault="001B4445" w:rsidP="001B4445">
      <w:pPr>
        <w:pStyle w:val="Heading3"/>
      </w:pPr>
      <w:bookmarkStart w:id="37" w:name="_Toc228562657"/>
      <w:r>
        <w:t>Populasi</w:t>
      </w:r>
      <w:bookmarkEnd w:id="37"/>
    </w:p>
    <w:p w14:paraId="7658A700" w14:textId="555AF304" w:rsidR="001B4445" w:rsidRDefault="001B4445" w:rsidP="001B4445">
      <w:r>
        <w:t>Populasi menurut Sugiyono (2022) adalah wilayah generalisasi yang terdiri atas objek/subjek yang mempunyai kuantitas dan karakteristik tertentu yang diterapkan oleh peneliti untuk dipelajari dan kemudian ditarik kesimpulannya.</w:t>
      </w:r>
    </w:p>
    <w:p w14:paraId="51F65B31" w14:textId="457284BC" w:rsidR="001B4445" w:rsidRDefault="001B4445" w:rsidP="001B4445">
      <w:pPr>
        <w:ind w:firstLine="720"/>
      </w:pPr>
      <w:r>
        <w:t>Wicaksono (2022) mendefinisikan populasi sebagai kelompok yang menjadi tarian bagi peneliti, kelompok kepada siapa peneliti ingin menggeneralisasi hasil penelitian.</w:t>
      </w:r>
    </w:p>
    <w:p w14:paraId="138E2C09" w14:textId="36646B3B" w:rsidR="001B4445" w:rsidRDefault="001B4445" w:rsidP="001B4445">
      <w:pPr>
        <w:ind w:firstLine="720"/>
      </w:pPr>
      <w:r>
        <w:t>Populasi penelitian ini adalah seluruh laporan keuangan tahunan PT Ultrajaya Milk Industry &amp; Trading Company Tbk yang telah diaudit dan dipublikasikan secara publik melalui Bursa Efek Indonesia (BEI) selama periode 2021-2025. Populasi terdiri dari 5 laporan keuangan tahunan yang merupakan seluruh laporan keuangan audited perusahaan selama periode analisis tren profitabilitas dan likuiditas.</w:t>
      </w:r>
    </w:p>
    <w:p w14:paraId="62FA876E" w14:textId="49D61EB2" w:rsidR="001B4445" w:rsidRDefault="001B4445" w:rsidP="001B4445">
      <w:r>
        <w:t>Jumlah populasi : 5 Unit (2021, 2022, 2023, 2024, 2025).</w:t>
      </w:r>
    </w:p>
    <w:p w14:paraId="402A83CB" w14:textId="77777777" w:rsidR="001B4445" w:rsidRPr="00C64215" w:rsidRDefault="001B4445" w:rsidP="001B4445">
      <w:pPr>
        <w:rPr>
          <w:b/>
          <w:bCs/>
        </w:rPr>
      </w:pPr>
      <w:r w:rsidRPr="00C64215">
        <w:rPr>
          <w:b/>
          <w:bCs/>
        </w:rPr>
        <w:t>3.4.2 Sampel</w:t>
      </w:r>
    </w:p>
    <w:p w14:paraId="64F811C5" w14:textId="1D29CEAD" w:rsidR="001B4445" w:rsidRDefault="001B4445" w:rsidP="001B4445">
      <w:r>
        <w:tab/>
      </w:r>
      <w:r w:rsidRPr="004920EE">
        <w:t>Sampel adalah bagian dari populasi yang digunakan dalam penelitian. Teknik sampling yang digunakan</w:t>
      </w:r>
      <w:r>
        <w:t xml:space="preserve"> dalam penelitian ini</w:t>
      </w:r>
      <w:r w:rsidRPr="004920EE">
        <w:t xml:space="preserve"> adalah purposive sampling, yaitu pemilihan sampel berdasarkan kriteria tertentu.</w:t>
      </w:r>
    </w:p>
    <w:p w14:paraId="1BCE964C" w14:textId="00DF0F3C" w:rsidR="001B4445" w:rsidRPr="00116815" w:rsidRDefault="001E0301" w:rsidP="00116815">
      <w:pPr>
        <w:pStyle w:val="Caption"/>
      </w:pPr>
      <w:bookmarkStart w:id="38" w:name="_Toc228562008"/>
      <w:r w:rsidRPr="00116815">
        <w:t xml:space="preserve">Tabel </w:t>
      </w:r>
      <w:r w:rsidR="00116815" w:rsidRPr="00116815">
        <w:t>3</w:t>
      </w:r>
      <w:r w:rsidR="00F10667">
        <w:noBreakHyphen/>
      </w:r>
      <w:r w:rsidR="00F10667">
        <w:fldChar w:fldCharType="begin"/>
      </w:r>
      <w:r w:rsidR="00F10667">
        <w:instrText xml:space="preserve"> SEQ Tabel \* ARABIC \s 1 </w:instrText>
      </w:r>
      <w:r w:rsidR="00F10667">
        <w:fldChar w:fldCharType="separate"/>
      </w:r>
      <w:r w:rsidR="00F10667">
        <w:rPr>
          <w:noProof/>
        </w:rPr>
        <w:t>3</w:t>
      </w:r>
      <w:r w:rsidR="00F10667">
        <w:fldChar w:fldCharType="end"/>
      </w:r>
      <w:r w:rsidR="00B877EB">
        <w:t xml:space="preserve"> </w:t>
      </w:r>
      <w:r w:rsidR="001B4445" w:rsidRPr="00116815">
        <w:t>Sampel Penelitian</w:t>
      </w:r>
      <w:bookmarkEnd w:id="38"/>
    </w:p>
    <w:tbl>
      <w:tblPr>
        <w:tblStyle w:val="TableGrid"/>
        <w:tblW w:w="0" w:type="auto"/>
        <w:tblLook w:val="04A0" w:firstRow="1" w:lastRow="0" w:firstColumn="1" w:lastColumn="0" w:noHBand="0" w:noVBand="1"/>
      </w:tblPr>
      <w:tblGrid>
        <w:gridCol w:w="706"/>
        <w:gridCol w:w="1844"/>
        <w:gridCol w:w="1294"/>
        <w:gridCol w:w="1469"/>
        <w:gridCol w:w="1300"/>
        <w:gridCol w:w="1314"/>
      </w:tblGrid>
      <w:tr w:rsidR="001B4445" w:rsidRPr="004920EE" w14:paraId="6F4AF3DC" w14:textId="77777777" w:rsidTr="00F26E28">
        <w:tc>
          <w:tcPr>
            <w:tcW w:w="706" w:type="dxa"/>
          </w:tcPr>
          <w:p w14:paraId="5F68B261" w14:textId="77777777" w:rsidR="001B4445" w:rsidRPr="004920EE" w:rsidRDefault="001B4445" w:rsidP="00F26E28">
            <w:r w:rsidRPr="004920EE">
              <w:t>No</w:t>
            </w:r>
          </w:p>
        </w:tc>
        <w:tc>
          <w:tcPr>
            <w:tcW w:w="1844" w:type="dxa"/>
          </w:tcPr>
          <w:p w14:paraId="4E902C19" w14:textId="77777777" w:rsidR="001B4445" w:rsidRPr="004920EE" w:rsidRDefault="001B4445" w:rsidP="00F26E28">
            <w:r w:rsidRPr="004920EE">
              <w:t>Tahun Fiskal</w:t>
            </w:r>
          </w:p>
        </w:tc>
        <w:tc>
          <w:tcPr>
            <w:tcW w:w="1294" w:type="dxa"/>
          </w:tcPr>
          <w:p w14:paraId="0BF89466" w14:textId="77777777" w:rsidR="001B4445" w:rsidRPr="004920EE" w:rsidRDefault="001B4445" w:rsidP="00F26E28">
            <w:r w:rsidRPr="004920EE">
              <w:t>Dokumen Sampel</w:t>
            </w:r>
          </w:p>
        </w:tc>
        <w:tc>
          <w:tcPr>
            <w:tcW w:w="1469" w:type="dxa"/>
          </w:tcPr>
          <w:p w14:paraId="5A61D44F" w14:textId="77777777" w:rsidR="001B4445" w:rsidRPr="004920EE" w:rsidRDefault="001B4445" w:rsidP="00F26E28">
            <w:r w:rsidRPr="004920EE">
              <w:t>Status Ketersediaan</w:t>
            </w:r>
          </w:p>
        </w:tc>
        <w:tc>
          <w:tcPr>
            <w:tcW w:w="1300" w:type="dxa"/>
          </w:tcPr>
          <w:p w14:paraId="761AD0EF" w14:textId="77777777" w:rsidR="001B4445" w:rsidRPr="004920EE" w:rsidRDefault="001B4445" w:rsidP="00F26E28">
            <w:r w:rsidRPr="004920EE">
              <w:t>Sumber Data</w:t>
            </w:r>
          </w:p>
        </w:tc>
        <w:tc>
          <w:tcPr>
            <w:tcW w:w="1314" w:type="dxa"/>
          </w:tcPr>
          <w:p w14:paraId="7DCE52C9" w14:textId="77777777" w:rsidR="001B4445" w:rsidRPr="004920EE" w:rsidRDefault="001B4445" w:rsidP="00F26E28">
            <w:r w:rsidRPr="004920EE">
              <w:t>Komponen Data</w:t>
            </w:r>
          </w:p>
        </w:tc>
      </w:tr>
      <w:tr w:rsidR="001B4445" w:rsidRPr="004920EE" w14:paraId="3CBAD439" w14:textId="77777777" w:rsidTr="00F26E28">
        <w:tc>
          <w:tcPr>
            <w:tcW w:w="706" w:type="dxa"/>
          </w:tcPr>
          <w:p w14:paraId="297A2F17" w14:textId="77777777" w:rsidR="001B4445" w:rsidRPr="004920EE" w:rsidRDefault="001B4445" w:rsidP="00F26E28">
            <w:r w:rsidRPr="004920EE">
              <w:t>1.</w:t>
            </w:r>
          </w:p>
        </w:tc>
        <w:tc>
          <w:tcPr>
            <w:tcW w:w="1844" w:type="dxa"/>
          </w:tcPr>
          <w:p w14:paraId="4F6D5C0C" w14:textId="77777777" w:rsidR="001B4445" w:rsidRPr="004920EE" w:rsidRDefault="001B4445" w:rsidP="00F26E28">
            <w:r w:rsidRPr="004920EE">
              <w:t>2021</w:t>
            </w:r>
          </w:p>
        </w:tc>
        <w:tc>
          <w:tcPr>
            <w:tcW w:w="1294" w:type="dxa"/>
          </w:tcPr>
          <w:p w14:paraId="31711845" w14:textId="77777777" w:rsidR="001B4445" w:rsidRPr="004920EE" w:rsidRDefault="001B4445" w:rsidP="00F26E28">
            <w:r w:rsidRPr="004920EE">
              <w:t>Laporan Keuangan Audited</w:t>
            </w:r>
          </w:p>
        </w:tc>
        <w:tc>
          <w:tcPr>
            <w:tcW w:w="1469" w:type="dxa"/>
          </w:tcPr>
          <w:p w14:paraId="5ABCD5B9" w14:textId="77777777" w:rsidR="001B4445" w:rsidRPr="004920EE" w:rsidRDefault="001B4445" w:rsidP="00F26E28">
            <w:r w:rsidRPr="004920EE">
              <w:t>Lengkap Tersedia</w:t>
            </w:r>
          </w:p>
        </w:tc>
        <w:tc>
          <w:tcPr>
            <w:tcW w:w="1300" w:type="dxa"/>
          </w:tcPr>
          <w:p w14:paraId="195FFF10" w14:textId="77777777" w:rsidR="001B4445" w:rsidRPr="004920EE" w:rsidRDefault="001B4445" w:rsidP="00F26E28">
            <w:r w:rsidRPr="004920EE">
              <w:t>BEI (idx.co.id)</w:t>
            </w:r>
          </w:p>
        </w:tc>
        <w:tc>
          <w:tcPr>
            <w:tcW w:w="1314" w:type="dxa"/>
          </w:tcPr>
          <w:p w14:paraId="12C8CF06" w14:textId="77777777" w:rsidR="001B4445" w:rsidRPr="004920EE" w:rsidRDefault="001B4445" w:rsidP="00F26E28">
            <w:r w:rsidRPr="004920EE">
              <w:t>Neraca + Laba Rugi</w:t>
            </w:r>
          </w:p>
        </w:tc>
      </w:tr>
      <w:tr w:rsidR="001B4445" w:rsidRPr="004920EE" w14:paraId="539A086B" w14:textId="77777777" w:rsidTr="00F26E28">
        <w:tc>
          <w:tcPr>
            <w:tcW w:w="706" w:type="dxa"/>
          </w:tcPr>
          <w:p w14:paraId="666C6DA4" w14:textId="77777777" w:rsidR="001B4445" w:rsidRPr="004920EE" w:rsidRDefault="001B4445" w:rsidP="00F26E28">
            <w:r w:rsidRPr="004920EE">
              <w:lastRenderedPageBreak/>
              <w:t>2</w:t>
            </w:r>
          </w:p>
        </w:tc>
        <w:tc>
          <w:tcPr>
            <w:tcW w:w="1844" w:type="dxa"/>
          </w:tcPr>
          <w:p w14:paraId="68B70BBC" w14:textId="77777777" w:rsidR="001B4445" w:rsidRPr="004920EE" w:rsidRDefault="001B4445" w:rsidP="00F26E28">
            <w:r w:rsidRPr="004920EE">
              <w:t>2022</w:t>
            </w:r>
          </w:p>
        </w:tc>
        <w:tc>
          <w:tcPr>
            <w:tcW w:w="1294" w:type="dxa"/>
          </w:tcPr>
          <w:p w14:paraId="514A1F5C" w14:textId="77777777" w:rsidR="001B4445" w:rsidRPr="004920EE" w:rsidRDefault="001B4445" w:rsidP="00F26E28">
            <w:r w:rsidRPr="004920EE">
              <w:t>Laporan Keuangan Audited</w:t>
            </w:r>
          </w:p>
        </w:tc>
        <w:tc>
          <w:tcPr>
            <w:tcW w:w="1469" w:type="dxa"/>
          </w:tcPr>
          <w:p w14:paraId="23A1F420" w14:textId="77777777" w:rsidR="001B4445" w:rsidRPr="004920EE" w:rsidRDefault="001B4445" w:rsidP="00F26E28">
            <w:r w:rsidRPr="004920EE">
              <w:t>Lengkap Tersedia</w:t>
            </w:r>
          </w:p>
        </w:tc>
        <w:tc>
          <w:tcPr>
            <w:tcW w:w="1300" w:type="dxa"/>
          </w:tcPr>
          <w:p w14:paraId="171F3217" w14:textId="77777777" w:rsidR="001B4445" w:rsidRPr="004920EE" w:rsidRDefault="001B4445" w:rsidP="00F26E28">
            <w:r w:rsidRPr="004920EE">
              <w:t>BEI (idx.co.id)</w:t>
            </w:r>
          </w:p>
        </w:tc>
        <w:tc>
          <w:tcPr>
            <w:tcW w:w="1314" w:type="dxa"/>
          </w:tcPr>
          <w:p w14:paraId="22D15441" w14:textId="77777777" w:rsidR="001B4445" w:rsidRPr="004920EE" w:rsidRDefault="001B4445" w:rsidP="00F26E28">
            <w:r w:rsidRPr="004920EE">
              <w:t>Neraca + Laba Rugi</w:t>
            </w:r>
          </w:p>
        </w:tc>
      </w:tr>
      <w:tr w:rsidR="001B4445" w:rsidRPr="004920EE" w14:paraId="187FA775" w14:textId="77777777" w:rsidTr="00F26E28">
        <w:tc>
          <w:tcPr>
            <w:tcW w:w="706" w:type="dxa"/>
          </w:tcPr>
          <w:p w14:paraId="5741E3A9" w14:textId="77777777" w:rsidR="001B4445" w:rsidRPr="004920EE" w:rsidRDefault="001B4445" w:rsidP="00F26E28">
            <w:r w:rsidRPr="004920EE">
              <w:t>3.</w:t>
            </w:r>
          </w:p>
        </w:tc>
        <w:tc>
          <w:tcPr>
            <w:tcW w:w="1844" w:type="dxa"/>
          </w:tcPr>
          <w:p w14:paraId="15C7AEBA" w14:textId="77777777" w:rsidR="001B4445" w:rsidRPr="004920EE" w:rsidRDefault="001B4445" w:rsidP="00F26E28">
            <w:r w:rsidRPr="004920EE">
              <w:t>2023</w:t>
            </w:r>
          </w:p>
        </w:tc>
        <w:tc>
          <w:tcPr>
            <w:tcW w:w="1294" w:type="dxa"/>
          </w:tcPr>
          <w:p w14:paraId="2886D15D" w14:textId="77777777" w:rsidR="001B4445" w:rsidRPr="004920EE" w:rsidRDefault="001B4445" w:rsidP="00F26E28">
            <w:r w:rsidRPr="004920EE">
              <w:t>Laporan Keuangan Audited</w:t>
            </w:r>
          </w:p>
        </w:tc>
        <w:tc>
          <w:tcPr>
            <w:tcW w:w="1469" w:type="dxa"/>
          </w:tcPr>
          <w:p w14:paraId="571AB4AD" w14:textId="77777777" w:rsidR="001B4445" w:rsidRPr="004920EE" w:rsidRDefault="001B4445" w:rsidP="00F26E28">
            <w:r w:rsidRPr="004920EE">
              <w:t>Lengkap Tersedia</w:t>
            </w:r>
          </w:p>
        </w:tc>
        <w:tc>
          <w:tcPr>
            <w:tcW w:w="1300" w:type="dxa"/>
          </w:tcPr>
          <w:p w14:paraId="36922D29" w14:textId="77777777" w:rsidR="001B4445" w:rsidRPr="004920EE" w:rsidRDefault="001B4445" w:rsidP="00F26E28">
            <w:r w:rsidRPr="004920EE">
              <w:t>BEI (idx.co.id)</w:t>
            </w:r>
          </w:p>
        </w:tc>
        <w:tc>
          <w:tcPr>
            <w:tcW w:w="1314" w:type="dxa"/>
          </w:tcPr>
          <w:p w14:paraId="20DB4F58" w14:textId="77777777" w:rsidR="001B4445" w:rsidRPr="004920EE" w:rsidRDefault="001B4445" w:rsidP="00F26E28">
            <w:r w:rsidRPr="004920EE">
              <w:t>Neraca + Laba Rugi</w:t>
            </w:r>
          </w:p>
        </w:tc>
      </w:tr>
      <w:tr w:rsidR="001B4445" w:rsidRPr="004920EE" w14:paraId="45BB084D" w14:textId="77777777" w:rsidTr="00F26E28">
        <w:tc>
          <w:tcPr>
            <w:tcW w:w="706" w:type="dxa"/>
          </w:tcPr>
          <w:p w14:paraId="7447E7BA" w14:textId="77777777" w:rsidR="001B4445" w:rsidRPr="004920EE" w:rsidRDefault="001B4445" w:rsidP="00F26E28">
            <w:r w:rsidRPr="004920EE">
              <w:t>4.</w:t>
            </w:r>
          </w:p>
        </w:tc>
        <w:tc>
          <w:tcPr>
            <w:tcW w:w="1844" w:type="dxa"/>
          </w:tcPr>
          <w:p w14:paraId="0591BB91" w14:textId="77777777" w:rsidR="001B4445" w:rsidRPr="004920EE" w:rsidRDefault="001B4445" w:rsidP="00F26E28">
            <w:r w:rsidRPr="004920EE">
              <w:t>2024</w:t>
            </w:r>
          </w:p>
        </w:tc>
        <w:tc>
          <w:tcPr>
            <w:tcW w:w="1294" w:type="dxa"/>
          </w:tcPr>
          <w:p w14:paraId="42D559DB" w14:textId="77777777" w:rsidR="001B4445" w:rsidRPr="004920EE" w:rsidRDefault="001B4445" w:rsidP="00F26E28">
            <w:r w:rsidRPr="004920EE">
              <w:t>Laporan Keuangan Audited</w:t>
            </w:r>
          </w:p>
        </w:tc>
        <w:tc>
          <w:tcPr>
            <w:tcW w:w="1469" w:type="dxa"/>
          </w:tcPr>
          <w:p w14:paraId="0DE4F889" w14:textId="77777777" w:rsidR="001B4445" w:rsidRPr="004920EE" w:rsidRDefault="001B4445" w:rsidP="00F26E28">
            <w:r w:rsidRPr="004920EE">
              <w:t>Lengkap Tersedia</w:t>
            </w:r>
          </w:p>
        </w:tc>
        <w:tc>
          <w:tcPr>
            <w:tcW w:w="1300" w:type="dxa"/>
          </w:tcPr>
          <w:p w14:paraId="241F484F" w14:textId="77777777" w:rsidR="001B4445" w:rsidRPr="004920EE" w:rsidRDefault="001B4445" w:rsidP="00F26E28">
            <w:r w:rsidRPr="004920EE">
              <w:t>BEI (idx.co.id)</w:t>
            </w:r>
          </w:p>
        </w:tc>
        <w:tc>
          <w:tcPr>
            <w:tcW w:w="1314" w:type="dxa"/>
          </w:tcPr>
          <w:p w14:paraId="5F25BC70" w14:textId="77777777" w:rsidR="001B4445" w:rsidRPr="004920EE" w:rsidRDefault="001B4445" w:rsidP="00F26E28">
            <w:r w:rsidRPr="004920EE">
              <w:t>Neraca + Laba Rugi</w:t>
            </w:r>
          </w:p>
        </w:tc>
      </w:tr>
      <w:tr w:rsidR="001B4445" w:rsidRPr="004920EE" w14:paraId="0171C508" w14:textId="77777777" w:rsidTr="00F26E28">
        <w:tc>
          <w:tcPr>
            <w:tcW w:w="706" w:type="dxa"/>
          </w:tcPr>
          <w:p w14:paraId="333A563A" w14:textId="77777777" w:rsidR="001B4445" w:rsidRPr="004920EE" w:rsidRDefault="001B4445" w:rsidP="00F26E28">
            <w:r w:rsidRPr="004920EE">
              <w:t>5.</w:t>
            </w:r>
          </w:p>
        </w:tc>
        <w:tc>
          <w:tcPr>
            <w:tcW w:w="1844" w:type="dxa"/>
          </w:tcPr>
          <w:p w14:paraId="600ACA42" w14:textId="77777777" w:rsidR="001B4445" w:rsidRPr="004920EE" w:rsidRDefault="001B4445" w:rsidP="00F26E28">
            <w:r w:rsidRPr="004920EE">
              <w:t>2025</w:t>
            </w:r>
          </w:p>
        </w:tc>
        <w:tc>
          <w:tcPr>
            <w:tcW w:w="1294" w:type="dxa"/>
          </w:tcPr>
          <w:p w14:paraId="18FE21FE" w14:textId="77777777" w:rsidR="001B4445" w:rsidRPr="004920EE" w:rsidRDefault="001B4445" w:rsidP="00F26E28">
            <w:r w:rsidRPr="004920EE">
              <w:t>Laporan Keuangan Audited</w:t>
            </w:r>
          </w:p>
        </w:tc>
        <w:tc>
          <w:tcPr>
            <w:tcW w:w="1469" w:type="dxa"/>
          </w:tcPr>
          <w:p w14:paraId="686AC2D8" w14:textId="77777777" w:rsidR="001B4445" w:rsidRPr="004920EE" w:rsidRDefault="001B4445" w:rsidP="00F26E28">
            <w:r w:rsidRPr="004920EE">
              <w:t>Lengkap Tersedia</w:t>
            </w:r>
          </w:p>
        </w:tc>
        <w:tc>
          <w:tcPr>
            <w:tcW w:w="1300" w:type="dxa"/>
          </w:tcPr>
          <w:p w14:paraId="62C1D3CD" w14:textId="77777777" w:rsidR="001B4445" w:rsidRPr="004920EE" w:rsidRDefault="001B4445" w:rsidP="00F26E28">
            <w:r w:rsidRPr="004920EE">
              <w:t>BEI (idx.co.id)</w:t>
            </w:r>
          </w:p>
        </w:tc>
        <w:tc>
          <w:tcPr>
            <w:tcW w:w="1314" w:type="dxa"/>
          </w:tcPr>
          <w:p w14:paraId="40E73890" w14:textId="77777777" w:rsidR="001B4445" w:rsidRPr="004920EE" w:rsidRDefault="001B4445" w:rsidP="00F26E28">
            <w:r w:rsidRPr="004920EE">
              <w:t>Neraca + Laba Rugi</w:t>
            </w:r>
          </w:p>
        </w:tc>
      </w:tr>
      <w:tr w:rsidR="001B4445" w:rsidRPr="004920EE" w14:paraId="11691C67" w14:textId="77777777" w:rsidTr="00F26E28">
        <w:tc>
          <w:tcPr>
            <w:tcW w:w="706" w:type="dxa"/>
          </w:tcPr>
          <w:p w14:paraId="04A079C9" w14:textId="77777777" w:rsidR="001B4445" w:rsidRPr="004920EE" w:rsidRDefault="001B4445" w:rsidP="00F26E28">
            <w:r w:rsidRPr="004920EE">
              <w:t>Total</w:t>
            </w:r>
          </w:p>
        </w:tc>
        <w:tc>
          <w:tcPr>
            <w:tcW w:w="1844" w:type="dxa"/>
          </w:tcPr>
          <w:p w14:paraId="1B6CB824" w14:textId="77777777" w:rsidR="001B4445" w:rsidRPr="004920EE" w:rsidRDefault="001B4445" w:rsidP="00F26E28">
            <w:r w:rsidRPr="004920EE">
              <w:t>5 Tahun</w:t>
            </w:r>
          </w:p>
        </w:tc>
        <w:tc>
          <w:tcPr>
            <w:tcW w:w="1294" w:type="dxa"/>
          </w:tcPr>
          <w:p w14:paraId="34E0EAD1" w14:textId="77777777" w:rsidR="001B4445" w:rsidRPr="004920EE" w:rsidRDefault="001B4445" w:rsidP="00F26E28">
            <w:r w:rsidRPr="004920EE">
              <w:t>5 Laporan Keuangan</w:t>
            </w:r>
          </w:p>
        </w:tc>
        <w:tc>
          <w:tcPr>
            <w:tcW w:w="1469" w:type="dxa"/>
          </w:tcPr>
          <w:p w14:paraId="339D3525" w14:textId="77777777" w:rsidR="001B4445" w:rsidRPr="004920EE" w:rsidRDefault="001B4445" w:rsidP="00F26E28">
            <w:r w:rsidRPr="004920EE">
              <w:t>100% Populasi</w:t>
            </w:r>
          </w:p>
        </w:tc>
        <w:tc>
          <w:tcPr>
            <w:tcW w:w="1300" w:type="dxa"/>
          </w:tcPr>
          <w:p w14:paraId="310CAD23" w14:textId="77777777" w:rsidR="001B4445" w:rsidRPr="004920EE" w:rsidRDefault="001B4445" w:rsidP="00F26E28">
            <w:r w:rsidRPr="004920EE">
              <w:t>BEI Official</w:t>
            </w:r>
          </w:p>
        </w:tc>
        <w:tc>
          <w:tcPr>
            <w:tcW w:w="1314" w:type="dxa"/>
          </w:tcPr>
          <w:p w14:paraId="4E5AEDFF" w14:textId="77777777" w:rsidR="001B4445" w:rsidRPr="004920EE" w:rsidRDefault="001B4445" w:rsidP="00F26E28">
            <w:r w:rsidRPr="004920EE">
              <w:t>Lengkap</w:t>
            </w:r>
          </w:p>
        </w:tc>
      </w:tr>
    </w:tbl>
    <w:p w14:paraId="0873659A" w14:textId="77777777" w:rsidR="001B4445" w:rsidRDefault="001B4445" w:rsidP="001B4445"/>
    <w:p w14:paraId="74CEE48B" w14:textId="67EA7DBD" w:rsidR="001B4445" w:rsidRPr="00C64215" w:rsidRDefault="001B4445" w:rsidP="001B4445">
      <w:pPr>
        <w:rPr>
          <w:i/>
          <w:iCs/>
          <w:sz w:val="20"/>
          <w:szCs w:val="20"/>
        </w:rPr>
      </w:pPr>
      <w:r w:rsidRPr="00C64215">
        <w:rPr>
          <w:i/>
          <w:iCs/>
          <w:sz w:val="20"/>
          <w:szCs w:val="20"/>
        </w:rPr>
        <w:t>Keterangan: *Tabel di atas menunjukkan sampel penelitian yang digunakan yaitu laporan keuangan selama 5 periode (2021–2025). Data dipilih karena mencerminkan kondisi perusahaan mulai dari pemulihan pasca pandemi hingga kondisi terbaru.</w:t>
      </w:r>
    </w:p>
    <w:p w14:paraId="40229B83" w14:textId="77777777" w:rsidR="001B4445" w:rsidRPr="00C64215" w:rsidRDefault="001B4445" w:rsidP="001B4445">
      <w:pPr>
        <w:rPr>
          <w:i/>
          <w:iCs/>
          <w:sz w:val="20"/>
          <w:szCs w:val="20"/>
        </w:rPr>
      </w:pPr>
      <w:r w:rsidRPr="00C64215">
        <w:rPr>
          <w:i/>
          <w:iCs/>
          <w:sz w:val="20"/>
          <w:szCs w:val="20"/>
        </w:rPr>
        <w:t>Sumber: PT Ultrajaya Milk Industry &amp; Trading Company Tbk (2021–2025), Laporan Keuangan Tahunan.</w:t>
      </w:r>
    </w:p>
    <w:p w14:paraId="0AB4C38A" w14:textId="77777777" w:rsidR="001B4445" w:rsidRDefault="001B4445" w:rsidP="001B4445">
      <w:pPr>
        <w:rPr>
          <w:i/>
          <w:iCs/>
          <w:sz w:val="20"/>
          <w:szCs w:val="20"/>
        </w:rPr>
      </w:pPr>
      <w:r w:rsidRPr="00C64215">
        <w:rPr>
          <w:i/>
          <w:iCs/>
          <w:sz w:val="20"/>
          <w:szCs w:val="20"/>
        </w:rPr>
        <w:t xml:space="preserve">Bursa Efek Indonesia (2026), </w:t>
      </w:r>
      <w:hyperlink r:id="rId12" w:history="1">
        <w:r w:rsidRPr="00C64215">
          <w:rPr>
            <w:rStyle w:val="Hyperlink"/>
            <w:i/>
            <w:iCs/>
            <w:sz w:val="20"/>
            <w:szCs w:val="20"/>
          </w:rPr>
          <w:t>www.idx.co.id</w:t>
        </w:r>
      </w:hyperlink>
      <w:r w:rsidRPr="00C64215">
        <w:rPr>
          <w:i/>
          <w:iCs/>
          <w:sz w:val="20"/>
          <w:szCs w:val="20"/>
        </w:rPr>
        <w:t xml:space="preserve"> </w:t>
      </w:r>
    </w:p>
    <w:p w14:paraId="4CFB37F0" w14:textId="47789554" w:rsidR="001B4445" w:rsidRDefault="001B4445" w:rsidP="001B4445">
      <w:pPr>
        <w:pStyle w:val="Heading2"/>
      </w:pPr>
      <w:bookmarkStart w:id="39" w:name="_Toc228562658"/>
      <w:r w:rsidRPr="00C64215">
        <w:t>Teknik Pengumpulan Data</w:t>
      </w:r>
      <w:bookmarkEnd w:id="39"/>
    </w:p>
    <w:p w14:paraId="4A8680DE" w14:textId="77777777" w:rsidR="0034056B" w:rsidRDefault="0034056B" w:rsidP="0034056B">
      <w:pPr>
        <w:ind w:firstLine="431"/>
      </w:pPr>
      <w:r>
        <w:t>Teknik pengumpulan data adalah cara yang digunakan peneliti untuk mendapatkan data dalam suatu penelitian. Pada penelitian ini, data yang digunakan adalah data sekunder sehingga teknik pengumpulan data yang digunakan adalah sebagai berikut:</w:t>
      </w:r>
    </w:p>
    <w:p w14:paraId="3C09605A" w14:textId="7CE88F57" w:rsidR="0034056B" w:rsidRPr="0034056B" w:rsidRDefault="0034056B" w:rsidP="0034056B">
      <w:pPr>
        <w:pStyle w:val="Heading3"/>
      </w:pPr>
      <w:bookmarkStart w:id="40" w:name="_Toc228562659"/>
      <w:r>
        <w:t>Dokumentasi</w:t>
      </w:r>
      <w:bookmarkEnd w:id="40"/>
    </w:p>
    <w:p w14:paraId="5C9DD11F" w14:textId="77777777" w:rsidR="001B4445" w:rsidRDefault="001B4445" w:rsidP="0034056B">
      <w:r>
        <w:tab/>
      </w:r>
      <w:r w:rsidRPr="00C64215">
        <w:t xml:space="preserve">Teknik pengumpulan data dalam penelitian ini adalah metode dokumentasi, yaitu pengumpulan data melalui pencatatan dan pengunduhan dokumen resmi </w:t>
      </w:r>
      <w:r w:rsidRPr="00C64215">
        <w:lastRenderedPageBreak/>
        <w:t xml:space="preserve">berupa laporan keuangan tahunan audited PT </w:t>
      </w:r>
      <w:r>
        <w:t>Ultrajaya Milk Industry &amp; Trading Company</w:t>
      </w:r>
      <w:r w:rsidRPr="00C64215">
        <w:t xml:space="preserve"> Tbk periode 2021-2025 dari sumber resmi.</w:t>
      </w:r>
    </w:p>
    <w:p w14:paraId="45BAE79A" w14:textId="526FF9EC" w:rsidR="0034056B" w:rsidRDefault="0034056B" w:rsidP="0034056B">
      <w:pPr>
        <w:pStyle w:val="Heading3"/>
      </w:pPr>
      <w:bookmarkStart w:id="41" w:name="_Toc228562660"/>
      <w:r>
        <w:t>Studi Literatur</w:t>
      </w:r>
      <w:bookmarkEnd w:id="41"/>
    </w:p>
    <w:p w14:paraId="2D6C716C" w14:textId="4668B465" w:rsidR="001B4445" w:rsidRDefault="0034056B" w:rsidP="0034056B">
      <w:pPr>
        <w:ind w:firstLine="431"/>
      </w:pPr>
      <w:r>
        <w:t>Studi literatur adalah teknik pengumpulan data dengan cara mempelajari dan mengkaji berbagai literatur seperti buku, jurnal ilmiah, artikel, dan penelitian terdahulu yang berkaitan dengan topik penelitian (Sugiyono, 2019:291). Dalam penelitian ini, studi literatur dilakukan untuk memperoleh teori-teori dan konsep yang mendukung penelitian</w:t>
      </w:r>
    </w:p>
    <w:p w14:paraId="344809F0" w14:textId="7C124723" w:rsidR="001B4445" w:rsidRPr="00C64215" w:rsidRDefault="001B4445" w:rsidP="0034056B">
      <w:pPr>
        <w:pStyle w:val="Heading3"/>
      </w:pPr>
      <w:bookmarkStart w:id="42" w:name="_Toc228562661"/>
      <w:r w:rsidRPr="00C64215">
        <w:t>Teknik Analisis Data</w:t>
      </w:r>
      <w:bookmarkEnd w:id="42"/>
    </w:p>
    <w:p w14:paraId="2957E682" w14:textId="62E28C45" w:rsidR="001B4445" w:rsidRPr="0034056B" w:rsidRDefault="001B4445" w:rsidP="001B4445">
      <w:r w:rsidRPr="00C64215">
        <w:t>Teknik analisis data merupakan metode yang digunakan untuk mengolah dan menganalisis data sehingga dapat menjawab rumusan masalah dalam penelitian. Dalam penelitian ini digunakan pendekatan kuantitatif dengan analisis rasio keuangan dan analisis deskriptif.</w:t>
      </w:r>
    </w:p>
    <w:p w14:paraId="2C32C120" w14:textId="0443CC1B" w:rsidR="001B4445" w:rsidRPr="0034056B" w:rsidRDefault="00116815" w:rsidP="00116815">
      <w:pPr>
        <w:pStyle w:val="Caption"/>
        <w:rPr>
          <w:sz w:val="22"/>
          <w:szCs w:val="22"/>
        </w:rPr>
      </w:pPr>
      <w:bookmarkStart w:id="43" w:name="_Toc228562009"/>
      <w:r>
        <w:t>Tabel 3</w:t>
      </w:r>
      <w:r w:rsidR="00F10667">
        <w:noBreakHyphen/>
      </w:r>
      <w:r w:rsidR="00F10667">
        <w:fldChar w:fldCharType="begin"/>
      </w:r>
      <w:r w:rsidR="00F10667">
        <w:instrText xml:space="preserve"> SEQ Tabel \* ARABIC \s 1 </w:instrText>
      </w:r>
      <w:r w:rsidR="00F10667">
        <w:fldChar w:fldCharType="separate"/>
      </w:r>
      <w:r w:rsidR="00F10667">
        <w:rPr>
          <w:noProof/>
        </w:rPr>
        <w:t>4</w:t>
      </w:r>
      <w:r w:rsidR="00F10667">
        <w:fldChar w:fldCharType="end"/>
      </w:r>
      <w:r w:rsidR="001B4445" w:rsidRPr="0034056B">
        <w:rPr>
          <w:sz w:val="22"/>
          <w:szCs w:val="22"/>
        </w:rPr>
        <w:t xml:space="preserve"> </w:t>
      </w:r>
      <w:r w:rsidR="001B4445" w:rsidRPr="006B374F">
        <w:t>Tahapan Analisis Data</w:t>
      </w:r>
      <w:bookmarkEnd w:id="43"/>
    </w:p>
    <w:tbl>
      <w:tblPr>
        <w:tblStyle w:val="TableGrid"/>
        <w:tblW w:w="0" w:type="auto"/>
        <w:tblLook w:val="04A0" w:firstRow="1" w:lastRow="0" w:firstColumn="1" w:lastColumn="0" w:noHBand="0" w:noVBand="1"/>
      </w:tblPr>
      <w:tblGrid>
        <w:gridCol w:w="846"/>
        <w:gridCol w:w="3544"/>
        <w:gridCol w:w="3537"/>
      </w:tblGrid>
      <w:tr w:rsidR="001B4445" w14:paraId="773E6C6B" w14:textId="77777777" w:rsidTr="00F26E28">
        <w:tc>
          <w:tcPr>
            <w:tcW w:w="846" w:type="dxa"/>
          </w:tcPr>
          <w:p w14:paraId="3227AF6F" w14:textId="77777777" w:rsidR="001B4445" w:rsidRDefault="001B4445" w:rsidP="00F26E28">
            <w:r>
              <w:t>No</w:t>
            </w:r>
          </w:p>
        </w:tc>
        <w:tc>
          <w:tcPr>
            <w:tcW w:w="3544" w:type="dxa"/>
          </w:tcPr>
          <w:p w14:paraId="378201C0" w14:textId="77777777" w:rsidR="001B4445" w:rsidRDefault="001B4445" w:rsidP="00F26E28">
            <w:r>
              <w:t>Tahapan</w:t>
            </w:r>
          </w:p>
        </w:tc>
        <w:tc>
          <w:tcPr>
            <w:tcW w:w="3537" w:type="dxa"/>
          </w:tcPr>
          <w:p w14:paraId="118A0715" w14:textId="77777777" w:rsidR="001B4445" w:rsidRDefault="001B4445" w:rsidP="00F26E28">
            <w:r>
              <w:t>Kegiatan</w:t>
            </w:r>
          </w:p>
        </w:tc>
      </w:tr>
      <w:tr w:rsidR="001B4445" w14:paraId="7B6EB196" w14:textId="77777777" w:rsidTr="00F26E28">
        <w:tc>
          <w:tcPr>
            <w:tcW w:w="846" w:type="dxa"/>
          </w:tcPr>
          <w:p w14:paraId="30D24320" w14:textId="77777777" w:rsidR="001B4445" w:rsidRDefault="001B4445" w:rsidP="00F26E28">
            <w:r>
              <w:t>1.</w:t>
            </w:r>
          </w:p>
        </w:tc>
        <w:tc>
          <w:tcPr>
            <w:tcW w:w="3544" w:type="dxa"/>
          </w:tcPr>
          <w:p w14:paraId="0D65FF04" w14:textId="77777777" w:rsidR="001B4445" w:rsidRDefault="001B4445" w:rsidP="00F26E28">
            <w:r>
              <w:t>Pengumpulan Data</w:t>
            </w:r>
          </w:p>
        </w:tc>
        <w:tc>
          <w:tcPr>
            <w:tcW w:w="3537" w:type="dxa"/>
          </w:tcPr>
          <w:p w14:paraId="1CF4EE82" w14:textId="77777777" w:rsidR="001B4445" w:rsidRDefault="001B4445" w:rsidP="00F26E28">
            <w:r>
              <w:t>Mengambil laporan keuangan Perusahaan</w:t>
            </w:r>
          </w:p>
        </w:tc>
      </w:tr>
      <w:tr w:rsidR="001B4445" w14:paraId="0B0AB90E" w14:textId="77777777" w:rsidTr="00F26E28">
        <w:tc>
          <w:tcPr>
            <w:tcW w:w="846" w:type="dxa"/>
          </w:tcPr>
          <w:p w14:paraId="609FC8D1" w14:textId="77777777" w:rsidR="001B4445" w:rsidRDefault="001B4445" w:rsidP="00F26E28">
            <w:r>
              <w:t xml:space="preserve">2. </w:t>
            </w:r>
          </w:p>
        </w:tc>
        <w:tc>
          <w:tcPr>
            <w:tcW w:w="3544" w:type="dxa"/>
          </w:tcPr>
          <w:p w14:paraId="6CE7E78B" w14:textId="77777777" w:rsidR="001B4445" w:rsidRDefault="001B4445" w:rsidP="00F26E28">
            <w:r>
              <w:t>Perhitungan Rasio</w:t>
            </w:r>
          </w:p>
        </w:tc>
        <w:tc>
          <w:tcPr>
            <w:tcW w:w="3537" w:type="dxa"/>
          </w:tcPr>
          <w:p w14:paraId="17AAB5BC" w14:textId="77777777" w:rsidR="001B4445" w:rsidRDefault="001B4445" w:rsidP="00F26E28">
            <w:r>
              <w:t>Menghitung rasio profitabilitas dan likuiditas</w:t>
            </w:r>
          </w:p>
        </w:tc>
      </w:tr>
      <w:tr w:rsidR="001B4445" w14:paraId="5A01CDE6" w14:textId="77777777" w:rsidTr="00F26E28">
        <w:tc>
          <w:tcPr>
            <w:tcW w:w="846" w:type="dxa"/>
          </w:tcPr>
          <w:p w14:paraId="3569F3B3" w14:textId="77777777" w:rsidR="001B4445" w:rsidRDefault="001B4445" w:rsidP="00F26E28">
            <w:r>
              <w:t>3.</w:t>
            </w:r>
          </w:p>
        </w:tc>
        <w:tc>
          <w:tcPr>
            <w:tcW w:w="3544" w:type="dxa"/>
          </w:tcPr>
          <w:p w14:paraId="3CB6FAE9" w14:textId="77777777" w:rsidR="001B4445" w:rsidRDefault="001B4445" w:rsidP="00F26E28">
            <w:r>
              <w:t>Penyajian Data</w:t>
            </w:r>
          </w:p>
        </w:tc>
        <w:tc>
          <w:tcPr>
            <w:tcW w:w="3537" w:type="dxa"/>
          </w:tcPr>
          <w:p w14:paraId="52C4912A" w14:textId="77777777" w:rsidR="001B4445" w:rsidRDefault="001B4445" w:rsidP="00F26E28">
            <w:r>
              <w:t>Menyusun data dalam bentuk table</w:t>
            </w:r>
          </w:p>
        </w:tc>
      </w:tr>
      <w:tr w:rsidR="001B4445" w14:paraId="0BC9C773" w14:textId="77777777" w:rsidTr="00F26E28">
        <w:tc>
          <w:tcPr>
            <w:tcW w:w="846" w:type="dxa"/>
          </w:tcPr>
          <w:p w14:paraId="1244E200" w14:textId="77777777" w:rsidR="001B4445" w:rsidRDefault="001B4445" w:rsidP="00F26E28">
            <w:r>
              <w:t>4.</w:t>
            </w:r>
          </w:p>
        </w:tc>
        <w:tc>
          <w:tcPr>
            <w:tcW w:w="3544" w:type="dxa"/>
          </w:tcPr>
          <w:p w14:paraId="779ECD9F" w14:textId="77777777" w:rsidR="001B4445" w:rsidRDefault="001B4445" w:rsidP="00F26E28">
            <w:r>
              <w:t>Analisis Tren</w:t>
            </w:r>
          </w:p>
        </w:tc>
        <w:tc>
          <w:tcPr>
            <w:tcW w:w="3537" w:type="dxa"/>
          </w:tcPr>
          <w:p w14:paraId="224352BC" w14:textId="77777777" w:rsidR="001B4445" w:rsidRDefault="001B4445" w:rsidP="00F26E28">
            <w:r>
              <w:t>Mengamati perkembangan data</w:t>
            </w:r>
          </w:p>
        </w:tc>
      </w:tr>
      <w:tr w:rsidR="001B4445" w14:paraId="4FD3B978" w14:textId="77777777" w:rsidTr="00F26E28">
        <w:tc>
          <w:tcPr>
            <w:tcW w:w="846" w:type="dxa"/>
          </w:tcPr>
          <w:p w14:paraId="56F52F63" w14:textId="77777777" w:rsidR="001B4445" w:rsidRDefault="001B4445" w:rsidP="00F26E28">
            <w:r>
              <w:t xml:space="preserve">5. </w:t>
            </w:r>
          </w:p>
        </w:tc>
        <w:tc>
          <w:tcPr>
            <w:tcW w:w="3544" w:type="dxa"/>
          </w:tcPr>
          <w:p w14:paraId="1727D40A" w14:textId="77777777" w:rsidR="001B4445" w:rsidRDefault="001B4445" w:rsidP="00F26E28">
            <w:r>
              <w:t>Interpretasi</w:t>
            </w:r>
          </w:p>
        </w:tc>
        <w:tc>
          <w:tcPr>
            <w:tcW w:w="3537" w:type="dxa"/>
          </w:tcPr>
          <w:p w14:paraId="6DFE4CC3" w14:textId="77777777" w:rsidR="001B4445" w:rsidRDefault="001B4445" w:rsidP="00F26E28">
            <w:r>
              <w:t>Menghubungkan hasil dengan teori</w:t>
            </w:r>
          </w:p>
        </w:tc>
      </w:tr>
      <w:tr w:rsidR="001B4445" w14:paraId="31F36218" w14:textId="77777777" w:rsidTr="00F26E28">
        <w:tc>
          <w:tcPr>
            <w:tcW w:w="846" w:type="dxa"/>
          </w:tcPr>
          <w:p w14:paraId="087F0857" w14:textId="77777777" w:rsidR="001B4445" w:rsidRDefault="001B4445" w:rsidP="00F26E28">
            <w:r>
              <w:t>6.</w:t>
            </w:r>
          </w:p>
        </w:tc>
        <w:tc>
          <w:tcPr>
            <w:tcW w:w="3544" w:type="dxa"/>
          </w:tcPr>
          <w:p w14:paraId="0C6F999F" w14:textId="77777777" w:rsidR="001B4445" w:rsidRDefault="001B4445" w:rsidP="00F26E28">
            <w:r>
              <w:t>Kesimpulan</w:t>
            </w:r>
          </w:p>
        </w:tc>
        <w:tc>
          <w:tcPr>
            <w:tcW w:w="3537" w:type="dxa"/>
          </w:tcPr>
          <w:p w14:paraId="30651C17" w14:textId="77777777" w:rsidR="001B4445" w:rsidRDefault="001B4445" w:rsidP="00F26E28">
            <w:r>
              <w:t>Menarik Hasil Penelitian</w:t>
            </w:r>
          </w:p>
        </w:tc>
      </w:tr>
    </w:tbl>
    <w:p w14:paraId="6106EDFC" w14:textId="77777777" w:rsidR="001B4445" w:rsidRDefault="001B4445" w:rsidP="001B4445"/>
    <w:p w14:paraId="61E4D062" w14:textId="77777777" w:rsidR="001B4445" w:rsidRDefault="001B4445" w:rsidP="001B4445">
      <w:pPr>
        <w:rPr>
          <w:i/>
          <w:iCs/>
          <w:sz w:val="20"/>
          <w:szCs w:val="20"/>
        </w:rPr>
      </w:pPr>
      <w:r w:rsidRPr="002D08E5">
        <w:rPr>
          <w:i/>
          <w:iCs/>
          <w:sz w:val="20"/>
          <w:szCs w:val="20"/>
        </w:rPr>
        <w:t>Keterangan: *</w:t>
      </w:r>
      <w:r>
        <w:rPr>
          <w:i/>
          <w:iCs/>
          <w:sz w:val="20"/>
          <w:szCs w:val="20"/>
        </w:rPr>
        <w:t xml:space="preserve">Tabel diatas </w:t>
      </w:r>
      <w:r w:rsidRPr="002D08E5">
        <w:rPr>
          <w:i/>
          <w:iCs/>
          <w:sz w:val="20"/>
          <w:szCs w:val="20"/>
        </w:rPr>
        <w:t>menunjukkan tahapan sistematis dalam proses analisis data. Tahapan dimulai dari pengumpulan data hingga penarikan kesimpulan, sehingga penelitian dilakukan secara terstruktur dan sesuai dengan kaidah ilmiah.</w:t>
      </w:r>
    </w:p>
    <w:p w14:paraId="221B38C3" w14:textId="77777777" w:rsidR="001B4445" w:rsidRPr="002D08E5" w:rsidRDefault="001B4445" w:rsidP="001B4445">
      <w:pPr>
        <w:rPr>
          <w:i/>
          <w:iCs/>
          <w:sz w:val="20"/>
          <w:szCs w:val="20"/>
        </w:rPr>
      </w:pPr>
      <w:r>
        <w:rPr>
          <w:i/>
          <w:iCs/>
          <w:sz w:val="20"/>
          <w:szCs w:val="20"/>
        </w:rPr>
        <w:t xml:space="preserve">Sumber: </w:t>
      </w:r>
      <w:r w:rsidRPr="002D08E5">
        <w:rPr>
          <w:i/>
          <w:iCs/>
          <w:sz w:val="20"/>
          <w:szCs w:val="20"/>
        </w:rPr>
        <w:t>Sugiyono (2021);</w:t>
      </w:r>
      <w:r>
        <w:rPr>
          <w:i/>
          <w:iCs/>
          <w:sz w:val="20"/>
          <w:szCs w:val="20"/>
        </w:rPr>
        <w:t xml:space="preserve"> </w:t>
      </w:r>
      <w:r w:rsidRPr="002D08E5">
        <w:rPr>
          <w:i/>
          <w:iCs/>
          <w:sz w:val="20"/>
          <w:szCs w:val="20"/>
        </w:rPr>
        <w:t>Kasmir (2021); diolah oleh penulis (2026).</w:t>
      </w:r>
    </w:p>
    <w:p w14:paraId="0159FDC6" w14:textId="0DB541CD" w:rsidR="00702D22" w:rsidRDefault="00702D22" w:rsidP="00DE1303">
      <w:pPr>
        <w:spacing w:after="0"/>
        <w:rPr>
          <w:rFonts w:cs="Times New Roman"/>
        </w:rPr>
      </w:pPr>
    </w:p>
    <w:p w14:paraId="2638CDF1" w14:textId="2356E9AC" w:rsidR="00702D22" w:rsidRDefault="00107A22" w:rsidP="00DE1303">
      <w:pPr>
        <w:pStyle w:val="Heading1"/>
        <w:tabs>
          <w:tab w:val="left" w:pos="0"/>
          <w:tab w:val="left" w:pos="851"/>
        </w:tabs>
        <w:spacing w:line="360" w:lineRule="auto"/>
        <w:ind w:left="0" w:hanging="5"/>
        <w:jc w:val="center"/>
      </w:pPr>
      <w:r>
        <w:br/>
      </w:r>
      <w:bookmarkStart w:id="44" w:name="_Toc228562662"/>
      <w:r w:rsidR="00702D22">
        <w:t>HASIL PENELITIAN DAN PEMBAHASAN</w:t>
      </w:r>
      <w:bookmarkEnd w:id="44"/>
    </w:p>
    <w:p w14:paraId="5B7E40FF" w14:textId="1774E0F6" w:rsidR="0034056B" w:rsidRDefault="0034056B" w:rsidP="0034056B">
      <w:pPr>
        <w:pStyle w:val="Heading2"/>
      </w:pPr>
      <w:bookmarkStart w:id="45" w:name="_Toc228562663"/>
      <w:r>
        <w:t>Gambara Umum dan Objek Penelitian</w:t>
      </w:r>
      <w:bookmarkEnd w:id="45"/>
    </w:p>
    <w:p w14:paraId="69DDB7CD" w14:textId="77777777" w:rsidR="0034056B" w:rsidRDefault="0034056B" w:rsidP="0034056B">
      <w:pPr>
        <w:ind w:firstLine="431"/>
      </w:pPr>
      <w:r>
        <w:t>PT Ultrajaya Milk Industry &amp; Trading Company Tbk merupakan perusahaan yang bergerak di bidang industri makanan dan minuman, khususnya produk susu dan minuman dalam kemasan. Perusahaan ini didirikan pada tahun 1971 dan mulai beroperasi secara komersial pada tahun yang sama. Ultrajaya dikenal sebagai pelopor minuman susu UHT di Indonesia.</w:t>
      </w:r>
    </w:p>
    <w:p w14:paraId="79E12A02" w14:textId="77777777" w:rsidR="0034056B" w:rsidRDefault="0034056B" w:rsidP="0034056B">
      <w:r>
        <w:t>Seiring perkembangan waktu, perusahaan terus melakukan inovasi produk serta meningkatkan kapasitas produksi untuk memenuhi kebutuhan pasar. Produk-produk Ultrajaya seperti Ultra Milk dan Teh Kotak telah menjadi salah satu merek yang dikenal luas oleh masyarakat Indonesia.</w:t>
      </w:r>
    </w:p>
    <w:p w14:paraId="3A732A87" w14:textId="520C113E" w:rsidR="00864C60" w:rsidRDefault="00864C60" w:rsidP="00864C60">
      <w:pPr>
        <w:pStyle w:val="Heading2"/>
      </w:pPr>
      <w:bookmarkStart w:id="46" w:name="_Toc228562664"/>
      <w:r>
        <w:t>Hasil Penelitian</w:t>
      </w:r>
      <w:bookmarkEnd w:id="46"/>
    </w:p>
    <w:p w14:paraId="0AFCC73C" w14:textId="1F3A4E06" w:rsidR="00864C60" w:rsidRDefault="00864C60" w:rsidP="00864C60">
      <w:pPr>
        <w:pStyle w:val="Heading3"/>
      </w:pPr>
      <w:bookmarkStart w:id="47" w:name="_Toc228562665"/>
      <w:r>
        <w:t>Data Keuangan Perusahaan</w:t>
      </w:r>
      <w:bookmarkEnd w:id="47"/>
    </w:p>
    <w:p w14:paraId="7B79EBB8" w14:textId="0F54DA39" w:rsidR="000E75DD" w:rsidRDefault="000E75DD" w:rsidP="004B7CA1">
      <w:pPr>
        <w:ind w:firstLine="431"/>
      </w:pPr>
      <w:r>
        <w:t>Data berikut disajikan dalam jutaan rupiah dan bersumber dari laporan keuangan konsolidasian auditan PT Ultrajaya Milk Industry &amp; Trading Company Tbk tahun 2021-2025</w:t>
      </w:r>
    </w:p>
    <w:p w14:paraId="6CBEB3DD" w14:textId="57BBCCD6" w:rsidR="005E5B06" w:rsidRDefault="005E5B06" w:rsidP="00636A3C">
      <w:pPr>
        <w:pStyle w:val="Caption"/>
        <w:jc w:val="center"/>
      </w:pPr>
      <w:bookmarkStart w:id="48" w:name="_Toc228562010"/>
      <w:r>
        <w:t>Tabel 4</w:t>
      </w:r>
      <w:r w:rsidR="00F10667">
        <w:noBreakHyphen/>
      </w:r>
      <w:r w:rsidR="00F10667">
        <w:fldChar w:fldCharType="begin"/>
      </w:r>
      <w:r w:rsidR="00F10667">
        <w:instrText xml:space="preserve"> SEQ Tabel \* ARABIC \s 1 </w:instrText>
      </w:r>
      <w:r w:rsidR="00F10667">
        <w:fldChar w:fldCharType="separate"/>
      </w:r>
      <w:r w:rsidR="00F10667">
        <w:rPr>
          <w:noProof/>
        </w:rPr>
        <w:t>1</w:t>
      </w:r>
      <w:r w:rsidR="00F10667">
        <w:fldChar w:fldCharType="end"/>
      </w:r>
      <w:r>
        <w:t xml:space="preserve"> Data keuangan</w:t>
      </w:r>
      <w:bookmarkEnd w:id="48"/>
    </w:p>
    <w:tbl>
      <w:tblPr>
        <w:tblStyle w:val="TableGrid"/>
        <w:tblW w:w="7927" w:type="dxa"/>
        <w:tblLook w:val="04A0" w:firstRow="1" w:lastRow="0" w:firstColumn="1" w:lastColumn="0" w:noHBand="0" w:noVBand="1"/>
      </w:tblPr>
      <w:tblGrid>
        <w:gridCol w:w="715"/>
        <w:gridCol w:w="1020"/>
        <w:gridCol w:w="1021"/>
        <w:gridCol w:w="1021"/>
        <w:gridCol w:w="1021"/>
        <w:gridCol w:w="1021"/>
        <w:gridCol w:w="1087"/>
        <w:gridCol w:w="1021"/>
      </w:tblGrid>
      <w:tr w:rsidR="00E667D8" w:rsidRPr="0032184B" w14:paraId="7F8E9E7F" w14:textId="77777777" w:rsidTr="003E5AA6">
        <w:trPr>
          <w:trHeight w:val="1315"/>
        </w:trPr>
        <w:tc>
          <w:tcPr>
            <w:tcW w:w="715" w:type="dxa"/>
            <w:vAlign w:val="center"/>
          </w:tcPr>
          <w:p w14:paraId="17B84C83" w14:textId="77777777" w:rsidR="00E667D8" w:rsidRPr="0032184B" w:rsidRDefault="00E667D8" w:rsidP="00F26E28">
            <w:pPr>
              <w:rPr>
                <w:rFonts w:cs="Times New Roman"/>
                <w:sz w:val="22"/>
                <w:szCs w:val="22"/>
              </w:rPr>
            </w:pPr>
            <w:r w:rsidRPr="0032184B">
              <w:rPr>
                <w:rFonts w:cs="Times New Roman"/>
                <w:sz w:val="22"/>
                <w:szCs w:val="22"/>
              </w:rPr>
              <w:t>Tahun</w:t>
            </w:r>
          </w:p>
        </w:tc>
        <w:tc>
          <w:tcPr>
            <w:tcW w:w="1020" w:type="dxa"/>
            <w:vAlign w:val="center"/>
          </w:tcPr>
          <w:p w14:paraId="145BFFFB" w14:textId="77777777" w:rsidR="00E667D8" w:rsidRPr="0032184B" w:rsidRDefault="00E667D8" w:rsidP="00F26E28">
            <w:pPr>
              <w:rPr>
                <w:rFonts w:cs="Times New Roman"/>
                <w:sz w:val="22"/>
                <w:szCs w:val="22"/>
              </w:rPr>
            </w:pPr>
            <w:r w:rsidRPr="0032184B">
              <w:rPr>
                <w:rFonts w:cs="Times New Roman"/>
                <w:sz w:val="22"/>
                <w:szCs w:val="22"/>
              </w:rPr>
              <w:t>Penjualan</w:t>
            </w:r>
          </w:p>
        </w:tc>
        <w:tc>
          <w:tcPr>
            <w:tcW w:w="1021" w:type="dxa"/>
            <w:vAlign w:val="center"/>
          </w:tcPr>
          <w:p w14:paraId="2877F11D" w14:textId="77777777" w:rsidR="00E667D8" w:rsidRPr="0032184B" w:rsidRDefault="00E667D8" w:rsidP="00F26E28">
            <w:pPr>
              <w:rPr>
                <w:rFonts w:cs="Times New Roman"/>
                <w:sz w:val="22"/>
                <w:szCs w:val="22"/>
              </w:rPr>
            </w:pPr>
            <w:r w:rsidRPr="0032184B">
              <w:rPr>
                <w:rFonts w:cs="Times New Roman"/>
                <w:sz w:val="22"/>
                <w:szCs w:val="22"/>
              </w:rPr>
              <w:t>Laba Tahun Berjalan</w:t>
            </w:r>
          </w:p>
        </w:tc>
        <w:tc>
          <w:tcPr>
            <w:tcW w:w="1021" w:type="dxa"/>
            <w:vAlign w:val="center"/>
          </w:tcPr>
          <w:p w14:paraId="1C69B077" w14:textId="77777777" w:rsidR="00E667D8" w:rsidRPr="0032184B" w:rsidRDefault="00E667D8" w:rsidP="00F26E28">
            <w:pPr>
              <w:rPr>
                <w:rFonts w:cs="Times New Roman"/>
                <w:sz w:val="22"/>
                <w:szCs w:val="22"/>
              </w:rPr>
            </w:pPr>
            <w:r w:rsidRPr="0032184B">
              <w:rPr>
                <w:rFonts w:cs="Times New Roman"/>
                <w:sz w:val="22"/>
                <w:szCs w:val="22"/>
              </w:rPr>
              <w:t>Total Aset</w:t>
            </w:r>
          </w:p>
        </w:tc>
        <w:tc>
          <w:tcPr>
            <w:tcW w:w="1021" w:type="dxa"/>
            <w:vAlign w:val="center"/>
          </w:tcPr>
          <w:p w14:paraId="1DA39149" w14:textId="77777777" w:rsidR="00E667D8" w:rsidRPr="0032184B" w:rsidRDefault="00E667D8" w:rsidP="00F26E28">
            <w:pPr>
              <w:rPr>
                <w:rFonts w:cs="Times New Roman"/>
                <w:sz w:val="22"/>
                <w:szCs w:val="22"/>
              </w:rPr>
            </w:pPr>
            <w:r w:rsidRPr="0032184B">
              <w:rPr>
                <w:rFonts w:cs="Times New Roman"/>
                <w:sz w:val="22"/>
                <w:szCs w:val="22"/>
              </w:rPr>
              <w:t>Total Ekuitas</w:t>
            </w:r>
          </w:p>
        </w:tc>
        <w:tc>
          <w:tcPr>
            <w:tcW w:w="1021" w:type="dxa"/>
            <w:vAlign w:val="center"/>
          </w:tcPr>
          <w:p w14:paraId="27095F02" w14:textId="77777777" w:rsidR="00E667D8" w:rsidRPr="0032184B" w:rsidRDefault="00E667D8" w:rsidP="00F26E28">
            <w:pPr>
              <w:rPr>
                <w:rFonts w:cs="Times New Roman"/>
                <w:sz w:val="22"/>
                <w:szCs w:val="22"/>
              </w:rPr>
            </w:pPr>
            <w:r w:rsidRPr="0032184B">
              <w:rPr>
                <w:rFonts w:cs="Times New Roman"/>
                <w:sz w:val="22"/>
                <w:szCs w:val="22"/>
              </w:rPr>
              <w:t>Aset Lancar</w:t>
            </w:r>
          </w:p>
        </w:tc>
        <w:tc>
          <w:tcPr>
            <w:tcW w:w="1087" w:type="dxa"/>
            <w:vAlign w:val="center"/>
          </w:tcPr>
          <w:p w14:paraId="2D8EA020" w14:textId="77777777" w:rsidR="00E667D8" w:rsidRPr="0032184B" w:rsidRDefault="00E667D8" w:rsidP="00F26E28">
            <w:pPr>
              <w:rPr>
                <w:rFonts w:cs="Times New Roman"/>
                <w:sz w:val="22"/>
                <w:szCs w:val="22"/>
              </w:rPr>
            </w:pPr>
            <w:r w:rsidRPr="0032184B">
              <w:rPr>
                <w:rFonts w:cs="Times New Roman"/>
                <w:sz w:val="22"/>
                <w:szCs w:val="22"/>
              </w:rPr>
              <w:t>Persediaan</w:t>
            </w:r>
          </w:p>
        </w:tc>
        <w:tc>
          <w:tcPr>
            <w:tcW w:w="1021" w:type="dxa"/>
            <w:vAlign w:val="center"/>
          </w:tcPr>
          <w:p w14:paraId="53A1C1A4" w14:textId="77777777" w:rsidR="00E667D8" w:rsidRPr="0032184B" w:rsidRDefault="00E667D8" w:rsidP="00F26E28">
            <w:pPr>
              <w:rPr>
                <w:rFonts w:cs="Times New Roman"/>
                <w:sz w:val="22"/>
                <w:szCs w:val="22"/>
              </w:rPr>
            </w:pPr>
            <w:r w:rsidRPr="0032184B">
              <w:rPr>
                <w:rFonts w:cs="Times New Roman"/>
                <w:sz w:val="22"/>
                <w:szCs w:val="22"/>
              </w:rPr>
              <w:t>Liabilitas Jangka Pendek</w:t>
            </w:r>
          </w:p>
        </w:tc>
      </w:tr>
      <w:tr w:rsidR="00E667D8" w:rsidRPr="0032184B" w14:paraId="4EF9DC2D" w14:textId="77777777" w:rsidTr="003E5AA6">
        <w:trPr>
          <w:trHeight w:val="875"/>
        </w:trPr>
        <w:tc>
          <w:tcPr>
            <w:tcW w:w="715" w:type="dxa"/>
            <w:vAlign w:val="center"/>
          </w:tcPr>
          <w:p w14:paraId="1D6359E3" w14:textId="77777777" w:rsidR="00E667D8" w:rsidRPr="0032184B" w:rsidRDefault="00E667D8" w:rsidP="00F26E28">
            <w:pPr>
              <w:rPr>
                <w:rFonts w:cs="Times New Roman"/>
                <w:sz w:val="22"/>
                <w:szCs w:val="22"/>
              </w:rPr>
            </w:pPr>
            <w:r w:rsidRPr="0032184B">
              <w:rPr>
                <w:rFonts w:cs="Times New Roman"/>
                <w:sz w:val="22"/>
                <w:szCs w:val="22"/>
              </w:rPr>
              <w:t>2021</w:t>
            </w:r>
          </w:p>
        </w:tc>
        <w:tc>
          <w:tcPr>
            <w:tcW w:w="1020" w:type="dxa"/>
            <w:vAlign w:val="center"/>
          </w:tcPr>
          <w:p w14:paraId="077C14BD" w14:textId="77777777" w:rsidR="00E667D8" w:rsidRPr="0032184B" w:rsidRDefault="00E667D8" w:rsidP="00F26E28">
            <w:pPr>
              <w:rPr>
                <w:rFonts w:cs="Times New Roman"/>
                <w:sz w:val="22"/>
                <w:szCs w:val="22"/>
              </w:rPr>
            </w:pPr>
            <w:r w:rsidRPr="0032184B">
              <w:rPr>
                <w:rFonts w:cs="Times New Roman"/>
                <w:sz w:val="22"/>
                <w:szCs w:val="22"/>
              </w:rPr>
              <w:t>6.616.642</w:t>
            </w:r>
          </w:p>
        </w:tc>
        <w:tc>
          <w:tcPr>
            <w:tcW w:w="1021" w:type="dxa"/>
            <w:vAlign w:val="center"/>
          </w:tcPr>
          <w:p w14:paraId="3E343DC6" w14:textId="77777777" w:rsidR="00E667D8" w:rsidRPr="0032184B" w:rsidRDefault="00E667D8" w:rsidP="00F26E28">
            <w:pPr>
              <w:rPr>
                <w:rFonts w:cs="Times New Roman"/>
                <w:sz w:val="22"/>
                <w:szCs w:val="22"/>
              </w:rPr>
            </w:pPr>
            <w:r w:rsidRPr="0032184B">
              <w:rPr>
                <w:rFonts w:cs="Times New Roman"/>
                <w:sz w:val="22"/>
                <w:szCs w:val="22"/>
              </w:rPr>
              <w:t>1.276.793</w:t>
            </w:r>
          </w:p>
        </w:tc>
        <w:tc>
          <w:tcPr>
            <w:tcW w:w="1021" w:type="dxa"/>
            <w:vAlign w:val="center"/>
          </w:tcPr>
          <w:p w14:paraId="7532A7B9" w14:textId="77777777" w:rsidR="00E667D8" w:rsidRPr="0032184B" w:rsidRDefault="00E667D8" w:rsidP="00F26E28">
            <w:pPr>
              <w:rPr>
                <w:rFonts w:cs="Times New Roman"/>
                <w:sz w:val="22"/>
                <w:szCs w:val="22"/>
              </w:rPr>
            </w:pPr>
            <w:r w:rsidRPr="0032184B">
              <w:rPr>
                <w:rFonts w:cs="Times New Roman"/>
                <w:sz w:val="22"/>
                <w:szCs w:val="22"/>
              </w:rPr>
              <w:t>7.406.856</w:t>
            </w:r>
          </w:p>
        </w:tc>
        <w:tc>
          <w:tcPr>
            <w:tcW w:w="1021" w:type="dxa"/>
            <w:vAlign w:val="center"/>
          </w:tcPr>
          <w:p w14:paraId="33595965" w14:textId="77777777" w:rsidR="00E667D8" w:rsidRPr="0032184B" w:rsidRDefault="00E667D8" w:rsidP="00F26E28">
            <w:pPr>
              <w:rPr>
                <w:rFonts w:cs="Times New Roman"/>
                <w:sz w:val="22"/>
                <w:szCs w:val="22"/>
              </w:rPr>
            </w:pPr>
            <w:r w:rsidRPr="0032184B">
              <w:rPr>
                <w:rFonts w:cs="Times New Roman"/>
                <w:sz w:val="22"/>
                <w:szCs w:val="22"/>
              </w:rPr>
              <w:t>5.138.126</w:t>
            </w:r>
          </w:p>
        </w:tc>
        <w:tc>
          <w:tcPr>
            <w:tcW w:w="1021" w:type="dxa"/>
            <w:vAlign w:val="center"/>
          </w:tcPr>
          <w:p w14:paraId="05C754D5" w14:textId="77777777" w:rsidR="00E667D8" w:rsidRPr="0032184B" w:rsidRDefault="00E667D8" w:rsidP="00F26E28">
            <w:pPr>
              <w:rPr>
                <w:rFonts w:cs="Times New Roman"/>
                <w:sz w:val="22"/>
                <w:szCs w:val="22"/>
              </w:rPr>
            </w:pPr>
            <w:r w:rsidRPr="0032184B">
              <w:rPr>
                <w:rFonts w:cs="Times New Roman"/>
                <w:sz w:val="22"/>
                <w:szCs w:val="22"/>
              </w:rPr>
              <w:t>4.844.821</w:t>
            </w:r>
          </w:p>
        </w:tc>
        <w:tc>
          <w:tcPr>
            <w:tcW w:w="1087" w:type="dxa"/>
            <w:vAlign w:val="center"/>
          </w:tcPr>
          <w:p w14:paraId="4B0E1A63" w14:textId="77777777" w:rsidR="00E667D8" w:rsidRPr="0032184B" w:rsidRDefault="00E667D8" w:rsidP="00F26E28">
            <w:pPr>
              <w:rPr>
                <w:rFonts w:cs="Times New Roman"/>
                <w:sz w:val="22"/>
                <w:szCs w:val="22"/>
              </w:rPr>
            </w:pPr>
            <w:r w:rsidRPr="0032184B">
              <w:rPr>
                <w:rFonts w:cs="Times New Roman"/>
                <w:sz w:val="22"/>
                <w:szCs w:val="22"/>
              </w:rPr>
              <w:t>681.983</w:t>
            </w:r>
          </w:p>
        </w:tc>
        <w:tc>
          <w:tcPr>
            <w:tcW w:w="1021" w:type="dxa"/>
            <w:vAlign w:val="center"/>
          </w:tcPr>
          <w:p w14:paraId="77172BD7" w14:textId="77777777" w:rsidR="00E667D8" w:rsidRPr="0032184B" w:rsidRDefault="00E667D8" w:rsidP="00F26E28">
            <w:pPr>
              <w:rPr>
                <w:rFonts w:cs="Times New Roman"/>
                <w:sz w:val="22"/>
                <w:szCs w:val="22"/>
              </w:rPr>
            </w:pPr>
            <w:r w:rsidRPr="0032184B">
              <w:rPr>
                <w:rFonts w:cs="Times New Roman"/>
                <w:sz w:val="22"/>
                <w:szCs w:val="22"/>
              </w:rPr>
              <w:t>1.556.539</w:t>
            </w:r>
          </w:p>
        </w:tc>
      </w:tr>
      <w:tr w:rsidR="00E667D8" w:rsidRPr="0032184B" w14:paraId="4BCD8C0F" w14:textId="77777777" w:rsidTr="003E5AA6">
        <w:trPr>
          <w:trHeight w:val="875"/>
        </w:trPr>
        <w:tc>
          <w:tcPr>
            <w:tcW w:w="715" w:type="dxa"/>
            <w:vAlign w:val="center"/>
          </w:tcPr>
          <w:p w14:paraId="62809AF7" w14:textId="77777777" w:rsidR="00E667D8" w:rsidRPr="0032184B" w:rsidRDefault="00E667D8" w:rsidP="00F26E28">
            <w:pPr>
              <w:rPr>
                <w:rFonts w:cs="Times New Roman"/>
                <w:sz w:val="22"/>
                <w:szCs w:val="22"/>
              </w:rPr>
            </w:pPr>
            <w:r w:rsidRPr="0032184B">
              <w:rPr>
                <w:rFonts w:cs="Times New Roman"/>
                <w:sz w:val="22"/>
                <w:szCs w:val="22"/>
              </w:rPr>
              <w:t>2022</w:t>
            </w:r>
          </w:p>
        </w:tc>
        <w:tc>
          <w:tcPr>
            <w:tcW w:w="1020" w:type="dxa"/>
            <w:vAlign w:val="center"/>
          </w:tcPr>
          <w:p w14:paraId="7AC5CFCA" w14:textId="77777777" w:rsidR="00E667D8" w:rsidRPr="0032184B" w:rsidRDefault="00E667D8" w:rsidP="00F26E28">
            <w:pPr>
              <w:rPr>
                <w:rFonts w:cs="Times New Roman"/>
                <w:sz w:val="22"/>
                <w:szCs w:val="22"/>
              </w:rPr>
            </w:pPr>
            <w:r w:rsidRPr="0032184B">
              <w:rPr>
                <w:rFonts w:cs="Times New Roman"/>
                <w:sz w:val="22"/>
                <w:szCs w:val="22"/>
              </w:rPr>
              <w:t>7.656.252</w:t>
            </w:r>
          </w:p>
        </w:tc>
        <w:tc>
          <w:tcPr>
            <w:tcW w:w="1021" w:type="dxa"/>
            <w:vAlign w:val="center"/>
          </w:tcPr>
          <w:p w14:paraId="11C18553" w14:textId="77777777" w:rsidR="00E667D8" w:rsidRPr="0032184B" w:rsidRDefault="00E667D8" w:rsidP="00F26E28">
            <w:pPr>
              <w:rPr>
                <w:rFonts w:cs="Times New Roman"/>
                <w:sz w:val="22"/>
                <w:szCs w:val="22"/>
              </w:rPr>
            </w:pPr>
            <w:r w:rsidRPr="0032184B">
              <w:rPr>
                <w:rFonts w:cs="Times New Roman"/>
                <w:sz w:val="22"/>
                <w:szCs w:val="22"/>
              </w:rPr>
              <w:t>965.486</w:t>
            </w:r>
          </w:p>
        </w:tc>
        <w:tc>
          <w:tcPr>
            <w:tcW w:w="1021" w:type="dxa"/>
            <w:vAlign w:val="center"/>
          </w:tcPr>
          <w:p w14:paraId="48248E41" w14:textId="77777777" w:rsidR="00E667D8" w:rsidRPr="0032184B" w:rsidRDefault="00E667D8" w:rsidP="00F26E28">
            <w:pPr>
              <w:rPr>
                <w:rFonts w:cs="Times New Roman"/>
                <w:sz w:val="22"/>
                <w:szCs w:val="22"/>
              </w:rPr>
            </w:pPr>
            <w:r w:rsidRPr="0032184B">
              <w:rPr>
                <w:rFonts w:cs="Times New Roman"/>
                <w:sz w:val="22"/>
                <w:szCs w:val="22"/>
              </w:rPr>
              <w:t>7.376.375</w:t>
            </w:r>
          </w:p>
        </w:tc>
        <w:tc>
          <w:tcPr>
            <w:tcW w:w="1021" w:type="dxa"/>
            <w:vAlign w:val="center"/>
          </w:tcPr>
          <w:p w14:paraId="3D7229EE" w14:textId="77777777" w:rsidR="00E667D8" w:rsidRPr="0032184B" w:rsidRDefault="00E667D8" w:rsidP="00F26E28">
            <w:pPr>
              <w:rPr>
                <w:rFonts w:cs="Times New Roman"/>
                <w:sz w:val="22"/>
                <w:szCs w:val="22"/>
              </w:rPr>
            </w:pPr>
            <w:r w:rsidRPr="0032184B">
              <w:rPr>
                <w:rFonts w:cs="Times New Roman"/>
                <w:sz w:val="22"/>
                <w:szCs w:val="22"/>
              </w:rPr>
              <w:t>5.822.679</w:t>
            </w:r>
          </w:p>
        </w:tc>
        <w:tc>
          <w:tcPr>
            <w:tcW w:w="1021" w:type="dxa"/>
            <w:vAlign w:val="center"/>
          </w:tcPr>
          <w:p w14:paraId="5FBF72E4" w14:textId="77777777" w:rsidR="00E667D8" w:rsidRPr="0032184B" w:rsidRDefault="00E667D8" w:rsidP="00F26E28">
            <w:pPr>
              <w:rPr>
                <w:rFonts w:cs="Times New Roman"/>
                <w:sz w:val="22"/>
                <w:szCs w:val="22"/>
              </w:rPr>
            </w:pPr>
            <w:r w:rsidRPr="0032184B">
              <w:rPr>
                <w:rFonts w:cs="Times New Roman"/>
                <w:sz w:val="22"/>
                <w:szCs w:val="22"/>
              </w:rPr>
              <w:t>4.618.390</w:t>
            </w:r>
          </w:p>
        </w:tc>
        <w:tc>
          <w:tcPr>
            <w:tcW w:w="1087" w:type="dxa"/>
            <w:vAlign w:val="center"/>
          </w:tcPr>
          <w:p w14:paraId="4EA77017" w14:textId="77777777" w:rsidR="00E667D8" w:rsidRPr="0032184B" w:rsidRDefault="00E667D8" w:rsidP="00F26E28">
            <w:pPr>
              <w:rPr>
                <w:rFonts w:cs="Times New Roman"/>
                <w:sz w:val="22"/>
                <w:szCs w:val="22"/>
              </w:rPr>
            </w:pPr>
            <w:r w:rsidRPr="0032184B">
              <w:rPr>
                <w:rFonts w:cs="Times New Roman"/>
                <w:sz w:val="22"/>
                <w:szCs w:val="22"/>
              </w:rPr>
              <w:t>1.637.361</w:t>
            </w:r>
          </w:p>
        </w:tc>
        <w:tc>
          <w:tcPr>
            <w:tcW w:w="1021" w:type="dxa"/>
            <w:vAlign w:val="center"/>
          </w:tcPr>
          <w:p w14:paraId="08840557" w14:textId="77777777" w:rsidR="00E667D8" w:rsidRPr="0032184B" w:rsidRDefault="00E667D8" w:rsidP="00F26E28">
            <w:pPr>
              <w:rPr>
                <w:rFonts w:cs="Times New Roman"/>
                <w:sz w:val="22"/>
                <w:szCs w:val="22"/>
              </w:rPr>
            </w:pPr>
            <w:r w:rsidRPr="0032184B">
              <w:rPr>
                <w:rFonts w:cs="Times New Roman"/>
                <w:sz w:val="22"/>
                <w:szCs w:val="22"/>
              </w:rPr>
              <w:t>1.456.898</w:t>
            </w:r>
          </w:p>
        </w:tc>
      </w:tr>
      <w:tr w:rsidR="00E667D8" w:rsidRPr="0032184B" w14:paraId="4D519C18" w14:textId="77777777" w:rsidTr="003E5AA6">
        <w:trPr>
          <w:trHeight w:val="875"/>
        </w:trPr>
        <w:tc>
          <w:tcPr>
            <w:tcW w:w="715" w:type="dxa"/>
            <w:vAlign w:val="center"/>
          </w:tcPr>
          <w:p w14:paraId="2782F0CB" w14:textId="77777777" w:rsidR="00E667D8" w:rsidRPr="0032184B" w:rsidRDefault="00E667D8" w:rsidP="00F26E28">
            <w:pPr>
              <w:rPr>
                <w:rFonts w:cs="Times New Roman"/>
                <w:sz w:val="22"/>
                <w:szCs w:val="22"/>
              </w:rPr>
            </w:pPr>
            <w:r w:rsidRPr="0032184B">
              <w:rPr>
                <w:rFonts w:cs="Times New Roman"/>
                <w:sz w:val="22"/>
                <w:szCs w:val="22"/>
              </w:rPr>
              <w:lastRenderedPageBreak/>
              <w:t>2023</w:t>
            </w:r>
          </w:p>
        </w:tc>
        <w:tc>
          <w:tcPr>
            <w:tcW w:w="1020" w:type="dxa"/>
            <w:vAlign w:val="center"/>
          </w:tcPr>
          <w:p w14:paraId="655C7150" w14:textId="77777777" w:rsidR="00E667D8" w:rsidRPr="0032184B" w:rsidRDefault="00E667D8" w:rsidP="00F26E28">
            <w:pPr>
              <w:rPr>
                <w:rFonts w:cs="Times New Roman"/>
                <w:sz w:val="22"/>
                <w:szCs w:val="22"/>
              </w:rPr>
            </w:pPr>
            <w:r w:rsidRPr="0032184B">
              <w:rPr>
                <w:rFonts w:cs="Times New Roman"/>
                <w:sz w:val="22"/>
                <w:szCs w:val="22"/>
              </w:rPr>
              <w:t>8.302.741</w:t>
            </w:r>
          </w:p>
        </w:tc>
        <w:tc>
          <w:tcPr>
            <w:tcW w:w="1021" w:type="dxa"/>
            <w:vAlign w:val="center"/>
          </w:tcPr>
          <w:p w14:paraId="2673F48A" w14:textId="77777777" w:rsidR="00E667D8" w:rsidRPr="0032184B" w:rsidRDefault="00E667D8" w:rsidP="00F26E28">
            <w:pPr>
              <w:rPr>
                <w:rFonts w:cs="Times New Roman"/>
                <w:sz w:val="22"/>
                <w:szCs w:val="22"/>
              </w:rPr>
            </w:pPr>
            <w:r w:rsidRPr="0032184B">
              <w:rPr>
                <w:rFonts w:cs="Times New Roman"/>
                <w:sz w:val="22"/>
                <w:szCs w:val="22"/>
              </w:rPr>
              <w:t>1.186.161</w:t>
            </w:r>
          </w:p>
        </w:tc>
        <w:tc>
          <w:tcPr>
            <w:tcW w:w="1021" w:type="dxa"/>
            <w:vAlign w:val="center"/>
          </w:tcPr>
          <w:p w14:paraId="497909E1" w14:textId="77777777" w:rsidR="00E667D8" w:rsidRPr="0032184B" w:rsidRDefault="00E667D8" w:rsidP="00F26E28">
            <w:pPr>
              <w:rPr>
                <w:rFonts w:cs="Times New Roman"/>
                <w:sz w:val="22"/>
                <w:szCs w:val="22"/>
              </w:rPr>
            </w:pPr>
            <w:r w:rsidRPr="0032184B">
              <w:rPr>
                <w:rFonts w:cs="Times New Roman"/>
                <w:sz w:val="22"/>
                <w:szCs w:val="22"/>
              </w:rPr>
              <w:t>7.523.956</w:t>
            </w:r>
          </w:p>
        </w:tc>
        <w:tc>
          <w:tcPr>
            <w:tcW w:w="1021" w:type="dxa"/>
            <w:vAlign w:val="center"/>
          </w:tcPr>
          <w:p w14:paraId="437CDBF9" w14:textId="77777777" w:rsidR="00E667D8" w:rsidRPr="0032184B" w:rsidRDefault="00E667D8" w:rsidP="00F26E28">
            <w:pPr>
              <w:rPr>
                <w:rFonts w:cs="Times New Roman"/>
                <w:sz w:val="22"/>
                <w:szCs w:val="22"/>
              </w:rPr>
            </w:pPr>
            <w:r w:rsidRPr="0032184B">
              <w:rPr>
                <w:rFonts w:cs="Times New Roman"/>
                <w:sz w:val="22"/>
                <w:szCs w:val="22"/>
              </w:rPr>
              <w:t>6.686.968</w:t>
            </w:r>
          </w:p>
        </w:tc>
        <w:tc>
          <w:tcPr>
            <w:tcW w:w="1021" w:type="dxa"/>
            <w:vAlign w:val="center"/>
          </w:tcPr>
          <w:p w14:paraId="280FB421" w14:textId="77777777" w:rsidR="00E667D8" w:rsidRPr="0032184B" w:rsidRDefault="00E667D8" w:rsidP="00F26E28">
            <w:pPr>
              <w:rPr>
                <w:rFonts w:cs="Times New Roman"/>
                <w:sz w:val="22"/>
                <w:szCs w:val="22"/>
              </w:rPr>
            </w:pPr>
            <w:r w:rsidRPr="0032184B">
              <w:rPr>
                <w:rFonts w:cs="Times New Roman"/>
                <w:sz w:val="22"/>
                <w:szCs w:val="22"/>
              </w:rPr>
              <w:t>4.411.475</w:t>
            </w:r>
          </w:p>
        </w:tc>
        <w:tc>
          <w:tcPr>
            <w:tcW w:w="1087" w:type="dxa"/>
            <w:vAlign w:val="center"/>
          </w:tcPr>
          <w:p w14:paraId="7D7E1334" w14:textId="77777777" w:rsidR="00E667D8" w:rsidRPr="0032184B" w:rsidRDefault="00E667D8" w:rsidP="00F26E28">
            <w:pPr>
              <w:rPr>
                <w:rFonts w:cs="Times New Roman"/>
                <w:sz w:val="22"/>
                <w:szCs w:val="22"/>
              </w:rPr>
            </w:pPr>
            <w:r w:rsidRPr="0032184B">
              <w:rPr>
                <w:rFonts w:cs="Times New Roman"/>
                <w:sz w:val="22"/>
                <w:szCs w:val="22"/>
              </w:rPr>
              <w:t>1.431.226</w:t>
            </w:r>
          </w:p>
        </w:tc>
        <w:tc>
          <w:tcPr>
            <w:tcW w:w="1021" w:type="dxa"/>
            <w:vAlign w:val="center"/>
          </w:tcPr>
          <w:p w14:paraId="68B39B16" w14:textId="77777777" w:rsidR="00E667D8" w:rsidRPr="0032184B" w:rsidRDefault="00E667D8" w:rsidP="00F26E28">
            <w:pPr>
              <w:rPr>
                <w:rFonts w:cs="Times New Roman"/>
                <w:sz w:val="22"/>
                <w:szCs w:val="22"/>
              </w:rPr>
            </w:pPr>
            <w:r w:rsidRPr="0032184B">
              <w:rPr>
                <w:rFonts w:cs="Times New Roman"/>
                <w:sz w:val="22"/>
                <w:szCs w:val="22"/>
              </w:rPr>
              <w:t>713.393</w:t>
            </w:r>
          </w:p>
        </w:tc>
      </w:tr>
      <w:tr w:rsidR="00E667D8" w:rsidRPr="0032184B" w14:paraId="3256CBB0" w14:textId="77777777" w:rsidTr="003E5AA6">
        <w:trPr>
          <w:trHeight w:val="885"/>
        </w:trPr>
        <w:tc>
          <w:tcPr>
            <w:tcW w:w="715" w:type="dxa"/>
            <w:vAlign w:val="center"/>
          </w:tcPr>
          <w:p w14:paraId="4EDE1D49" w14:textId="77777777" w:rsidR="00E667D8" w:rsidRPr="0032184B" w:rsidRDefault="00E667D8" w:rsidP="00F26E28">
            <w:pPr>
              <w:rPr>
                <w:rFonts w:cs="Times New Roman"/>
                <w:sz w:val="22"/>
                <w:szCs w:val="22"/>
              </w:rPr>
            </w:pPr>
            <w:r w:rsidRPr="0032184B">
              <w:rPr>
                <w:rFonts w:cs="Times New Roman"/>
                <w:sz w:val="22"/>
                <w:szCs w:val="22"/>
              </w:rPr>
              <w:t>2024</w:t>
            </w:r>
          </w:p>
        </w:tc>
        <w:tc>
          <w:tcPr>
            <w:tcW w:w="1020" w:type="dxa"/>
            <w:vAlign w:val="center"/>
          </w:tcPr>
          <w:p w14:paraId="3A1647D2" w14:textId="77777777" w:rsidR="00E667D8" w:rsidRPr="0032184B" w:rsidRDefault="00E667D8" w:rsidP="00F26E28">
            <w:pPr>
              <w:rPr>
                <w:rFonts w:cs="Times New Roman"/>
                <w:sz w:val="22"/>
                <w:szCs w:val="22"/>
              </w:rPr>
            </w:pPr>
            <w:r w:rsidRPr="0032184B">
              <w:rPr>
                <w:rFonts w:cs="Times New Roman"/>
                <w:sz w:val="22"/>
                <w:szCs w:val="22"/>
              </w:rPr>
              <w:t>8.874.202</w:t>
            </w:r>
          </w:p>
        </w:tc>
        <w:tc>
          <w:tcPr>
            <w:tcW w:w="1021" w:type="dxa"/>
            <w:vAlign w:val="center"/>
          </w:tcPr>
          <w:p w14:paraId="03CE1604" w14:textId="77777777" w:rsidR="00E667D8" w:rsidRPr="0032184B" w:rsidRDefault="00E667D8" w:rsidP="00F26E28">
            <w:pPr>
              <w:rPr>
                <w:rFonts w:cs="Times New Roman"/>
                <w:sz w:val="22"/>
                <w:szCs w:val="22"/>
              </w:rPr>
            </w:pPr>
            <w:r w:rsidRPr="0032184B">
              <w:rPr>
                <w:rFonts w:cs="Times New Roman"/>
                <w:sz w:val="22"/>
                <w:szCs w:val="22"/>
              </w:rPr>
              <w:t>1.153.916</w:t>
            </w:r>
          </w:p>
        </w:tc>
        <w:tc>
          <w:tcPr>
            <w:tcW w:w="1021" w:type="dxa"/>
            <w:vAlign w:val="center"/>
          </w:tcPr>
          <w:p w14:paraId="142F38F3" w14:textId="77777777" w:rsidR="00E667D8" w:rsidRPr="0032184B" w:rsidRDefault="00E667D8" w:rsidP="00F26E28">
            <w:pPr>
              <w:rPr>
                <w:rFonts w:cs="Times New Roman"/>
                <w:sz w:val="22"/>
                <w:szCs w:val="22"/>
              </w:rPr>
            </w:pPr>
            <w:r w:rsidRPr="0032184B">
              <w:rPr>
                <w:rFonts w:cs="Times New Roman"/>
                <w:sz w:val="22"/>
                <w:szCs w:val="22"/>
              </w:rPr>
              <w:t>8.461.365</w:t>
            </w:r>
          </w:p>
        </w:tc>
        <w:tc>
          <w:tcPr>
            <w:tcW w:w="1021" w:type="dxa"/>
            <w:vAlign w:val="center"/>
          </w:tcPr>
          <w:p w14:paraId="72A87D2B" w14:textId="77777777" w:rsidR="00E667D8" w:rsidRPr="0032184B" w:rsidRDefault="00E667D8" w:rsidP="00F26E28">
            <w:pPr>
              <w:rPr>
                <w:rFonts w:cs="Times New Roman"/>
                <w:sz w:val="22"/>
                <w:szCs w:val="22"/>
              </w:rPr>
            </w:pPr>
            <w:r w:rsidRPr="0032184B">
              <w:rPr>
                <w:rFonts w:cs="Times New Roman"/>
                <w:sz w:val="22"/>
                <w:szCs w:val="22"/>
              </w:rPr>
              <w:t>7.426.918</w:t>
            </w:r>
          </w:p>
        </w:tc>
        <w:tc>
          <w:tcPr>
            <w:tcW w:w="1021" w:type="dxa"/>
            <w:vAlign w:val="center"/>
          </w:tcPr>
          <w:p w14:paraId="44D6D1FB" w14:textId="77777777" w:rsidR="00E667D8" w:rsidRPr="0032184B" w:rsidRDefault="00E667D8" w:rsidP="00F26E28">
            <w:pPr>
              <w:rPr>
                <w:rFonts w:cs="Times New Roman"/>
                <w:sz w:val="22"/>
                <w:szCs w:val="22"/>
              </w:rPr>
            </w:pPr>
            <w:r w:rsidRPr="0032184B">
              <w:rPr>
                <w:rFonts w:cs="Times New Roman"/>
                <w:sz w:val="22"/>
                <w:szCs w:val="22"/>
              </w:rPr>
              <w:t>4.869.748</w:t>
            </w:r>
          </w:p>
        </w:tc>
        <w:tc>
          <w:tcPr>
            <w:tcW w:w="1087" w:type="dxa"/>
            <w:vAlign w:val="center"/>
          </w:tcPr>
          <w:p w14:paraId="004271AA" w14:textId="77777777" w:rsidR="00E667D8" w:rsidRPr="0032184B" w:rsidRDefault="00E667D8" w:rsidP="00F26E28">
            <w:pPr>
              <w:rPr>
                <w:rFonts w:cs="Times New Roman"/>
                <w:sz w:val="22"/>
                <w:szCs w:val="22"/>
              </w:rPr>
            </w:pPr>
            <w:r w:rsidRPr="0032184B">
              <w:rPr>
                <w:rFonts w:cs="Times New Roman"/>
                <w:sz w:val="22"/>
                <w:szCs w:val="22"/>
              </w:rPr>
              <w:t>1.389.673</w:t>
            </w:r>
          </w:p>
        </w:tc>
        <w:tc>
          <w:tcPr>
            <w:tcW w:w="1021" w:type="dxa"/>
            <w:vAlign w:val="center"/>
          </w:tcPr>
          <w:p w14:paraId="100F3451" w14:textId="77777777" w:rsidR="00E667D8" w:rsidRPr="0032184B" w:rsidRDefault="00E667D8" w:rsidP="00F26E28">
            <w:pPr>
              <w:rPr>
                <w:rFonts w:cs="Times New Roman"/>
                <w:sz w:val="22"/>
                <w:szCs w:val="22"/>
              </w:rPr>
            </w:pPr>
            <w:r w:rsidRPr="0032184B">
              <w:rPr>
                <w:rFonts w:cs="Times New Roman"/>
                <w:sz w:val="22"/>
                <w:szCs w:val="22"/>
              </w:rPr>
              <w:t>902.814</w:t>
            </w:r>
          </w:p>
        </w:tc>
      </w:tr>
      <w:tr w:rsidR="00E667D8" w:rsidRPr="0032184B" w14:paraId="3849B4ED" w14:textId="77777777" w:rsidTr="003E5AA6">
        <w:trPr>
          <w:trHeight w:val="875"/>
        </w:trPr>
        <w:tc>
          <w:tcPr>
            <w:tcW w:w="715" w:type="dxa"/>
            <w:vAlign w:val="center"/>
          </w:tcPr>
          <w:p w14:paraId="46D0F2FD" w14:textId="77777777" w:rsidR="00E667D8" w:rsidRPr="0032184B" w:rsidRDefault="00E667D8" w:rsidP="00F26E28">
            <w:pPr>
              <w:rPr>
                <w:rFonts w:cs="Times New Roman"/>
                <w:sz w:val="22"/>
                <w:szCs w:val="22"/>
              </w:rPr>
            </w:pPr>
            <w:r w:rsidRPr="0032184B">
              <w:rPr>
                <w:rFonts w:cs="Times New Roman"/>
                <w:sz w:val="22"/>
                <w:szCs w:val="22"/>
              </w:rPr>
              <w:t>2025</w:t>
            </w:r>
          </w:p>
        </w:tc>
        <w:tc>
          <w:tcPr>
            <w:tcW w:w="1020" w:type="dxa"/>
            <w:vAlign w:val="center"/>
          </w:tcPr>
          <w:p w14:paraId="5906ADF9" w14:textId="77777777" w:rsidR="00E667D8" w:rsidRPr="0032184B" w:rsidRDefault="00E667D8" w:rsidP="00F26E28">
            <w:pPr>
              <w:rPr>
                <w:rFonts w:cs="Times New Roman"/>
                <w:sz w:val="22"/>
                <w:szCs w:val="22"/>
              </w:rPr>
            </w:pPr>
            <w:r w:rsidRPr="0032184B">
              <w:rPr>
                <w:rFonts w:cs="Times New Roman"/>
                <w:sz w:val="22"/>
                <w:szCs w:val="22"/>
              </w:rPr>
              <w:t>8.767.854</w:t>
            </w:r>
          </w:p>
        </w:tc>
        <w:tc>
          <w:tcPr>
            <w:tcW w:w="1021" w:type="dxa"/>
            <w:vAlign w:val="center"/>
          </w:tcPr>
          <w:p w14:paraId="704D1008" w14:textId="77777777" w:rsidR="00E667D8" w:rsidRPr="0032184B" w:rsidRDefault="00E667D8" w:rsidP="00F26E28">
            <w:pPr>
              <w:rPr>
                <w:rFonts w:cs="Times New Roman"/>
                <w:sz w:val="22"/>
                <w:szCs w:val="22"/>
              </w:rPr>
            </w:pPr>
            <w:r w:rsidRPr="0032184B">
              <w:rPr>
                <w:rFonts w:cs="Times New Roman"/>
                <w:sz w:val="22"/>
                <w:szCs w:val="22"/>
              </w:rPr>
              <w:t>1.377.460</w:t>
            </w:r>
          </w:p>
        </w:tc>
        <w:tc>
          <w:tcPr>
            <w:tcW w:w="1021" w:type="dxa"/>
            <w:vAlign w:val="center"/>
          </w:tcPr>
          <w:p w14:paraId="576CF64B" w14:textId="77777777" w:rsidR="00E667D8" w:rsidRPr="0032184B" w:rsidRDefault="00E667D8" w:rsidP="00F26E28">
            <w:pPr>
              <w:rPr>
                <w:rFonts w:cs="Times New Roman"/>
                <w:sz w:val="22"/>
                <w:szCs w:val="22"/>
              </w:rPr>
            </w:pPr>
            <w:r w:rsidRPr="0032184B">
              <w:rPr>
                <w:rFonts w:cs="Times New Roman"/>
                <w:sz w:val="22"/>
                <w:szCs w:val="22"/>
              </w:rPr>
              <w:t>9.253.470</w:t>
            </w:r>
          </w:p>
        </w:tc>
        <w:tc>
          <w:tcPr>
            <w:tcW w:w="1021" w:type="dxa"/>
            <w:vAlign w:val="center"/>
          </w:tcPr>
          <w:p w14:paraId="0A3190F6" w14:textId="77777777" w:rsidR="00E667D8" w:rsidRPr="0032184B" w:rsidRDefault="00E667D8" w:rsidP="00F26E28">
            <w:pPr>
              <w:rPr>
                <w:rFonts w:cs="Times New Roman"/>
                <w:sz w:val="22"/>
                <w:szCs w:val="22"/>
              </w:rPr>
            </w:pPr>
            <w:r w:rsidRPr="0032184B">
              <w:rPr>
                <w:rFonts w:cs="Times New Roman"/>
                <w:sz w:val="22"/>
                <w:szCs w:val="22"/>
              </w:rPr>
              <w:t>8.316.460</w:t>
            </w:r>
          </w:p>
        </w:tc>
        <w:tc>
          <w:tcPr>
            <w:tcW w:w="1021" w:type="dxa"/>
            <w:vAlign w:val="center"/>
          </w:tcPr>
          <w:p w14:paraId="2A92EE8E" w14:textId="77777777" w:rsidR="00E667D8" w:rsidRPr="0032184B" w:rsidRDefault="00E667D8" w:rsidP="00F26E28">
            <w:pPr>
              <w:rPr>
                <w:rFonts w:cs="Times New Roman"/>
                <w:sz w:val="22"/>
                <w:szCs w:val="22"/>
              </w:rPr>
            </w:pPr>
            <w:r w:rsidRPr="0032184B">
              <w:rPr>
                <w:rFonts w:cs="Times New Roman"/>
                <w:sz w:val="22"/>
                <w:szCs w:val="22"/>
              </w:rPr>
              <w:t>5.194.830</w:t>
            </w:r>
          </w:p>
        </w:tc>
        <w:tc>
          <w:tcPr>
            <w:tcW w:w="1087" w:type="dxa"/>
            <w:vAlign w:val="center"/>
          </w:tcPr>
          <w:p w14:paraId="61D69879" w14:textId="77777777" w:rsidR="00E667D8" w:rsidRPr="0032184B" w:rsidRDefault="00E667D8" w:rsidP="00F26E28">
            <w:pPr>
              <w:rPr>
                <w:rFonts w:cs="Times New Roman"/>
                <w:sz w:val="22"/>
                <w:szCs w:val="22"/>
              </w:rPr>
            </w:pPr>
            <w:r w:rsidRPr="0032184B">
              <w:rPr>
                <w:rFonts w:cs="Times New Roman"/>
                <w:sz w:val="22"/>
                <w:szCs w:val="22"/>
              </w:rPr>
              <w:t>1.106.630</w:t>
            </w:r>
          </w:p>
        </w:tc>
        <w:tc>
          <w:tcPr>
            <w:tcW w:w="1021" w:type="dxa"/>
            <w:vAlign w:val="center"/>
          </w:tcPr>
          <w:p w14:paraId="00A44077" w14:textId="77777777" w:rsidR="00E667D8" w:rsidRPr="0032184B" w:rsidRDefault="00E667D8" w:rsidP="00F26E28">
            <w:pPr>
              <w:rPr>
                <w:rFonts w:cs="Times New Roman"/>
                <w:sz w:val="22"/>
                <w:szCs w:val="22"/>
              </w:rPr>
            </w:pPr>
            <w:r w:rsidRPr="0032184B">
              <w:rPr>
                <w:rFonts w:cs="Times New Roman"/>
                <w:sz w:val="22"/>
                <w:szCs w:val="22"/>
              </w:rPr>
              <w:t>787.848</w:t>
            </w:r>
          </w:p>
        </w:tc>
      </w:tr>
    </w:tbl>
    <w:p w14:paraId="6C4262A1" w14:textId="55A675BF" w:rsidR="003E5AA6" w:rsidRDefault="00B672FB" w:rsidP="000C18EE">
      <w:pPr>
        <w:pStyle w:val="Heading3"/>
        <w:rPr>
          <w:rFonts w:eastAsia="Times New Roman"/>
        </w:rPr>
      </w:pPr>
      <w:bookmarkStart w:id="49" w:name="_Toc228562666"/>
      <w:r>
        <w:rPr>
          <w:rFonts w:eastAsia="Times New Roman"/>
        </w:rPr>
        <w:t xml:space="preserve">Hasil Perhitungan </w:t>
      </w:r>
      <w:r w:rsidR="00982395">
        <w:rPr>
          <w:rFonts w:eastAsia="Times New Roman"/>
        </w:rPr>
        <w:t>Rasio</w:t>
      </w:r>
      <w:bookmarkEnd w:id="49"/>
    </w:p>
    <w:p w14:paraId="5BA547E5" w14:textId="2961D4CD" w:rsidR="00636A3C" w:rsidRPr="00636A3C" w:rsidRDefault="00F10667" w:rsidP="00F10667">
      <w:pPr>
        <w:pStyle w:val="Caption"/>
        <w:jc w:val="center"/>
      </w:pPr>
      <w:bookmarkStart w:id="50" w:name="_Toc228562011"/>
      <w:r>
        <w:t>Tabel 4</w:t>
      </w:r>
      <w:r>
        <w:noBreakHyphen/>
      </w:r>
      <w:r>
        <w:fldChar w:fldCharType="begin"/>
      </w:r>
      <w:r>
        <w:instrText xml:space="preserve"> SEQ Tabel \* ARABIC \s 1 </w:instrText>
      </w:r>
      <w:r>
        <w:fldChar w:fldCharType="separate"/>
      </w:r>
      <w:r>
        <w:rPr>
          <w:noProof/>
        </w:rPr>
        <w:t>2</w:t>
      </w:r>
      <w:r>
        <w:fldChar w:fldCharType="end"/>
      </w:r>
      <w:r>
        <w:t xml:space="preserve"> </w:t>
      </w:r>
      <w:r w:rsidR="00636A3C">
        <w:t>Hasli pembahasa</w:t>
      </w:r>
      <w:r>
        <w:t>n</w:t>
      </w:r>
      <w:bookmarkEnd w:id="50"/>
    </w:p>
    <w:p w14:paraId="6E2C9A8C" w14:textId="64974DD2" w:rsidR="003509A0" w:rsidRPr="003509A0" w:rsidRDefault="003509A0" w:rsidP="003509A0">
      <w:pPr>
        <w:ind w:firstLine="850"/>
      </w:pPr>
      <w:r>
        <w:t>Data keuangan PT Ultrajaya selama periode 2021–2025 menunjukkan adanya peningkatan aset serta fluktuasi laba yang terjadi dari tahun ke tahun.</w:t>
      </w:r>
    </w:p>
    <w:tbl>
      <w:tblPr>
        <w:tblStyle w:val="TableGrid"/>
        <w:tblW w:w="0" w:type="auto"/>
        <w:jc w:val="center"/>
        <w:tblLook w:val="04A0" w:firstRow="1" w:lastRow="0" w:firstColumn="1" w:lastColumn="0" w:noHBand="0" w:noVBand="1"/>
      </w:tblPr>
      <w:tblGrid>
        <w:gridCol w:w="1321"/>
        <w:gridCol w:w="1321"/>
        <w:gridCol w:w="1321"/>
        <w:gridCol w:w="1321"/>
        <w:gridCol w:w="1322"/>
        <w:gridCol w:w="1321"/>
      </w:tblGrid>
      <w:tr w:rsidR="00F76EC7" w14:paraId="638D1A60" w14:textId="77777777" w:rsidTr="00F26E28">
        <w:trPr>
          <w:jc w:val="center"/>
        </w:trPr>
        <w:tc>
          <w:tcPr>
            <w:tcW w:w="1323" w:type="dxa"/>
            <w:vAlign w:val="center"/>
          </w:tcPr>
          <w:p w14:paraId="02D0E497" w14:textId="77777777" w:rsidR="00F76EC7" w:rsidRDefault="00F76EC7" w:rsidP="00F26E28">
            <w:r>
              <w:t>Tahun</w:t>
            </w:r>
          </w:p>
        </w:tc>
        <w:tc>
          <w:tcPr>
            <w:tcW w:w="1323" w:type="dxa"/>
            <w:vAlign w:val="center"/>
          </w:tcPr>
          <w:p w14:paraId="22DE2663" w14:textId="77777777" w:rsidR="00F76EC7" w:rsidRDefault="00F76EC7" w:rsidP="00F26E28">
            <w:r>
              <w:t>ROA (%)</w:t>
            </w:r>
          </w:p>
        </w:tc>
        <w:tc>
          <w:tcPr>
            <w:tcW w:w="1323" w:type="dxa"/>
            <w:vAlign w:val="center"/>
          </w:tcPr>
          <w:p w14:paraId="3F7359EA" w14:textId="77777777" w:rsidR="00F76EC7" w:rsidRDefault="00F76EC7" w:rsidP="00F26E28">
            <w:r>
              <w:t>ROE (%)</w:t>
            </w:r>
          </w:p>
        </w:tc>
        <w:tc>
          <w:tcPr>
            <w:tcW w:w="1323" w:type="dxa"/>
            <w:vAlign w:val="center"/>
          </w:tcPr>
          <w:p w14:paraId="474D4E75" w14:textId="77777777" w:rsidR="00F76EC7" w:rsidRDefault="00F76EC7" w:rsidP="00F26E28">
            <w:r>
              <w:t>NPM (%)</w:t>
            </w:r>
          </w:p>
        </w:tc>
        <w:tc>
          <w:tcPr>
            <w:tcW w:w="1323" w:type="dxa"/>
            <w:vAlign w:val="center"/>
          </w:tcPr>
          <w:p w14:paraId="7BC7C048" w14:textId="77777777" w:rsidR="00F76EC7" w:rsidRDefault="00F76EC7" w:rsidP="00F26E28">
            <w:r>
              <w:t>Current Ratio (x)</w:t>
            </w:r>
          </w:p>
        </w:tc>
        <w:tc>
          <w:tcPr>
            <w:tcW w:w="1323" w:type="dxa"/>
            <w:vAlign w:val="center"/>
          </w:tcPr>
          <w:p w14:paraId="39288BEF" w14:textId="77777777" w:rsidR="00F76EC7" w:rsidRDefault="00F76EC7" w:rsidP="00F26E28">
            <w:r>
              <w:t>Quick Ratio (x)</w:t>
            </w:r>
          </w:p>
        </w:tc>
      </w:tr>
      <w:tr w:rsidR="00F76EC7" w14:paraId="52E2421D" w14:textId="77777777" w:rsidTr="00F26E28">
        <w:trPr>
          <w:jc w:val="center"/>
        </w:trPr>
        <w:tc>
          <w:tcPr>
            <w:tcW w:w="1323" w:type="dxa"/>
            <w:vAlign w:val="center"/>
          </w:tcPr>
          <w:p w14:paraId="3739CAD0" w14:textId="77777777" w:rsidR="00F76EC7" w:rsidRDefault="00F76EC7" w:rsidP="00F26E28">
            <w:r>
              <w:t>2021</w:t>
            </w:r>
          </w:p>
        </w:tc>
        <w:tc>
          <w:tcPr>
            <w:tcW w:w="1323" w:type="dxa"/>
            <w:vAlign w:val="center"/>
          </w:tcPr>
          <w:p w14:paraId="3F2663A8" w14:textId="77777777" w:rsidR="00F76EC7" w:rsidRDefault="00F76EC7" w:rsidP="00F26E28">
            <w:r>
              <w:t>17.24</w:t>
            </w:r>
          </w:p>
        </w:tc>
        <w:tc>
          <w:tcPr>
            <w:tcW w:w="1323" w:type="dxa"/>
            <w:vAlign w:val="center"/>
          </w:tcPr>
          <w:p w14:paraId="3EC9F28E" w14:textId="77777777" w:rsidR="00F76EC7" w:rsidRDefault="00F76EC7" w:rsidP="00F26E28">
            <w:r>
              <w:t>24.85</w:t>
            </w:r>
          </w:p>
        </w:tc>
        <w:tc>
          <w:tcPr>
            <w:tcW w:w="1323" w:type="dxa"/>
            <w:vAlign w:val="center"/>
          </w:tcPr>
          <w:p w14:paraId="646B1936" w14:textId="77777777" w:rsidR="00F76EC7" w:rsidRDefault="00F76EC7" w:rsidP="00F26E28">
            <w:r>
              <w:t>19.30</w:t>
            </w:r>
          </w:p>
        </w:tc>
        <w:tc>
          <w:tcPr>
            <w:tcW w:w="1323" w:type="dxa"/>
            <w:vAlign w:val="center"/>
          </w:tcPr>
          <w:p w14:paraId="7BB30E78" w14:textId="77777777" w:rsidR="00F76EC7" w:rsidRDefault="00F76EC7" w:rsidP="00F26E28">
            <w:r>
              <w:t>3.11</w:t>
            </w:r>
          </w:p>
        </w:tc>
        <w:tc>
          <w:tcPr>
            <w:tcW w:w="1323" w:type="dxa"/>
            <w:vAlign w:val="center"/>
          </w:tcPr>
          <w:p w14:paraId="1F3F1A57" w14:textId="77777777" w:rsidR="00F76EC7" w:rsidRDefault="00F76EC7" w:rsidP="00F26E28">
            <w:r>
              <w:t>2.67</w:t>
            </w:r>
          </w:p>
        </w:tc>
      </w:tr>
      <w:tr w:rsidR="00F76EC7" w14:paraId="54131799" w14:textId="77777777" w:rsidTr="00F26E28">
        <w:trPr>
          <w:jc w:val="center"/>
        </w:trPr>
        <w:tc>
          <w:tcPr>
            <w:tcW w:w="1323" w:type="dxa"/>
            <w:vAlign w:val="center"/>
          </w:tcPr>
          <w:p w14:paraId="4D0F2974" w14:textId="77777777" w:rsidR="00F76EC7" w:rsidRDefault="00F76EC7" w:rsidP="00F26E28">
            <w:r>
              <w:t>2022</w:t>
            </w:r>
          </w:p>
        </w:tc>
        <w:tc>
          <w:tcPr>
            <w:tcW w:w="1323" w:type="dxa"/>
            <w:vAlign w:val="center"/>
          </w:tcPr>
          <w:p w14:paraId="59B61597" w14:textId="77777777" w:rsidR="00F76EC7" w:rsidRDefault="00F76EC7" w:rsidP="00F26E28">
            <w:r>
              <w:t>13.09</w:t>
            </w:r>
          </w:p>
        </w:tc>
        <w:tc>
          <w:tcPr>
            <w:tcW w:w="1323" w:type="dxa"/>
            <w:vAlign w:val="center"/>
          </w:tcPr>
          <w:p w14:paraId="39672284" w14:textId="77777777" w:rsidR="00F76EC7" w:rsidRDefault="00F76EC7" w:rsidP="00F26E28">
            <w:r>
              <w:t>16.58</w:t>
            </w:r>
          </w:p>
        </w:tc>
        <w:tc>
          <w:tcPr>
            <w:tcW w:w="1323" w:type="dxa"/>
            <w:vAlign w:val="center"/>
          </w:tcPr>
          <w:p w14:paraId="44A3E191" w14:textId="77777777" w:rsidR="00F76EC7" w:rsidRDefault="00F76EC7" w:rsidP="00F26E28">
            <w:r>
              <w:t>12.61</w:t>
            </w:r>
          </w:p>
        </w:tc>
        <w:tc>
          <w:tcPr>
            <w:tcW w:w="1323" w:type="dxa"/>
            <w:vAlign w:val="center"/>
          </w:tcPr>
          <w:p w14:paraId="5E1159AE" w14:textId="77777777" w:rsidR="00F76EC7" w:rsidRDefault="00F76EC7" w:rsidP="00F26E28">
            <w:r>
              <w:t>3.17</w:t>
            </w:r>
          </w:p>
        </w:tc>
        <w:tc>
          <w:tcPr>
            <w:tcW w:w="1323" w:type="dxa"/>
            <w:vAlign w:val="center"/>
          </w:tcPr>
          <w:p w14:paraId="5AAA5887" w14:textId="77777777" w:rsidR="00F76EC7" w:rsidRDefault="00F76EC7" w:rsidP="00F26E28">
            <w:r>
              <w:t>2.05</w:t>
            </w:r>
          </w:p>
        </w:tc>
      </w:tr>
      <w:tr w:rsidR="00F76EC7" w14:paraId="313B91F3" w14:textId="77777777" w:rsidTr="00F26E28">
        <w:trPr>
          <w:jc w:val="center"/>
        </w:trPr>
        <w:tc>
          <w:tcPr>
            <w:tcW w:w="1323" w:type="dxa"/>
            <w:vAlign w:val="center"/>
          </w:tcPr>
          <w:p w14:paraId="7B7D1947" w14:textId="77777777" w:rsidR="00F76EC7" w:rsidRDefault="00F76EC7" w:rsidP="00F26E28">
            <w:r>
              <w:t>2023</w:t>
            </w:r>
          </w:p>
        </w:tc>
        <w:tc>
          <w:tcPr>
            <w:tcW w:w="1323" w:type="dxa"/>
            <w:vAlign w:val="center"/>
          </w:tcPr>
          <w:p w14:paraId="093FAAB0" w14:textId="77777777" w:rsidR="00F76EC7" w:rsidRDefault="00F76EC7" w:rsidP="00F26E28">
            <w:r>
              <w:t>15.77</w:t>
            </w:r>
          </w:p>
        </w:tc>
        <w:tc>
          <w:tcPr>
            <w:tcW w:w="1323" w:type="dxa"/>
            <w:vAlign w:val="center"/>
          </w:tcPr>
          <w:p w14:paraId="6A83D902" w14:textId="77777777" w:rsidR="00F76EC7" w:rsidRDefault="00F76EC7" w:rsidP="00F26E28">
            <w:r>
              <w:t>17.74</w:t>
            </w:r>
          </w:p>
        </w:tc>
        <w:tc>
          <w:tcPr>
            <w:tcW w:w="1323" w:type="dxa"/>
            <w:vAlign w:val="center"/>
          </w:tcPr>
          <w:p w14:paraId="5F290EF8" w14:textId="77777777" w:rsidR="00F76EC7" w:rsidRDefault="00F76EC7" w:rsidP="00F26E28">
            <w:r>
              <w:t>14.29</w:t>
            </w:r>
          </w:p>
        </w:tc>
        <w:tc>
          <w:tcPr>
            <w:tcW w:w="1323" w:type="dxa"/>
            <w:vAlign w:val="center"/>
          </w:tcPr>
          <w:p w14:paraId="453039DA" w14:textId="77777777" w:rsidR="00F76EC7" w:rsidRDefault="00F76EC7" w:rsidP="00F26E28">
            <w:r>
              <w:t>6.18</w:t>
            </w:r>
          </w:p>
        </w:tc>
        <w:tc>
          <w:tcPr>
            <w:tcW w:w="1323" w:type="dxa"/>
            <w:vAlign w:val="center"/>
          </w:tcPr>
          <w:p w14:paraId="66284067" w14:textId="77777777" w:rsidR="00F76EC7" w:rsidRDefault="00F76EC7" w:rsidP="00F26E28">
            <w:r>
              <w:t>4.18</w:t>
            </w:r>
          </w:p>
        </w:tc>
      </w:tr>
      <w:tr w:rsidR="00F76EC7" w14:paraId="794828E6" w14:textId="77777777" w:rsidTr="00F26E28">
        <w:trPr>
          <w:jc w:val="center"/>
        </w:trPr>
        <w:tc>
          <w:tcPr>
            <w:tcW w:w="1323" w:type="dxa"/>
            <w:vAlign w:val="center"/>
          </w:tcPr>
          <w:p w14:paraId="555AEBA5" w14:textId="77777777" w:rsidR="00F76EC7" w:rsidRDefault="00F76EC7" w:rsidP="00F26E28">
            <w:r>
              <w:t>2024</w:t>
            </w:r>
          </w:p>
        </w:tc>
        <w:tc>
          <w:tcPr>
            <w:tcW w:w="1323" w:type="dxa"/>
            <w:vAlign w:val="center"/>
          </w:tcPr>
          <w:p w14:paraId="1C0F0703" w14:textId="77777777" w:rsidR="00F76EC7" w:rsidRDefault="00F76EC7" w:rsidP="00F26E28">
            <w:r>
              <w:t>13.64</w:t>
            </w:r>
          </w:p>
        </w:tc>
        <w:tc>
          <w:tcPr>
            <w:tcW w:w="1323" w:type="dxa"/>
            <w:vAlign w:val="center"/>
          </w:tcPr>
          <w:p w14:paraId="078CD16A" w14:textId="77777777" w:rsidR="00F76EC7" w:rsidRDefault="00F76EC7" w:rsidP="00F26E28">
            <w:r>
              <w:t>15.54</w:t>
            </w:r>
          </w:p>
        </w:tc>
        <w:tc>
          <w:tcPr>
            <w:tcW w:w="1323" w:type="dxa"/>
            <w:vAlign w:val="center"/>
          </w:tcPr>
          <w:p w14:paraId="404A8262" w14:textId="77777777" w:rsidR="00F76EC7" w:rsidRDefault="00F76EC7" w:rsidP="00F26E28">
            <w:r>
              <w:t>13.00</w:t>
            </w:r>
          </w:p>
        </w:tc>
        <w:tc>
          <w:tcPr>
            <w:tcW w:w="1323" w:type="dxa"/>
            <w:vAlign w:val="center"/>
          </w:tcPr>
          <w:p w14:paraId="0578D042" w14:textId="77777777" w:rsidR="00F76EC7" w:rsidRDefault="00F76EC7" w:rsidP="00F26E28">
            <w:r>
              <w:t>5.39</w:t>
            </w:r>
          </w:p>
        </w:tc>
        <w:tc>
          <w:tcPr>
            <w:tcW w:w="1323" w:type="dxa"/>
            <w:vAlign w:val="center"/>
          </w:tcPr>
          <w:p w14:paraId="06DA219D" w14:textId="77777777" w:rsidR="00F76EC7" w:rsidRDefault="00F76EC7" w:rsidP="00F26E28">
            <w:r>
              <w:t>3.85</w:t>
            </w:r>
          </w:p>
        </w:tc>
      </w:tr>
      <w:tr w:rsidR="00F76EC7" w14:paraId="71662B59" w14:textId="77777777" w:rsidTr="00F26E28">
        <w:trPr>
          <w:jc w:val="center"/>
        </w:trPr>
        <w:tc>
          <w:tcPr>
            <w:tcW w:w="1323" w:type="dxa"/>
            <w:vAlign w:val="center"/>
          </w:tcPr>
          <w:p w14:paraId="6055E77B" w14:textId="77777777" w:rsidR="00F76EC7" w:rsidRDefault="00F76EC7" w:rsidP="00F26E28">
            <w:r>
              <w:t>2025</w:t>
            </w:r>
          </w:p>
        </w:tc>
        <w:tc>
          <w:tcPr>
            <w:tcW w:w="1323" w:type="dxa"/>
            <w:vAlign w:val="center"/>
          </w:tcPr>
          <w:p w14:paraId="5A9E3120" w14:textId="77777777" w:rsidR="00F76EC7" w:rsidRDefault="00F76EC7" w:rsidP="00F26E28">
            <w:r>
              <w:t>14.89</w:t>
            </w:r>
          </w:p>
        </w:tc>
        <w:tc>
          <w:tcPr>
            <w:tcW w:w="1323" w:type="dxa"/>
            <w:vAlign w:val="center"/>
          </w:tcPr>
          <w:p w14:paraId="01CF717E" w14:textId="77777777" w:rsidR="00F76EC7" w:rsidRDefault="00F76EC7" w:rsidP="00F26E28">
            <w:r>
              <w:t>16.56</w:t>
            </w:r>
          </w:p>
        </w:tc>
        <w:tc>
          <w:tcPr>
            <w:tcW w:w="1323" w:type="dxa"/>
            <w:vAlign w:val="center"/>
          </w:tcPr>
          <w:p w14:paraId="0E41B296" w14:textId="77777777" w:rsidR="00F76EC7" w:rsidRDefault="00F76EC7" w:rsidP="00F26E28">
            <w:r>
              <w:t>15.71</w:t>
            </w:r>
          </w:p>
        </w:tc>
        <w:tc>
          <w:tcPr>
            <w:tcW w:w="1323" w:type="dxa"/>
            <w:vAlign w:val="center"/>
          </w:tcPr>
          <w:p w14:paraId="096CE6BC" w14:textId="77777777" w:rsidR="00F76EC7" w:rsidRDefault="00F76EC7" w:rsidP="00F26E28">
            <w:r>
              <w:t>6.59</w:t>
            </w:r>
          </w:p>
        </w:tc>
        <w:tc>
          <w:tcPr>
            <w:tcW w:w="1323" w:type="dxa"/>
            <w:vAlign w:val="center"/>
          </w:tcPr>
          <w:p w14:paraId="31DC744B" w14:textId="77777777" w:rsidR="00F76EC7" w:rsidRDefault="00F76EC7" w:rsidP="00F26E28">
            <w:r>
              <w:t>5.19</w:t>
            </w:r>
          </w:p>
        </w:tc>
      </w:tr>
    </w:tbl>
    <w:p w14:paraId="515D4946" w14:textId="316B89FC" w:rsidR="00F76EC7" w:rsidRDefault="00D2557C" w:rsidP="00F76EC7">
      <w:pPr>
        <w:rPr>
          <w:sz w:val="22"/>
          <w:szCs w:val="22"/>
        </w:rPr>
      </w:pPr>
      <w:r w:rsidRPr="00D2557C">
        <w:rPr>
          <w:sz w:val="22"/>
          <w:szCs w:val="22"/>
        </w:rPr>
        <w:t>Sumber</w:t>
      </w:r>
      <w:r w:rsidR="00492AA2">
        <w:rPr>
          <w:sz w:val="22"/>
          <w:szCs w:val="22"/>
        </w:rPr>
        <w:t>:</w:t>
      </w:r>
      <w:r w:rsidRPr="00D2557C">
        <w:rPr>
          <w:sz w:val="22"/>
          <w:szCs w:val="22"/>
        </w:rPr>
        <w:t>data di olah penulis</w:t>
      </w:r>
    </w:p>
    <w:p w14:paraId="6BEBAA10" w14:textId="6CE9A6C5" w:rsidR="00AD4133" w:rsidRDefault="00560EE8" w:rsidP="00475D97">
      <w:pPr>
        <w:pStyle w:val="Heading3"/>
      </w:pPr>
      <w:bookmarkStart w:id="51" w:name="_Toc228562667"/>
      <w:r>
        <w:t xml:space="preserve">Analisi </w:t>
      </w:r>
      <w:r w:rsidR="00475D97">
        <w:t>Tren Profitabilitas</w:t>
      </w:r>
      <w:bookmarkEnd w:id="51"/>
    </w:p>
    <w:p w14:paraId="31770BCA" w14:textId="77777777" w:rsidR="008827C4" w:rsidRDefault="008827C4" w:rsidP="008827C4">
      <w:pPr>
        <w:ind w:firstLine="850"/>
      </w:pPr>
      <w:r>
        <w:t>Berdasarkan hasil perhitungan, ROA PT Ultrajaya mengalami fluktuasi selama periode 2021-2025. Pada tahun 2021 ROA sebesar 17,24%, kemudian menurun menjadi 13,09% pada tahun 2022. Penurunan ini terjadi karena laba tahun berjalan turun, sementara total aset relatif tetap. Pada tahun 2023 ROA meningkat menjadi 15,77%, lalu turun kembali pada tahun 2024 menjadi 13,64%. Pada tahun 2025 ROA kembali naik menjadi 14,89%.</w:t>
      </w:r>
    </w:p>
    <w:p w14:paraId="3F0C075E" w14:textId="77777777" w:rsidR="008827C4" w:rsidRDefault="008827C4" w:rsidP="008827C4">
      <w:pPr>
        <w:ind w:firstLine="850"/>
      </w:pPr>
      <w:r>
        <w:t xml:space="preserve">ROE juga menunjukkan pola yang berfluktuasi. ROE tertinggi terjadi pada tahun 2021 sebesar 24,85%, kemudian turun menjadi 16,58% pada tahun 2022. Tahun 2023 ROE naik menjadi 17,74%, turun kembali menjadi 15,54% pada tahun </w:t>
      </w:r>
      <w:r>
        <w:lastRenderedPageBreak/>
        <w:t>2024, dan meningkat menjadi 16,56% pada tahun 2025. Hal ini menunjukkan bahwa kemampuan perusahaan menghasilkan laba dari ekuitas masih baik, meskipun tidak setinggi tahun 2021.</w:t>
      </w:r>
    </w:p>
    <w:p w14:paraId="549330BE" w14:textId="5739D964" w:rsidR="00F10667" w:rsidRDefault="008827C4" w:rsidP="00272665">
      <w:pPr>
        <w:ind w:firstLine="850"/>
      </w:pPr>
      <w:r>
        <w:t>Net Profit Margin menunjukkan bahwa margin laba perusahaan sempat turun dari 19,30% pada tahun 2021 menjadi 12,61% pada tahun 2022. Setelah itu, margin meningkat menjadi 14,29% pada tahun 2023, sedikit menurun menjadi 13,00% pada tahun 2024, dan naik kembali menjadi 15,71% pada tahun 2025. Kenaikan NPM pada tahun 2025 menunjukkan adanya perbaikan kemampuan perusahaan menghasilkan laba dari penjualan meskipun penjualan sedikit lebih rendah dibandingkan 2024.</w:t>
      </w:r>
    </w:p>
    <w:p w14:paraId="104B33FB" w14:textId="77777777" w:rsidR="008827C4" w:rsidRDefault="008827C4" w:rsidP="008827C4">
      <w:pPr>
        <w:jc w:val="center"/>
      </w:pPr>
      <w:r>
        <w:rPr>
          <w:noProof/>
        </w:rPr>
        <w:drawing>
          <wp:inline distT="0" distB="0" distL="0" distR="0" wp14:anchorId="304D15EF" wp14:editId="0EFCADD3">
            <wp:extent cx="5050631"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profitabilitas_ultj.png"/>
                    <pic:cNvPicPr/>
                  </pic:nvPicPr>
                  <pic:blipFill>
                    <a:blip r:embed="rId13"/>
                    <a:stretch>
                      <a:fillRect/>
                    </a:stretch>
                  </pic:blipFill>
                  <pic:spPr>
                    <a:xfrm>
                      <a:off x="0" y="0"/>
                      <a:ext cx="5056884" cy="2889648"/>
                    </a:xfrm>
                    <a:prstGeom prst="rect">
                      <a:avLst/>
                    </a:prstGeom>
                  </pic:spPr>
                </pic:pic>
              </a:graphicData>
            </a:graphic>
          </wp:inline>
        </w:drawing>
      </w:r>
    </w:p>
    <w:p w14:paraId="3015CCDF" w14:textId="75EEAE5B" w:rsidR="008827C4" w:rsidRDefault="00247427" w:rsidP="00247427">
      <w:pPr>
        <w:pStyle w:val="Caption"/>
      </w:pPr>
      <w:bookmarkStart w:id="52" w:name="_Toc228562025"/>
      <w:r>
        <w:t>Grafik 4</w:t>
      </w:r>
      <w:r w:rsidR="00272665">
        <w:noBreakHyphen/>
      </w:r>
      <w:r w:rsidR="00272665">
        <w:fldChar w:fldCharType="begin"/>
      </w:r>
      <w:r w:rsidR="00272665">
        <w:instrText xml:space="preserve"> SEQ Grafik \* ARABIC \s 1 </w:instrText>
      </w:r>
      <w:r w:rsidR="00272665">
        <w:fldChar w:fldCharType="separate"/>
      </w:r>
      <w:r w:rsidR="00272665">
        <w:rPr>
          <w:noProof/>
        </w:rPr>
        <w:t>1</w:t>
      </w:r>
      <w:r w:rsidR="00272665">
        <w:fldChar w:fldCharType="end"/>
      </w:r>
      <w:r w:rsidR="008827C4">
        <w:t>Tren Rasio Profitabilitas PT Ultrajaya 2021-2025</w:t>
      </w:r>
      <w:bookmarkEnd w:id="52"/>
    </w:p>
    <w:p w14:paraId="2E8602F1" w14:textId="77777777" w:rsidR="00272665" w:rsidRPr="00272665" w:rsidRDefault="00272665" w:rsidP="00272665"/>
    <w:p w14:paraId="4F6152B0" w14:textId="39E7CA6B" w:rsidR="008827C4" w:rsidRDefault="008827C4" w:rsidP="008827C4">
      <w:pPr>
        <w:pStyle w:val="Heading3"/>
      </w:pPr>
      <w:bookmarkStart w:id="53" w:name="_Toc228562668"/>
      <w:r>
        <w:t>Analisis Tren Likuiditas</w:t>
      </w:r>
      <w:bookmarkEnd w:id="53"/>
    </w:p>
    <w:p w14:paraId="63AE154F" w14:textId="77777777" w:rsidR="008827C4" w:rsidRDefault="008827C4" w:rsidP="008827C4">
      <w:pPr>
        <w:ind w:firstLine="850"/>
      </w:pPr>
      <w:r>
        <w:t xml:space="preserve">Likuiditas PT Ultrajaya selama periode penelitian tergolong kuat. Current Ratio tahun 2021 sebesar 3,11 kali dan naik menjadi 3,17 kali pada tahun 2022. Pada tahun 2023 Current Ratio meningkat cukup tajam menjadi 6,18 kali karena liabilitas jangka pendek turun cukup besar. Tahun 2024 Current Ratio turun menjadi </w:t>
      </w:r>
      <w:r>
        <w:lastRenderedPageBreak/>
        <w:t>5,39 kali, tetapi tetap berada pada tingkat yang tinggi. Pada tahun 2025 Current Ratio kembali meningkat menjadi 6,59 kali.</w:t>
      </w:r>
    </w:p>
    <w:p w14:paraId="28745CB4" w14:textId="77777777" w:rsidR="008827C4" w:rsidRDefault="008827C4" w:rsidP="008827C4">
      <w:pPr>
        <w:ind w:firstLine="850"/>
      </w:pPr>
      <w:r>
        <w:t>Quick Ratio juga menunjukkan kondisi yang kuat. Pada tahun 2021 Quick Ratio sebesar 2,67 kali, turun menjadi 2,05 kali pada tahun 2022 karena persediaan meningkat. Setelah itu Quick Ratio naik menjadi 4,18 kali pada tahun 2023, sedikit turun menjadi 3,85 kali pada tahun 2024, dan meningkat menjadi 5,19 kali pada tahun 2025. Hal ini menunjukkan bahwa perusahaan memiliki aset lancar yang cukup besar untuk menutup kewajiban jangka pendek tanpa terlalu bergantung pada persediaan.</w:t>
      </w:r>
    </w:p>
    <w:p w14:paraId="1315398A" w14:textId="77777777" w:rsidR="008827C4" w:rsidRDefault="008827C4" w:rsidP="008827C4">
      <w:pPr>
        <w:jc w:val="center"/>
      </w:pPr>
      <w:r>
        <w:rPr>
          <w:noProof/>
        </w:rPr>
        <w:drawing>
          <wp:inline distT="0" distB="0" distL="0" distR="0" wp14:anchorId="35F6C058" wp14:editId="29F0C210">
            <wp:extent cx="4990624" cy="28517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_likuiditas_ultj.png"/>
                    <pic:cNvPicPr/>
                  </pic:nvPicPr>
                  <pic:blipFill>
                    <a:blip r:embed="rId14"/>
                    <a:stretch>
                      <a:fillRect/>
                    </a:stretch>
                  </pic:blipFill>
                  <pic:spPr>
                    <a:xfrm>
                      <a:off x="0" y="0"/>
                      <a:ext cx="4994341" cy="2853909"/>
                    </a:xfrm>
                    <a:prstGeom prst="rect">
                      <a:avLst/>
                    </a:prstGeom>
                  </pic:spPr>
                </pic:pic>
              </a:graphicData>
            </a:graphic>
          </wp:inline>
        </w:drawing>
      </w:r>
    </w:p>
    <w:p w14:paraId="34915007" w14:textId="09E6CD02" w:rsidR="00A170C1" w:rsidRDefault="00272665" w:rsidP="00272665">
      <w:pPr>
        <w:pStyle w:val="Caption"/>
        <w:jc w:val="center"/>
      </w:pPr>
      <w:bookmarkStart w:id="54" w:name="_Toc228562026"/>
      <w:r>
        <w:t>Grafik 4</w:t>
      </w:r>
      <w:r>
        <w:noBreakHyphen/>
      </w:r>
      <w:r>
        <w:fldChar w:fldCharType="begin"/>
      </w:r>
      <w:r>
        <w:instrText xml:space="preserve"> SEQ Grafik \* ARABIC \s 1 </w:instrText>
      </w:r>
      <w:r>
        <w:fldChar w:fldCharType="separate"/>
      </w:r>
      <w:r>
        <w:rPr>
          <w:noProof/>
        </w:rPr>
        <w:t>2</w:t>
      </w:r>
      <w:r>
        <w:fldChar w:fldCharType="end"/>
      </w:r>
      <w:r w:rsidR="00A170C1">
        <w:t>Tren Rasio Likuiditas PT Ultrajaya 2021-2025</w:t>
      </w:r>
      <w:bookmarkEnd w:id="54"/>
    </w:p>
    <w:p w14:paraId="535D86F5" w14:textId="17EB8722" w:rsidR="00A170C1" w:rsidRDefault="00F7736E" w:rsidP="00F7736E">
      <w:pPr>
        <w:pStyle w:val="Heading2"/>
      </w:pPr>
      <w:bookmarkStart w:id="55" w:name="_Toc228562669"/>
      <w:r>
        <w:t>Pembahasan Umum</w:t>
      </w:r>
      <w:bookmarkEnd w:id="55"/>
    </w:p>
    <w:p w14:paraId="6C13D1BC" w14:textId="77777777" w:rsidR="00C56005" w:rsidRDefault="00C56005" w:rsidP="00C56005">
      <w:pPr>
        <w:ind w:firstLine="850"/>
      </w:pPr>
      <w:r>
        <w:t>Secara umum, kinerja profitabilitas PT Ultrajaya selama tahun 2021-2025 menunjukkan kondisi yang cukup baik meskipun mengalami fluktuasi. Penurunan profitabilitas pada tahun 2022 menjadi perhatian karena laba tahun berjalan turun dibandingkan tahun sebelumnya. Namun, perusahaan mampu memperbaiki kinerja pada tahun 2023 dan 2025.</w:t>
      </w:r>
    </w:p>
    <w:p w14:paraId="4F620737" w14:textId="77777777" w:rsidR="00C56005" w:rsidRDefault="00C56005" w:rsidP="00C56005">
      <w:pPr>
        <w:ind w:firstLine="850"/>
      </w:pPr>
      <w:r>
        <w:t xml:space="preserve">Dari sisi likuiditas, perusahaan berada dalam posisi yang sangat baik. Current Ratio dan Quick Ratio berada di atas 1 kali selama seluruh periode </w:t>
      </w:r>
      <w:r>
        <w:lastRenderedPageBreak/>
        <w:t>penelitian. Artinya, aset lancar perusahaan lebih besar dibandingkan kewajiban jangka pendeknya. Kondisi ini menunjukkan bahwa PT Ultrajaya memiliki kemampuan yang baik dalam memenuhi kewajiban jangka pendek.</w:t>
      </w:r>
    </w:p>
    <w:p w14:paraId="7EBBB4CC" w14:textId="77777777" w:rsidR="00C56005" w:rsidRDefault="00C56005" w:rsidP="00C56005">
      <w:pPr>
        <w:ind w:firstLine="850"/>
      </w:pPr>
      <w:r>
        <w:t>Dengan demikian, PT Ultrajaya dapat dikatakan memiliki struktur keuangan jangka pendek yang sehat. Namun, perusahaan tetap perlu menjaga efisiensi biaya dan meningkatkan penjualan agar profitabilitas dapat terus meningkat secara berkelanjutan.</w:t>
      </w:r>
    </w:p>
    <w:p w14:paraId="77B4BF17" w14:textId="77777777" w:rsidR="00C56005" w:rsidRPr="00C56005" w:rsidRDefault="00C56005" w:rsidP="00C56005"/>
    <w:p w14:paraId="64371D97" w14:textId="77777777" w:rsidR="008827C4" w:rsidRPr="008827C4" w:rsidRDefault="008827C4" w:rsidP="008827C4"/>
    <w:p w14:paraId="67116290" w14:textId="77777777" w:rsidR="00475D97" w:rsidRPr="00475D97" w:rsidRDefault="00475D97" w:rsidP="00475D97"/>
    <w:p w14:paraId="23E0BAF9" w14:textId="77777777" w:rsidR="00475D97" w:rsidRDefault="00475D97" w:rsidP="00F76EC7">
      <w:pPr>
        <w:rPr>
          <w:sz w:val="22"/>
          <w:szCs w:val="22"/>
        </w:rPr>
      </w:pPr>
    </w:p>
    <w:p w14:paraId="6671D7E1" w14:textId="77777777" w:rsidR="00492AA2" w:rsidRDefault="00492AA2" w:rsidP="00F76EC7">
      <w:pPr>
        <w:rPr>
          <w:sz w:val="22"/>
          <w:szCs w:val="22"/>
        </w:rPr>
      </w:pPr>
    </w:p>
    <w:p w14:paraId="34405184" w14:textId="77777777" w:rsidR="003509A0" w:rsidRDefault="003509A0" w:rsidP="00F76EC7">
      <w:pPr>
        <w:rPr>
          <w:sz w:val="22"/>
          <w:szCs w:val="22"/>
        </w:rPr>
      </w:pPr>
    </w:p>
    <w:p w14:paraId="5B18109A" w14:textId="1ACB33AE" w:rsidR="001832E6" w:rsidRDefault="001832E6" w:rsidP="00F76EC7">
      <w:pPr>
        <w:rPr>
          <w:sz w:val="22"/>
          <w:szCs w:val="22"/>
        </w:rPr>
      </w:pPr>
    </w:p>
    <w:p w14:paraId="3A1DC8D1" w14:textId="77777777" w:rsidR="00D2557C" w:rsidRPr="00D2557C" w:rsidRDefault="00D2557C" w:rsidP="00F76EC7">
      <w:pPr>
        <w:rPr>
          <w:sz w:val="22"/>
          <w:szCs w:val="22"/>
        </w:rPr>
      </w:pPr>
    </w:p>
    <w:p w14:paraId="406D8234" w14:textId="77777777" w:rsidR="000C18EE" w:rsidRPr="000C18EE" w:rsidRDefault="000C18EE" w:rsidP="000C18EE"/>
    <w:p w14:paraId="59D33C2C" w14:textId="5C6CAA92" w:rsidR="00E667D8" w:rsidRPr="003E5AA6" w:rsidRDefault="00E667D8" w:rsidP="00E667D8">
      <w:pPr>
        <w:rPr>
          <w:sz w:val="22"/>
          <w:szCs w:val="22"/>
        </w:rPr>
      </w:pPr>
    </w:p>
    <w:p w14:paraId="3D8B0A00" w14:textId="77777777" w:rsidR="00ED40C8" w:rsidRDefault="00ED40C8" w:rsidP="00ED40C8"/>
    <w:p w14:paraId="50B6C94F" w14:textId="77777777" w:rsidR="00D114F6" w:rsidRDefault="00D114F6" w:rsidP="00D114F6"/>
    <w:p w14:paraId="47626440" w14:textId="77777777" w:rsidR="004B7CA1" w:rsidRPr="000E75DD" w:rsidRDefault="004B7CA1" w:rsidP="0055097F"/>
    <w:p w14:paraId="099F6E2E" w14:textId="7653832A" w:rsidR="00702D22" w:rsidRDefault="00702D22" w:rsidP="00DE1303">
      <w:pPr>
        <w:spacing w:after="0"/>
        <w:rPr>
          <w:rFonts w:cs="Times New Roman"/>
        </w:rPr>
      </w:pPr>
    </w:p>
    <w:p w14:paraId="1EDBB45C" w14:textId="18010A35" w:rsidR="00702D22" w:rsidRDefault="00107A22" w:rsidP="00DE1303">
      <w:pPr>
        <w:pStyle w:val="Heading1"/>
        <w:tabs>
          <w:tab w:val="left" w:pos="851"/>
        </w:tabs>
        <w:spacing w:line="360" w:lineRule="auto"/>
        <w:ind w:left="0" w:hanging="5"/>
        <w:jc w:val="center"/>
      </w:pPr>
      <w:r>
        <w:lastRenderedPageBreak/>
        <w:br/>
      </w:r>
      <w:bookmarkStart w:id="56" w:name="_Toc228562670"/>
      <w:r w:rsidR="00702D22">
        <w:t>PENUTUP</w:t>
      </w:r>
      <w:bookmarkEnd w:id="56"/>
    </w:p>
    <w:p w14:paraId="1DCF26C0" w14:textId="47A972E1" w:rsidR="00F227B7" w:rsidRDefault="00F227B7" w:rsidP="00F227B7">
      <w:pPr>
        <w:pStyle w:val="Heading2"/>
      </w:pPr>
      <w:bookmarkStart w:id="57" w:name="_Toc228562671"/>
      <w:r>
        <w:t>Kesimpulan</w:t>
      </w:r>
      <w:bookmarkEnd w:id="57"/>
    </w:p>
    <w:p w14:paraId="2329D096" w14:textId="77777777" w:rsidR="00386A5B" w:rsidRDefault="00386A5B" w:rsidP="00386A5B">
      <w:pPr>
        <w:ind w:firstLine="850"/>
      </w:pPr>
      <w:r>
        <w:t>Berdasarkan hasil analisis tren profitabilitas dan likuiditas PT Ultrajaya Milk Industry &amp; Trading Company Tbk tahun 2021-2025, dapat disimpulkan bahwa profitabilitas perusahaan mengalami fluktuasi. ROA, ROE, dan NPM menurun pada tahun 2022, kemudian mengalami perbaikan pada beberapa tahun berikutnya. Tahun 2025 menunjukkan peningkatan profitabilitas dibandingkan tahun 2024, terutama pada laba tahun berjalan dan margin laba bersih.</w:t>
      </w:r>
    </w:p>
    <w:p w14:paraId="1633C876" w14:textId="77777777" w:rsidR="00386A5B" w:rsidRDefault="00386A5B" w:rsidP="00386A5B">
      <w:pPr>
        <w:ind w:firstLine="850"/>
      </w:pPr>
      <w:r>
        <w:t>Dari sisi likuiditas, perusahaan menunjukkan kondisi yang sangat baik. Current Ratio dan Quick Ratio selama periode 2021-2025 selalu berada di atas 1 kali. Hal ini menunjukkan bahwa perusahaan mampu memenuhi kewajiban jangka pendeknya dengan aset lancar yang dimiliki.</w:t>
      </w:r>
    </w:p>
    <w:p w14:paraId="5B9E12A9" w14:textId="77777777" w:rsidR="00386A5B" w:rsidRDefault="00386A5B" w:rsidP="00386A5B">
      <w:pPr>
        <w:ind w:firstLine="850"/>
      </w:pPr>
      <w:r>
        <w:t>Secara keseluruhan, PT Ultrajaya Milk Industry &amp; Trading Company Tbk memiliki kondisi keuangan yang cukup sehat. Profitabilitas masih perlu dijaga agar lebih stabil, sedangkan likuiditas perusahaan menunjukkan posisi yang kuat.</w:t>
      </w:r>
    </w:p>
    <w:p w14:paraId="5A3EB549" w14:textId="009CBEB0" w:rsidR="00386A5B" w:rsidRDefault="00386A5B" w:rsidP="00A501CD">
      <w:pPr>
        <w:pStyle w:val="Heading2"/>
      </w:pPr>
      <w:bookmarkStart w:id="58" w:name="_Toc228562672"/>
      <w:r>
        <w:t>Saran</w:t>
      </w:r>
      <w:bookmarkEnd w:id="58"/>
    </w:p>
    <w:p w14:paraId="32BD8DD5" w14:textId="77777777" w:rsidR="00386A5B" w:rsidRDefault="00386A5B" w:rsidP="00386A5B">
      <w:pPr>
        <w:ind w:firstLine="850"/>
      </w:pPr>
      <w:r>
        <w:t>Perusahaan sebaiknya terus meningkatkan efisiensi biaya operasional agar laba bersih dapat meningkat secara konsisten. Selain itu, perusahaan perlu menjaga pertumbuhan penjualan agar profitabilitas dapat tetap stabil dalam jangka panjang.</w:t>
      </w:r>
    </w:p>
    <w:p w14:paraId="2CF6F5D4" w14:textId="77777777" w:rsidR="00386A5B" w:rsidRDefault="00386A5B" w:rsidP="00386A5B">
      <w:pPr>
        <w:ind w:firstLine="850"/>
      </w:pPr>
      <w:r>
        <w:t>Bagi investor, hasil penelitian ini dapat digunakan sebagai bahan pertimbangan awal dalam menilai kinerja keuangan perusahaan. Namun, investor tetap disarankan untuk mempertimbangkan rasio keuangan lain seperti solvabilitas, aktivitas, dan arus kas sebelum mengambil keputusan investasi.</w:t>
      </w:r>
    </w:p>
    <w:p w14:paraId="5532BAB5" w14:textId="35936173" w:rsidR="00702D22" w:rsidRPr="00A46F34" w:rsidRDefault="00386A5B" w:rsidP="00A46F34">
      <w:pPr>
        <w:ind w:firstLine="850"/>
      </w:pPr>
      <w:r>
        <w:t>Bagi peneliti selanjutnya, penelitian dapat dikembangkan dengan menambahkan analisis rasio solvabilitas, aktivitas, serta perbandingan dengan perusahaan lain di sektor makanan dan minuman agar hasil analisis lebih komprehensif.</w:t>
      </w:r>
    </w:p>
    <w:p w14:paraId="1F4270B1" w14:textId="252A2C2E" w:rsidR="00702D22" w:rsidRDefault="00702D22" w:rsidP="00142C46">
      <w:pPr>
        <w:pStyle w:val="Heading1"/>
        <w:numPr>
          <w:ilvl w:val="0"/>
          <w:numId w:val="0"/>
        </w:numPr>
        <w:spacing w:line="360" w:lineRule="auto"/>
        <w:ind w:left="431" w:hanging="431"/>
        <w:jc w:val="center"/>
      </w:pPr>
      <w:bookmarkStart w:id="59" w:name="_Toc228562673"/>
      <w:r>
        <w:lastRenderedPageBreak/>
        <w:t>DAFTAR PUSTAKA</w:t>
      </w:r>
      <w:bookmarkEnd w:id="59"/>
    </w:p>
    <w:p w14:paraId="0DFE15F8" w14:textId="77777777" w:rsidR="001060F3" w:rsidRPr="001060F3" w:rsidRDefault="001060F3" w:rsidP="001060F3">
      <w:r w:rsidRPr="001060F3">
        <w:t xml:space="preserve">Agus Sartono. 2011. </w:t>
      </w:r>
      <w:r w:rsidRPr="001060F3">
        <w:rPr>
          <w:i/>
          <w:iCs/>
        </w:rPr>
        <w:t>Manajemen Keuangan Teori dan Aplikasi</w:t>
      </w:r>
      <w:r w:rsidRPr="001060F3">
        <w:t>. Yogyakarta: BPFE.</w:t>
      </w:r>
    </w:p>
    <w:p w14:paraId="679D8CE1" w14:textId="77777777" w:rsidR="001060F3" w:rsidRPr="001060F3" w:rsidRDefault="001060F3" w:rsidP="001060F3">
      <w:r w:rsidRPr="001060F3">
        <w:t xml:space="preserve">Hanafi, Mamduh M. 2012. </w:t>
      </w:r>
      <w:r w:rsidRPr="001060F3">
        <w:rPr>
          <w:i/>
          <w:iCs/>
        </w:rPr>
        <w:t>Manajemen Keuangan</w:t>
      </w:r>
      <w:r w:rsidRPr="001060F3">
        <w:t>. Yogyakarta: BPFE.</w:t>
      </w:r>
    </w:p>
    <w:p w14:paraId="22328003" w14:textId="77777777" w:rsidR="001060F3" w:rsidRPr="001060F3" w:rsidRDefault="001060F3" w:rsidP="001060F3">
      <w:r w:rsidRPr="001060F3">
        <w:t xml:space="preserve">Hasibuan, Malayu S.P. 2016. </w:t>
      </w:r>
      <w:r w:rsidRPr="001060F3">
        <w:rPr>
          <w:i/>
          <w:iCs/>
        </w:rPr>
        <w:t>Manajemen Sumber Daya Manusia</w:t>
      </w:r>
      <w:r w:rsidRPr="001060F3">
        <w:t>. Jakarta: Bumi Aksara.</w:t>
      </w:r>
    </w:p>
    <w:p w14:paraId="0665B8A1" w14:textId="77777777" w:rsidR="001060F3" w:rsidRPr="001060F3" w:rsidRDefault="001060F3" w:rsidP="001060F3">
      <w:r w:rsidRPr="001060F3">
        <w:t xml:space="preserve">Hery. 2016. </w:t>
      </w:r>
      <w:r w:rsidRPr="001060F3">
        <w:rPr>
          <w:i/>
          <w:iCs/>
        </w:rPr>
        <w:t>Analisis Laporan Keuangan</w:t>
      </w:r>
      <w:r w:rsidRPr="001060F3">
        <w:t>. Jakarta: Grasindo.</w:t>
      </w:r>
    </w:p>
    <w:p w14:paraId="07689B2F" w14:textId="77777777" w:rsidR="001060F3" w:rsidRPr="001060F3" w:rsidRDefault="001060F3" w:rsidP="001060F3">
      <w:r w:rsidRPr="001060F3">
        <w:t xml:space="preserve">Horne, James C. Van dan John M. Wachowicz Jr. 2013. </w:t>
      </w:r>
      <w:r w:rsidRPr="001060F3">
        <w:rPr>
          <w:i/>
          <w:iCs/>
        </w:rPr>
        <w:t>Prinsip-Prinsip Manajemen Keuangan</w:t>
      </w:r>
      <w:r w:rsidRPr="001060F3">
        <w:t>. Jakarta: Salemba Empat.</w:t>
      </w:r>
    </w:p>
    <w:p w14:paraId="5316115F" w14:textId="77777777" w:rsidR="001060F3" w:rsidRPr="001060F3" w:rsidRDefault="001060F3" w:rsidP="001060F3">
      <w:r w:rsidRPr="001060F3">
        <w:t xml:space="preserve">Husnan, Suad dan Enny Pudjiastuti. 2012. </w:t>
      </w:r>
      <w:r w:rsidRPr="001060F3">
        <w:rPr>
          <w:i/>
          <w:iCs/>
        </w:rPr>
        <w:t>Dasar-Dasar Manajemen Keuangan</w:t>
      </w:r>
      <w:r w:rsidRPr="001060F3">
        <w:t>. Yogyakarta: UPP STIM YKPN.</w:t>
      </w:r>
    </w:p>
    <w:p w14:paraId="10A5454D" w14:textId="77777777" w:rsidR="001060F3" w:rsidRPr="001060F3" w:rsidRDefault="001060F3" w:rsidP="001060F3">
      <w:r w:rsidRPr="001060F3">
        <w:t xml:space="preserve">Kasmir. 2015. </w:t>
      </w:r>
      <w:r w:rsidRPr="001060F3">
        <w:rPr>
          <w:i/>
          <w:iCs/>
        </w:rPr>
        <w:t>Analisis Laporan Keuangan</w:t>
      </w:r>
      <w:r w:rsidRPr="001060F3">
        <w:t>. Jakarta: Raja Grafindo Persada.</w:t>
      </w:r>
    </w:p>
    <w:p w14:paraId="2F606202" w14:textId="77777777" w:rsidR="001060F3" w:rsidRPr="001060F3" w:rsidRDefault="001060F3" w:rsidP="001060F3">
      <w:r w:rsidRPr="001060F3">
        <w:t xml:space="preserve">Musthafa. 2017. </w:t>
      </w:r>
      <w:r w:rsidRPr="001060F3">
        <w:rPr>
          <w:i/>
          <w:iCs/>
        </w:rPr>
        <w:t>Manajemen Keuangan</w:t>
      </w:r>
      <w:r w:rsidRPr="001060F3">
        <w:t>. Yogyakarta: Andi.</w:t>
      </w:r>
    </w:p>
    <w:p w14:paraId="1F9CA1B3" w14:textId="77777777" w:rsidR="001060F3" w:rsidRPr="001060F3" w:rsidRDefault="001060F3" w:rsidP="001060F3">
      <w:r w:rsidRPr="001060F3">
        <w:t xml:space="preserve">Robbins, Stephen P. dan Mary Coulter. 2018. </w:t>
      </w:r>
      <w:r w:rsidRPr="001060F3">
        <w:rPr>
          <w:i/>
          <w:iCs/>
        </w:rPr>
        <w:t>Manajemen</w:t>
      </w:r>
      <w:r w:rsidRPr="001060F3">
        <w:t>. Jakarta: Erlangga.</w:t>
      </w:r>
    </w:p>
    <w:p w14:paraId="56F401A1" w14:textId="77777777" w:rsidR="001060F3" w:rsidRDefault="001060F3" w:rsidP="001060F3">
      <w:r w:rsidRPr="001060F3">
        <w:t xml:space="preserve">Terry, George R. 2014. </w:t>
      </w:r>
      <w:r w:rsidRPr="001060F3">
        <w:rPr>
          <w:i/>
          <w:iCs/>
        </w:rPr>
        <w:t>Prinsip-Prinsip Manajemen</w:t>
      </w:r>
      <w:r w:rsidRPr="001060F3">
        <w:t>. Jakarta: Bumi Aksara.</w:t>
      </w:r>
    </w:p>
    <w:p w14:paraId="2C770D7C" w14:textId="77777777" w:rsidR="00CD28B1" w:rsidRDefault="00CD28B1" w:rsidP="00CD28B1">
      <w:r>
        <w:t>PT Ultrajaya Milk Industry &amp; Trading Company Tbk. (2021). Laporan Keuangan Konsolidasian Auditan Tahun 2021.</w:t>
      </w:r>
    </w:p>
    <w:p w14:paraId="6E4D1D05" w14:textId="77777777" w:rsidR="00CD28B1" w:rsidRDefault="00CD28B1" w:rsidP="00CD28B1">
      <w:r>
        <w:t>PT Ultrajaya Milk Industry &amp; Trading Company Tbk. (2022). Laporan Keuangan Konsolidasian Auditan Tahun 2022.</w:t>
      </w:r>
    </w:p>
    <w:p w14:paraId="1F5F33E4" w14:textId="77777777" w:rsidR="00CD28B1" w:rsidRDefault="00CD28B1" w:rsidP="00CD28B1">
      <w:r>
        <w:t>PT Ultrajaya Milk Industry &amp; Trading Company Tbk. (2023). Laporan Keuangan Konsolidasian Auditan Tahun 2023.</w:t>
      </w:r>
    </w:p>
    <w:p w14:paraId="22567B09" w14:textId="77777777" w:rsidR="00CD28B1" w:rsidRDefault="00CD28B1" w:rsidP="00CD28B1">
      <w:r>
        <w:t>PT Ultrajaya Milk Industry &amp; Trading Company Tbk. (2024). Laporan Keuangan Konsolidasian Auditan Tahun 2024.</w:t>
      </w:r>
    </w:p>
    <w:p w14:paraId="4A4C48BC" w14:textId="63851E80" w:rsidR="00702D22" w:rsidRPr="00DA57FA" w:rsidRDefault="00CD28B1" w:rsidP="00DA57FA">
      <w:r>
        <w:t>PT Ultrajaya Milk Industry &amp; Trading Company Tbk. (2025). Laporan Keuangan Konsolidasian Auditan Tahun 2025.</w:t>
      </w:r>
    </w:p>
    <w:p w14:paraId="50BFA41F" w14:textId="07E3BCC8" w:rsidR="00105BE1" w:rsidRPr="00105BE1" w:rsidRDefault="00105BE1" w:rsidP="00DE1303">
      <w:pPr>
        <w:spacing w:after="0"/>
        <w:rPr>
          <w:rFonts w:cs="Times New Roman"/>
        </w:rPr>
      </w:pPr>
    </w:p>
    <w:sectPr w:rsidR="00105BE1" w:rsidRPr="00105BE1" w:rsidSect="009E0EC9">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E7BE3" w14:textId="77777777" w:rsidR="00885EEE" w:rsidRDefault="00885EEE" w:rsidP="00A54B13">
      <w:pPr>
        <w:spacing w:after="0" w:line="240" w:lineRule="auto"/>
      </w:pPr>
      <w:r>
        <w:separator/>
      </w:r>
    </w:p>
  </w:endnote>
  <w:endnote w:type="continuationSeparator" w:id="0">
    <w:p w14:paraId="2E783841" w14:textId="77777777" w:rsidR="00885EEE" w:rsidRDefault="00885EEE" w:rsidP="00A54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00346"/>
      <w:docPartObj>
        <w:docPartGallery w:val="Page Numbers (Bottom of Page)"/>
        <w:docPartUnique/>
      </w:docPartObj>
    </w:sdtPr>
    <w:sdtEndPr>
      <w:rPr>
        <w:noProof/>
      </w:rPr>
    </w:sdtEndPr>
    <w:sdtContent>
      <w:p w14:paraId="07C9AA41" w14:textId="1F6F2161" w:rsidR="00A54B13" w:rsidRDefault="00A54B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31B79F" w14:textId="77777777" w:rsidR="00A54B13" w:rsidRDefault="00A54B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996885"/>
      <w:docPartObj>
        <w:docPartGallery w:val="Page Numbers (Bottom of Page)"/>
        <w:docPartUnique/>
      </w:docPartObj>
    </w:sdtPr>
    <w:sdtEndPr>
      <w:rPr>
        <w:noProof/>
      </w:rPr>
    </w:sdtEndPr>
    <w:sdtContent>
      <w:p w14:paraId="3A081FCF" w14:textId="77777777" w:rsidR="00D30675" w:rsidRDefault="00D306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B91B4B" w14:textId="77777777" w:rsidR="00D30675" w:rsidRDefault="00D30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5D31" w14:textId="77777777" w:rsidR="00885EEE" w:rsidRDefault="00885EEE" w:rsidP="00A54B13">
      <w:pPr>
        <w:spacing w:after="0" w:line="240" w:lineRule="auto"/>
      </w:pPr>
      <w:r>
        <w:separator/>
      </w:r>
    </w:p>
  </w:footnote>
  <w:footnote w:type="continuationSeparator" w:id="0">
    <w:p w14:paraId="213BF902" w14:textId="77777777" w:rsidR="00885EEE" w:rsidRDefault="00885EEE" w:rsidP="00A54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39A3"/>
    <w:multiLevelType w:val="hybridMultilevel"/>
    <w:tmpl w:val="97783C9E"/>
    <w:lvl w:ilvl="0" w:tplc="834A3F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56E23"/>
    <w:multiLevelType w:val="hybridMultilevel"/>
    <w:tmpl w:val="BBC2BB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23A7CB2"/>
    <w:multiLevelType w:val="multilevel"/>
    <w:tmpl w:val="0F127E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73C1472"/>
    <w:multiLevelType w:val="hybridMultilevel"/>
    <w:tmpl w:val="E256C3C2"/>
    <w:lvl w:ilvl="0" w:tplc="2DBCCAE2">
      <w:start w:val="1"/>
      <w:numFmt w:val="lowerLetter"/>
      <w:lvlText w:val="%1."/>
      <w:lvlJc w:val="left"/>
      <w:pPr>
        <w:ind w:left="1090" w:hanging="37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806E3A"/>
    <w:multiLevelType w:val="hybridMultilevel"/>
    <w:tmpl w:val="28500EEA"/>
    <w:lvl w:ilvl="0" w:tplc="85744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0167C"/>
    <w:multiLevelType w:val="multilevel"/>
    <w:tmpl w:val="837CBB1E"/>
    <w:lvl w:ilvl="0">
      <w:start w:val="1"/>
      <w:numFmt w:val="upperRoman"/>
      <w:pStyle w:val="Heading1"/>
      <w:lvlText w:val="BAB %1"/>
      <w:lvlJc w:val="left"/>
      <w:pPr>
        <w:ind w:left="431" w:hanging="431"/>
      </w:pPr>
      <w:rPr>
        <w:rFonts w:hint="default"/>
      </w:rPr>
    </w:lvl>
    <w:lvl w:ilvl="1">
      <w:start w:val="1"/>
      <w:numFmt w:val="decimal"/>
      <w:pStyle w:val="Heading2"/>
      <w:isLgl/>
      <w:lvlText w:val="%1.%2"/>
      <w:lvlJc w:val="left"/>
      <w:pPr>
        <w:ind w:left="431" w:hanging="431"/>
      </w:pPr>
      <w:rPr>
        <w:rFonts w:hint="default"/>
      </w:rPr>
    </w:lvl>
    <w:lvl w:ilvl="2">
      <w:start w:val="1"/>
      <w:numFmt w:val="decimal"/>
      <w:pStyle w:val="Heading3"/>
      <w:isLgl/>
      <w:lvlText w:val="%1.%2.%3"/>
      <w:lvlJc w:val="left"/>
      <w:pPr>
        <w:ind w:left="431" w:hanging="431"/>
      </w:pPr>
      <w:rPr>
        <w:rFonts w:hint="default"/>
      </w:rPr>
    </w:lvl>
    <w:lvl w:ilvl="3">
      <w:start w:val="1"/>
      <w:numFmt w:val="decimal"/>
      <w:pStyle w:val="Heading4"/>
      <w:isLgl/>
      <w:lvlText w:val="%1.%2.%3.%4"/>
      <w:lvlJc w:val="left"/>
      <w:pPr>
        <w:ind w:left="431" w:hanging="431"/>
      </w:pPr>
      <w:rPr>
        <w:rFonts w:hint="default"/>
      </w:rPr>
    </w:lvl>
    <w:lvl w:ilvl="4">
      <w:start w:val="1"/>
      <w:numFmt w:val="decimal"/>
      <w:pStyle w:val="Heading5"/>
      <w:lvlText w:val="%1.%2.%3.%4.%5"/>
      <w:lvlJc w:val="left"/>
      <w:pPr>
        <w:ind w:left="431" w:hanging="431"/>
      </w:pPr>
      <w:rPr>
        <w:rFonts w:hint="default"/>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6" w15:restartNumberingAfterBreak="0">
    <w:nsid w:val="3C2754BC"/>
    <w:multiLevelType w:val="hybridMultilevel"/>
    <w:tmpl w:val="6E6CA5E6"/>
    <w:lvl w:ilvl="0" w:tplc="C2B2CF0A">
      <w:start w:val="1"/>
      <w:numFmt w:val="decimal"/>
      <w:lvlText w:val="%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7" w15:restartNumberingAfterBreak="0">
    <w:nsid w:val="40B93706"/>
    <w:multiLevelType w:val="hybridMultilevel"/>
    <w:tmpl w:val="FFE22CEA"/>
    <w:lvl w:ilvl="0" w:tplc="C7EC44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940716"/>
    <w:multiLevelType w:val="hybridMultilevel"/>
    <w:tmpl w:val="363E6B6A"/>
    <w:lvl w:ilvl="0" w:tplc="7E3E8F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F300D7"/>
    <w:multiLevelType w:val="hybridMultilevel"/>
    <w:tmpl w:val="68CCC6BE"/>
    <w:lvl w:ilvl="0" w:tplc="2C52A3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0026CD"/>
    <w:multiLevelType w:val="multilevel"/>
    <w:tmpl w:val="9E8027D2"/>
    <w:lvl w:ilvl="0">
      <w:start w:val="1"/>
      <w:numFmt w:val="upperRoman"/>
      <w:lvlText w:val="BAB %1"/>
      <w:lvlJc w:val="center"/>
      <w:pPr>
        <w:ind w:left="432" w:hanging="144"/>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CAE0FBC"/>
    <w:multiLevelType w:val="hybridMultilevel"/>
    <w:tmpl w:val="D04EE2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2271F9"/>
    <w:multiLevelType w:val="hybridMultilevel"/>
    <w:tmpl w:val="57E0BE68"/>
    <w:lvl w:ilvl="0" w:tplc="8042E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293F0E"/>
    <w:multiLevelType w:val="hybridMultilevel"/>
    <w:tmpl w:val="B358AD36"/>
    <w:lvl w:ilvl="0" w:tplc="1BF854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C227A"/>
    <w:multiLevelType w:val="hybridMultilevel"/>
    <w:tmpl w:val="EA72BF08"/>
    <w:lvl w:ilvl="0" w:tplc="04988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2A3E0F"/>
    <w:multiLevelType w:val="hybridMultilevel"/>
    <w:tmpl w:val="46242C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62016651">
    <w:abstractNumId w:val="10"/>
  </w:num>
  <w:num w:numId="2" w16cid:durableId="143277377">
    <w:abstractNumId w:val="5"/>
  </w:num>
  <w:num w:numId="3" w16cid:durableId="378865822">
    <w:abstractNumId w:val="0"/>
  </w:num>
  <w:num w:numId="4" w16cid:durableId="2097751841">
    <w:abstractNumId w:val="7"/>
  </w:num>
  <w:num w:numId="5" w16cid:durableId="444235653">
    <w:abstractNumId w:val="6"/>
  </w:num>
  <w:num w:numId="6" w16cid:durableId="1570848444">
    <w:abstractNumId w:val="14"/>
  </w:num>
  <w:num w:numId="7" w16cid:durableId="2130974265">
    <w:abstractNumId w:val="4"/>
  </w:num>
  <w:num w:numId="8" w16cid:durableId="637609937">
    <w:abstractNumId w:val="12"/>
  </w:num>
  <w:num w:numId="9" w16cid:durableId="740099364">
    <w:abstractNumId w:val="11"/>
  </w:num>
  <w:num w:numId="10" w16cid:durableId="1054039667">
    <w:abstractNumId w:val="8"/>
  </w:num>
  <w:num w:numId="11" w16cid:durableId="1566404678">
    <w:abstractNumId w:val="13"/>
  </w:num>
  <w:num w:numId="12" w16cid:durableId="1968311937">
    <w:abstractNumId w:val="9"/>
  </w:num>
  <w:num w:numId="13" w16cid:durableId="1923685881">
    <w:abstractNumId w:val="3"/>
  </w:num>
  <w:num w:numId="14" w16cid:durableId="1615095504">
    <w:abstractNumId w:val="15"/>
  </w:num>
  <w:num w:numId="15" w16cid:durableId="221258494">
    <w:abstractNumId w:val="1"/>
  </w:num>
  <w:num w:numId="16" w16cid:durableId="332034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E1"/>
    <w:rsid w:val="00043C00"/>
    <w:rsid w:val="000867F8"/>
    <w:rsid w:val="000C18EE"/>
    <w:rsid w:val="000E53CB"/>
    <w:rsid w:val="000E75DD"/>
    <w:rsid w:val="00105904"/>
    <w:rsid w:val="00105BE1"/>
    <w:rsid w:val="001060F3"/>
    <w:rsid w:val="00107A22"/>
    <w:rsid w:val="00116815"/>
    <w:rsid w:val="00122A40"/>
    <w:rsid w:val="00142C46"/>
    <w:rsid w:val="0015310B"/>
    <w:rsid w:val="001832E6"/>
    <w:rsid w:val="00193B04"/>
    <w:rsid w:val="001B4445"/>
    <w:rsid w:val="001B4717"/>
    <w:rsid w:val="001D6DA8"/>
    <w:rsid w:val="001E0301"/>
    <w:rsid w:val="00213064"/>
    <w:rsid w:val="00247427"/>
    <w:rsid w:val="0025085F"/>
    <w:rsid w:val="00265281"/>
    <w:rsid w:val="00266459"/>
    <w:rsid w:val="00272665"/>
    <w:rsid w:val="0028579D"/>
    <w:rsid w:val="002A6A68"/>
    <w:rsid w:val="00320869"/>
    <w:rsid w:val="0032184B"/>
    <w:rsid w:val="00327AD8"/>
    <w:rsid w:val="0034056B"/>
    <w:rsid w:val="003509A0"/>
    <w:rsid w:val="003629FE"/>
    <w:rsid w:val="00386A5B"/>
    <w:rsid w:val="003A3D81"/>
    <w:rsid w:val="003C7B80"/>
    <w:rsid w:val="003D1F28"/>
    <w:rsid w:val="003E48A3"/>
    <w:rsid w:val="003E5AA6"/>
    <w:rsid w:val="003F08F6"/>
    <w:rsid w:val="003F4741"/>
    <w:rsid w:val="0042548C"/>
    <w:rsid w:val="0043662B"/>
    <w:rsid w:val="00452070"/>
    <w:rsid w:val="00475D97"/>
    <w:rsid w:val="00481390"/>
    <w:rsid w:val="00492AA2"/>
    <w:rsid w:val="004B24EB"/>
    <w:rsid w:val="004B62B4"/>
    <w:rsid w:val="004B7CA1"/>
    <w:rsid w:val="004E1CD3"/>
    <w:rsid w:val="004F00BD"/>
    <w:rsid w:val="00536503"/>
    <w:rsid w:val="0055097F"/>
    <w:rsid w:val="00560EE8"/>
    <w:rsid w:val="00582D0B"/>
    <w:rsid w:val="00585F05"/>
    <w:rsid w:val="005E5B06"/>
    <w:rsid w:val="0063053E"/>
    <w:rsid w:val="00636A3C"/>
    <w:rsid w:val="00643378"/>
    <w:rsid w:val="0065546E"/>
    <w:rsid w:val="00672E43"/>
    <w:rsid w:val="00694B53"/>
    <w:rsid w:val="006B374F"/>
    <w:rsid w:val="00702D22"/>
    <w:rsid w:val="007C6D7A"/>
    <w:rsid w:val="007D5366"/>
    <w:rsid w:val="0080430E"/>
    <w:rsid w:val="008067B1"/>
    <w:rsid w:val="00807AA8"/>
    <w:rsid w:val="00864C60"/>
    <w:rsid w:val="008827C4"/>
    <w:rsid w:val="00885EEE"/>
    <w:rsid w:val="008C7D1F"/>
    <w:rsid w:val="008E745B"/>
    <w:rsid w:val="0094071D"/>
    <w:rsid w:val="009559F6"/>
    <w:rsid w:val="00982395"/>
    <w:rsid w:val="009D3C74"/>
    <w:rsid w:val="009E0EC9"/>
    <w:rsid w:val="00A14A0E"/>
    <w:rsid w:val="00A170C1"/>
    <w:rsid w:val="00A46F34"/>
    <w:rsid w:val="00A501CD"/>
    <w:rsid w:val="00A54B13"/>
    <w:rsid w:val="00A5570C"/>
    <w:rsid w:val="00AC54DB"/>
    <w:rsid w:val="00AD4133"/>
    <w:rsid w:val="00B22A85"/>
    <w:rsid w:val="00B45C61"/>
    <w:rsid w:val="00B62D05"/>
    <w:rsid w:val="00B672FB"/>
    <w:rsid w:val="00B74638"/>
    <w:rsid w:val="00B877EB"/>
    <w:rsid w:val="00BA4B81"/>
    <w:rsid w:val="00BB3AB6"/>
    <w:rsid w:val="00C105AC"/>
    <w:rsid w:val="00C260C1"/>
    <w:rsid w:val="00C56005"/>
    <w:rsid w:val="00CB4306"/>
    <w:rsid w:val="00CD28B1"/>
    <w:rsid w:val="00CD5ED9"/>
    <w:rsid w:val="00CD75C9"/>
    <w:rsid w:val="00D103E8"/>
    <w:rsid w:val="00D114F6"/>
    <w:rsid w:val="00D2557C"/>
    <w:rsid w:val="00D30675"/>
    <w:rsid w:val="00D430DD"/>
    <w:rsid w:val="00DA4E0D"/>
    <w:rsid w:val="00DA57FA"/>
    <w:rsid w:val="00DC5BF3"/>
    <w:rsid w:val="00DD1FB6"/>
    <w:rsid w:val="00DE1303"/>
    <w:rsid w:val="00E25B23"/>
    <w:rsid w:val="00E667D8"/>
    <w:rsid w:val="00E874CC"/>
    <w:rsid w:val="00EB3874"/>
    <w:rsid w:val="00ED40C8"/>
    <w:rsid w:val="00F06286"/>
    <w:rsid w:val="00F10667"/>
    <w:rsid w:val="00F227B7"/>
    <w:rsid w:val="00F76EC7"/>
    <w:rsid w:val="00F7736E"/>
    <w:rsid w:val="00FC269E"/>
    <w:rsid w:val="00F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2A91"/>
  <w15:chartTrackingRefBased/>
  <w15:docId w15:val="{06522668-060F-48D1-A07F-A165953B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303"/>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C269E"/>
    <w:pPr>
      <w:keepNext/>
      <w:keepLines/>
      <w:numPr>
        <w:numId w:val="2"/>
      </w:numPr>
      <w:spacing w:before="240" w:after="0" w:line="720" w:lineRule="auto"/>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107A22"/>
    <w:pPr>
      <w:keepNext/>
      <w:keepLines/>
      <w:numPr>
        <w:ilvl w:val="1"/>
        <w:numId w:val="2"/>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874CC"/>
    <w:pPr>
      <w:keepNext/>
      <w:keepLines/>
      <w:numPr>
        <w:ilvl w:val="2"/>
        <w:numId w:val="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B4717"/>
    <w:pPr>
      <w:keepNext/>
      <w:keepLines/>
      <w:numPr>
        <w:ilvl w:val="3"/>
        <w:numId w:val="2"/>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105BE1"/>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BE1"/>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BE1"/>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BE1"/>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BE1"/>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9E"/>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107A22"/>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874CC"/>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1B4717"/>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105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BE1"/>
    <w:rPr>
      <w:rFonts w:eastAsiaTheme="majorEastAsia" w:cstheme="majorBidi"/>
      <w:color w:val="272727" w:themeColor="text1" w:themeTint="D8"/>
    </w:rPr>
  </w:style>
  <w:style w:type="paragraph" w:styleId="Title">
    <w:name w:val="Title"/>
    <w:basedOn w:val="Normal"/>
    <w:next w:val="Normal"/>
    <w:link w:val="TitleChar"/>
    <w:uiPriority w:val="10"/>
    <w:qFormat/>
    <w:rsid w:val="00105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BE1"/>
    <w:pPr>
      <w:spacing w:before="160"/>
      <w:jc w:val="center"/>
    </w:pPr>
    <w:rPr>
      <w:i/>
      <w:iCs/>
      <w:color w:val="404040" w:themeColor="text1" w:themeTint="BF"/>
    </w:rPr>
  </w:style>
  <w:style w:type="character" w:customStyle="1" w:styleId="QuoteChar">
    <w:name w:val="Quote Char"/>
    <w:basedOn w:val="DefaultParagraphFont"/>
    <w:link w:val="Quote"/>
    <w:uiPriority w:val="29"/>
    <w:rsid w:val="00105BE1"/>
    <w:rPr>
      <w:i/>
      <w:iCs/>
      <w:color w:val="404040" w:themeColor="text1" w:themeTint="BF"/>
    </w:rPr>
  </w:style>
  <w:style w:type="paragraph" w:styleId="ListParagraph">
    <w:name w:val="List Paragraph"/>
    <w:basedOn w:val="Normal"/>
    <w:qFormat/>
    <w:rsid w:val="00105BE1"/>
    <w:pPr>
      <w:ind w:left="720"/>
      <w:contextualSpacing/>
    </w:pPr>
  </w:style>
  <w:style w:type="character" w:styleId="IntenseEmphasis">
    <w:name w:val="Intense Emphasis"/>
    <w:basedOn w:val="DefaultParagraphFont"/>
    <w:uiPriority w:val="21"/>
    <w:qFormat/>
    <w:rsid w:val="00105BE1"/>
    <w:rPr>
      <w:i/>
      <w:iCs/>
      <w:color w:val="2F5496" w:themeColor="accent1" w:themeShade="BF"/>
    </w:rPr>
  </w:style>
  <w:style w:type="paragraph" w:styleId="IntenseQuote">
    <w:name w:val="Intense Quote"/>
    <w:basedOn w:val="Normal"/>
    <w:next w:val="Normal"/>
    <w:link w:val="IntenseQuoteChar"/>
    <w:uiPriority w:val="30"/>
    <w:qFormat/>
    <w:rsid w:val="00105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BE1"/>
    <w:rPr>
      <w:i/>
      <w:iCs/>
      <w:color w:val="2F5496" w:themeColor="accent1" w:themeShade="BF"/>
    </w:rPr>
  </w:style>
  <w:style w:type="character" w:styleId="IntenseReference">
    <w:name w:val="Intense Reference"/>
    <w:basedOn w:val="DefaultParagraphFont"/>
    <w:uiPriority w:val="32"/>
    <w:qFormat/>
    <w:rsid w:val="00105BE1"/>
    <w:rPr>
      <w:b/>
      <w:bCs/>
      <w:smallCaps/>
      <w:color w:val="2F5496" w:themeColor="accent1" w:themeShade="BF"/>
      <w:spacing w:val="5"/>
    </w:rPr>
  </w:style>
  <w:style w:type="paragraph" w:styleId="NormalWeb">
    <w:name w:val="Normal (Web)"/>
    <w:basedOn w:val="Normal"/>
    <w:uiPriority w:val="99"/>
    <w:semiHidden/>
    <w:unhideWhenUsed/>
    <w:rsid w:val="003E48A3"/>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3E48A3"/>
    <w:rPr>
      <w:b/>
      <w:bCs/>
    </w:rPr>
  </w:style>
  <w:style w:type="character" w:styleId="Hyperlink">
    <w:name w:val="Hyperlink"/>
    <w:basedOn w:val="DefaultParagraphFont"/>
    <w:uiPriority w:val="99"/>
    <w:unhideWhenUsed/>
    <w:rsid w:val="00B45C61"/>
    <w:rPr>
      <w:color w:val="0563C1" w:themeColor="hyperlink"/>
      <w:u w:val="single"/>
    </w:rPr>
  </w:style>
  <w:style w:type="character" w:styleId="UnresolvedMention">
    <w:name w:val="Unresolved Mention"/>
    <w:basedOn w:val="DefaultParagraphFont"/>
    <w:uiPriority w:val="99"/>
    <w:semiHidden/>
    <w:unhideWhenUsed/>
    <w:rsid w:val="00B45C61"/>
    <w:rPr>
      <w:color w:val="605E5C"/>
      <w:shd w:val="clear" w:color="auto" w:fill="E1DFDD"/>
    </w:rPr>
  </w:style>
  <w:style w:type="character" w:styleId="PlaceholderText">
    <w:name w:val="Placeholder Text"/>
    <w:basedOn w:val="DefaultParagraphFont"/>
    <w:uiPriority w:val="99"/>
    <w:semiHidden/>
    <w:rsid w:val="00B45C61"/>
    <w:rPr>
      <w:color w:val="666666"/>
    </w:rPr>
  </w:style>
  <w:style w:type="table" w:styleId="TableGrid">
    <w:name w:val="Table Grid"/>
    <w:basedOn w:val="TableNormal"/>
    <w:uiPriority w:val="39"/>
    <w:rsid w:val="00807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E1303"/>
    <w:pPr>
      <w:spacing w:after="0" w:line="240" w:lineRule="auto"/>
    </w:pPr>
    <w:rPr>
      <w:rFonts w:ascii="Times New Roman" w:eastAsia="Times New Roman" w:hAnsi="Times New Roman" w:cs="Times New Roman"/>
      <w:kern w:val="0"/>
      <w:lang w:val="en-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27AD8"/>
    <w:pPr>
      <w:spacing w:after="100"/>
    </w:pPr>
  </w:style>
  <w:style w:type="paragraph" w:styleId="TOC2">
    <w:name w:val="toc 2"/>
    <w:basedOn w:val="Normal"/>
    <w:next w:val="Normal"/>
    <w:autoRedefine/>
    <w:uiPriority w:val="39"/>
    <w:unhideWhenUsed/>
    <w:rsid w:val="00327AD8"/>
    <w:pPr>
      <w:spacing w:after="100"/>
      <w:ind w:left="240"/>
    </w:pPr>
  </w:style>
  <w:style w:type="paragraph" w:styleId="TOC3">
    <w:name w:val="toc 3"/>
    <w:basedOn w:val="Normal"/>
    <w:next w:val="Normal"/>
    <w:autoRedefine/>
    <w:uiPriority w:val="39"/>
    <w:unhideWhenUsed/>
    <w:rsid w:val="00327AD8"/>
    <w:pPr>
      <w:spacing w:after="100"/>
      <w:ind w:left="480"/>
    </w:pPr>
  </w:style>
  <w:style w:type="paragraph" w:styleId="TOC4">
    <w:name w:val="toc 4"/>
    <w:basedOn w:val="Normal"/>
    <w:next w:val="Normal"/>
    <w:autoRedefine/>
    <w:uiPriority w:val="39"/>
    <w:unhideWhenUsed/>
    <w:rsid w:val="00327AD8"/>
    <w:pPr>
      <w:spacing w:after="100"/>
      <w:ind w:left="720"/>
    </w:pPr>
  </w:style>
  <w:style w:type="paragraph" w:styleId="Caption">
    <w:name w:val="caption"/>
    <w:basedOn w:val="Normal"/>
    <w:next w:val="Normal"/>
    <w:uiPriority w:val="35"/>
    <w:unhideWhenUsed/>
    <w:qFormat/>
    <w:rsid w:val="009559F6"/>
    <w:pPr>
      <w:spacing w:after="200" w:line="240" w:lineRule="auto"/>
    </w:pPr>
    <w:rPr>
      <w:b/>
      <w:iCs/>
      <w:sz w:val="18"/>
      <w:szCs w:val="18"/>
    </w:rPr>
  </w:style>
  <w:style w:type="paragraph" w:styleId="TableofFigures">
    <w:name w:val="table of figures"/>
    <w:basedOn w:val="Normal"/>
    <w:next w:val="Normal"/>
    <w:uiPriority w:val="99"/>
    <w:unhideWhenUsed/>
    <w:rsid w:val="001D6DA8"/>
    <w:pPr>
      <w:spacing w:after="0"/>
    </w:pPr>
  </w:style>
  <w:style w:type="paragraph" w:styleId="Header">
    <w:name w:val="header"/>
    <w:basedOn w:val="Normal"/>
    <w:link w:val="HeaderChar"/>
    <w:uiPriority w:val="99"/>
    <w:unhideWhenUsed/>
    <w:rsid w:val="00A54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B13"/>
    <w:rPr>
      <w:rFonts w:ascii="Times New Roman" w:hAnsi="Times New Roman"/>
    </w:rPr>
  </w:style>
  <w:style w:type="paragraph" w:styleId="Footer">
    <w:name w:val="footer"/>
    <w:basedOn w:val="Normal"/>
    <w:link w:val="FooterChar"/>
    <w:uiPriority w:val="99"/>
    <w:unhideWhenUsed/>
    <w:rsid w:val="00A54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B1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idx.c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rnal.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1CF64-3585-4117-BB0E-B5EA29CFE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37</Pages>
  <Words>7070</Words>
  <Characters>40301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 jeremy</dc:creator>
  <cp:keywords/>
  <dc:description/>
  <cp:lastModifiedBy>nicho jeremy</cp:lastModifiedBy>
  <cp:revision>91</cp:revision>
  <dcterms:created xsi:type="dcterms:W3CDTF">2026-05-01T06:33:00Z</dcterms:created>
  <dcterms:modified xsi:type="dcterms:W3CDTF">2026-05-01T14:29:00Z</dcterms:modified>
</cp:coreProperties>
</file>