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CEA" w:rsidRDefault="00DF3CEA" w:rsidP="00DF3CEA">
      <w:pPr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DF3CEA" w:rsidRDefault="00DF3CEA" w:rsidP="00DF3CEA">
      <w:pPr>
        <w:jc w:val="center"/>
        <w:rPr>
          <w:b/>
          <w:szCs w:val="28"/>
        </w:rPr>
      </w:pPr>
      <w:r>
        <w:rPr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Cs w:val="28"/>
        </w:rPr>
        <w:br/>
      </w:r>
      <w:r>
        <w:rPr>
          <w:b/>
          <w:szCs w:val="28"/>
        </w:rPr>
        <w:t>«Нижегородский государственный университет им. Н.И. Лобачевского»</w:t>
      </w:r>
    </w:p>
    <w:p w:rsidR="00DF3CEA" w:rsidRDefault="00DF3CEA" w:rsidP="00DF3CEA">
      <w:pPr>
        <w:jc w:val="center"/>
      </w:pPr>
      <w:r>
        <w:rPr>
          <w:b/>
          <w:szCs w:val="28"/>
        </w:rPr>
        <w:t>Национальный исследовательский университет</w:t>
      </w:r>
    </w:p>
    <w:p w:rsidR="00DF3CEA" w:rsidRPr="00D26604" w:rsidRDefault="00DF3CEA" w:rsidP="00D26604">
      <w:pPr>
        <w:pStyle w:val="af2"/>
        <w:jc w:val="center"/>
        <w:rPr>
          <w:b/>
        </w:rPr>
      </w:pPr>
      <w:r w:rsidRPr="00D26604">
        <w:rPr>
          <w:b/>
        </w:rPr>
        <w:t>Институт информационных технологий, математики и механики</w:t>
      </w:r>
    </w:p>
    <w:p w:rsidR="00DF3CEA" w:rsidRPr="00D26604" w:rsidRDefault="00DF3CEA" w:rsidP="00D26604">
      <w:pPr>
        <w:pStyle w:val="af2"/>
        <w:jc w:val="center"/>
        <w:rPr>
          <w:b/>
        </w:rPr>
      </w:pPr>
      <w:r w:rsidRPr="00D26604">
        <w:rPr>
          <w:b/>
        </w:rPr>
        <w:t>Кафедра: Программной инженерии</w:t>
      </w:r>
    </w:p>
    <w:p w:rsidR="00DF3CEA" w:rsidRDefault="00DF3CEA" w:rsidP="00DF3CEA">
      <w:pPr>
        <w:ind w:firstLine="180"/>
        <w:jc w:val="both"/>
        <w:rPr>
          <w:sz w:val="28"/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  <w:r>
        <w:rPr>
          <w:szCs w:val="28"/>
        </w:rPr>
        <w:t>Направление подготовки: «Программная инженерия»</w:t>
      </w:r>
    </w:p>
    <w:p w:rsidR="00DF3CEA" w:rsidRDefault="00DF3CEA" w:rsidP="00DF3CEA">
      <w:pPr>
        <w:ind w:firstLine="180"/>
        <w:rPr>
          <w:szCs w:val="28"/>
        </w:rPr>
      </w:pPr>
    </w:p>
    <w:p w:rsidR="00DF3CEA" w:rsidRDefault="00C1201C" w:rsidP="00DF3CEA">
      <w:pPr>
        <w:ind w:firstLine="180"/>
        <w:jc w:val="center"/>
        <w:rPr>
          <w:szCs w:val="28"/>
        </w:rPr>
      </w:pPr>
      <w:r>
        <w:rPr>
          <w:szCs w:val="28"/>
        </w:rPr>
        <w:t>«</w:t>
      </w:r>
      <w:r w:rsidR="00807ADE">
        <w:rPr>
          <w:szCs w:val="28"/>
        </w:rPr>
        <w:t>Обработка изображений</w:t>
      </w:r>
      <w:r>
        <w:rPr>
          <w:szCs w:val="28"/>
        </w:rPr>
        <w:t>»</w:t>
      </w: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Отчёт по лабораторной работе </w:t>
      </w: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</w:p>
    <w:p w:rsidR="00DF3CEA" w:rsidRPr="00DF3CEA" w:rsidRDefault="00DF3CEA" w:rsidP="00DF3C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F3CEA" w:rsidRDefault="00DF3CEA" w:rsidP="00DF3CEA">
      <w:pPr>
        <w:ind w:firstLine="180"/>
        <w:jc w:val="both"/>
        <w:rPr>
          <w:sz w:val="32"/>
          <w:szCs w:val="32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12"/>
        <w:gridCol w:w="4743"/>
      </w:tblGrid>
      <w:tr w:rsidR="00DF3CEA" w:rsidTr="00DF3CEA">
        <w:tc>
          <w:tcPr>
            <w:tcW w:w="4785" w:type="dxa"/>
          </w:tcPr>
          <w:p w:rsidR="00DF3CEA" w:rsidRDefault="00DF3CEA" w:rsidP="00DF3CEA">
            <w:pPr>
              <w:spacing w:after="0" w:line="240" w:lineRule="auto"/>
              <w:jc w:val="both"/>
              <w:rPr>
                <w:sz w:val="32"/>
                <w:szCs w:val="32"/>
              </w:rPr>
            </w:pPr>
          </w:p>
        </w:tc>
        <w:tc>
          <w:tcPr>
            <w:tcW w:w="4786" w:type="dxa"/>
            <w:hideMark/>
          </w:tcPr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Выполнил: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 xml:space="preserve">студент группы </w:t>
            </w:r>
            <w:r w:rsidR="007A7DB9" w:rsidRPr="007A7DB9">
              <w:rPr>
                <w:rFonts w:ascii="TimesNewRomanPSMT" w:hAnsi="TimesNewRomanPSMT" w:cs="TimesNewRomanPSMT"/>
                <w:szCs w:val="28"/>
              </w:rPr>
              <w:t>381908-3</w:t>
            </w:r>
          </w:p>
          <w:p w:rsidR="00DF3CEA" w:rsidRPr="006432AB" w:rsidRDefault="00185573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Имя</w:t>
            </w:r>
          </w:p>
          <w:p w:rsidR="00DF3CEA" w:rsidRDefault="00807ADE" w:rsidP="00807ADE">
            <w:pPr>
              <w:spacing w:after="0" w:line="240" w:lineRule="auto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Ермаков Павел Андреевич</w:t>
            </w:r>
            <w:r w:rsidR="00DF3CEA">
              <w:rPr>
                <w:rFonts w:ascii="TimesNewRomanPSMT" w:hAnsi="TimesNewRomanPSMT" w:cs="TimesNewRomanPSMT"/>
                <w:szCs w:val="28"/>
              </w:rPr>
              <w:t>______________________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(подпись)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Проверил</w:t>
            </w:r>
            <w:r w:rsidR="002F5DFA">
              <w:rPr>
                <w:rFonts w:ascii="TimesNewRomanPSMT" w:hAnsi="TimesNewRomanPSMT" w:cs="TimesNewRomanPSMT"/>
                <w:szCs w:val="28"/>
              </w:rPr>
              <w:t>а</w:t>
            </w:r>
            <w:r>
              <w:rPr>
                <w:rFonts w:ascii="TimesNewRomanPSMT" w:hAnsi="TimesNewRomanPSMT" w:cs="TimesNewRomanPSMT"/>
                <w:szCs w:val="28"/>
              </w:rPr>
              <w:t>:</w:t>
            </w:r>
          </w:p>
          <w:p w:rsidR="00807ADE" w:rsidRPr="00807ADE" w:rsidRDefault="00807ADE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 w:rsidRPr="00807ADE">
              <w:rPr>
                <w:rFonts w:ascii="Arial" w:hAnsi="Arial" w:cs="Arial"/>
                <w:sz w:val="20"/>
                <w:shd w:val="clear" w:color="auto" w:fill="FFFFFF"/>
              </w:rPr>
              <w:t>Гетманская</w:t>
            </w:r>
            <w:r>
              <w:rPr>
                <w:rFonts w:ascii="TimesNewRomanPSMT" w:hAnsi="TimesNewRomanPSMT" w:cs="TimesNewRomanPSMT"/>
                <w:szCs w:val="28"/>
              </w:rPr>
              <w:t xml:space="preserve"> А.А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________________________</w:t>
            </w:r>
          </w:p>
          <w:p w:rsidR="00DF3CEA" w:rsidRDefault="00DF3CEA">
            <w:pPr>
              <w:spacing w:after="0" w:line="240" w:lineRule="auto"/>
              <w:jc w:val="both"/>
              <w:rPr>
                <w:sz w:val="32"/>
                <w:szCs w:val="32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(подпись)</w:t>
            </w:r>
          </w:p>
        </w:tc>
      </w:tr>
    </w:tbl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rPr>
          <w:szCs w:val="28"/>
        </w:rPr>
      </w:pPr>
    </w:p>
    <w:p w:rsidR="00DF3CEA" w:rsidRDefault="00DF3CEA" w:rsidP="00DF3CEA">
      <w:pPr>
        <w:rPr>
          <w:szCs w:val="28"/>
        </w:rPr>
      </w:pPr>
    </w:p>
    <w:p w:rsidR="00DF3CEA" w:rsidRDefault="00D46CDD" w:rsidP="00DF3CEA">
      <w:pPr>
        <w:ind w:firstLine="180"/>
        <w:jc w:val="center"/>
        <w:rPr>
          <w:szCs w:val="28"/>
        </w:rPr>
      </w:pPr>
      <w:r>
        <w:rPr>
          <w:szCs w:val="28"/>
        </w:rPr>
        <w:t>Нижний Новгород</w:t>
      </w:r>
      <w:r>
        <w:rPr>
          <w:szCs w:val="28"/>
        </w:rPr>
        <w:br/>
        <w:t>202</w:t>
      </w:r>
      <w:r w:rsidR="00807ADE">
        <w:rPr>
          <w:szCs w:val="28"/>
        </w:rPr>
        <w:t>1</w:t>
      </w:r>
      <w:r w:rsidR="00DF3CEA">
        <w:rPr>
          <w:szCs w:val="28"/>
        </w:rPr>
        <w:t xml:space="preserve"> г.</w:t>
      </w:r>
    </w:p>
    <w:p w:rsidR="00D26604" w:rsidRDefault="00D26604" w:rsidP="00DF3CEA">
      <w:pPr>
        <w:tabs>
          <w:tab w:val="left" w:pos="6299"/>
        </w:tabs>
        <w:rPr>
          <w:rFonts w:ascii="Times New Roman" w:hAnsi="Times New Roman" w:cs="Times New Roman"/>
          <w:sz w:val="32"/>
          <w:szCs w:val="32"/>
        </w:rPr>
      </w:pPr>
    </w:p>
    <w:p w:rsidR="00846A2F" w:rsidRPr="00DF3CEA" w:rsidRDefault="00DF3CEA" w:rsidP="00DF3CEA">
      <w:pPr>
        <w:tabs>
          <w:tab w:val="left" w:pos="6299"/>
        </w:tabs>
        <w:rPr>
          <w:rFonts w:ascii="Times New Roman" w:hAnsi="Times New Roman" w:cs="Times New Roman"/>
          <w:sz w:val="32"/>
          <w:szCs w:val="32"/>
        </w:rPr>
      </w:pPr>
      <w:r w:rsidRPr="00DF3CEA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  <w:r>
        <w:rPr>
          <w:rFonts w:ascii="Times New Roman" w:hAnsi="Times New Roman" w:cs="Times New Roman"/>
          <w:sz w:val="32"/>
          <w:szCs w:val="32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83910725"/>
        <w:docPartObj>
          <w:docPartGallery w:val="Table of Contents"/>
          <w:docPartUnique/>
        </w:docPartObj>
      </w:sdtPr>
      <w:sdtEndPr/>
      <w:sdtContent>
        <w:p w:rsidR="003370AE" w:rsidRDefault="003370AE">
          <w:pPr>
            <w:pStyle w:val="ac"/>
          </w:pPr>
        </w:p>
        <w:p w:rsidR="00237BC3" w:rsidRDefault="003370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45578" w:history="1">
            <w:r w:rsidR="00237BC3" w:rsidRPr="00FD283D">
              <w:rPr>
                <w:rStyle w:val="ad"/>
                <w:noProof/>
              </w:rPr>
              <w:t>Задача</w:t>
            </w:r>
            <w:r w:rsidR="00237BC3">
              <w:rPr>
                <w:noProof/>
                <w:webHidden/>
              </w:rPr>
              <w:tab/>
            </w:r>
            <w:r w:rsidR="00237BC3">
              <w:rPr>
                <w:noProof/>
                <w:webHidden/>
              </w:rPr>
              <w:fldChar w:fldCharType="begin"/>
            </w:r>
            <w:r w:rsidR="00237BC3">
              <w:rPr>
                <w:noProof/>
                <w:webHidden/>
              </w:rPr>
              <w:instrText xml:space="preserve"> PAGEREF _Toc88545578 \h </w:instrText>
            </w:r>
            <w:r w:rsidR="00237BC3">
              <w:rPr>
                <w:noProof/>
                <w:webHidden/>
              </w:rPr>
            </w:r>
            <w:r w:rsidR="00237BC3">
              <w:rPr>
                <w:noProof/>
                <w:webHidden/>
              </w:rPr>
              <w:fldChar w:fldCharType="separate"/>
            </w:r>
            <w:r w:rsidR="00237BC3">
              <w:rPr>
                <w:noProof/>
                <w:webHidden/>
              </w:rPr>
              <w:t>3</w:t>
            </w:r>
            <w:r w:rsidR="00237BC3">
              <w:rPr>
                <w:noProof/>
                <w:webHidden/>
              </w:rPr>
              <w:fldChar w:fldCharType="end"/>
            </w:r>
          </w:hyperlink>
        </w:p>
        <w:p w:rsidR="00237BC3" w:rsidRDefault="00237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8545579" w:history="1">
            <w:r w:rsidRPr="00FD283D">
              <w:rPr>
                <w:rStyle w:val="ad"/>
                <w:noProof/>
              </w:rPr>
              <w:t>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_Toc88545579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BC3" w:rsidRDefault="00237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8545580" w:history="1">
            <w:r w:rsidRPr="00FD283D">
              <w:rPr>
                <w:rStyle w:val="ad"/>
                <w:noProof/>
              </w:rPr>
              <w:t>Результаты и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_Toc88545580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BC3" w:rsidRDefault="00237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8545581" w:history="1">
            <w:r w:rsidRPr="00FD283D">
              <w:rPr>
                <w:rStyle w:val="ad"/>
                <w:noProof/>
              </w:rPr>
              <w:t xml:space="preserve">Код </w:t>
            </w:r>
            <w:r w:rsidRPr="00FD283D">
              <w:rPr>
                <w:rStyle w:val="ad"/>
                <w:noProof/>
                <w:lang w:val="en-US"/>
              </w:rPr>
              <w:t>main</w:t>
            </w:r>
            <w:r w:rsidRPr="00FD283D">
              <w:rPr>
                <w:rStyle w:val="ad"/>
                <w:noProof/>
              </w:rPr>
              <w:t>.</w:t>
            </w:r>
            <w:r w:rsidRPr="00FD283D">
              <w:rPr>
                <w:rStyle w:val="ad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_Toc88545581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BC3" w:rsidRDefault="00237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8545582" w:history="1">
            <w:r w:rsidRPr="00FD283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_Toc88545582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70AE" w:rsidRDefault="003370AE">
          <w:r>
            <w:rPr>
              <w:b/>
              <w:bCs/>
            </w:rPr>
            <w:fldChar w:fldCharType="end"/>
          </w:r>
        </w:p>
      </w:sdtContent>
    </w:sdt>
    <w:p w:rsidR="00DF3CEA" w:rsidRDefault="00DF3CEA"/>
    <w:p w:rsidR="00DF3CEA" w:rsidRDefault="00DF3CEA" w:rsidP="00DF3CEA">
      <w:pPr>
        <w:tabs>
          <w:tab w:val="left" w:pos="2176"/>
        </w:tabs>
      </w:pPr>
      <w:r>
        <w:tab/>
      </w:r>
    </w:p>
    <w:p w:rsidR="00DF3CEA" w:rsidRDefault="00DF3CEA"/>
    <w:p w:rsidR="00DF3CEA" w:rsidRDefault="00DF3CEA"/>
    <w:p w:rsidR="00DF3CEA" w:rsidRDefault="00DF3CEA"/>
    <w:p w:rsidR="00DF3CEA" w:rsidRDefault="00DF3CEA">
      <w:bookmarkStart w:id="0" w:name="_GoBack"/>
      <w:bookmarkEnd w:id="0"/>
    </w:p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1053A2" w:rsidRDefault="001053A2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1053A2" w:rsidRDefault="001053A2"/>
    <w:p w:rsidR="003370AE" w:rsidRDefault="003370AE"/>
    <w:p w:rsidR="001053A2" w:rsidRDefault="001053A2"/>
    <w:p w:rsidR="001053A2" w:rsidRDefault="001053A2"/>
    <w:p w:rsidR="006432AB" w:rsidRDefault="00FE2F2F" w:rsidP="006432AB">
      <w:pPr>
        <w:pStyle w:val="1"/>
      </w:pPr>
      <w:bookmarkStart w:id="1" w:name="_Toc88545578"/>
      <w:r>
        <w:lastRenderedPageBreak/>
        <w:t>Задача</w:t>
      </w:r>
      <w:bookmarkEnd w:id="1"/>
    </w:p>
    <w:p w:rsidR="006432AB" w:rsidRDefault="006432AB" w:rsidP="006432AB">
      <w:pPr>
        <w:spacing w:after="200" w:line="276" w:lineRule="auto"/>
      </w:pPr>
    </w:p>
    <w:p w:rsidR="000E6D24" w:rsidRPr="002F5DFA" w:rsidRDefault="002F5DFA" w:rsidP="006432AB">
      <w:pPr>
        <w:spacing w:after="200" w:line="276" w:lineRule="auto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Объединить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tif</w:t>
      </w:r>
      <w:r w:rsidRPr="002F5DF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файлы из присланного архива, а затем конвертировать в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RGB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</w:t>
      </w:r>
    </w:p>
    <w:p w:rsidR="006432AB" w:rsidRDefault="00807ADE" w:rsidP="000E6D24">
      <w:pPr>
        <w:pStyle w:val="1"/>
      </w:pPr>
      <w:bookmarkStart w:id="2" w:name="_Toc88545579"/>
      <w:r>
        <w:t>Работа</w:t>
      </w:r>
      <w:bookmarkEnd w:id="2"/>
    </w:p>
    <w:p w:rsidR="001053A2" w:rsidRPr="001053A2" w:rsidRDefault="001053A2" w:rsidP="001053A2"/>
    <w:p w:rsidR="00530DE5" w:rsidRPr="006A71FF" w:rsidRDefault="002F5DFA" w:rsidP="00CF40F1">
      <w:pPr>
        <w:rPr>
          <w:bCs/>
        </w:rPr>
      </w:pPr>
      <w:r>
        <w:rPr>
          <w:bCs/>
        </w:rPr>
        <w:t xml:space="preserve">В данной работе я смог объединить </w:t>
      </w:r>
      <w:r w:rsidRPr="002F5DFA">
        <w:rPr>
          <w:bCs/>
        </w:rPr>
        <w:t>.</w:t>
      </w:r>
      <w:r>
        <w:rPr>
          <w:bCs/>
          <w:lang w:val="en-US"/>
        </w:rPr>
        <w:t>tif</w:t>
      </w:r>
      <w:r w:rsidRPr="002F5DFA">
        <w:rPr>
          <w:bCs/>
        </w:rPr>
        <w:t xml:space="preserve"> </w:t>
      </w:r>
      <w:r>
        <w:rPr>
          <w:bCs/>
        </w:rPr>
        <w:t xml:space="preserve">файлы в один и его дальнейшая конвертация в </w:t>
      </w:r>
      <w:r w:rsidRPr="002F5DFA">
        <w:rPr>
          <w:bCs/>
        </w:rPr>
        <w:t>.</w:t>
      </w:r>
      <w:r>
        <w:rPr>
          <w:bCs/>
          <w:lang w:val="en-US"/>
        </w:rPr>
        <w:t>png</w:t>
      </w:r>
      <w:r w:rsidRPr="002F5DFA">
        <w:rPr>
          <w:bCs/>
        </w:rPr>
        <w:t>.</w:t>
      </w:r>
      <w:r>
        <w:rPr>
          <w:bCs/>
        </w:rPr>
        <w:t xml:space="preserve"> После конвертации в </w:t>
      </w:r>
      <w:r w:rsidRPr="002F5DFA">
        <w:rPr>
          <w:bCs/>
        </w:rPr>
        <w:t>.</w:t>
      </w:r>
      <w:r>
        <w:rPr>
          <w:bCs/>
          <w:lang w:val="en-US"/>
        </w:rPr>
        <w:t>png</w:t>
      </w:r>
      <w:r w:rsidRPr="002F5DFA">
        <w:rPr>
          <w:bCs/>
        </w:rPr>
        <w:t xml:space="preserve"> </w:t>
      </w:r>
      <w:r>
        <w:rPr>
          <w:bCs/>
        </w:rPr>
        <w:t xml:space="preserve">с использованием </w:t>
      </w:r>
      <w:r>
        <w:rPr>
          <w:bCs/>
          <w:lang w:val="en-US"/>
        </w:rPr>
        <w:t>colormaps</w:t>
      </w:r>
      <w:r w:rsidRPr="002F5DFA">
        <w:rPr>
          <w:bCs/>
        </w:rPr>
        <w:t xml:space="preserve"> </w:t>
      </w:r>
      <w:r>
        <w:rPr>
          <w:bCs/>
        </w:rPr>
        <w:t xml:space="preserve">из </w:t>
      </w:r>
      <w:r>
        <w:rPr>
          <w:bCs/>
          <w:lang w:val="en-US"/>
        </w:rPr>
        <w:t>Matplotlib</w:t>
      </w:r>
      <w:r w:rsidRPr="002F5DFA">
        <w:rPr>
          <w:bCs/>
        </w:rPr>
        <w:t xml:space="preserve">. </w:t>
      </w:r>
      <w:r>
        <w:rPr>
          <w:bCs/>
        </w:rPr>
        <w:t xml:space="preserve">Информация про </w:t>
      </w:r>
      <w:r>
        <w:rPr>
          <w:bCs/>
          <w:lang w:val="en-US"/>
        </w:rPr>
        <w:t>colormaps</w:t>
      </w:r>
      <w:r w:rsidRPr="002F5DFA">
        <w:rPr>
          <w:bCs/>
        </w:rPr>
        <w:t xml:space="preserve"> </w:t>
      </w:r>
      <w:r>
        <w:rPr>
          <w:bCs/>
        </w:rPr>
        <w:t xml:space="preserve">была взята с данного </w:t>
      </w:r>
      <w:hyperlink r:id="rId8" w:history="1">
        <w:r w:rsidRPr="002F5DFA">
          <w:rPr>
            <w:rStyle w:val="ad"/>
            <w:bCs/>
          </w:rPr>
          <w:t>сайта</w:t>
        </w:r>
      </w:hyperlink>
      <w:r>
        <w:rPr>
          <w:bCs/>
        </w:rPr>
        <w:t xml:space="preserve">. В работе были проверены разные </w:t>
      </w:r>
      <w:r>
        <w:rPr>
          <w:bCs/>
          <w:lang w:val="en-US"/>
        </w:rPr>
        <w:t>colormaps</w:t>
      </w:r>
      <w:r>
        <w:rPr>
          <w:bCs/>
        </w:rPr>
        <w:t>, а также типы конвертации изображения. Конвертация в .</w:t>
      </w:r>
      <w:r w:rsidR="006A71FF">
        <w:rPr>
          <w:bCs/>
          <w:lang w:val="en-US"/>
        </w:rPr>
        <w:t>jp</w:t>
      </w:r>
      <w:r>
        <w:rPr>
          <w:bCs/>
          <w:lang w:val="en-US"/>
        </w:rPr>
        <w:t>g</w:t>
      </w:r>
      <w:r w:rsidRPr="002F5DFA">
        <w:rPr>
          <w:bCs/>
        </w:rPr>
        <w:t xml:space="preserve"> </w:t>
      </w:r>
      <w:r w:rsidR="006A71FF">
        <w:rPr>
          <w:bCs/>
        </w:rPr>
        <w:t xml:space="preserve">не изменила разрешение изображения, но значительно ухудшила его качество и уменьшила размер на 97%. Конвертация в </w:t>
      </w:r>
      <w:r w:rsidR="006A71FF" w:rsidRPr="006A71FF">
        <w:rPr>
          <w:bCs/>
        </w:rPr>
        <w:t>.</w:t>
      </w:r>
      <w:r w:rsidR="006A71FF">
        <w:rPr>
          <w:bCs/>
          <w:lang w:val="en-US"/>
        </w:rPr>
        <w:t>png</w:t>
      </w:r>
      <w:r w:rsidR="006A71FF" w:rsidRPr="006A71FF">
        <w:rPr>
          <w:bCs/>
        </w:rPr>
        <w:t xml:space="preserve"> </w:t>
      </w:r>
      <w:r w:rsidR="006A71FF">
        <w:rPr>
          <w:bCs/>
        </w:rPr>
        <w:t>не изменила разрешение, а также не потеряла в качестве</w:t>
      </w:r>
      <w:r w:rsidR="006A71FF" w:rsidRPr="006A71FF">
        <w:rPr>
          <w:bCs/>
        </w:rPr>
        <w:t>;</w:t>
      </w:r>
      <w:r w:rsidR="006A71FF">
        <w:rPr>
          <w:bCs/>
        </w:rPr>
        <w:t xml:space="preserve"> изначальный размер уменьшился на 90%. Для дальнейшей работы был выбран тип </w:t>
      </w:r>
      <w:r w:rsidR="006A71FF">
        <w:rPr>
          <w:bCs/>
          <w:lang w:val="en-US"/>
        </w:rPr>
        <w:t>.png</w:t>
      </w:r>
      <w:r w:rsidR="006A71FF">
        <w:rPr>
          <w:bCs/>
        </w:rPr>
        <w:t>.</w:t>
      </w: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6A71FF" w:rsidRDefault="006A71FF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CF40F1" w:rsidRDefault="00CF40F1" w:rsidP="00CF40F1">
      <w:pPr>
        <w:pStyle w:val="1"/>
      </w:pPr>
      <w:bookmarkStart w:id="3" w:name="_Toc88545580"/>
      <w:r>
        <w:lastRenderedPageBreak/>
        <w:t>Результаты и сравнения</w:t>
      </w:r>
      <w:bookmarkEnd w:id="3"/>
    </w:p>
    <w:p w:rsidR="00CF40F1" w:rsidRDefault="00CF40F1" w:rsidP="00CF40F1">
      <w:pPr>
        <w:rPr>
          <w:bCs/>
        </w:rPr>
      </w:pPr>
    </w:p>
    <w:p w:rsidR="00CF40F1" w:rsidRPr="00FE553A" w:rsidRDefault="006A71FF" w:rsidP="006A71FF">
      <w:pPr>
        <w:rPr>
          <w:bCs/>
        </w:rPr>
      </w:pPr>
      <w:r>
        <w:rPr>
          <w:bCs/>
        </w:rPr>
        <w:t xml:space="preserve">На данном изображение приведено сравнение </w:t>
      </w:r>
      <w:r w:rsidRPr="006A71FF">
        <w:rPr>
          <w:bCs/>
        </w:rPr>
        <w:t>.</w:t>
      </w:r>
      <w:r>
        <w:rPr>
          <w:bCs/>
          <w:lang w:val="en-US"/>
        </w:rPr>
        <w:t>jpg</w:t>
      </w:r>
      <w:r w:rsidRPr="006A71FF">
        <w:rPr>
          <w:bCs/>
        </w:rPr>
        <w:t xml:space="preserve"> </w:t>
      </w:r>
      <w:r>
        <w:rPr>
          <w:bCs/>
        </w:rPr>
        <w:t xml:space="preserve">и </w:t>
      </w:r>
      <w:r w:rsidRPr="006A71FF">
        <w:rPr>
          <w:bCs/>
        </w:rPr>
        <w:t>.</w:t>
      </w:r>
      <w:r>
        <w:rPr>
          <w:bCs/>
          <w:lang w:val="en-US"/>
        </w:rPr>
        <w:t>png</w:t>
      </w:r>
      <w:r w:rsidRPr="006A71FF">
        <w:rPr>
          <w:bCs/>
        </w:rPr>
        <w:t xml:space="preserve"> </w:t>
      </w:r>
      <w:r>
        <w:rPr>
          <w:bCs/>
        </w:rPr>
        <w:t xml:space="preserve">с использованием </w:t>
      </w:r>
      <w:r>
        <w:rPr>
          <w:bCs/>
          <w:lang w:val="en-US"/>
        </w:rPr>
        <w:t>colormap</w:t>
      </w:r>
      <w:r w:rsidRPr="006A71FF">
        <w:rPr>
          <w:bCs/>
        </w:rPr>
        <w:t xml:space="preserve"> </w:t>
      </w:r>
      <w:r>
        <w:rPr>
          <w:bCs/>
        </w:rPr>
        <w:t>«</w:t>
      </w:r>
      <w:r>
        <w:rPr>
          <w:bCs/>
          <w:lang w:val="en-US"/>
        </w:rPr>
        <w:t>jet</w:t>
      </w:r>
      <w:r>
        <w:rPr>
          <w:bCs/>
        </w:rPr>
        <w:t>»</w:t>
      </w:r>
      <w:r w:rsidRPr="006A71FF">
        <w:rPr>
          <w:bCs/>
        </w:rPr>
        <w:t xml:space="preserve">. </w:t>
      </w:r>
      <w:r w:rsidR="00FE553A">
        <w:rPr>
          <w:bCs/>
        </w:rPr>
        <w:t xml:space="preserve">Изображение увеличено до 173%. </w:t>
      </w:r>
      <w:r>
        <w:rPr>
          <w:bCs/>
        </w:rPr>
        <w:t xml:space="preserve">Отчетливо можем видеть </w:t>
      </w:r>
      <w:r w:rsidR="00FE553A">
        <w:rPr>
          <w:bCs/>
        </w:rPr>
        <w:t xml:space="preserve">разницу в качестве изображений. У </w:t>
      </w:r>
      <w:r w:rsidR="00FE553A" w:rsidRPr="00FE553A">
        <w:rPr>
          <w:bCs/>
        </w:rPr>
        <w:t>.</w:t>
      </w:r>
      <w:r w:rsidR="00FE553A">
        <w:rPr>
          <w:bCs/>
          <w:lang w:val="en-US"/>
        </w:rPr>
        <w:t>jpg</w:t>
      </w:r>
      <w:r w:rsidR="00FE553A">
        <w:rPr>
          <w:bCs/>
        </w:rPr>
        <w:t xml:space="preserve"> больше шумов, меньше четкость, чем у </w:t>
      </w:r>
      <w:r w:rsidR="00FE553A" w:rsidRPr="00FE553A">
        <w:rPr>
          <w:bCs/>
        </w:rPr>
        <w:t>.</w:t>
      </w:r>
      <w:r w:rsidR="00FE553A">
        <w:rPr>
          <w:bCs/>
          <w:lang w:val="en-US"/>
        </w:rPr>
        <w:t>png</w:t>
      </w:r>
    </w:p>
    <w:p w:rsidR="00CF40F1" w:rsidRDefault="006A71FF" w:rsidP="00CF40F1">
      <w:pPr>
        <w:rPr>
          <w:lang w:val="en-US"/>
        </w:rPr>
      </w:pPr>
      <w:r w:rsidRPr="006A71FF">
        <w:rPr>
          <w:lang w:val="en-US"/>
        </w:rPr>
        <w:drawing>
          <wp:inline distT="0" distB="0" distL="0" distR="0" wp14:anchorId="2BE9F74C" wp14:editId="7F0FEA99">
            <wp:extent cx="5940425" cy="1683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F1" w:rsidRPr="00CF40F1" w:rsidRDefault="00CF40F1" w:rsidP="00CF40F1">
      <w:pPr>
        <w:rPr>
          <w:lang w:val="en-US"/>
        </w:rPr>
      </w:pPr>
    </w:p>
    <w:p w:rsidR="00CF40F1" w:rsidRDefault="00FE553A" w:rsidP="00FE553A">
      <w:pPr>
        <w:tabs>
          <w:tab w:val="left" w:pos="2826"/>
          <w:tab w:val="center" w:pos="4677"/>
        </w:tabs>
        <w:rPr>
          <w:bCs/>
          <w:lang w:val="en-US"/>
        </w:rPr>
      </w:pPr>
      <w:r>
        <w:t>Пример</w:t>
      </w:r>
      <w:r w:rsidRPr="00FE553A">
        <w:rPr>
          <w:lang w:val="en-US"/>
        </w:rPr>
        <w:t xml:space="preserve"> </w:t>
      </w:r>
      <w:r>
        <w:t>использования</w:t>
      </w:r>
      <w:r w:rsidRPr="00FE553A">
        <w:rPr>
          <w:lang w:val="en-US"/>
        </w:rPr>
        <w:t xml:space="preserve"> </w:t>
      </w:r>
      <w:r>
        <w:rPr>
          <w:bCs/>
          <w:lang w:val="en-US"/>
        </w:rPr>
        <w:t>colormap</w:t>
      </w:r>
      <w:r w:rsidRPr="00FE553A">
        <w:rPr>
          <w:bCs/>
          <w:lang w:val="en-US"/>
        </w:rPr>
        <w:t xml:space="preserve"> «</w:t>
      </w:r>
      <w:r>
        <w:rPr>
          <w:bCs/>
          <w:lang w:val="en-US"/>
        </w:rPr>
        <w:t>ocean</w:t>
      </w:r>
      <w:r w:rsidRPr="00FE553A">
        <w:rPr>
          <w:bCs/>
          <w:lang w:val="en-US"/>
        </w:rPr>
        <w:t>»</w:t>
      </w:r>
      <w:r>
        <w:rPr>
          <w:bCs/>
          <w:lang w:val="en-US"/>
        </w:rPr>
        <w:tab/>
      </w:r>
    </w:p>
    <w:p w:rsidR="00FE553A" w:rsidRPr="00FE553A" w:rsidRDefault="00FE553A" w:rsidP="00FE553A">
      <w:pPr>
        <w:tabs>
          <w:tab w:val="left" w:pos="2826"/>
        </w:tabs>
        <w:rPr>
          <w:noProof/>
          <w:lang w:val="en-US"/>
        </w:rPr>
      </w:pPr>
      <w:r w:rsidRPr="00FE553A">
        <w:rPr>
          <w:noProof/>
          <w:lang w:val="en-US"/>
        </w:rPr>
        <w:drawing>
          <wp:inline distT="0" distB="0" distL="0" distR="0" wp14:anchorId="2307053B" wp14:editId="2F6AAE0C">
            <wp:extent cx="5940425" cy="4538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6B" w:rsidRPr="00FE553A" w:rsidRDefault="00666F6B" w:rsidP="00666F6B">
      <w:pPr>
        <w:rPr>
          <w:lang w:val="en-US"/>
        </w:rPr>
      </w:pPr>
    </w:p>
    <w:p w:rsidR="002E63A1" w:rsidRPr="00FE553A" w:rsidRDefault="002E63A1" w:rsidP="00666F6B">
      <w:pPr>
        <w:rPr>
          <w:lang w:val="en-US"/>
        </w:rPr>
      </w:pPr>
    </w:p>
    <w:p w:rsidR="001053A2" w:rsidRDefault="00FE553A" w:rsidP="00BD1C18">
      <w:bookmarkStart w:id="4" w:name="_Toc40015789"/>
      <w:r>
        <w:lastRenderedPageBreak/>
        <w:t>Пример</w:t>
      </w:r>
      <w:r w:rsidRPr="00FE553A">
        <w:t xml:space="preserve"> </w:t>
      </w:r>
      <w:r>
        <w:t>использования</w:t>
      </w:r>
      <w:r w:rsidRPr="00FE553A">
        <w:t xml:space="preserve"> </w:t>
      </w:r>
      <w:r>
        <w:rPr>
          <w:bCs/>
          <w:lang w:val="en-US"/>
        </w:rPr>
        <w:t>colormap</w:t>
      </w:r>
      <w:r w:rsidRPr="00FE553A">
        <w:rPr>
          <w:bCs/>
        </w:rPr>
        <w:t xml:space="preserve"> «</w:t>
      </w:r>
      <w:r>
        <w:rPr>
          <w:bCs/>
          <w:lang w:val="en-US"/>
        </w:rPr>
        <w:t>brg</w:t>
      </w:r>
      <w:r w:rsidRPr="00FE553A">
        <w:rPr>
          <w:bCs/>
        </w:rPr>
        <w:t>»</w:t>
      </w:r>
      <w:r w:rsidRPr="00FE553A">
        <w:drawing>
          <wp:inline distT="0" distB="0" distL="0" distR="0" wp14:anchorId="675CBE88" wp14:editId="6C913F3F">
            <wp:extent cx="5940425" cy="38227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18" w:rsidRDefault="00FE553A" w:rsidP="00BD1C18">
      <w:pPr>
        <w:rPr>
          <w:bCs/>
          <w:lang w:val="en-US"/>
        </w:rPr>
      </w:pPr>
      <w:r>
        <w:t>Пример</w:t>
      </w:r>
      <w:r>
        <w:rPr>
          <w:lang w:val="en-US"/>
        </w:rPr>
        <w:t xml:space="preserve"> </w:t>
      </w:r>
      <w:r>
        <w:t>использования</w:t>
      </w:r>
      <w:r>
        <w:rPr>
          <w:lang w:val="en-US"/>
        </w:rPr>
        <w:t xml:space="preserve"> </w:t>
      </w:r>
      <w:r>
        <w:rPr>
          <w:bCs/>
          <w:lang w:val="en-US"/>
        </w:rPr>
        <w:t>colormap «</w:t>
      </w:r>
      <w:r>
        <w:rPr>
          <w:bCs/>
          <w:lang w:val="en-US"/>
        </w:rPr>
        <w:t>coolhot</w:t>
      </w:r>
      <w:r>
        <w:rPr>
          <w:bCs/>
          <w:lang w:val="en-US"/>
        </w:rPr>
        <w:t>»</w:t>
      </w:r>
    </w:p>
    <w:p w:rsidR="00FE553A" w:rsidRDefault="00FE553A" w:rsidP="00BD1C18">
      <w:r>
        <w:rPr>
          <w:noProof/>
          <w:lang w:val="en-US"/>
        </w:rPr>
        <w:drawing>
          <wp:inline distT="0" distB="0" distL="0" distR="0" wp14:anchorId="08B651F0" wp14:editId="72976E87">
            <wp:extent cx="5940425" cy="41852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18" w:rsidRPr="00BD1C18" w:rsidRDefault="00BD1C18" w:rsidP="00BD1C18"/>
    <w:p w:rsidR="005A23D4" w:rsidRPr="00FE553A" w:rsidRDefault="006432AB" w:rsidP="001053A2">
      <w:pPr>
        <w:pStyle w:val="1"/>
      </w:pPr>
      <w:bookmarkStart w:id="5" w:name="_Toc88545581"/>
      <w:r>
        <w:lastRenderedPageBreak/>
        <w:t>Код</w:t>
      </w:r>
      <w:r w:rsidRPr="00FE553A">
        <w:t xml:space="preserve"> </w:t>
      </w:r>
      <w:r>
        <w:rPr>
          <w:lang w:val="en-US"/>
        </w:rPr>
        <w:t>main</w:t>
      </w:r>
      <w:r w:rsidRPr="00FE553A">
        <w:t>.</w:t>
      </w:r>
      <w:bookmarkEnd w:id="4"/>
      <w:r w:rsidR="001053A2">
        <w:rPr>
          <w:lang w:val="en-US"/>
        </w:rPr>
        <w:t>py</w:t>
      </w:r>
      <w:bookmarkEnd w:id="5"/>
    </w:p>
    <w:p w:rsidR="001053A2" w:rsidRPr="00FE553A" w:rsidRDefault="001053A2" w:rsidP="001053A2"/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glob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numpy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rasterio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rasterio.merge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merge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os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matplotlib.image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mplimg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skimage.io</w:t>
      </w:r>
    </w:p>
    <w:p w:rsidR="00FE553A" w:rsidRPr="00FE553A" w:rsidRDefault="00FE553A" w:rsidP="00FE553A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merge_tif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path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ftype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outfile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resfolder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alltif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glob.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glob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(os.path.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join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(path,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'*.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%s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%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ftype))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bigtif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[]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for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tif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alltif: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src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rasterio.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open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(tif)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bigtif.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append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(src)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print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(tif)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mosaic, out_trans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merge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(bigtif)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outmeta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src.meta.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copy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outmeta.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update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'driver'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'GTiff'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'height'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:mosaic.shape[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],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'width'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:mosaic.shape[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],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'transform'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:out_trans})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os.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makedirs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(path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\\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merged'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outpath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path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\\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merged\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%s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.tif'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%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outfile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with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rasterio.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open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(outpath,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'w'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,**outmeta)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dest: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dest.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write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(mosaic)</w:t>
      </w:r>
    </w:p>
    <w:p w:rsidR="00FE553A" w:rsidRPr="00FE553A" w:rsidRDefault="00FE553A" w:rsidP="00FE553A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to_png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foldername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colourmap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resfolder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files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[]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for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file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sorted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(os.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listdir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(foldername)):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files.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append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file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not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os.path.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exists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(resfolder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'RES'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os.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makedirs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(resfolder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'RES'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_min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1E8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_max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=-</w:t>
      </w:r>
      <w:r w:rsidRPr="00FE553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1E6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filemax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filemin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for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filenow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files: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img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skimage.io.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imread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(foldername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filenow, 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plugin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'tifffile'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img_arr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array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max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(img_arr)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_max: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_max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max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(img_arr)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filemax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filenow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(img_arr)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_min: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_min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(img_arr)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filemin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filenow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for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filenow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files: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   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print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'PROCESSING 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filenow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 right now'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img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skimage.io.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imread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(foldername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filenow, 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plugin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'tifffile'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img_arr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array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(img)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mplimg.</w:t>
      </w: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imsave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(resfolder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'RES/'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filenow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'.png'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,img_arr,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cmap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colourmap,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vmin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_min,</w:t>
      </w:r>
      <w:r w:rsidRPr="00FE553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vmax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_max)</w:t>
      </w:r>
    </w:p>
    <w:p w:rsidR="00FE553A" w:rsidRPr="00FE553A" w:rsidRDefault="00FE553A" w:rsidP="00FE553A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path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./tiffiles/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resfolder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./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outfile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'res_tif'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ftype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'tif'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colourmap </w:t>
      </w:r>
      <w:r w:rsidRPr="00FE553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E553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'coolwarm'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merge_tif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(path,ftype,outfile)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E553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to_png</w:t>
      </w:r>
      <w:r w:rsidRPr="00FE553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(path, colourmap,resfolder)</w:t>
      </w:r>
    </w:p>
    <w:p w:rsidR="00FE553A" w:rsidRPr="00FE553A" w:rsidRDefault="00FE553A" w:rsidP="00FE55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FE553A" w:rsidRDefault="001053A2" w:rsidP="001053A2">
      <w:pPr>
        <w:rPr>
          <w:lang w:val="en-US"/>
        </w:rPr>
      </w:pPr>
    </w:p>
    <w:p w:rsidR="001053A2" w:rsidRDefault="001053A2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Default="00FE553A" w:rsidP="001053A2">
      <w:pPr>
        <w:rPr>
          <w:lang w:val="en-US"/>
        </w:rPr>
      </w:pPr>
    </w:p>
    <w:p w:rsidR="00FE553A" w:rsidRPr="00FE553A" w:rsidRDefault="00FE553A" w:rsidP="001053A2">
      <w:pPr>
        <w:rPr>
          <w:lang w:val="en-US"/>
        </w:rPr>
      </w:pPr>
    </w:p>
    <w:p w:rsidR="001053A2" w:rsidRDefault="001053A2" w:rsidP="001053A2">
      <w:pPr>
        <w:pStyle w:val="1"/>
      </w:pPr>
      <w:bookmarkStart w:id="6" w:name="_Toc88545582"/>
      <w:r>
        <w:lastRenderedPageBreak/>
        <w:t>Вывод</w:t>
      </w:r>
      <w:bookmarkEnd w:id="6"/>
    </w:p>
    <w:p w:rsidR="001053A2" w:rsidRPr="001053A2" w:rsidRDefault="001053A2" w:rsidP="001053A2"/>
    <w:p w:rsidR="001053A2" w:rsidRPr="00C57A2B" w:rsidRDefault="001053A2" w:rsidP="001053A2">
      <w:r>
        <w:t>По результатам проведенной работы</w:t>
      </w:r>
      <w:r w:rsidR="001E2409" w:rsidRPr="001E2409">
        <w:t xml:space="preserve"> </w:t>
      </w:r>
      <w:r w:rsidR="001E2409">
        <w:t xml:space="preserve">я понял как работать с </w:t>
      </w:r>
      <w:r w:rsidR="001E2409" w:rsidRPr="001E2409">
        <w:t>.</w:t>
      </w:r>
      <w:r w:rsidR="001E2409">
        <w:rPr>
          <w:lang w:val="en-US"/>
        </w:rPr>
        <w:t>tif</w:t>
      </w:r>
      <w:r w:rsidR="001E2409" w:rsidRPr="001E2409">
        <w:t xml:space="preserve"> </w:t>
      </w:r>
      <w:r w:rsidR="001E2409">
        <w:t xml:space="preserve">файлами, узнал про </w:t>
      </w:r>
      <w:r w:rsidR="001E2409">
        <w:rPr>
          <w:lang w:val="en-US"/>
        </w:rPr>
        <w:t>colormap</w:t>
      </w:r>
      <w:r w:rsidR="00C57A2B">
        <w:t xml:space="preserve">. Понял на практике, что </w:t>
      </w:r>
      <w:r w:rsidR="00C57A2B">
        <w:rPr>
          <w:lang w:val="en-US"/>
        </w:rPr>
        <w:t xml:space="preserve">.png </w:t>
      </w:r>
      <w:r w:rsidR="00C57A2B">
        <w:t>лучше .</w:t>
      </w:r>
      <w:r w:rsidR="00C57A2B">
        <w:rPr>
          <w:lang w:val="en-US"/>
        </w:rPr>
        <w:t>jpg.</w:t>
      </w:r>
    </w:p>
    <w:p w:rsidR="001053A2" w:rsidRPr="001053A2" w:rsidRDefault="001053A2" w:rsidP="001053A2"/>
    <w:sectPr w:rsidR="001053A2" w:rsidRPr="001053A2" w:rsidSect="00DF3CEA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66D" w:rsidRDefault="006D266D" w:rsidP="00DF3CEA">
      <w:pPr>
        <w:spacing w:after="0" w:line="240" w:lineRule="auto"/>
      </w:pPr>
      <w:r>
        <w:separator/>
      </w:r>
    </w:p>
  </w:endnote>
  <w:endnote w:type="continuationSeparator" w:id="0">
    <w:p w:rsidR="006D266D" w:rsidRDefault="006D266D" w:rsidP="00DF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0644423"/>
      <w:docPartObj>
        <w:docPartGallery w:val="Page Numbers (Bottom of Page)"/>
        <w:docPartUnique/>
      </w:docPartObj>
    </w:sdtPr>
    <w:sdtEndPr/>
    <w:sdtContent>
      <w:p w:rsidR="00807ADE" w:rsidRDefault="00807AD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BC3">
          <w:rPr>
            <w:noProof/>
          </w:rPr>
          <w:t>2</w:t>
        </w:r>
        <w:r>
          <w:fldChar w:fldCharType="end"/>
        </w:r>
      </w:p>
    </w:sdtContent>
  </w:sdt>
  <w:p w:rsidR="00807ADE" w:rsidRDefault="00807AD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66D" w:rsidRDefault="006D266D" w:rsidP="00DF3CEA">
      <w:pPr>
        <w:spacing w:after="0" w:line="240" w:lineRule="auto"/>
      </w:pPr>
      <w:r>
        <w:separator/>
      </w:r>
    </w:p>
  </w:footnote>
  <w:footnote w:type="continuationSeparator" w:id="0">
    <w:p w:rsidR="006D266D" w:rsidRDefault="006D266D" w:rsidP="00DF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1464F"/>
    <w:multiLevelType w:val="hybridMultilevel"/>
    <w:tmpl w:val="EE6EA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12F3B"/>
    <w:multiLevelType w:val="hybridMultilevel"/>
    <w:tmpl w:val="7212ACA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E0E2E42"/>
    <w:multiLevelType w:val="hybridMultilevel"/>
    <w:tmpl w:val="4950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C2E2A"/>
    <w:multiLevelType w:val="hybridMultilevel"/>
    <w:tmpl w:val="760E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94C4A"/>
    <w:multiLevelType w:val="hybridMultilevel"/>
    <w:tmpl w:val="FFD40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C241E"/>
    <w:multiLevelType w:val="hybridMultilevel"/>
    <w:tmpl w:val="7B72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31661"/>
    <w:multiLevelType w:val="hybridMultilevel"/>
    <w:tmpl w:val="AF282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3366A"/>
    <w:multiLevelType w:val="hybridMultilevel"/>
    <w:tmpl w:val="666C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13DD5"/>
    <w:multiLevelType w:val="hybridMultilevel"/>
    <w:tmpl w:val="978EA01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0B0"/>
    <w:rsid w:val="00010E15"/>
    <w:rsid w:val="000827FC"/>
    <w:rsid w:val="000E6D24"/>
    <w:rsid w:val="001053A2"/>
    <w:rsid w:val="00130A83"/>
    <w:rsid w:val="00167EF2"/>
    <w:rsid w:val="00185573"/>
    <w:rsid w:val="001E2409"/>
    <w:rsid w:val="001E3774"/>
    <w:rsid w:val="001F1E86"/>
    <w:rsid w:val="00206E13"/>
    <w:rsid w:val="00237BC3"/>
    <w:rsid w:val="0029475C"/>
    <w:rsid w:val="002E63A1"/>
    <w:rsid w:val="002F5DFA"/>
    <w:rsid w:val="003069B4"/>
    <w:rsid w:val="003248C0"/>
    <w:rsid w:val="00325AD0"/>
    <w:rsid w:val="003370AE"/>
    <w:rsid w:val="00394B9A"/>
    <w:rsid w:val="003C0E98"/>
    <w:rsid w:val="003E433D"/>
    <w:rsid w:val="004134CD"/>
    <w:rsid w:val="00431376"/>
    <w:rsid w:val="004576D3"/>
    <w:rsid w:val="00463121"/>
    <w:rsid w:val="00481818"/>
    <w:rsid w:val="004861B6"/>
    <w:rsid w:val="004D7DA7"/>
    <w:rsid w:val="00530DE5"/>
    <w:rsid w:val="005A23D4"/>
    <w:rsid w:val="005B65E8"/>
    <w:rsid w:val="006432AB"/>
    <w:rsid w:val="00660DC2"/>
    <w:rsid w:val="00666F6B"/>
    <w:rsid w:val="006A71FF"/>
    <w:rsid w:val="006D0FE8"/>
    <w:rsid w:val="006D266D"/>
    <w:rsid w:val="0075415C"/>
    <w:rsid w:val="007920B0"/>
    <w:rsid w:val="007A65A9"/>
    <w:rsid w:val="007A7DB9"/>
    <w:rsid w:val="007B5CB7"/>
    <w:rsid w:val="007D376C"/>
    <w:rsid w:val="00807ADE"/>
    <w:rsid w:val="0084333E"/>
    <w:rsid w:val="00846A2F"/>
    <w:rsid w:val="00910216"/>
    <w:rsid w:val="0091345F"/>
    <w:rsid w:val="009366CA"/>
    <w:rsid w:val="009624DA"/>
    <w:rsid w:val="009F55C6"/>
    <w:rsid w:val="00A12C4A"/>
    <w:rsid w:val="00A443A3"/>
    <w:rsid w:val="00A52BBE"/>
    <w:rsid w:val="00A73933"/>
    <w:rsid w:val="00B65F67"/>
    <w:rsid w:val="00BD030D"/>
    <w:rsid w:val="00BD1C18"/>
    <w:rsid w:val="00C1201C"/>
    <w:rsid w:val="00C42283"/>
    <w:rsid w:val="00C57A2B"/>
    <w:rsid w:val="00C649C2"/>
    <w:rsid w:val="00CF40F1"/>
    <w:rsid w:val="00D221A2"/>
    <w:rsid w:val="00D26604"/>
    <w:rsid w:val="00D46CDD"/>
    <w:rsid w:val="00DF149F"/>
    <w:rsid w:val="00DF3CEA"/>
    <w:rsid w:val="00E45207"/>
    <w:rsid w:val="00E9018B"/>
    <w:rsid w:val="00F90344"/>
    <w:rsid w:val="00FC3915"/>
    <w:rsid w:val="00FE2F2F"/>
    <w:rsid w:val="00FE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2E1B"/>
  <w15:docId w15:val="{B5656E89-449F-FC4F-9278-7B8D1E8A4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6D3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F3C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27F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DF3CEA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5">
    <w:name w:val="Заголовок Знак"/>
    <w:basedOn w:val="a0"/>
    <w:link w:val="a3"/>
    <w:rsid w:val="00DF3CE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table" w:styleId="a6">
    <w:name w:val="Table Grid"/>
    <w:basedOn w:val="a1"/>
    <w:rsid w:val="00DF3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7"/>
    <w:uiPriority w:val="11"/>
    <w:qFormat/>
    <w:rsid w:val="00DF3C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4"/>
    <w:uiPriority w:val="11"/>
    <w:rsid w:val="00DF3C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DF3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F3CEA"/>
  </w:style>
  <w:style w:type="paragraph" w:styleId="aa">
    <w:name w:val="footer"/>
    <w:basedOn w:val="a"/>
    <w:link w:val="ab"/>
    <w:uiPriority w:val="99"/>
    <w:unhideWhenUsed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F3CEA"/>
  </w:style>
  <w:style w:type="paragraph" w:styleId="ac">
    <w:name w:val="TOC Heading"/>
    <w:basedOn w:val="1"/>
    <w:next w:val="a"/>
    <w:uiPriority w:val="39"/>
    <w:semiHidden/>
    <w:unhideWhenUsed/>
    <w:qFormat/>
    <w:rsid w:val="003370A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370AE"/>
    <w:pPr>
      <w:spacing w:after="100"/>
    </w:pPr>
  </w:style>
  <w:style w:type="character" w:styleId="ad">
    <w:name w:val="Hyperlink"/>
    <w:basedOn w:val="a0"/>
    <w:uiPriority w:val="99"/>
    <w:unhideWhenUsed/>
    <w:rsid w:val="003370AE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37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370AE"/>
    <w:rPr>
      <w:rFonts w:ascii="Tahoma" w:hAnsi="Tahoma" w:cs="Tahoma"/>
      <w:sz w:val="16"/>
      <w:szCs w:val="16"/>
    </w:rPr>
  </w:style>
  <w:style w:type="character" w:styleId="af0">
    <w:name w:val="Placeholder Text"/>
    <w:basedOn w:val="a0"/>
    <w:uiPriority w:val="99"/>
    <w:semiHidden/>
    <w:rsid w:val="007A7DB9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7A7DB9"/>
    <w:rPr>
      <w:color w:val="800080" w:themeColor="followedHyperlink"/>
      <w:u w:val="single"/>
    </w:rPr>
  </w:style>
  <w:style w:type="paragraph" w:styleId="af2">
    <w:name w:val="No Spacing"/>
    <w:uiPriority w:val="1"/>
    <w:qFormat/>
    <w:rsid w:val="007A7DB9"/>
    <w:pPr>
      <w:spacing w:after="0" w:line="240" w:lineRule="auto"/>
    </w:pPr>
  </w:style>
  <w:style w:type="character" w:customStyle="1" w:styleId="pl-k">
    <w:name w:val="pl-k"/>
    <w:basedOn w:val="a0"/>
    <w:rsid w:val="003069B4"/>
  </w:style>
  <w:style w:type="character" w:customStyle="1" w:styleId="pl-s">
    <w:name w:val="pl-s"/>
    <w:basedOn w:val="a0"/>
    <w:rsid w:val="003069B4"/>
  </w:style>
  <w:style w:type="character" w:customStyle="1" w:styleId="pl-pds">
    <w:name w:val="pl-pds"/>
    <w:basedOn w:val="a0"/>
    <w:rsid w:val="003069B4"/>
  </w:style>
  <w:style w:type="character" w:customStyle="1" w:styleId="pl-en">
    <w:name w:val="pl-en"/>
    <w:basedOn w:val="a0"/>
    <w:rsid w:val="003069B4"/>
  </w:style>
  <w:style w:type="character" w:customStyle="1" w:styleId="pl-c1">
    <w:name w:val="pl-c1"/>
    <w:basedOn w:val="a0"/>
    <w:rsid w:val="003069B4"/>
  </w:style>
  <w:style w:type="character" w:customStyle="1" w:styleId="pl-smi">
    <w:name w:val="pl-smi"/>
    <w:basedOn w:val="a0"/>
    <w:rsid w:val="003069B4"/>
  </w:style>
  <w:style w:type="paragraph" w:styleId="af3">
    <w:name w:val="List Paragraph"/>
    <w:basedOn w:val="a"/>
    <w:uiPriority w:val="34"/>
    <w:qFormat/>
    <w:rsid w:val="00463121"/>
    <w:pPr>
      <w:ind w:left="720"/>
      <w:contextualSpacing/>
    </w:pPr>
  </w:style>
  <w:style w:type="character" w:customStyle="1" w:styleId="mwe-math-mathml-inline">
    <w:name w:val="mwe-math-mathml-inline"/>
    <w:basedOn w:val="a0"/>
    <w:rsid w:val="000827FC"/>
  </w:style>
  <w:style w:type="character" w:customStyle="1" w:styleId="20">
    <w:name w:val="Заголовок 2 Знак"/>
    <w:basedOn w:val="a0"/>
    <w:link w:val="2"/>
    <w:uiPriority w:val="9"/>
    <w:rsid w:val="000827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827FC"/>
    <w:pPr>
      <w:spacing w:after="100"/>
      <w:ind w:left="220"/>
    </w:pPr>
  </w:style>
  <w:style w:type="paragraph" w:styleId="af4">
    <w:name w:val="Revision"/>
    <w:hidden/>
    <w:uiPriority w:val="99"/>
    <w:semiHidden/>
    <w:rsid w:val="006A71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3.1.0/tutorials/colors/colormaps.html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814AB-A35C-4301-AEC0-D01FDE394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Layzeld</cp:lastModifiedBy>
  <cp:revision>31</cp:revision>
  <dcterms:created xsi:type="dcterms:W3CDTF">2020-03-09T13:04:00Z</dcterms:created>
  <dcterms:modified xsi:type="dcterms:W3CDTF">2021-11-23T04:39:00Z</dcterms:modified>
</cp:coreProperties>
</file>