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B3A3" w14:textId="5FD8F6BA" w:rsidR="00B06B7D" w:rsidRDefault="00D11E53" w:rsidP="00E9105E">
      <w:pPr>
        <w:spacing w:before="100" w:beforeAutospacing="1" w:after="100" w:afterAutospacing="1" w:line="240" w:lineRule="auto"/>
        <w:rPr>
          <w:rFonts w:eastAsia="Times New Roman" w:cstheme="minorHAnsi"/>
          <w:b/>
          <w:bCs/>
          <w:kern w:val="0"/>
          <w:sz w:val="24"/>
          <w:szCs w:val="24"/>
          <w:lang w:eastAsia="fr-FR"/>
          <w14:ligatures w14:val="none"/>
        </w:rPr>
      </w:pPr>
      <w:r>
        <w:rPr>
          <w:rFonts w:eastAsia="Times New Roman" w:cstheme="minorHAnsi"/>
          <w:b/>
          <w:bCs/>
          <w:kern w:val="0"/>
          <w:sz w:val="24"/>
          <w:szCs w:val="24"/>
          <w:lang w:eastAsia="fr-FR"/>
          <w14:ligatures w14:val="none"/>
        </w:rPr>
        <w:t xml:space="preserve">Opérateur : </w:t>
      </w:r>
    </w:p>
    <w:p w14:paraId="217E2A42" w14:textId="1D50BCE7" w:rsidR="00D11E53" w:rsidRDefault="00D11E53" w:rsidP="00D11E53">
      <w:pPr>
        <w:spacing w:before="100" w:beforeAutospacing="1" w:after="100" w:afterAutospacing="1" w:line="240" w:lineRule="auto"/>
        <w:rPr>
          <w:rFonts w:eastAsia="Times New Roman" w:cstheme="minorHAnsi"/>
          <w:b/>
          <w:bCs/>
          <w:kern w:val="0"/>
          <w:sz w:val="24"/>
          <w:szCs w:val="24"/>
          <w:lang w:eastAsia="fr-FR"/>
          <w14:ligatures w14:val="none"/>
        </w:rPr>
      </w:pPr>
      <w:r>
        <w:rPr>
          <w:rFonts w:eastAsia="Times New Roman" w:cstheme="minorHAnsi"/>
          <w:b/>
          <w:bCs/>
          <w:kern w:val="0"/>
          <w:sz w:val="24"/>
          <w:szCs w:val="24"/>
          <w:lang w:eastAsia="fr-FR"/>
          <w14:ligatures w14:val="none"/>
        </w:rPr>
        <w:t xml:space="preserve">Date : </w:t>
      </w:r>
    </w:p>
    <w:p w14:paraId="7576D4DA" w14:textId="77777777" w:rsidR="00D11E53" w:rsidRDefault="00D11E53" w:rsidP="007E3745">
      <w:pPr>
        <w:spacing w:before="100" w:beforeAutospacing="1" w:after="100" w:afterAutospacing="1" w:line="240" w:lineRule="auto"/>
        <w:rPr>
          <w:rFonts w:eastAsia="Times New Roman" w:cstheme="minorHAnsi"/>
          <w:b/>
          <w:bCs/>
          <w:kern w:val="0"/>
          <w:sz w:val="24"/>
          <w:szCs w:val="24"/>
          <w:lang w:eastAsia="fr-FR"/>
          <w14:ligatures w14:val="none"/>
        </w:rPr>
      </w:pPr>
      <w:r>
        <w:rPr>
          <w:rFonts w:eastAsia="Times New Roman" w:cstheme="minorHAnsi"/>
          <w:b/>
          <w:bCs/>
          <w:kern w:val="0"/>
          <w:sz w:val="24"/>
          <w:szCs w:val="24"/>
          <w:lang w:eastAsia="fr-FR"/>
          <w14:ligatures w14:val="none"/>
        </w:rPr>
        <w:t>Résultat :</w:t>
      </w:r>
    </w:p>
    <w:p w14:paraId="6AC35391" w14:textId="225A18D1" w:rsidR="007E3745" w:rsidRDefault="007E3745" w:rsidP="00F92F7D">
      <w:pPr>
        <w:spacing w:before="100" w:beforeAutospacing="1" w:after="100" w:afterAutospacing="1" w:line="240" w:lineRule="auto"/>
        <w:rPr>
          <w:rFonts w:eastAsia="Times New Roman" w:cstheme="minorHAnsi"/>
          <w:b/>
          <w:bCs/>
          <w:kern w:val="0"/>
          <w:sz w:val="24"/>
          <w:szCs w:val="24"/>
          <w:lang w:eastAsia="fr-FR"/>
          <w14:ligatures w14:val="none"/>
        </w:rPr>
        <w:sectPr w:rsidR="007E3745" w:rsidSect="00D11E53">
          <w:headerReference w:type="default" r:id="rId8"/>
          <w:type w:val="continuous"/>
          <w:pgSz w:w="11906" w:h="16838"/>
          <w:pgMar w:top="1417" w:right="1417" w:bottom="1417" w:left="1417" w:header="708" w:footer="708" w:gutter="0"/>
          <w:cols w:num="3" w:space="708"/>
          <w:docGrid w:linePitch="360"/>
        </w:sectPr>
      </w:pPr>
    </w:p>
    <w:p w14:paraId="0BA5BFCA" w14:textId="77777777" w:rsidR="00761FFB" w:rsidRPr="00761FFB" w:rsidRDefault="00761FFB" w:rsidP="00761FFB">
      <w:pPr>
        <w:pStyle w:val="Paragraphedeliste"/>
        <w:spacing w:after="0" w:line="240" w:lineRule="auto"/>
        <w:ind w:left="644"/>
        <w:rPr>
          <w:rFonts w:eastAsia="Times New Roman" w:cstheme="minorHAnsi"/>
          <w:kern w:val="0"/>
          <w:sz w:val="24"/>
          <w:szCs w:val="24"/>
          <w:lang w:eastAsia="fr-FR"/>
          <w14:ligatures w14:val="none"/>
        </w:rPr>
      </w:pPr>
    </w:p>
    <w:p w14:paraId="6C0DF7FB" w14:textId="1F2C8284" w:rsidR="000B0022" w:rsidRPr="00837EFF" w:rsidRDefault="00AE22C0" w:rsidP="00DB6E0F">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Pourquoi est-il important de se sensibiliser à la qualité dans notre entreprise ?</w:t>
      </w:r>
    </w:p>
    <w:p w14:paraId="0997CFA8" w14:textId="77777777" w:rsidR="00837EFF" w:rsidRPr="00BA2622" w:rsidRDefault="00837EFF" w:rsidP="00837EFF">
      <w:pPr>
        <w:pStyle w:val="Paragraphedeliste"/>
        <w:spacing w:after="0" w:line="240" w:lineRule="auto"/>
        <w:ind w:left="786"/>
        <w:rPr>
          <w:rFonts w:eastAsia="Times New Roman" w:cstheme="minorHAnsi"/>
          <w:kern w:val="0"/>
          <w:sz w:val="24"/>
          <w:szCs w:val="24"/>
          <w:lang w:eastAsia="fr-FR"/>
          <w14:ligatures w14:val="none"/>
        </w:rPr>
      </w:pPr>
    </w:p>
    <w:p w14:paraId="5C0CEA41" w14:textId="77777777" w:rsidR="00837EFF" w:rsidRDefault="00AE22C0" w:rsidP="00837EFF">
      <w:pPr>
        <w:pStyle w:val="Paragraphedeliste"/>
        <w:numPr>
          <w:ilvl w:val="0"/>
          <w:numId w:val="10"/>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Pour réduire les coût</w:t>
      </w:r>
      <w:r w:rsidR="000B0022" w:rsidRPr="00BA2622">
        <w:rPr>
          <w:rFonts w:eastAsia="Times New Roman" w:cstheme="minorHAnsi"/>
          <w:kern w:val="0"/>
          <w:sz w:val="24"/>
          <w:szCs w:val="24"/>
          <w:lang w:eastAsia="fr-FR"/>
          <w14:ligatures w14:val="none"/>
        </w:rPr>
        <w:t>s</w:t>
      </w:r>
      <w:r w:rsidR="00EB784B">
        <w:rPr>
          <w:rFonts w:eastAsia="Times New Roman" w:cstheme="minorHAnsi"/>
          <w:kern w:val="0"/>
          <w:sz w:val="24"/>
          <w:szCs w:val="24"/>
          <w:lang w:eastAsia="fr-FR"/>
          <w14:ligatures w14:val="none"/>
        </w:rPr>
        <w:t>,</w:t>
      </w:r>
      <w:r w:rsidR="00EB784B" w:rsidRPr="00EB784B">
        <w:rPr>
          <w:rFonts w:eastAsia="Times New Roman" w:cstheme="minorHAnsi"/>
          <w:kern w:val="0"/>
          <w:sz w:val="24"/>
          <w:szCs w:val="24"/>
          <w:lang w:eastAsia="fr-FR"/>
          <w14:ligatures w14:val="none"/>
        </w:rPr>
        <w:t xml:space="preserve"> </w:t>
      </w:r>
      <w:r w:rsidR="00EB784B" w:rsidRPr="00BA2622">
        <w:rPr>
          <w:rFonts w:eastAsia="Times New Roman" w:cstheme="minorHAnsi"/>
          <w:kern w:val="0"/>
          <w:sz w:val="24"/>
          <w:szCs w:val="24"/>
          <w:lang w:eastAsia="fr-FR"/>
          <w14:ligatures w14:val="none"/>
        </w:rPr>
        <w:t>Pour mieux réussir les audits de certification et audits clients</w:t>
      </w:r>
      <w:r w:rsidR="00EB784B">
        <w:rPr>
          <w:rFonts w:eastAsia="Times New Roman" w:cstheme="minorHAnsi"/>
          <w:kern w:val="0"/>
          <w:sz w:val="24"/>
          <w:szCs w:val="24"/>
          <w:lang w:eastAsia="fr-FR"/>
          <w14:ligatures w14:val="none"/>
        </w:rPr>
        <w:t xml:space="preserve"> et</w:t>
      </w:r>
      <w:r w:rsidR="00EB784B" w:rsidRPr="00EB784B">
        <w:rPr>
          <w:rFonts w:eastAsia="Times New Roman" w:cstheme="minorHAnsi"/>
          <w:kern w:val="0"/>
          <w:sz w:val="24"/>
          <w:szCs w:val="24"/>
          <w:lang w:eastAsia="fr-FR"/>
          <w14:ligatures w14:val="none"/>
        </w:rPr>
        <w:t xml:space="preserve"> </w:t>
      </w:r>
      <w:r w:rsidR="00EB784B" w:rsidRPr="00BA2622">
        <w:rPr>
          <w:rFonts w:eastAsia="Times New Roman" w:cstheme="minorHAnsi"/>
          <w:kern w:val="0"/>
          <w:sz w:val="24"/>
          <w:szCs w:val="24"/>
          <w:lang w:eastAsia="fr-FR"/>
          <w14:ligatures w14:val="none"/>
        </w:rPr>
        <w:t>Pour augmenter la satisfaction clien</w:t>
      </w:r>
      <w:r w:rsidR="00837EFF">
        <w:rPr>
          <w:rFonts w:eastAsia="Times New Roman" w:cstheme="minorHAnsi"/>
          <w:kern w:val="0"/>
          <w:sz w:val="24"/>
          <w:szCs w:val="24"/>
          <w:lang w:eastAsia="fr-FR"/>
          <w14:ligatures w14:val="none"/>
        </w:rPr>
        <w:t>t</w:t>
      </w:r>
    </w:p>
    <w:p w14:paraId="5647E517" w14:textId="77777777" w:rsidR="00837EFF" w:rsidRPr="00837EFF" w:rsidRDefault="00EB784B" w:rsidP="0042798E">
      <w:pPr>
        <w:pStyle w:val="Paragraphedeliste"/>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Pour rendre le travail plus sophistiqué, pour compliquer les procédures, et pour éviter de recevoir des retours clients.</w:t>
      </w:r>
      <w:r w:rsidR="00837EFF" w:rsidRPr="00837EFF">
        <w:rPr>
          <w:rFonts w:eastAsia="Times New Roman" w:cstheme="minorHAnsi"/>
          <w:kern w:val="0"/>
          <w:sz w:val="24"/>
          <w:szCs w:val="24"/>
          <w:lang w:eastAsia="fr-FR"/>
          <w14:ligatures w14:val="none"/>
        </w:rPr>
        <w:t xml:space="preserve"> </w:t>
      </w:r>
    </w:p>
    <w:p w14:paraId="3FD2D27A" w14:textId="2ECAFE71" w:rsidR="00EB784B" w:rsidRPr="00837EFF" w:rsidRDefault="00EB784B" w:rsidP="0042798E">
      <w:pPr>
        <w:pStyle w:val="Paragraphedeliste"/>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 xml:space="preserve">Pour </w:t>
      </w:r>
      <w:r w:rsidR="00837EFF" w:rsidRPr="00837EFF">
        <w:rPr>
          <w:rFonts w:eastAsia="Times New Roman" w:cstheme="minorHAnsi"/>
          <w:kern w:val="0"/>
          <w:sz w:val="24"/>
          <w:szCs w:val="24"/>
          <w:lang w:eastAsia="fr-FR"/>
          <w14:ligatures w14:val="none"/>
        </w:rPr>
        <w:t>réduire</w:t>
      </w:r>
      <w:r w:rsidRPr="00837EFF">
        <w:rPr>
          <w:rFonts w:eastAsia="Times New Roman" w:cstheme="minorHAnsi"/>
          <w:kern w:val="0"/>
          <w:sz w:val="24"/>
          <w:szCs w:val="24"/>
          <w:lang w:eastAsia="fr-FR"/>
          <w14:ligatures w14:val="none"/>
        </w:rPr>
        <w:t xml:space="preserve"> les délais de production, pour </w:t>
      </w:r>
      <w:r w:rsidR="00837EFF" w:rsidRPr="00837EFF">
        <w:rPr>
          <w:rFonts w:eastAsia="Times New Roman" w:cstheme="minorHAnsi"/>
          <w:kern w:val="0"/>
          <w:sz w:val="24"/>
          <w:szCs w:val="24"/>
          <w:lang w:eastAsia="fr-FR"/>
          <w14:ligatures w14:val="none"/>
        </w:rPr>
        <w:t xml:space="preserve">augmenter </w:t>
      </w:r>
      <w:r w:rsidRPr="00837EFF">
        <w:rPr>
          <w:rFonts w:eastAsia="Times New Roman" w:cstheme="minorHAnsi"/>
          <w:kern w:val="0"/>
          <w:sz w:val="24"/>
          <w:szCs w:val="24"/>
          <w:lang w:eastAsia="fr-FR"/>
          <w14:ligatures w14:val="none"/>
        </w:rPr>
        <w:t>la productivité, et pour diminuer l'engagement des employés.</w:t>
      </w:r>
    </w:p>
    <w:p w14:paraId="15E16665" w14:textId="247F93D3" w:rsidR="00EB784B" w:rsidRPr="00837EFF" w:rsidRDefault="00EB784B" w:rsidP="001D6577">
      <w:pPr>
        <w:pStyle w:val="Paragraphedeliste"/>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Pour confondre les clients, pour ignorer les standards de l'industrie, et pour réduire la compétitivité de l'entreprise</w:t>
      </w:r>
    </w:p>
    <w:p w14:paraId="4D56CCD5" w14:textId="77777777" w:rsidR="00837EFF" w:rsidRDefault="00837EFF" w:rsidP="001A69E8">
      <w:pPr>
        <w:pStyle w:val="Paragraphedeliste"/>
        <w:spacing w:after="0" w:line="240" w:lineRule="auto"/>
        <w:ind w:left="284"/>
        <w:rPr>
          <w:rFonts w:eastAsia="Times New Roman" w:cstheme="minorHAnsi"/>
          <w:kern w:val="0"/>
          <w:sz w:val="24"/>
          <w:szCs w:val="24"/>
          <w:lang w:eastAsia="fr-FR"/>
          <w14:ligatures w14:val="none"/>
        </w:rPr>
        <w:sectPr w:rsidR="00837EFF" w:rsidSect="00BA2622">
          <w:type w:val="continuous"/>
          <w:pgSz w:w="11906" w:h="16838"/>
          <w:pgMar w:top="1276" w:right="1417" w:bottom="851" w:left="1417" w:header="708" w:footer="708" w:gutter="0"/>
          <w:cols w:space="708"/>
          <w:docGrid w:linePitch="360"/>
        </w:sectPr>
      </w:pPr>
    </w:p>
    <w:p w14:paraId="21A5FAAE" w14:textId="77777777" w:rsidR="000B0022" w:rsidRPr="00BA2622" w:rsidRDefault="000B0022" w:rsidP="001A69E8">
      <w:pPr>
        <w:pStyle w:val="Paragraphedeliste"/>
        <w:spacing w:after="0" w:line="240" w:lineRule="auto"/>
        <w:ind w:left="284"/>
        <w:rPr>
          <w:rFonts w:eastAsia="Times New Roman" w:cstheme="minorHAnsi"/>
          <w:kern w:val="0"/>
          <w:sz w:val="24"/>
          <w:szCs w:val="24"/>
          <w:lang w:eastAsia="fr-FR"/>
          <w14:ligatures w14:val="none"/>
        </w:rPr>
      </w:pPr>
    </w:p>
    <w:p w14:paraId="7C967FF8" w14:textId="12CE7D1D" w:rsidR="00B06B7D" w:rsidRPr="003C5B7E" w:rsidRDefault="000B0022" w:rsidP="00DB6E0F">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Comment la qualité affecte-t-elle la satisfaction du client ?</w:t>
      </w:r>
    </w:p>
    <w:p w14:paraId="16A28520" w14:textId="77777777" w:rsidR="003C5B7E" w:rsidRPr="00837EFF" w:rsidRDefault="003C5B7E" w:rsidP="003C5B7E">
      <w:pPr>
        <w:pStyle w:val="Paragraphedeliste"/>
        <w:spacing w:after="0" w:line="240" w:lineRule="auto"/>
        <w:ind w:left="786"/>
        <w:rPr>
          <w:rFonts w:eastAsia="Times New Roman" w:cstheme="minorHAnsi"/>
          <w:kern w:val="0"/>
          <w:sz w:val="24"/>
          <w:szCs w:val="24"/>
          <w:lang w:eastAsia="fr-FR"/>
          <w14:ligatures w14:val="none"/>
        </w:rPr>
      </w:pPr>
    </w:p>
    <w:p w14:paraId="0ED56C6D" w14:textId="5E777EE9" w:rsidR="00837EFF" w:rsidRPr="00837EFF" w:rsidRDefault="00837EFF" w:rsidP="003C5B7E">
      <w:pPr>
        <w:pStyle w:val="Paragraphedeliste"/>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La qualité améliore la satisfaction du client en garantissant des produits fiables et conformes à leurs attentes</w:t>
      </w:r>
      <w:r>
        <w:rPr>
          <w:rFonts w:eastAsia="Times New Roman" w:cstheme="minorHAnsi"/>
          <w:kern w:val="0"/>
          <w:sz w:val="24"/>
          <w:szCs w:val="24"/>
          <w:lang w:eastAsia="fr-FR"/>
          <w14:ligatures w14:val="none"/>
        </w:rPr>
        <w:t xml:space="preserve">. </w:t>
      </w:r>
    </w:p>
    <w:p w14:paraId="2CAD569C" w14:textId="42CA1AAC" w:rsidR="00837EFF" w:rsidRPr="00837EFF" w:rsidRDefault="00837EFF" w:rsidP="00837EFF">
      <w:pPr>
        <w:pStyle w:val="Paragraphedeliste"/>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La qualité n'a aucun impact sur la satisfaction du client, car les clients ne se préoccupent pas vraiment des détails.</w:t>
      </w:r>
    </w:p>
    <w:p w14:paraId="10E05D51" w14:textId="73BB6F4C" w:rsidR="00837EFF" w:rsidRPr="00837EFF" w:rsidRDefault="00837EFF" w:rsidP="00837EFF">
      <w:pPr>
        <w:pStyle w:val="Paragraphedeliste"/>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 xml:space="preserve">La qualité </w:t>
      </w:r>
      <w:r w:rsidR="003C5B7E">
        <w:rPr>
          <w:rFonts w:eastAsia="Times New Roman" w:cstheme="minorHAnsi"/>
          <w:kern w:val="0"/>
          <w:sz w:val="24"/>
          <w:szCs w:val="24"/>
          <w:lang w:eastAsia="fr-FR"/>
          <w14:ligatures w14:val="none"/>
        </w:rPr>
        <w:t xml:space="preserve">augmente </w:t>
      </w:r>
      <w:r w:rsidRPr="00837EFF">
        <w:rPr>
          <w:rFonts w:eastAsia="Times New Roman" w:cstheme="minorHAnsi"/>
          <w:kern w:val="0"/>
          <w:sz w:val="24"/>
          <w:szCs w:val="24"/>
          <w:lang w:eastAsia="fr-FR"/>
          <w14:ligatures w14:val="none"/>
        </w:rPr>
        <w:t>la satisfaction du client car cela rend les produits plus chers et compliqués.</w:t>
      </w:r>
    </w:p>
    <w:p w14:paraId="222A6F3B" w14:textId="77777777" w:rsidR="00837EFF" w:rsidRDefault="00837EFF" w:rsidP="00837EFF">
      <w:pPr>
        <w:pStyle w:val="Paragraphedeliste"/>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837EFF">
        <w:rPr>
          <w:rFonts w:eastAsia="Times New Roman" w:cstheme="minorHAnsi"/>
          <w:kern w:val="0"/>
          <w:sz w:val="24"/>
          <w:szCs w:val="24"/>
          <w:lang w:eastAsia="fr-FR"/>
          <w14:ligatures w14:val="none"/>
        </w:rPr>
        <w:t>La qualité affecte négativement la satisfaction du client en allongeant les délais de livraiso</w:t>
      </w:r>
      <w:r>
        <w:rPr>
          <w:rFonts w:eastAsia="Times New Roman" w:cstheme="minorHAnsi"/>
          <w:kern w:val="0"/>
          <w:sz w:val="24"/>
          <w:szCs w:val="24"/>
          <w:lang w:eastAsia="fr-FR"/>
          <w14:ligatures w14:val="none"/>
        </w:rPr>
        <w:t>n.</w:t>
      </w:r>
    </w:p>
    <w:p w14:paraId="294C9DAB" w14:textId="4C1D7BFD" w:rsidR="00837EFF" w:rsidRPr="00837EFF" w:rsidRDefault="00837EFF" w:rsidP="00837EFF">
      <w:pPr>
        <w:spacing w:before="100" w:beforeAutospacing="1" w:after="100" w:afterAutospacing="1" w:line="240" w:lineRule="auto"/>
        <w:rPr>
          <w:rFonts w:eastAsia="Times New Roman" w:cstheme="minorHAnsi"/>
          <w:kern w:val="0"/>
          <w:sz w:val="24"/>
          <w:szCs w:val="24"/>
          <w:lang w:eastAsia="fr-FR"/>
          <w14:ligatures w14:val="none"/>
        </w:rPr>
        <w:sectPr w:rsidR="00837EFF" w:rsidRPr="00837EFF" w:rsidSect="00BA2622">
          <w:type w:val="continuous"/>
          <w:pgSz w:w="11906" w:h="16838"/>
          <w:pgMar w:top="1276" w:right="1417" w:bottom="851" w:left="1417" w:header="708" w:footer="708" w:gutter="0"/>
          <w:cols w:space="708"/>
          <w:docGrid w:linePitch="360"/>
        </w:sectPr>
      </w:pPr>
    </w:p>
    <w:p w14:paraId="7FD5C0E7" w14:textId="73D9C9F4" w:rsidR="00B06B7D" w:rsidRPr="003C5B7E" w:rsidRDefault="000B0022" w:rsidP="00837EFF">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837EFF">
        <w:rPr>
          <w:rFonts w:cstheme="minorHAnsi"/>
          <w:b/>
          <w:bCs/>
          <w:sz w:val="24"/>
          <w:szCs w:val="24"/>
        </w:rPr>
        <w:t xml:space="preserve">Quelle </w:t>
      </w:r>
      <w:r w:rsidR="00C30997" w:rsidRPr="00837EFF">
        <w:rPr>
          <w:rFonts w:cstheme="minorHAnsi"/>
          <w:b/>
          <w:bCs/>
          <w:sz w:val="24"/>
          <w:szCs w:val="24"/>
        </w:rPr>
        <w:t xml:space="preserve">sont les axes principaux </w:t>
      </w:r>
      <w:r w:rsidRPr="00837EFF">
        <w:rPr>
          <w:rFonts w:cstheme="minorHAnsi"/>
          <w:b/>
          <w:bCs/>
          <w:sz w:val="24"/>
          <w:szCs w:val="24"/>
        </w:rPr>
        <w:t xml:space="preserve">de notre politique </w:t>
      </w:r>
      <w:r w:rsidR="0011146F" w:rsidRPr="00837EFF">
        <w:rPr>
          <w:rFonts w:cstheme="minorHAnsi"/>
          <w:b/>
          <w:bCs/>
          <w:sz w:val="24"/>
          <w:szCs w:val="24"/>
        </w:rPr>
        <w:t>générale</w:t>
      </w:r>
      <w:r w:rsidRPr="00837EFF">
        <w:rPr>
          <w:rFonts w:cstheme="minorHAnsi"/>
          <w:b/>
          <w:bCs/>
          <w:sz w:val="24"/>
          <w:szCs w:val="24"/>
        </w:rPr>
        <w:t xml:space="preserve"> ?</w:t>
      </w:r>
    </w:p>
    <w:p w14:paraId="052591BA" w14:textId="77777777" w:rsidR="003C5B7E" w:rsidRPr="00837EFF" w:rsidRDefault="003C5B7E" w:rsidP="003C5B7E">
      <w:pPr>
        <w:pStyle w:val="Paragraphedeliste"/>
        <w:spacing w:after="0" w:line="240" w:lineRule="auto"/>
        <w:ind w:left="786"/>
        <w:rPr>
          <w:rFonts w:eastAsia="Times New Roman" w:cstheme="minorHAnsi"/>
          <w:b/>
          <w:bCs/>
          <w:kern w:val="0"/>
          <w:sz w:val="24"/>
          <w:szCs w:val="24"/>
          <w:lang w:eastAsia="fr-FR"/>
          <w14:ligatures w14:val="none"/>
        </w:rPr>
      </w:pPr>
    </w:p>
    <w:p w14:paraId="26CB9E71" w14:textId="1E19B7CD" w:rsidR="000B0022" w:rsidRPr="003C5B7E" w:rsidRDefault="00B06B7D" w:rsidP="0038292A">
      <w:pPr>
        <w:pStyle w:val="Paragraphedeliste"/>
        <w:numPr>
          <w:ilvl w:val="0"/>
          <w:numId w:val="24"/>
        </w:numPr>
        <w:spacing w:after="0" w:line="240" w:lineRule="auto"/>
        <w:rPr>
          <w:rFonts w:eastAsia="Times New Roman" w:cstheme="minorHAnsi"/>
          <w:kern w:val="0"/>
          <w:sz w:val="24"/>
          <w:szCs w:val="24"/>
          <w:lang w:eastAsia="fr-FR"/>
          <w14:ligatures w14:val="none"/>
        </w:rPr>
      </w:pPr>
      <w:r w:rsidRPr="003C5B7E">
        <w:rPr>
          <w:rFonts w:cstheme="minorHAnsi"/>
          <w:sz w:val="24"/>
          <w:szCs w:val="24"/>
        </w:rPr>
        <w:t>Respecter la culture du territoire</w:t>
      </w:r>
      <w:r w:rsidR="003C5B7E" w:rsidRPr="003C5B7E">
        <w:rPr>
          <w:rFonts w:cstheme="minorHAnsi"/>
          <w:sz w:val="24"/>
          <w:szCs w:val="24"/>
        </w:rPr>
        <w:t>, r</w:t>
      </w:r>
      <w:r w:rsidRPr="003C5B7E">
        <w:rPr>
          <w:rFonts w:cstheme="minorHAnsi"/>
          <w:sz w:val="24"/>
          <w:szCs w:val="24"/>
        </w:rPr>
        <w:t>especter les réglementations, Valoriser nos déchets</w:t>
      </w:r>
      <w:r w:rsidR="003C5B7E" w:rsidRPr="003C5B7E">
        <w:rPr>
          <w:rFonts w:cstheme="minorHAnsi"/>
          <w:sz w:val="24"/>
          <w:szCs w:val="24"/>
        </w:rPr>
        <w:t>, p</w:t>
      </w:r>
      <w:r w:rsidRPr="003C5B7E">
        <w:rPr>
          <w:rFonts w:cstheme="minorHAnsi"/>
          <w:sz w:val="24"/>
          <w:szCs w:val="24"/>
        </w:rPr>
        <w:t>réserver la santé et la sécurité des personnes et des biens</w:t>
      </w:r>
      <w:r w:rsidR="003C5B7E" w:rsidRPr="003C5B7E">
        <w:rPr>
          <w:rFonts w:cstheme="minorHAnsi"/>
          <w:sz w:val="24"/>
          <w:szCs w:val="24"/>
        </w:rPr>
        <w:t xml:space="preserve"> et </w:t>
      </w:r>
      <w:r w:rsidR="003C5B7E">
        <w:rPr>
          <w:rFonts w:cstheme="minorHAnsi"/>
          <w:sz w:val="24"/>
          <w:szCs w:val="24"/>
        </w:rPr>
        <w:t>a</w:t>
      </w:r>
      <w:r w:rsidRPr="003C5B7E">
        <w:rPr>
          <w:rFonts w:cstheme="minorHAnsi"/>
          <w:sz w:val="24"/>
          <w:szCs w:val="24"/>
        </w:rPr>
        <w:t>méliorer la compétitivité et la satisfaction de nos clients</w:t>
      </w:r>
    </w:p>
    <w:p w14:paraId="418E016A" w14:textId="44A3F16E" w:rsidR="003C5B7E" w:rsidRPr="003C5B7E" w:rsidRDefault="003C5B7E" w:rsidP="003C5B7E">
      <w:pPr>
        <w:pStyle w:val="Paragraphedeliste"/>
        <w:numPr>
          <w:ilvl w:val="0"/>
          <w:numId w:val="24"/>
        </w:numPr>
        <w:spacing w:before="100" w:beforeAutospacing="1" w:after="100" w:afterAutospacing="1" w:line="240" w:lineRule="auto"/>
        <w:rPr>
          <w:rFonts w:cstheme="minorHAnsi"/>
          <w:sz w:val="24"/>
          <w:szCs w:val="24"/>
        </w:rPr>
      </w:pPr>
      <w:r>
        <w:rPr>
          <w:rFonts w:cstheme="minorHAnsi"/>
          <w:sz w:val="24"/>
          <w:szCs w:val="24"/>
        </w:rPr>
        <w:t xml:space="preserve">Respecter </w:t>
      </w:r>
      <w:r w:rsidRPr="003C5B7E">
        <w:rPr>
          <w:rFonts w:cstheme="minorHAnsi"/>
          <w:sz w:val="24"/>
          <w:szCs w:val="24"/>
        </w:rPr>
        <w:t>les réglementations, réduire les coûts en négligeant la sécurité, limiter les initiatives écologiques, et se concentrer uniquement sur la satisfaction des actionnaires.</w:t>
      </w:r>
    </w:p>
    <w:p w14:paraId="7FD92209" w14:textId="29EDA067" w:rsidR="003C5B7E" w:rsidRPr="003C5B7E" w:rsidRDefault="003C5B7E" w:rsidP="003C5B7E">
      <w:pPr>
        <w:pStyle w:val="Paragraphedeliste"/>
        <w:numPr>
          <w:ilvl w:val="0"/>
          <w:numId w:val="24"/>
        </w:numPr>
        <w:spacing w:before="100" w:beforeAutospacing="1" w:after="100" w:afterAutospacing="1" w:line="240" w:lineRule="auto"/>
        <w:rPr>
          <w:rFonts w:cstheme="minorHAnsi"/>
          <w:sz w:val="24"/>
          <w:szCs w:val="24"/>
        </w:rPr>
      </w:pPr>
      <w:r w:rsidRPr="003C5B7E">
        <w:rPr>
          <w:rFonts w:cstheme="minorHAnsi"/>
          <w:sz w:val="24"/>
          <w:szCs w:val="24"/>
        </w:rPr>
        <w:t>Imposer une culture d'entreprise unique sans tenir compte du territoire, minimiser les préoccupations de santé et de sécurité, et ne pas se soucier des déchets tant qu'ils ne sont pas visibles.</w:t>
      </w:r>
    </w:p>
    <w:p w14:paraId="47FBAE00" w14:textId="2A3E1F74" w:rsidR="003C5B7E" w:rsidRPr="003C5B7E" w:rsidRDefault="003C5B7E" w:rsidP="003C5B7E">
      <w:pPr>
        <w:pStyle w:val="Paragraphedeliste"/>
        <w:numPr>
          <w:ilvl w:val="0"/>
          <w:numId w:val="24"/>
        </w:numPr>
        <w:spacing w:before="100" w:beforeAutospacing="1" w:after="100" w:afterAutospacing="1" w:line="240" w:lineRule="auto"/>
        <w:rPr>
          <w:rFonts w:cstheme="minorHAnsi"/>
          <w:sz w:val="24"/>
          <w:szCs w:val="24"/>
        </w:rPr>
      </w:pPr>
      <w:r w:rsidRPr="003C5B7E">
        <w:rPr>
          <w:rFonts w:cstheme="minorHAnsi"/>
          <w:sz w:val="24"/>
          <w:szCs w:val="24"/>
        </w:rPr>
        <w:t>Se concentrer uniquement sur la production rapide, sans se soucier des réglementations, des normes de sécurité ou de la culture du territoire, et ne pas accorder d'importance à la satisfaction client.</w:t>
      </w:r>
    </w:p>
    <w:p w14:paraId="62DA2841" w14:textId="77777777" w:rsidR="003C5B7E" w:rsidRDefault="003C5B7E" w:rsidP="003C5B7E">
      <w:pPr>
        <w:pStyle w:val="Paragraphedeliste"/>
        <w:spacing w:after="0" w:line="240" w:lineRule="auto"/>
        <w:rPr>
          <w:rFonts w:eastAsia="Times New Roman" w:cstheme="minorHAnsi"/>
          <w:kern w:val="0"/>
          <w:sz w:val="24"/>
          <w:szCs w:val="24"/>
          <w:lang w:eastAsia="fr-FR"/>
          <w14:ligatures w14:val="none"/>
        </w:rPr>
        <w:sectPr w:rsidR="003C5B7E" w:rsidSect="00BA2622">
          <w:type w:val="continuous"/>
          <w:pgSz w:w="11906" w:h="16838"/>
          <w:pgMar w:top="1276" w:right="1417" w:bottom="851" w:left="1417" w:header="708" w:footer="708" w:gutter="0"/>
          <w:cols w:space="708"/>
          <w:docGrid w:linePitch="360"/>
        </w:sectPr>
      </w:pPr>
    </w:p>
    <w:p w14:paraId="23A67BB2" w14:textId="0C2DA31D" w:rsidR="003C5B7E" w:rsidRDefault="003C5B7E" w:rsidP="001A69E8">
      <w:pPr>
        <w:pStyle w:val="Paragraphedeliste"/>
        <w:spacing w:after="0" w:line="240" w:lineRule="auto"/>
        <w:ind w:left="284"/>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br w:type="page"/>
      </w:r>
    </w:p>
    <w:p w14:paraId="6C8A1EC7" w14:textId="12547839" w:rsidR="000B0022" w:rsidRPr="00BA2622" w:rsidRDefault="00842951" w:rsidP="00DB6E0F">
      <w:pPr>
        <w:pStyle w:val="Paragraphedeliste"/>
        <w:numPr>
          <w:ilvl w:val="0"/>
          <w:numId w:val="25"/>
        </w:numPr>
        <w:spacing w:after="0" w:line="240" w:lineRule="auto"/>
        <w:rPr>
          <w:rFonts w:eastAsia="Times New Roman" w:cstheme="minorHAnsi"/>
          <w:b/>
          <w:bCs/>
          <w:kern w:val="0"/>
          <w:sz w:val="24"/>
          <w:szCs w:val="24"/>
          <w:lang w:eastAsia="fr-FR"/>
          <w14:ligatures w14:val="none"/>
        </w:rPr>
      </w:pPr>
      <w:r>
        <w:rPr>
          <w:rFonts w:cstheme="minorHAnsi"/>
          <w:b/>
          <w:bCs/>
          <w:sz w:val="24"/>
          <w:szCs w:val="24"/>
        </w:rPr>
        <w:lastRenderedPageBreak/>
        <w:t xml:space="preserve">Ce sont des documents qualité utilisés à EMAC, </w:t>
      </w:r>
    </w:p>
    <w:p w14:paraId="6CB95A7D" w14:textId="283550F5" w:rsidR="00674ABE" w:rsidRPr="00BA2622" w:rsidRDefault="00674ABE" w:rsidP="00DB6E0F">
      <w:pPr>
        <w:pStyle w:val="Paragraphedeliste"/>
        <w:spacing w:after="0" w:line="240" w:lineRule="auto"/>
        <w:ind w:left="644"/>
        <w:rPr>
          <w:rFonts w:cstheme="minorHAnsi"/>
          <w:b/>
          <w:bCs/>
          <w:sz w:val="24"/>
          <w:szCs w:val="24"/>
        </w:rPr>
      </w:pPr>
      <w:r w:rsidRPr="00BA2622">
        <w:rPr>
          <w:rFonts w:cstheme="minorHAnsi"/>
          <w:b/>
          <w:bCs/>
          <w:sz w:val="24"/>
          <w:szCs w:val="24"/>
        </w:rPr>
        <w:t xml:space="preserve">Faite le lien entre </w:t>
      </w:r>
      <w:r w:rsidR="00BA2622" w:rsidRPr="00BA2622">
        <w:rPr>
          <w:rFonts w:cstheme="minorHAnsi"/>
          <w:b/>
          <w:bCs/>
          <w:sz w:val="24"/>
          <w:szCs w:val="24"/>
        </w:rPr>
        <w:t>type de document</w:t>
      </w:r>
      <w:r w:rsidRPr="00BA2622">
        <w:rPr>
          <w:rFonts w:cstheme="minorHAnsi"/>
          <w:b/>
          <w:bCs/>
          <w:sz w:val="24"/>
          <w:szCs w:val="24"/>
        </w:rPr>
        <w:t xml:space="preserve"> et définitions</w:t>
      </w:r>
      <w:r w:rsidR="003C5B7E">
        <w:rPr>
          <w:rFonts w:cstheme="minorHAnsi"/>
          <w:b/>
          <w:bCs/>
          <w:sz w:val="24"/>
          <w:szCs w:val="24"/>
        </w:rPr>
        <w:t xml:space="preserve"> </w:t>
      </w:r>
      <w:r w:rsidR="00761FFB">
        <w:rPr>
          <w:rFonts w:cstheme="minorHAnsi"/>
          <w:b/>
          <w:bCs/>
          <w:sz w:val="24"/>
          <w:szCs w:val="24"/>
        </w:rPr>
        <w:t>:</w:t>
      </w:r>
    </w:p>
    <w:p w14:paraId="4926863C" w14:textId="7B55F668" w:rsidR="00761FFB" w:rsidRPr="003C5B7E" w:rsidRDefault="00761FFB" w:rsidP="003C5B7E">
      <w:pPr>
        <w:spacing w:after="0" w:line="240" w:lineRule="auto"/>
        <w:rPr>
          <w:rFonts w:eastAsia="Times New Roman" w:cstheme="minorHAnsi"/>
          <w:b/>
          <w:bCs/>
          <w:kern w:val="0"/>
          <w:sz w:val="24"/>
          <w:szCs w:val="24"/>
          <w:lang w:eastAsia="fr-FR"/>
          <w14:ligatures w14:val="none"/>
        </w:rPr>
      </w:pPr>
    </w:p>
    <w:tbl>
      <w:tblPr>
        <w:tblStyle w:val="Grilledutableau"/>
        <w:tblW w:w="5387" w:type="dxa"/>
        <w:tblInd w:w="562" w:type="dxa"/>
        <w:tblBorders>
          <w:insideH w:val="none" w:sz="0" w:space="0" w:color="auto"/>
        </w:tblBorders>
        <w:tblLook w:val="04A0" w:firstRow="1" w:lastRow="0" w:firstColumn="1" w:lastColumn="0" w:noHBand="0" w:noVBand="1"/>
      </w:tblPr>
      <w:tblGrid>
        <w:gridCol w:w="872"/>
        <w:gridCol w:w="688"/>
        <w:gridCol w:w="3827"/>
      </w:tblGrid>
      <w:tr w:rsidR="00761FFB" w:rsidRPr="00BA2622" w14:paraId="0D26EF26" w14:textId="77777777" w:rsidTr="00761FFB">
        <w:tc>
          <w:tcPr>
            <w:tcW w:w="872" w:type="dxa"/>
          </w:tcPr>
          <w:p w14:paraId="48B4C4AF" w14:textId="77777777"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CGF</w:t>
            </w:r>
          </w:p>
        </w:tc>
        <w:tc>
          <w:tcPr>
            <w:tcW w:w="688" w:type="dxa"/>
            <w:tcBorders>
              <w:top w:val="nil"/>
              <w:bottom w:val="nil"/>
            </w:tcBorders>
          </w:tcPr>
          <w:p w14:paraId="65FB0DAE" w14:textId="77777777" w:rsidR="00761FFB" w:rsidRPr="00BA2622" w:rsidRDefault="00761FFB" w:rsidP="009C4D45">
            <w:pPr>
              <w:rPr>
                <w:rFonts w:eastAsia="Times New Roman" w:cstheme="minorHAnsi"/>
                <w:kern w:val="0"/>
                <w:sz w:val="24"/>
                <w:szCs w:val="24"/>
                <w:lang w:eastAsia="fr-FR"/>
                <w14:ligatures w14:val="none"/>
              </w:rPr>
            </w:pPr>
          </w:p>
        </w:tc>
        <w:tc>
          <w:tcPr>
            <w:tcW w:w="3827" w:type="dxa"/>
          </w:tcPr>
          <w:p w14:paraId="59EA50B4" w14:textId="11D65156"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Enregistrement</w:t>
            </w:r>
          </w:p>
        </w:tc>
      </w:tr>
      <w:tr w:rsidR="00761FFB" w:rsidRPr="00BA2622" w14:paraId="137C93FF" w14:textId="77777777" w:rsidTr="00761FFB">
        <w:tc>
          <w:tcPr>
            <w:tcW w:w="872" w:type="dxa"/>
          </w:tcPr>
          <w:p w14:paraId="29B12B8B" w14:textId="47A011EC"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INQ</w:t>
            </w:r>
          </w:p>
        </w:tc>
        <w:tc>
          <w:tcPr>
            <w:tcW w:w="688" w:type="dxa"/>
            <w:tcBorders>
              <w:top w:val="nil"/>
            </w:tcBorders>
          </w:tcPr>
          <w:p w14:paraId="628653CD" w14:textId="77777777" w:rsidR="00761FFB" w:rsidRPr="00BA2622" w:rsidRDefault="00761FFB" w:rsidP="009C4D45">
            <w:pPr>
              <w:rPr>
                <w:rFonts w:eastAsia="Times New Roman" w:cstheme="minorHAnsi"/>
                <w:kern w:val="0"/>
                <w:sz w:val="24"/>
                <w:szCs w:val="24"/>
                <w:lang w:eastAsia="fr-FR"/>
                <w14:ligatures w14:val="none"/>
              </w:rPr>
            </w:pPr>
          </w:p>
        </w:tc>
        <w:tc>
          <w:tcPr>
            <w:tcW w:w="3827" w:type="dxa"/>
          </w:tcPr>
          <w:p w14:paraId="0CE049D1" w14:textId="6B48CA50"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Méthode de contrôle</w:t>
            </w:r>
          </w:p>
        </w:tc>
      </w:tr>
      <w:tr w:rsidR="00761FFB" w:rsidRPr="00BA2622" w14:paraId="10C98192" w14:textId="77777777" w:rsidTr="00761FFB">
        <w:tc>
          <w:tcPr>
            <w:tcW w:w="872" w:type="dxa"/>
          </w:tcPr>
          <w:p w14:paraId="2D46528A" w14:textId="62DC62C6"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EQ</w:t>
            </w:r>
          </w:p>
        </w:tc>
        <w:tc>
          <w:tcPr>
            <w:tcW w:w="688" w:type="dxa"/>
          </w:tcPr>
          <w:p w14:paraId="655703BB" w14:textId="77777777" w:rsidR="00761FFB" w:rsidRPr="00BA2622" w:rsidRDefault="00761FFB" w:rsidP="009C4D45">
            <w:pPr>
              <w:rPr>
                <w:rFonts w:eastAsia="Times New Roman" w:cstheme="minorHAnsi"/>
                <w:kern w:val="0"/>
                <w:sz w:val="24"/>
                <w:szCs w:val="24"/>
                <w:lang w:eastAsia="fr-FR"/>
                <w14:ligatures w14:val="none"/>
              </w:rPr>
            </w:pPr>
          </w:p>
        </w:tc>
        <w:tc>
          <w:tcPr>
            <w:tcW w:w="3827" w:type="dxa"/>
          </w:tcPr>
          <w:p w14:paraId="7DD934BF" w14:textId="5649B950"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Méthode de vérification</w:t>
            </w:r>
          </w:p>
        </w:tc>
      </w:tr>
      <w:tr w:rsidR="00761FFB" w:rsidRPr="00BA2622" w14:paraId="49535013" w14:textId="77777777" w:rsidTr="00761FFB">
        <w:tc>
          <w:tcPr>
            <w:tcW w:w="872" w:type="dxa"/>
          </w:tcPr>
          <w:p w14:paraId="1D7C6D06" w14:textId="3BC6302E"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MVT</w:t>
            </w:r>
          </w:p>
        </w:tc>
        <w:tc>
          <w:tcPr>
            <w:tcW w:w="688" w:type="dxa"/>
          </w:tcPr>
          <w:p w14:paraId="1B545A2A" w14:textId="77777777" w:rsidR="00761FFB" w:rsidRPr="00BA2622" w:rsidRDefault="00761FFB" w:rsidP="009C4D45">
            <w:pPr>
              <w:rPr>
                <w:rFonts w:eastAsia="Times New Roman" w:cstheme="minorHAnsi"/>
                <w:kern w:val="0"/>
                <w:sz w:val="24"/>
                <w:szCs w:val="24"/>
                <w:lang w:eastAsia="fr-FR"/>
                <w14:ligatures w14:val="none"/>
              </w:rPr>
            </w:pPr>
          </w:p>
        </w:tc>
        <w:tc>
          <w:tcPr>
            <w:tcW w:w="3827" w:type="dxa"/>
          </w:tcPr>
          <w:p w14:paraId="496F2E62" w14:textId="56371CAF"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Consignes Générales de fabrication</w:t>
            </w:r>
          </w:p>
        </w:tc>
      </w:tr>
      <w:tr w:rsidR="00761FFB" w:rsidRPr="00BA2622" w14:paraId="40AE4DD2" w14:textId="77777777" w:rsidTr="00761FFB">
        <w:tc>
          <w:tcPr>
            <w:tcW w:w="872" w:type="dxa"/>
          </w:tcPr>
          <w:p w14:paraId="1C33C704" w14:textId="3D331DEB"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MCT</w:t>
            </w:r>
          </w:p>
        </w:tc>
        <w:tc>
          <w:tcPr>
            <w:tcW w:w="688" w:type="dxa"/>
            <w:tcBorders>
              <w:bottom w:val="nil"/>
            </w:tcBorders>
          </w:tcPr>
          <w:p w14:paraId="28134412" w14:textId="77777777" w:rsidR="00761FFB" w:rsidRPr="00BA2622" w:rsidRDefault="00761FFB" w:rsidP="009C4D45">
            <w:pPr>
              <w:rPr>
                <w:rFonts w:eastAsia="Times New Roman" w:cstheme="minorHAnsi"/>
                <w:kern w:val="0"/>
                <w:sz w:val="24"/>
                <w:szCs w:val="24"/>
                <w:lang w:eastAsia="fr-FR"/>
                <w14:ligatures w14:val="none"/>
              </w:rPr>
            </w:pPr>
          </w:p>
        </w:tc>
        <w:tc>
          <w:tcPr>
            <w:tcW w:w="3827" w:type="dxa"/>
          </w:tcPr>
          <w:p w14:paraId="09669D54" w14:textId="0E13C904" w:rsidR="00761FFB" w:rsidRPr="00BA2622" w:rsidRDefault="00761FFB" w:rsidP="009C4D45">
            <w:pPr>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 xml:space="preserve">Instruction de Travail </w:t>
            </w:r>
          </w:p>
        </w:tc>
      </w:tr>
    </w:tbl>
    <w:p w14:paraId="4F70E682" w14:textId="47B786C0" w:rsidR="00BA2622" w:rsidRDefault="00BA2622" w:rsidP="00DB6E0F">
      <w:pPr>
        <w:pStyle w:val="Paragraphedeliste"/>
        <w:spacing w:after="0" w:line="240" w:lineRule="auto"/>
        <w:ind w:left="644"/>
        <w:rPr>
          <w:rFonts w:eastAsia="Times New Roman" w:cstheme="minorHAnsi"/>
          <w:b/>
          <w:bCs/>
          <w:kern w:val="0"/>
          <w:sz w:val="24"/>
          <w:szCs w:val="24"/>
          <w:lang w:eastAsia="fr-FR"/>
          <w14:ligatures w14:val="none"/>
        </w:rPr>
      </w:pPr>
    </w:p>
    <w:p w14:paraId="7A8D3B26" w14:textId="1F5C3C2E" w:rsidR="00761FFB" w:rsidRDefault="00342229" w:rsidP="00342229">
      <w:pPr>
        <w:pStyle w:val="Paragraphedeliste"/>
        <w:numPr>
          <w:ilvl w:val="0"/>
          <w:numId w:val="25"/>
        </w:numPr>
        <w:spacing w:after="0" w:line="240" w:lineRule="auto"/>
        <w:rPr>
          <w:rFonts w:cstheme="minorHAnsi"/>
          <w:b/>
          <w:bCs/>
          <w:sz w:val="24"/>
          <w:szCs w:val="24"/>
        </w:rPr>
      </w:pPr>
      <w:r>
        <w:rPr>
          <w:rFonts w:eastAsia="Times New Roman" w:cstheme="minorHAnsi"/>
          <w:b/>
          <w:bCs/>
          <w:kern w:val="0"/>
          <w:sz w:val="24"/>
          <w:szCs w:val="24"/>
          <w:lang w:eastAsia="fr-FR"/>
          <w14:ligatures w14:val="none"/>
        </w:rPr>
        <w:t>Le</w:t>
      </w:r>
      <w:r w:rsidRPr="00342229">
        <w:rPr>
          <w:rFonts w:eastAsia="Times New Roman" w:cstheme="minorHAnsi"/>
          <w:b/>
          <w:bCs/>
          <w:kern w:val="0"/>
          <w:sz w:val="24"/>
          <w:szCs w:val="24"/>
          <w:lang w:eastAsia="fr-FR"/>
          <w14:ligatures w14:val="none"/>
        </w:rPr>
        <w:t>s</w:t>
      </w:r>
      <w:r w:rsidRPr="00342229">
        <w:rPr>
          <w:rFonts w:cstheme="minorHAnsi"/>
          <w:b/>
          <w:bCs/>
          <w:sz w:val="24"/>
          <w:szCs w:val="24"/>
        </w:rPr>
        <w:t xml:space="preserve"> enregistrements permettent de tracer </w:t>
      </w:r>
      <w:r>
        <w:rPr>
          <w:rFonts w:cstheme="minorHAnsi"/>
          <w:b/>
          <w:bCs/>
          <w:sz w:val="24"/>
          <w:szCs w:val="24"/>
        </w:rPr>
        <w:t xml:space="preserve">les informations écrites </w:t>
      </w:r>
      <w:r w:rsidRPr="00342229">
        <w:rPr>
          <w:rFonts w:cstheme="minorHAnsi"/>
          <w:b/>
          <w:bCs/>
          <w:sz w:val="24"/>
          <w:szCs w:val="24"/>
        </w:rPr>
        <w:t xml:space="preserve">de production, </w:t>
      </w:r>
      <w:r>
        <w:rPr>
          <w:rFonts w:cstheme="minorHAnsi"/>
          <w:b/>
          <w:bCs/>
          <w:sz w:val="24"/>
          <w:szCs w:val="24"/>
        </w:rPr>
        <w:t xml:space="preserve">c’est important d’appliquer les bonnes pratiques d’enregistrement… </w:t>
      </w:r>
    </w:p>
    <w:p w14:paraId="6E0DE398" w14:textId="77777777" w:rsidR="00342229" w:rsidRDefault="00342229" w:rsidP="00342229">
      <w:pPr>
        <w:pStyle w:val="Paragraphedeliste"/>
        <w:spacing w:after="0" w:line="240" w:lineRule="auto"/>
        <w:ind w:left="360"/>
        <w:rPr>
          <w:rFonts w:cstheme="minorHAnsi"/>
          <w:b/>
          <w:bCs/>
          <w:sz w:val="24"/>
          <w:szCs w:val="24"/>
        </w:rPr>
      </w:pPr>
    </w:p>
    <w:p w14:paraId="258CA1E6" w14:textId="77777777" w:rsidR="00342229" w:rsidRPr="00342229" w:rsidRDefault="00342229" w:rsidP="00342229">
      <w:pPr>
        <w:pStyle w:val="Paragraphedeliste"/>
        <w:numPr>
          <w:ilvl w:val="0"/>
          <w:numId w:val="34"/>
        </w:numPr>
        <w:spacing w:before="100" w:beforeAutospacing="1" w:after="100" w:afterAutospacing="1" w:line="240" w:lineRule="auto"/>
        <w:rPr>
          <w:rFonts w:cstheme="minorHAnsi"/>
          <w:sz w:val="24"/>
          <w:szCs w:val="24"/>
        </w:rPr>
      </w:pPr>
      <w:r>
        <w:t>Effacer soigneusement les erreurs avec du correcteur et réécrire lisiblement par-dessus pour garder une fiche propre.</w:t>
      </w:r>
    </w:p>
    <w:p w14:paraId="52A54162" w14:textId="3B1B68B4" w:rsidR="00342229" w:rsidRPr="00342229" w:rsidRDefault="00342229" w:rsidP="00342229">
      <w:pPr>
        <w:pStyle w:val="Paragraphedeliste"/>
        <w:numPr>
          <w:ilvl w:val="0"/>
          <w:numId w:val="34"/>
        </w:numPr>
        <w:spacing w:before="100" w:beforeAutospacing="1" w:after="100" w:afterAutospacing="1" w:line="240" w:lineRule="auto"/>
        <w:rPr>
          <w:rFonts w:cstheme="minorHAnsi"/>
          <w:sz w:val="24"/>
          <w:szCs w:val="24"/>
        </w:rPr>
      </w:pPr>
      <w:r>
        <w:t>Utiliser une écriture claire et lisible, barrer d'un trait les erreurs sans effacer et noter la correction avec la date et vos initiales.</w:t>
      </w:r>
    </w:p>
    <w:p w14:paraId="0D25FBED" w14:textId="77777777" w:rsidR="00D04C80" w:rsidRPr="00D04C80" w:rsidRDefault="00342229" w:rsidP="001426C6">
      <w:pPr>
        <w:pStyle w:val="Paragraphedeliste"/>
        <w:numPr>
          <w:ilvl w:val="0"/>
          <w:numId w:val="34"/>
        </w:numPr>
        <w:spacing w:before="100" w:beforeAutospacing="1" w:after="0" w:afterAutospacing="1" w:line="240" w:lineRule="auto"/>
        <w:ind w:left="644"/>
        <w:rPr>
          <w:rFonts w:eastAsia="Times New Roman" w:cstheme="minorHAnsi"/>
          <w:b/>
          <w:bCs/>
          <w:kern w:val="0"/>
          <w:sz w:val="24"/>
          <w:szCs w:val="24"/>
          <w:lang w:eastAsia="fr-FR"/>
          <w14:ligatures w14:val="none"/>
        </w:rPr>
      </w:pPr>
      <w:r>
        <w:t>Écrire toutes les informations demandées, même si elles sont illisibles, pour compléter les formulaires rapidement.</w:t>
      </w:r>
    </w:p>
    <w:p w14:paraId="717556EF" w14:textId="4537EA58" w:rsidR="00342229" w:rsidRPr="00D04C80" w:rsidRDefault="00D04C80" w:rsidP="001426C6">
      <w:pPr>
        <w:pStyle w:val="Paragraphedeliste"/>
        <w:numPr>
          <w:ilvl w:val="0"/>
          <w:numId w:val="34"/>
        </w:numPr>
        <w:spacing w:before="100" w:beforeAutospacing="1" w:after="0" w:afterAutospacing="1" w:line="240" w:lineRule="auto"/>
        <w:ind w:left="644"/>
        <w:rPr>
          <w:rFonts w:eastAsia="Times New Roman" w:cstheme="minorHAnsi"/>
          <w:b/>
          <w:bCs/>
          <w:kern w:val="0"/>
          <w:sz w:val="24"/>
          <w:szCs w:val="24"/>
          <w:lang w:eastAsia="fr-FR"/>
          <w14:ligatures w14:val="none"/>
        </w:rPr>
        <w:sectPr w:rsidR="00342229" w:rsidRPr="00D04C80" w:rsidSect="00BA2622">
          <w:type w:val="continuous"/>
          <w:pgSz w:w="11906" w:h="16838"/>
          <w:pgMar w:top="1276" w:right="1417" w:bottom="851" w:left="1417" w:header="708" w:footer="708" w:gutter="0"/>
          <w:cols w:space="708"/>
          <w:docGrid w:linePitch="360"/>
        </w:sectPr>
      </w:pPr>
      <w:r>
        <w:t xml:space="preserve">Utiliser des stylos effaçables pour corriger facilement les erreurs si vous écrivez mal </w:t>
      </w:r>
      <w:proofErr w:type="gramStart"/>
      <w:r>
        <w:t>ou</w:t>
      </w:r>
      <w:proofErr w:type="gramEnd"/>
      <w:r>
        <w:t xml:space="preserve"> vous trompez.</w:t>
      </w:r>
    </w:p>
    <w:p w14:paraId="61A3A3F6" w14:textId="77777777" w:rsidR="00BA2622" w:rsidRPr="00BA2622" w:rsidRDefault="00BA2622" w:rsidP="00DB6E0F">
      <w:pPr>
        <w:pStyle w:val="Paragraphedeliste"/>
        <w:spacing w:after="0" w:line="240" w:lineRule="auto"/>
        <w:ind w:left="644"/>
        <w:rPr>
          <w:rFonts w:eastAsia="Times New Roman" w:cstheme="minorHAnsi"/>
          <w:b/>
          <w:bCs/>
          <w:kern w:val="0"/>
          <w:sz w:val="24"/>
          <w:szCs w:val="24"/>
          <w:lang w:eastAsia="fr-FR"/>
          <w14:ligatures w14:val="none"/>
        </w:rPr>
      </w:pPr>
    </w:p>
    <w:p w14:paraId="07D1FC18" w14:textId="0D543842" w:rsidR="003C5B7E" w:rsidRPr="003C5B7E" w:rsidRDefault="000B0022" w:rsidP="003C5B7E">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Pourquoi est-il important pour notre entreprise d'être certifiée IATF ?</w:t>
      </w:r>
    </w:p>
    <w:p w14:paraId="72FEEB7A" w14:textId="77777777" w:rsidR="003C5B7E" w:rsidRPr="003C5B7E" w:rsidRDefault="003C5B7E" w:rsidP="003C5B7E">
      <w:pPr>
        <w:pStyle w:val="Paragraphedeliste"/>
        <w:spacing w:after="0" w:line="240" w:lineRule="auto"/>
        <w:ind w:left="786"/>
        <w:rPr>
          <w:rFonts w:eastAsia="Times New Roman" w:cstheme="minorHAnsi"/>
          <w:kern w:val="0"/>
          <w:sz w:val="24"/>
          <w:szCs w:val="24"/>
          <w:lang w:eastAsia="fr-FR"/>
          <w14:ligatures w14:val="none"/>
        </w:rPr>
      </w:pPr>
    </w:p>
    <w:p w14:paraId="3559884A" w14:textId="43306468" w:rsidR="00342229" w:rsidRPr="00342229" w:rsidRDefault="003C5B7E" w:rsidP="002B44A4">
      <w:pPr>
        <w:pStyle w:val="Paragraphedeliste"/>
        <w:numPr>
          <w:ilvl w:val="1"/>
          <w:numId w:val="25"/>
        </w:numPr>
        <w:spacing w:before="100" w:beforeAutospacing="1" w:after="100" w:afterAutospacing="1" w:line="240" w:lineRule="auto"/>
        <w:ind w:left="709" w:hanging="283"/>
        <w:rPr>
          <w:rFonts w:eastAsia="Times New Roman" w:cstheme="minorHAnsi"/>
          <w:kern w:val="0"/>
          <w:sz w:val="24"/>
          <w:szCs w:val="24"/>
          <w:lang w:eastAsia="fr-FR"/>
          <w14:ligatures w14:val="none"/>
        </w:rPr>
      </w:pPr>
      <w:r w:rsidRPr="00342229">
        <w:rPr>
          <w:rFonts w:cstheme="minorHAnsi"/>
          <w:sz w:val="24"/>
          <w:szCs w:val="24"/>
        </w:rPr>
        <w:t>Pour réduire nos coûts de production, pour éviter de former les employés, et pour réaliser plus d’audit internes.</w:t>
      </w:r>
    </w:p>
    <w:p w14:paraId="4CEF1327" w14:textId="6F19C595" w:rsidR="00342229" w:rsidRPr="00342229" w:rsidRDefault="003C5B7E" w:rsidP="002B44A4">
      <w:pPr>
        <w:pStyle w:val="Paragraphedeliste"/>
        <w:numPr>
          <w:ilvl w:val="1"/>
          <w:numId w:val="25"/>
        </w:numPr>
        <w:spacing w:before="100" w:beforeAutospacing="1" w:after="0" w:afterAutospacing="1" w:line="240" w:lineRule="auto"/>
        <w:ind w:left="709" w:hanging="283"/>
        <w:rPr>
          <w:rFonts w:eastAsia="Times New Roman" w:cstheme="minorHAnsi"/>
          <w:kern w:val="0"/>
          <w:sz w:val="24"/>
          <w:szCs w:val="24"/>
          <w:lang w:eastAsia="fr-FR"/>
          <w14:ligatures w14:val="none"/>
        </w:rPr>
      </w:pPr>
      <w:r w:rsidRPr="00342229">
        <w:rPr>
          <w:rFonts w:cstheme="minorHAnsi"/>
          <w:sz w:val="24"/>
          <w:szCs w:val="24"/>
        </w:rPr>
        <w:t>Pour rendre les procédures plus utiles, pour augmenter les délais de livraison, et pour éviter d'investir dans l'innovation.</w:t>
      </w:r>
      <w:r w:rsidR="00342229" w:rsidRPr="00342229">
        <w:rPr>
          <w:rFonts w:cstheme="minorHAnsi"/>
          <w:sz w:val="24"/>
          <w:szCs w:val="24"/>
        </w:rPr>
        <w:t xml:space="preserve"> </w:t>
      </w:r>
    </w:p>
    <w:p w14:paraId="16CC1ABA" w14:textId="554CDDF6" w:rsidR="00F8140C" w:rsidRPr="00342229" w:rsidRDefault="00F8140C" w:rsidP="002B44A4">
      <w:pPr>
        <w:pStyle w:val="Paragraphedeliste"/>
        <w:numPr>
          <w:ilvl w:val="1"/>
          <w:numId w:val="25"/>
        </w:numPr>
        <w:spacing w:before="100" w:beforeAutospacing="1" w:after="0" w:afterAutospacing="1" w:line="240" w:lineRule="auto"/>
        <w:ind w:left="709" w:hanging="283"/>
        <w:rPr>
          <w:rFonts w:eastAsia="Times New Roman" w:cstheme="minorHAnsi"/>
          <w:kern w:val="0"/>
          <w:sz w:val="24"/>
          <w:szCs w:val="24"/>
          <w:lang w:eastAsia="fr-FR"/>
          <w14:ligatures w14:val="none"/>
        </w:rPr>
      </w:pPr>
      <w:r w:rsidRPr="00342229">
        <w:rPr>
          <w:rFonts w:cstheme="minorHAnsi"/>
          <w:sz w:val="24"/>
          <w:szCs w:val="24"/>
        </w:rPr>
        <w:t>Pour se conformer aux exigences des clients, Pour améliorer notre image de marque, Pour accéder à de nouveaux marchés</w:t>
      </w:r>
    </w:p>
    <w:p w14:paraId="1E8A1D79" w14:textId="28DCC323" w:rsidR="00DB6E0F" w:rsidRPr="003C5B7E" w:rsidRDefault="003C5B7E" w:rsidP="002B44A4">
      <w:pPr>
        <w:pStyle w:val="Paragraphedeliste"/>
        <w:numPr>
          <w:ilvl w:val="1"/>
          <w:numId w:val="25"/>
        </w:numPr>
        <w:spacing w:before="100" w:beforeAutospacing="1" w:after="100" w:afterAutospacing="1" w:line="240" w:lineRule="auto"/>
        <w:ind w:left="709" w:hanging="283"/>
        <w:rPr>
          <w:rFonts w:cstheme="minorHAnsi"/>
          <w:sz w:val="24"/>
          <w:szCs w:val="24"/>
        </w:rPr>
      </w:pPr>
      <w:r w:rsidRPr="003C5B7E">
        <w:rPr>
          <w:rFonts w:cstheme="minorHAnsi"/>
          <w:sz w:val="24"/>
          <w:szCs w:val="24"/>
        </w:rPr>
        <w:t>Pour limiter notre croissance, pour nous concentrer uniquement sur les marchés locaux, et pour augmenter la qualité des produits.</w:t>
      </w:r>
    </w:p>
    <w:p w14:paraId="3AC37828" w14:textId="77777777" w:rsidR="00F8140C" w:rsidRDefault="00F8140C" w:rsidP="002B44A4">
      <w:pPr>
        <w:pStyle w:val="Paragraphedeliste"/>
        <w:spacing w:before="100" w:beforeAutospacing="1" w:after="100" w:afterAutospacing="1" w:line="240" w:lineRule="auto"/>
        <w:ind w:hanging="502"/>
        <w:rPr>
          <w:rFonts w:ascii="Times New Roman" w:eastAsia="Times New Roman" w:hAnsi="Times New Roman" w:cs="Times New Roman"/>
          <w:kern w:val="0"/>
          <w:sz w:val="24"/>
          <w:szCs w:val="24"/>
          <w:lang w:eastAsia="fr-FR"/>
          <w14:ligatures w14:val="none"/>
        </w:rPr>
        <w:sectPr w:rsidR="00F8140C" w:rsidSect="00BA2622">
          <w:type w:val="continuous"/>
          <w:pgSz w:w="11906" w:h="16838"/>
          <w:pgMar w:top="1276" w:right="1417" w:bottom="851" w:left="1417" w:header="708" w:footer="708" w:gutter="0"/>
          <w:cols w:space="708"/>
          <w:docGrid w:linePitch="360"/>
        </w:sectPr>
      </w:pPr>
    </w:p>
    <w:p w14:paraId="24FD9AD1" w14:textId="77777777" w:rsidR="003C5B7E" w:rsidRPr="003C5B7E" w:rsidRDefault="003C5B7E" w:rsidP="00F8140C">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BF1CD7D" w14:textId="2417DE50" w:rsidR="000B0022" w:rsidRPr="00F8140C" w:rsidRDefault="000B0022" w:rsidP="003C5B7E">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Comment la satisfaction du client est-elle mesurée dans notre entreprise ?</w:t>
      </w:r>
    </w:p>
    <w:p w14:paraId="42B8708A" w14:textId="77777777" w:rsidR="00F8140C" w:rsidRPr="00F8140C" w:rsidRDefault="00F8140C" w:rsidP="00F8140C">
      <w:pPr>
        <w:pStyle w:val="Paragraphedeliste"/>
        <w:spacing w:after="0" w:line="240" w:lineRule="auto"/>
        <w:ind w:left="786"/>
        <w:rPr>
          <w:rFonts w:eastAsia="Times New Roman" w:cstheme="minorHAnsi"/>
          <w:b/>
          <w:bCs/>
          <w:kern w:val="0"/>
          <w:sz w:val="24"/>
          <w:szCs w:val="24"/>
          <w:lang w:eastAsia="fr-FR"/>
          <w14:ligatures w14:val="none"/>
        </w:rPr>
      </w:pPr>
    </w:p>
    <w:p w14:paraId="387C1EFF" w14:textId="1ECACF50" w:rsidR="00F8140C" w:rsidRPr="00F8140C" w:rsidRDefault="00F8140C" w:rsidP="00F8140C">
      <w:pPr>
        <w:pStyle w:val="Paragraphedeliste"/>
        <w:numPr>
          <w:ilvl w:val="0"/>
          <w:numId w:val="35"/>
        </w:numPr>
        <w:spacing w:before="100" w:beforeAutospacing="1" w:after="100" w:afterAutospacing="1" w:line="240" w:lineRule="auto"/>
        <w:rPr>
          <w:rFonts w:cstheme="minorHAnsi"/>
          <w:sz w:val="24"/>
          <w:szCs w:val="24"/>
        </w:rPr>
      </w:pPr>
      <w:r w:rsidRPr="00F8140C">
        <w:rPr>
          <w:rFonts w:cstheme="minorHAnsi"/>
          <w:sz w:val="24"/>
          <w:szCs w:val="24"/>
        </w:rPr>
        <w:t>Par l'analyse des ventes uniquement, par les commentaires anonymes sur les réseaux sociaux, et par l'observation des comportements des clients sans les interroger.</w:t>
      </w:r>
    </w:p>
    <w:p w14:paraId="1C2CD1A9" w14:textId="698D68CA" w:rsidR="00F8140C" w:rsidRPr="00F8140C" w:rsidRDefault="00F8140C" w:rsidP="00F8140C">
      <w:pPr>
        <w:pStyle w:val="Paragraphedeliste"/>
        <w:numPr>
          <w:ilvl w:val="0"/>
          <w:numId w:val="35"/>
        </w:numPr>
        <w:spacing w:before="100" w:beforeAutospacing="1" w:after="100" w:afterAutospacing="1" w:line="240" w:lineRule="auto"/>
        <w:rPr>
          <w:rFonts w:cstheme="minorHAnsi"/>
          <w:sz w:val="24"/>
          <w:szCs w:val="24"/>
        </w:rPr>
      </w:pPr>
      <w:r w:rsidRPr="00F8140C">
        <w:rPr>
          <w:rFonts w:cstheme="minorHAnsi"/>
          <w:sz w:val="24"/>
          <w:szCs w:val="24"/>
        </w:rPr>
        <w:t>Par la quantité de plaintes reçues, par les retours des concurrents, et par l</w:t>
      </w:r>
      <w:r w:rsidR="001E5D1D">
        <w:rPr>
          <w:rFonts w:cstheme="minorHAnsi"/>
          <w:sz w:val="24"/>
          <w:szCs w:val="24"/>
        </w:rPr>
        <w:t xml:space="preserve">e savoir-faire </w:t>
      </w:r>
      <w:r w:rsidRPr="00F8140C">
        <w:rPr>
          <w:rFonts w:cstheme="minorHAnsi"/>
          <w:sz w:val="24"/>
          <w:szCs w:val="24"/>
        </w:rPr>
        <w:t>des managers.</w:t>
      </w:r>
    </w:p>
    <w:p w14:paraId="6B722BF1" w14:textId="77777777" w:rsidR="00F8140C" w:rsidRPr="00F8140C" w:rsidRDefault="00F8140C" w:rsidP="00F8140C">
      <w:pPr>
        <w:pStyle w:val="Paragraphedeliste"/>
        <w:numPr>
          <w:ilvl w:val="0"/>
          <w:numId w:val="35"/>
        </w:numPr>
        <w:spacing w:before="100" w:beforeAutospacing="1" w:after="100" w:afterAutospacing="1" w:line="240" w:lineRule="auto"/>
        <w:rPr>
          <w:rFonts w:cstheme="minorHAnsi"/>
          <w:sz w:val="24"/>
          <w:szCs w:val="24"/>
        </w:rPr>
      </w:pPr>
      <w:r w:rsidRPr="00F8140C">
        <w:rPr>
          <w:rFonts w:cstheme="minorHAnsi"/>
          <w:sz w:val="24"/>
          <w:szCs w:val="24"/>
        </w:rPr>
        <w:t>Par des enquêtes de satisfaction, Par des audits de qualité, Par des retours directs des clients</w:t>
      </w:r>
    </w:p>
    <w:p w14:paraId="79109A8A" w14:textId="4FBCB785" w:rsidR="00F8140C" w:rsidRPr="00F8140C" w:rsidRDefault="00F8140C" w:rsidP="00F8140C">
      <w:pPr>
        <w:pStyle w:val="Paragraphedeliste"/>
        <w:numPr>
          <w:ilvl w:val="0"/>
          <w:numId w:val="35"/>
        </w:numPr>
        <w:spacing w:before="100" w:beforeAutospacing="1" w:after="100" w:afterAutospacing="1" w:line="240" w:lineRule="auto"/>
        <w:rPr>
          <w:rFonts w:cstheme="minorHAnsi"/>
          <w:sz w:val="24"/>
          <w:szCs w:val="24"/>
        </w:rPr>
      </w:pPr>
      <w:r w:rsidRPr="00F8140C">
        <w:rPr>
          <w:rFonts w:cstheme="minorHAnsi"/>
          <w:sz w:val="24"/>
          <w:szCs w:val="24"/>
        </w:rPr>
        <w:t>Par la fréquence des erreurs commises, par le nombre de retours de produits, et par la durée des appels au service client.</w:t>
      </w:r>
    </w:p>
    <w:p w14:paraId="15D94A94" w14:textId="77777777" w:rsidR="00F8140C" w:rsidRDefault="00F8140C" w:rsidP="001A69E8">
      <w:pPr>
        <w:pStyle w:val="Paragraphedeliste"/>
        <w:spacing w:after="0" w:line="240" w:lineRule="auto"/>
        <w:ind w:left="360"/>
        <w:rPr>
          <w:rFonts w:eastAsia="Times New Roman" w:cstheme="minorHAnsi"/>
          <w:kern w:val="0"/>
          <w:sz w:val="24"/>
          <w:szCs w:val="24"/>
          <w:lang w:eastAsia="fr-FR"/>
          <w14:ligatures w14:val="none"/>
        </w:rPr>
        <w:sectPr w:rsidR="00F8140C" w:rsidSect="00BA2622">
          <w:type w:val="continuous"/>
          <w:pgSz w:w="11906" w:h="16838"/>
          <w:pgMar w:top="1276" w:right="1417" w:bottom="851" w:left="1417" w:header="708" w:footer="708" w:gutter="0"/>
          <w:cols w:space="708"/>
          <w:docGrid w:linePitch="360"/>
        </w:sectPr>
      </w:pPr>
    </w:p>
    <w:p w14:paraId="5E0BE96C" w14:textId="7E484438" w:rsidR="00670841" w:rsidRDefault="00670841" w:rsidP="001A69E8">
      <w:pPr>
        <w:pStyle w:val="Paragraphedeliste"/>
        <w:spacing w:after="0" w:line="240" w:lineRule="auto"/>
        <w:ind w:left="360"/>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br w:type="page"/>
      </w:r>
    </w:p>
    <w:p w14:paraId="356E145A" w14:textId="77777777" w:rsidR="00C1411D" w:rsidRPr="00BA2622" w:rsidRDefault="00C1411D" w:rsidP="001A69E8">
      <w:pPr>
        <w:pStyle w:val="Paragraphedeliste"/>
        <w:spacing w:after="0" w:line="240" w:lineRule="auto"/>
        <w:ind w:left="360"/>
        <w:rPr>
          <w:rFonts w:eastAsia="Times New Roman" w:cstheme="minorHAnsi"/>
          <w:kern w:val="0"/>
          <w:sz w:val="24"/>
          <w:szCs w:val="24"/>
          <w:lang w:eastAsia="fr-FR"/>
          <w14:ligatures w14:val="none"/>
        </w:rPr>
      </w:pPr>
    </w:p>
    <w:p w14:paraId="613748AE" w14:textId="28390CFE" w:rsidR="000B0022" w:rsidRPr="00BA2622" w:rsidRDefault="000B0022" w:rsidP="003C5B7E">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Qu'est-ce que le cycle PDCA</w:t>
      </w:r>
      <w:r w:rsidR="008A4F0D">
        <w:rPr>
          <w:rFonts w:eastAsia="Times New Roman" w:cstheme="minorHAnsi"/>
          <w:b/>
          <w:bCs/>
          <w:kern w:val="0"/>
          <w:sz w:val="24"/>
          <w:szCs w:val="24"/>
          <w:lang w:eastAsia="fr-FR"/>
          <w14:ligatures w14:val="none"/>
        </w:rPr>
        <w:t xml:space="preserve"> -Plan</w:t>
      </w:r>
      <w:r w:rsidR="000536A6">
        <w:rPr>
          <w:rFonts w:eastAsia="Times New Roman" w:cstheme="minorHAnsi"/>
          <w:b/>
          <w:bCs/>
          <w:kern w:val="0"/>
          <w:sz w:val="24"/>
          <w:szCs w:val="24"/>
          <w:lang w:eastAsia="fr-FR"/>
          <w14:ligatures w14:val="none"/>
        </w:rPr>
        <w:t xml:space="preserve">- </w:t>
      </w:r>
      <w:r w:rsidR="008A4F0D">
        <w:rPr>
          <w:rFonts w:eastAsia="Times New Roman" w:cstheme="minorHAnsi"/>
          <w:b/>
          <w:bCs/>
          <w:kern w:val="0"/>
          <w:sz w:val="24"/>
          <w:szCs w:val="24"/>
          <w:lang w:eastAsia="fr-FR"/>
          <w14:ligatures w14:val="none"/>
        </w:rPr>
        <w:t>Do-Check - Act</w:t>
      </w:r>
      <w:r w:rsidRPr="00BA2622">
        <w:rPr>
          <w:rFonts w:eastAsia="Times New Roman" w:cstheme="minorHAnsi"/>
          <w:b/>
          <w:bCs/>
          <w:kern w:val="0"/>
          <w:sz w:val="24"/>
          <w:szCs w:val="24"/>
          <w:lang w:eastAsia="fr-FR"/>
          <w14:ligatures w14:val="none"/>
        </w:rPr>
        <w:t xml:space="preserve"> ?</w:t>
      </w:r>
    </w:p>
    <w:p w14:paraId="28B9A92A" w14:textId="68AF2E0A" w:rsidR="000536A6" w:rsidRPr="000536A6" w:rsidRDefault="000536A6" w:rsidP="001E5D1D">
      <w:pPr>
        <w:pStyle w:val="Paragraphedeliste"/>
        <w:numPr>
          <w:ilvl w:val="0"/>
          <w:numId w:val="17"/>
        </w:numPr>
        <w:spacing w:after="0" w:line="240" w:lineRule="auto"/>
        <w:rPr>
          <w:rFonts w:eastAsia="Times New Roman" w:cstheme="minorHAnsi"/>
          <w:kern w:val="0"/>
          <w:sz w:val="24"/>
          <w:szCs w:val="24"/>
          <w:lang w:eastAsia="fr-FR"/>
          <w14:ligatures w14:val="none"/>
        </w:rPr>
      </w:pPr>
      <w:r>
        <w:t>Réaliser - Planifier - Vérifier – Agir</w:t>
      </w:r>
    </w:p>
    <w:p w14:paraId="35AD37AE" w14:textId="5D87D590" w:rsidR="000536A6" w:rsidRPr="000536A6" w:rsidRDefault="000536A6" w:rsidP="001E5D1D">
      <w:pPr>
        <w:pStyle w:val="Paragraphedeliste"/>
        <w:numPr>
          <w:ilvl w:val="0"/>
          <w:numId w:val="17"/>
        </w:numPr>
        <w:spacing w:after="0" w:line="240" w:lineRule="auto"/>
        <w:rPr>
          <w:rFonts w:eastAsia="Times New Roman" w:cstheme="minorHAnsi"/>
          <w:kern w:val="0"/>
          <w:sz w:val="24"/>
          <w:szCs w:val="24"/>
          <w:lang w:eastAsia="fr-FR"/>
          <w14:ligatures w14:val="none"/>
        </w:rPr>
      </w:pPr>
      <w:r>
        <w:t xml:space="preserve">Planifier - Réaliser - Vérifier – </w:t>
      </w:r>
      <w:r w:rsidR="001E6CB3">
        <w:t xml:space="preserve">Améliorer / </w:t>
      </w:r>
      <w:r>
        <w:t>Agir</w:t>
      </w:r>
    </w:p>
    <w:p w14:paraId="00BB6C1E" w14:textId="04A15F6E" w:rsidR="000536A6" w:rsidRPr="000536A6" w:rsidRDefault="000536A6" w:rsidP="00670841">
      <w:pPr>
        <w:pStyle w:val="Paragraphedeliste"/>
        <w:numPr>
          <w:ilvl w:val="0"/>
          <w:numId w:val="17"/>
        </w:numPr>
        <w:spacing w:after="0" w:line="240" w:lineRule="auto"/>
        <w:rPr>
          <w:rFonts w:eastAsia="Times New Roman" w:cstheme="minorHAnsi"/>
          <w:kern w:val="0"/>
          <w:sz w:val="24"/>
          <w:szCs w:val="24"/>
          <w:lang w:eastAsia="fr-FR"/>
          <w14:ligatures w14:val="none"/>
        </w:rPr>
      </w:pPr>
      <w:r>
        <w:t>Planifier - Vérifier - Agir – Réaliser</w:t>
      </w:r>
    </w:p>
    <w:p w14:paraId="0E8C4488" w14:textId="7FD56D13" w:rsidR="00670841" w:rsidRDefault="000536A6" w:rsidP="00670841">
      <w:pPr>
        <w:pStyle w:val="Paragraphedeliste"/>
        <w:numPr>
          <w:ilvl w:val="0"/>
          <w:numId w:val="17"/>
        </w:numPr>
        <w:spacing w:after="0" w:line="240" w:lineRule="auto"/>
        <w:rPr>
          <w:rFonts w:eastAsia="Times New Roman" w:cstheme="minorHAnsi"/>
          <w:kern w:val="0"/>
          <w:sz w:val="24"/>
          <w:szCs w:val="24"/>
          <w:lang w:eastAsia="fr-FR"/>
          <w14:ligatures w14:val="none"/>
        </w:rPr>
        <w:sectPr w:rsidR="00670841" w:rsidSect="00BA2622">
          <w:type w:val="continuous"/>
          <w:pgSz w:w="11906" w:h="16838"/>
          <w:pgMar w:top="1276" w:right="1417" w:bottom="851" w:left="1417" w:header="708" w:footer="708" w:gutter="0"/>
          <w:cols w:space="708"/>
          <w:docGrid w:linePitch="360"/>
        </w:sectPr>
      </w:pPr>
      <w:r>
        <w:t>Vérifier - Agir - Planifier - Réaliser</w:t>
      </w:r>
    </w:p>
    <w:p w14:paraId="10C4B95E" w14:textId="3E3DD934" w:rsidR="00670841" w:rsidRPr="00670841" w:rsidRDefault="00670841" w:rsidP="00670841">
      <w:pPr>
        <w:pStyle w:val="Paragraphedeliste"/>
        <w:spacing w:after="0" w:line="240" w:lineRule="auto"/>
        <w:rPr>
          <w:rFonts w:eastAsia="Times New Roman" w:cstheme="minorHAnsi"/>
          <w:b/>
          <w:bCs/>
          <w:kern w:val="0"/>
          <w:sz w:val="24"/>
          <w:szCs w:val="24"/>
          <w:lang w:eastAsia="fr-FR"/>
          <w14:ligatures w14:val="none"/>
        </w:rPr>
      </w:pPr>
    </w:p>
    <w:p w14:paraId="42677804" w14:textId="7662CD0C" w:rsidR="000B0022" w:rsidRPr="00670841" w:rsidRDefault="000B0022"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670841">
        <w:rPr>
          <w:rFonts w:cstheme="minorHAnsi"/>
          <w:b/>
          <w:bCs/>
          <w:sz w:val="24"/>
          <w:szCs w:val="24"/>
        </w:rPr>
        <w:t>Pourquoi est-il important d'utiliser le cycle PDCA dans notre entreprise ?</w:t>
      </w:r>
    </w:p>
    <w:p w14:paraId="67D0D421" w14:textId="77777777" w:rsidR="004D6741" w:rsidRPr="00BA2622" w:rsidRDefault="004D6741" w:rsidP="004D6741">
      <w:pPr>
        <w:pStyle w:val="Paragraphedeliste"/>
        <w:spacing w:after="0" w:line="240" w:lineRule="auto"/>
        <w:ind w:left="786"/>
        <w:rPr>
          <w:rFonts w:eastAsia="Times New Roman" w:cstheme="minorHAnsi"/>
          <w:b/>
          <w:bCs/>
          <w:kern w:val="0"/>
          <w:sz w:val="24"/>
          <w:szCs w:val="24"/>
          <w:lang w:eastAsia="fr-FR"/>
          <w14:ligatures w14:val="none"/>
        </w:rPr>
      </w:pPr>
    </w:p>
    <w:p w14:paraId="236E2005" w14:textId="15367470" w:rsidR="009E2A62" w:rsidRPr="009E2A62" w:rsidRDefault="009E2A62" w:rsidP="009E2A62">
      <w:pPr>
        <w:pStyle w:val="Paragraphedeliste"/>
        <w:numPr>
          <w:ilvl w:val="0"/>
          <w:numId w:val="18"/>
        </w:numPr>
        <w:spacing w:after="0" w:line="240" w:lineRule="auto"/>
        <w:rPr>
          <w:rFonts w:eastAsia="Times New Roman" w:cstheme="minorHAnsi"/>
          <w:kern w:val="0"/>
          <w:sz w:val="24"/>
          <w:szCs w:val="24"/>
          <w:lang w:eastAsia="fr-FR"/>
          <w14:ligatures w14:val="none"/>
        </w:rPr>
      </w:pPr>
      <w:r w:rsidRPr="009E2A62">
        <w:rPr>
          <w:rFonts w:eastAsia="Times New Roman" w:cstheme="minorHAnsi"/>
          <w:kern w:val="0"/>
          <w:sz w:val="24"/>
          <w:szCs w:val="24"/>
          <w:lang w:eastAsia="fr-FR"/>
          <w14:ligatures w14:val="none"/>
        </w:rPr>
        <w:t xml:space="preserve">Pour rendre les processus </w:t>
      </w:r>
      <w:r>
        <w:rPr>
          <w:rFonts w:eastAsia="Times New Roman" w:cstheme="minorHAnsi"/>
          <w:kern w:val="0"/>
          <w:sz w:val="24"/>
          <w:szCs w:val="24"/>
          <w:lang w:eastAsia="fr-FR"/>
          <w14:ligatures w14:val="none"/>
        </w:rPr>
        <w:t>fiables et compliqués</w:t>
      </w:r>
      <w:r w:rsidRPr="009E2A62">
        <w:rPr>
          <w:rFonts w:eastAsia="Times New Roman" w:cstheme="minorHAnsi"/>
          <w:kern w:val="0"/>
          <w:sz w:val="24"/>
          <w:szCs w:val="24"/>
          <w:lang w:eastAsia="fr-FR"/>
          <w14:ligatures w14:val="none"/>
        </w:rPr>
        <w:t xml:space="preserve">, et pour </w:t>
      </w:r>
      <w:r>
        <w:rPr>
          <w:rFonts w:eastAsia="Times New Roman" w:cstheme="minorHAnsi"/>
          <w:kern w:val="0"/>
          <w:sz w:val="24"/>
          <w:szCs w:val="24"/>
          <w:lang w:eastAsia="fr-FR"/>
          <w14:ligatures w14:val="none"/>
        </w:rPr>
        <w:t>être dans le changement continu</w:t>
      </w:r>
    </w:p>
    <w:p w14:paraId="726AF922" w14:textId="17541526" w:rsidR="009E2A62" w:rsidRPr="009E2A62" w:rsidRDefault="009E2A62" w:rsidP="009E2A62">
      <w:pPr>
        <w:pStyle w:val="Paragraphedeliste"/>
        <w:numPr>
          <w:ilvl w:val="0"/>
          <w:numId w:val="18"/>
        </w:numPr>
        <w:spacing w:after="0" w:line="240" w:lineRule="auto"/>
        <w:rPr>
          <w:rFonts w:eastAsia="Times New Roman" w:cstheme="minorHAnsi"/>
          <w:kern w:val="0"/>
          <w:sz w:val="24"/>
          <w:szCs w:val="24"/>
          <w:lang w:eastAsia="fr-FR"/>
          <w14:ligatures w14:val="none"/>
        </w:rPr>
      </w:pPr>
      <w:r w:rsidRPr="009E2A62">
        <w:rPr>
          <w:rFonts w:eastAsia="Times New Roman" w:cstheme="minorHAnsi"/>
          <w:kern w:val="0"/>
          <w:sz w:val="24"/>
          <w:szCs w:val="24"/>
          <w:lang w:eastAsia="fr-FR"/>
          <w14:ligatures w14:val="none"/>
        </w:rPr>
        <w:t>Pour ignorer les retours d'expérience, pour maintenir les méthodes actuelles</w:t>
      </w:r>
      <w:r>
        <w:rPr>
          <w:rFonts w:eastAsia="Times New Roman" w:cstheme="minorHAnsi"/>
          <w:kern w:val="0"/>
          <w:sz w:val="24"/>
          <w:szCs w:val="24"/>
          <w:lang w:eastAsia="fr-FR"/>
          <w14:ligatures w14:val="none"/>
        </w:rPr>
        <w:t>,</w:t>
      </w:r>
      <w:r w:rsidRPr="009E2A62">
        <w:rPr>
          <w:rFonts w:eastAsia="Times New Roman" w:cstheme="minorHAnsi"/>
          <w:kern w:val="0"/>
          <w:sz w:val="24"/>
          <w:szCs w:val="24"/>
          <w:lang w:eastAsia="fr-FR"/>
          <w14:ligatures w14:val="none"/>
        </w:rPr>
        <w:t xml:space="preserve"> et pour éviter la prise de décisions basées sur les données</w:t>
      </w:r>
      <w:r>
        <w:rPr>
          <w:rFonts w:eastAsia="Times New Roman" w:cstheme="minorHAnsi"/>
          <w:kern w:val="0"/>
          <w:sz w:val="24"/>
          <w:szCs w:val="24"/>
          <w:lang w:eastAsia="fr-FR"/>
          <w14:ligatures w14:val="none"/>
        </w:rPr>
        <w:t xml:space="preserve"> mais sur l’expérience de tous</w:t>
      </w:r>
      <w:r w:rsidRPr="009E2A62">
        <w:rPr>
          <w:rFonts w:eastAsia="Times New Roman" w:cstheme="minorHAnsi"/>
          <w:kern w:val="0"/>
          <w:sz w:val="24"/>
          <w:szCs w:val="24"/>
          <w:lang w:eastAsia="fr-FR"/>
          <w14:ligatures w14:val="none"/>
        </w:rPr>
        <w:t>.</w:t>
      </w:r>
    </w:p>
    <w:p w14:paraId="6F30B977" w14:textId="3F497D0D" w:rsidR="009E2A62" w:rsidRPr="009E2A62" w:rsidRDefault="009E2A62" w:rsidP="009E2A62">
      <w:pPr>
        <w:pStyle w:val="Paragraphedeliste"/>
        <w:numPr>
          <w:ilvl w:val="0"/>
          <w:numId w:val="18"/>
        </w:numPr>
        <w:spacing w:after="0" w:line="240" w:lineRule="auto"/>
        <w:rPr>
          <w:rFonts w:eastAsia="Times New Roman" w:cstheme="minorHAnsi"/>
          <w:kern w:val="0"/>
          <w:sz w:val="24"/>
          <w:szCs w:val="24"/>
          <w:lang w:eastAsia="fr-FR"/>
          <w14:ligatures w14:val="none"/>
        </w:rPr>
      </w:pPr>
      <w:r w:rsidRPr="009E2A62">
        <w:rPr>
          <w:rFonts w:eastAsia="Times New Roman" w:cstheme="minorHAnsi"/>
          <w:kern w:val="0"/>
          <w:sz w:val="24"/>
          <w:szCs w:val="24"/>
          <w:lang w:eastAsia="fr-FR"/>
          <w14:ligatures w14:val="none"/>
        </w:rPr>
        <w:t xml:space="preserve">Pour améliorer continuellement nos processus, </w:t>
      </w:r>
      <w:r>
        <w:rPr>
          <w:rFonts w:eastAsia="Times New Roman" w:cstheme="minorHAnsi"/>
          <w:kern w:val="0"/>
          <w:sz w:val="24"/>
          <w:szCs w:val="24"/>
          <w:lang w:eastAsia="fr-FR"/>
          <w14:ligatures w14:val="none"/>
        </w:rPr>
        <w:t>p</w:t>
      </w:r>
      <w:r w:rsidRPr="009E2A62">
        <w:rPr>
          <w:rFonts w:eastAsia="Times New Roman" w:cstheme="minorHAnsi"/>
          <w:kern w:val="0"/>
          <w:sz w:val="24"/>
          <w:szCs w:val="24"/>
          <w:lang w:eastAsia="fr-FR"/>
          <w14:ligatures w14:val="none"/>
        </w:rPr>
        <w:t>our réduire les coûts</w:t>
      </w:r>
      <w:r>
        <w:rPr>
          <w:rFonts w:eastAsia="Times New Roman" w:cstheme="minorHAnsi"/>
          <w:kern w:val="0"/>
          <w:sz w:val="24"/>
          <w:szCs w:val="24"/>
          <w:lang w:eastAsia="fr-FR"/>
          <w14:ligatures w14:val="none"/>
        </w:rPr>
        <w:t xml:space="preserve"> non qualité.</w:t>
      </w:r>
    </w:p>
    <w:p w14:paraId="2B8EA87C" w14:textId="3245A415" w:rsidR="000B0022" w:rsidRPr="00BA2622" w:rsidRDefault="009E2A62" w:rsidP="009E2A62">
      <w:pPr>
        <w:pStyle w:val="Paragraphedeliste"/>
        <w:numPr>
          <w:ilvl w:val="0"/>
          <w:numId w:val="18"/>
        </w:numPr>
        <w:spacing w:after="0" w:line="240" w:lineRule="auto"/>
        <w:rPr>
          <w:rFonts w:eastAsia="Times New Roman" w:cstheme="minorHAnsi"/>
          <w:kern w:val="0"/>
          <w:sz w:val="24"/>
          <w:szCs w:val="24"/>
          <w:lang w:eastAsia="fr-FR"/>
          <w14:ligatures w14:val="none"/>
        </w:rPr>
      </w:pPr>
      <w:r w:rsidRPr="009E2A62">
        <w:rPr>
          <w:rFonts w:eastAsia="Times New Roman" w:cstheme="minorHAnsi"/>
          <w:kern w:val="0"/>
          <w:sz w:val="24"/>
          <w:szCs w:val="24"/>
          <w:lang w:eastAsia="fr-FR"/>
          <w14:ligatures w14:val="none"/>
        </w:rPr>
        <w:t>Pour ralentir l'innovation, pour réduire la flexibilité des équipes,</w:t>
      </w:r>
      <w:r>
        <w:rPr>
          <w:rFonts w:eastAsia="Times New Roman" w:cstheme="minorHAnsi"/>
          <w:kern w:val="0"/>
          <w:sz w:val="24"/>
          <w:szCs w:val="24"/>
          <w:lang w:eastAsia="fr-FR"/>
          <w14:ligatures w14:val="none"/>
        </w:rPr>
        <w:t xml:space="preserve"> </w:t>
      </w:r>
      <w:r w:rsidRPr="009E2A62">
        <w:rPr>
          <w:rFonts w:eastAsia="Times New Roman" w:cstheme="minorHAnsi"/>
          <w:kern w:val="0"/>
          <w:sz w:val="24"/>
          <w:szCs w:val="24"/>
          <w:lang w:eastAsia="fr-FR"/>
          <w14:ligatures w14:val="none"/>
        </w:rPr>
        <w:t>pour compliquer la communication interne</w:t>
      </w:r>
      <w:r>
        <w:rPr>
          <w:rFonts w:eastAsia="Times New Roman" w:cstheme="minorHAnsi"/>
          <w:kern w:val="0"/>
          <w:sz w:val="24"/>
          <w:szCs w:val="24"/>
          <w:lang w:eastAsia="fr-FR"/>
          <w14:ligatures w14:val="none"/>
        </w:rPr>
        <w:t xml:space="preserve"> et</w:t>
      </w:r>
      <w:r w:rsidR="000B0022" w:rsidRPr="00BA2622">
        <w:rPr>
          <w:rFonts w:eastAsia="Times New Roman" w:cstheme="minorHAnsi"/>
          <w:kern w:val="0"/>
          <w:sz w:val="24"/>
          <w:szCs w:val="24"/>
          <w:lang w:eastAsia="fr-FR"/>
          <w14:ligatures w14:val="none"/>
        </w:rPr>
        <w:t xml:space="preserve"> satisfaire l</w:t>
      </w:r>
      <w:r>
        <w:rPr>
          <w:rFonts w:eastAsia="Times New Roman" w:cstheme="minorHAnsi"/>
          <w:kern w:val="0"/>
          <w:sz w:val="24"/>
          <w:szCs w:val="24"/>
          <w:lang w:eastAsia="fr-FR"/>
          <w14:ligatures w14:val="none"/>
        </w:rPr>
        <w:t>’employeur</w:t>
      </w:r>
    </w:p>
    <w:p w14:paraId="7C9A6468" w14:textId="77777777" w:rsidR="004D6741" w:rsidRDefault="004D6741" w:rsidP="001A69E8">
      <w:pPr>
        <w:pStyle w:val="Paragraphedeliste"/>
        <w:spacing w:after="0" w:line="240" w:lineRule="auto"/>
        <w:ind w:left="360"/>
        <w:rPr>
          <w:rFonts w:eastAsia="Times New Roman" w:cstheme="minorHAnsi"/>
          <w:kern w:val="0"/>
          <w:sz w:val="24"/>
          <w:szCs w:val="24"/>
          <w:lang w:eastAsia="fr-FR"/>
          <w14:ligatures w14:val="none"/>
        </w:rPr>
        <w:sectPr w:rsidR="004D6741" w:rsidSect="00BA2622">
          <w:type w:val="continuous"/>
          <w:pgSz w:w="11906" w:h="16838"/>
          <w:pgMar w:top="1276" w:right="1417" w:bottom="851" w:left="1417" w:header="708" w:footer="708" w:gutter="0"/>
          <w:cols w:space="708"/>
          <w:docGrid w:linePitch="360"/>
        </w:sectPr>
      </w:pPr>
    </w:p>
    <w:p w14:paraId="64CDD996" w14:textId="77777777" w:rsidR="00674ABE" w:rsidRPr="00BA2622" w:rsidRDefault="00674ABE" w:rsidP="001A69E8">
      <w:pPr>
        <w:pStyle w:val="Paragraphedeliste"/>
        <w:spacing w:after="0" w:line="240" w:lineRule="auto"/>
        <w:ind w:left="360"/>
        <w:rPr>
          <w:rFonts w:eastAsia="Times New Roman" w:cstheme="minorHAnsi"/>
          <w:kern w:val="0"/>
          <w:sz w:val="24"/>
          <w:szCs w:val="24"/>
          <w:lang w:eastAsia="fr-FR"/>
          <w14:ligatures w14:val="none"/>
        </w:rPr>
      </w:pPr>
    </w:p>
    <w:p w14:paraId="1AE278B0" w14:textId="5166EE8C" w:rsidR="00883155" w:rsidRPr="004D6741" w:rsidRDefault="00883155" w:rsidP="00670841">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Pourquoi la traçabilité est-elle importante dans notre production de mélanges de caoutchouc ?</w:t>
      </w:r>
    </w:p>
    <w:p w14:paraId="74DA54A9" w14:textId="77777777" w:rsidR="004D6741" w:rsidRPr="00BA2622" w:rsidRDefault="004D6741" w:rsidP="004D6741">
      <w:pPr>
        <w:pStyle w:val="Paragraphedeliste"/>
        <w:spacing w:after="0" w:line="240" w:lineRule="auto"/>
        <w:ind w:left="786"/>
        <w:rPr>
          <w:rFonts w:eastAsia="Times New Roman" w:cstheme="minorHAnsi"/>
          <w:kern w:val="0"/>
          <w:sz w:val="24"/>
          <w:szCs w:val="24"/>
          <w:lang w:eastAsia="fr-FR"/>
          <w14:ligatures w14:val="none"/>
        </w:rPr>
      </w:pPr>
    </w:p>
    <w:p w14:paraId="7268867E" w14:textId="7F563C91" w:rsidR="004D6741" w:rsidRPr="004D6741" w:rsidRDefault="004D6741" w:rsidP="004D6741">
      <w:pPr>
        <w:pStyle w:val="Paragraphedeliste"/>
        <w:numPr>
          <w:ilvl w:val="0"/>
          <w:numId w:val="36"/>
        </w:numPr>
        <w:spacing w:before="100" w:beforeAutospacing="1" w:after="100" w:afterAutospacing="1"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Pour compliquer les processus de production, pour réduire les délais de livraison, et pour rendre la gestion des stocks plus difficile.</w:t>
      </w:r>
    </w:p>
    <w:p w14:paraId="2EFC94FF" w14:textId="34640E70" w:rsidR="004D6741" w:rsidRPr="004D6741" w:rsidRDefault="004D6741" w:rsidP="00406837">
      <w:pPr>
        <w:pStyle w:val="Paragraphedeliste"/>
        <w:numPr>
          <w:ilvl w:val="0"/>
          <w:numId w:val="36"/>
        </w:numPr>
        <w:spacing w:before="100" w:beforeAutospacing="1" w:after="100" w:afterAutospacing="1"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Pour réduire les coûts de production sans bénéfice réel, pour éviter d'apporter des améliorations aux produits, et pour se conformer uniquement aux exigences internes.</w:t>
      </w:r>
    </w:p>
    <w:p w14:paraId="1ACEB9EB" w14:textId="77777777" w:rsidR="004D6741" w:rsidRPr="004D6741" w:rsidRDefault="004D6741" w:rsidP="004D6741">
      <w:pPr>
        <w:pStyle w:val="Paragraphedeliste"/>
        <w:numPr>
          <w:ilvl w:val="0"/>
          <w:numId w:val="36"/>
        </w:numPr>
        <w:spacing w:after="0"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Pour identifier rapidement les lots défectueux, pour se conformer aux exigences des normes qualité et client, pour améliorer la qualité des produits fournis par EMAC</w:t>
      </w:r>
    </w:p>
    <w:p w14:paraId="6F0FA75D" w14:textId="7B92C77D" w:rsidR="004D6741" w:rsidRPr="004D6741" w:rsidRDefault="004D6741" w:rsidP="004D6741">
      <w:pPr>
        <w:pStyle w:val="Paragraphedeliste"/>
        <w:numPr>
          <w:ilvl w:val="0"/>
          <w:numId w:val="36"/>
        </w:numPr>
        <w:spacing w:before="100" w:beforeAutospacing="1" w:after="100" w:afterAutospacing="1" w:line="240" w:lineRule="auto"/>
        <w:rPr>
          <w:rFonts w:eastAsia="Times New Roman" w:cstheme="minorHAnsi"/>
          <w:kern w:val="0"/>
          <w:sz w:val="24"/>
          <w:szCs w:val="24"/>
          <w:lang w:eastAsia="fr-FR"/>
          <w14:ligatures w14:val="none"/>
        </w:rPr>
        <w:sectPr w:rsidR="004D6741" w:rsidRPr="004D6741" w:rsidSect="00BA2622">
          <w:type w:val="continuous"/>
          <w:pgSz w:w="11906" w:h="16838"/>
          <w:pgMar w:top="1276" w:right="1417" w:bottom="851" w:left="1417" w:header="708" w:footer="708" w:gutter="0"/>
          <w:cols w:space="708"/>
          <w:docGrid w:linePitch="360"/>
        </w:sectPr>
      </w:pPr>
      <w:r w:rsidRPr="004D6741">
        <w:rPr>
          <w:rFonts w:eastAsia="Times New Roman" w:cstheme="minorHAnsi"/>
          <w:kern w:val="0"/>
          <w:sz w:val="24"/>
          <w:szCs w:val="24"/>
          <w:lang w:eastAsia="fr-FR"/>
          <w14:ligatures w14:val="none"/>
        </w:rPr>
        <w:t>Pour limiter la flexibilité dans la production, pour rendre les audits plus complexes, et pour réduire la satisfaction des clients en rendant les processus moins transparent</w:t>
      </w:r>
    </w:p>
    <w:p w14:paraId="7F9E88D7" w14:textId="77777777" w:rsidR="00674ABE" w:rsidRPr="00BA2622" w:rsidRDefault="00674ABE" w:rsidP="001A69E8">
      <w:pPr>
        <w:pStyle w:val="Paragraphedeliste"/>
        <w:spacing w:after="0" w:line="240" w:lineRule="auto"/>
        <w:ind w:left="284"/>
        <w:rPr>
          <w:rFonts w:eastAsia="Times New Roman" w:cstheme="minorHAnsi"/>
          <w:kern w:val="0"/>
          <w:sz w:val="24"/>
          <w:szCs w:val="24"/>
          <w:lang w:eastAsia="fr-FR"/>
          <w14:ligatures w14:val="none"/>
        </w:rPr>
      </w:pPr>
    </w:p>
    <w:p w14:paraId="7444ED7A" w14:textId="5C8F9442" w:rsidR="00CD29A5" w:rsidRPr="004D6741" w:rsidRDefault="001727ED" w:rsidP="00670841">
      <w:pPr>
        <w:pStyle w:val="Paragraphedeliste"/>
        <w:numPr>
          <w:ilvl w:val="0"/>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b/>
          <w:bCs/>
          <w:kern w:val="0"/>
          <w:sz w:val="24"/>
          <w:szCs w:val="24"/>
          <w:lang w:eastAsia="fr-FR"/>
          <w14:ligatures w14:val="none"/>
        </w:rPr>
        <w:t>Quels sont les éléments essentiels pour assurer la traçabilité ?</w:t>
      </w:r>
    </w:p>
    <w:p w14:paraId="0B379646" w14:textId="77777777" w:rsidR="004D6741" w:rsidRPr="00BA2622" w:rsidRDefault="004D6741" w:rsidP="004D6741">
      <w:pPr>
        <w:pStyle w:val="Paragraphedeliste"/>
        <w:spacing w:after="0" w:line="240" w:lineRule="auto"/>
        <w:ind w:left="786"/>
        <w:rPr>
          <w:rFonts w:eastAsia="Times New Roman" w:cstheme="minorHAnsi"/>
          <w:kern w:val="0"/>
          <w:sz w:val="24"/>
          <w:szCs w:val="24"/>
          <w:lang w:eastAsia="fr-FR"/>
          <w14:ligatures w14:val="none"/>
        </w:rPr>
      </w:pPr>
    </w:p>
    <w:p w14:paraId="0B794D55" w14:textId="75F27DD4" w:rsidR="004D6741" w:rsidRPr="004D6741" w:rsidRDefault="004D6741" w:rsidP="004D6741">
      <w:pPr>
        <w:pStyle w:val="Paragraphedeliste"/>
        <w:numPr>
          <w:ilvl w:val="1"/>
          <w:numId w:val="27"/>
        </w:numPr>
        <w:spacing w:after="0"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 xml:space="preserve">Utilisation aléatoire des matières premières, </w:t>
      </w:r>
      <w:r>
        <w:rPr>
          <w:rFonts w:eastAsia="Times New Roman" w:cstheme="minorHAnsi"/>
          <w:kern w:val="0"/>
          <w:sz w:val="24"/>
          <w:szCs w:val="24"/>
          <w:lang w:eastAsia="fr-FR"/>
          <w14:ligatures w14:val="none"/>
        </w:rPr>
        <w:t>vérification des balances</w:t>
      </w:r>
      <w:r w:rsidRPr="004D6741">
        <w:rPr>
          <w:rFonts w:eastAsia="Times New Roman" w:cstheme="minorHAnsi"/>
          <w:kern w:val="0"/>
          <w:sz w:val="24"/>
          <w:szCs w:val="24"/>
          <w:lang w:eastAsia="fr-FR"/>
          <w14:ligatures w14:val="none"/>
        </w:rPr>
        <w:t xml:space="preserve">, et gestion des lots selon </w:t>
      </w:r>
      <w:r>
        <w:rPr>
          <w:rFonts w:eastAsia="Times New Roman" w:cstheme="minorHAnsi"/>
          <w:kern w:val="0"/>
          <w:sz w:val="24"/>
          <w:szCs w:val="24"/>
          <w:lang w:eastAsia="fr-FR"/>
          <w14:ligatures w14:val="none"/>
        </w:rPr>
        <w:t>le poste</w:t>
      </w:r>
    </w:p>
    <w:p w14:paraId="0759CCC5" w14:textId="77777777" w:rsidR="004D6741" w:rsidRDefault="004D6741" w:rsidP="004D6741">
      <w:pPr>
        <w:pStyle w:val="Paragraphedeliste"/>
        <w:numPr>
          <w:ilvl w:val="1"/>
          <w:numId w:val="27"/>
        </w:numPr>
        <w:spacing w:after="0"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Enregistrements précis des lots, Suivi des matières premières (FIFO), Documentation des processus de productio</w:t>
      </w:r>
      <w:r>
        <w:rPr>
          <w:rFonts w:eastAsia="Times New Roman" w:cstheme="minorHAnsi"/>
          <w:kern w:val="0"/>
          <w:sz w:val="24"/>
          <w:szCs w:val="24"/>
          <w:lang w:eastAsia="fr-FR"/>
          <w14:ligatures w14:val="none"/>
        </w:rPr>
        <w:t>n</w:t>
      </w:r>
    </w:p>
    <w:p w14:paraId="47987A97" w14:textId="3E89F5E0" w:rsidR="004D6741" w:rsidRPr="004D6741" w:rsidRDefault="004D6741" w:rsidP="004D6741">
      <w:pPr>
        <w:pStyle w:val="Paragraphedeliste"/>
        <w:numPr>
          <w:ilvl w:val="1"/>
          <w:numId w:val="27"/>
        </w:numPr>
        <w:spacing w:after="0" w:line="240" w:lineRule="auto"/>
        <w:rPr>
          <w:rFonts w:eastAsia="Times New Roman" w:cstheme="minorHAnsi"/>
          <w:kern w:val="0"/>
          <w:sz w:val="24"/>
          <w:szCs w:val="24"/>
          <w:lang w:eastAsia="fr-FR"/>
          <w14:ligatures w14:val="none"/>
        </w:rPr>
      </w:pPr>
      <w:r w:rsidRPr="004D6741">
        <w:rPr>
          <w:rFonts w:eastAsia="Times New Roman" w:cstheme="minorHAnsi"/>
          <w:kern w:val="0"/>
          <w:sz w:val="24"/>
          <w:szCs w:val="24"/>
          <w:lang w:eastAsia="fr-FR"/>
          <w14:ligatures w14:val="none"/>
        </w:rPr>
        <w:t>Ignorer les enregistrements, mélanger les lots sans suivi, et ne pas documenter les processus de production.</w:t>
      </w:r>
    </w:p>
    <w:p w14:paraId="65E5F593" w14:textId="2BDF6E4C" w:rsidR="004D6741" w:rsidRDefault="004D6741" w:rsidP="004D6741">
      <w:pPr>
        <w:pStyle w:val="Paragraphedeliste"/>
        <w:numPr>
          <w:ilvl w:val="1"/>
          <w:numId w:val="27"/>
        </w:numPr>
        <w:spacing w:after="0" w:line="240" w:lineRule="auto"/>
        <w:rPr>
          <w:rFonts w:eastAsia="Times New Roman" w:cstheme="minorHAnsi"/>
          <w:kern w:val="0"/>
          <w:sz w:val="24"/>
          <w:szCs w:val="24"/>
          <w:lang w:eastAsia="fr-FR"/>
          <w14:ligatures w14:val="none"/>
        </w:rPr>
        <w:sectPr w:rsidR="004D6741" w:rsidSect="00BA2622">
          <w:type w:val="continuous"/>
          <w:pgSz w:w="11906" w:h="16838"/>
          <w:pgMar w:top="1276" w:right="1417" w:bottom="851" w:left="1417" w:header="708" w:footer="708" w:gutter="0"/>
          <w:cols w:space="708"/>
          <w:docGrid w:linePitch="360"/>
        </w:sectPr>
      </w:pPr>
      <w:r w:rsidRPr="004D6741">
        <w:rPr>
          <w:rFonts w:eastAsia="Times New Roman" w:cstheme="minorHAnsi"/>
          <w:kern w:val="0"/>
          <w:sz w:val="24"/>
          <w:szCs w:val="24"/>
          <w:lang w:eastAsia="fr-FR"/>
          <w14:ligatures w14:val="none"/>
        </w:rPr>
        <w:t xml:space="preserve">Se fier uniquement </w:t>
      </w:r>
      <w:r>
        <w:rPr>
          <w:rFonts w:eastAsia="Times New Roman" w:cstheme="minorHAnsi"/>
          <w:kern w:val="0"/>
          <w:sz w:val="24"/>
          <w:szCs w:val="24"/>
          <w:lang w:eastAsia="fr-FR"/>
          <w14:ligatures w14:val="none"/>
        </w:rPr>
        <w:t>au scan ADVISE</w:t>
      </w:r>
      <w:r w:rsidRPr="004D6741">
        <w:rPr>
          <w:rFonts w:eastAsia="Times New Roman" w:cstheme="minorHAnsi"/>
          <w:kern w:val="0"/>
          <w:sz w:val="24"/>
          <w:szCs w:val="24"/>
          <w:lang w:eastAsia="fr-FR"/>
          <w14:ligatures w14:val="none"/>
        </w:rPr>
        <w:t>, ne pas enregistrer les numéros de lots</w:t>
      </w:r>
      <w:r>
        <w:rPr>
          <w:rFonts w:eastAsia="Times New Roman" w:cstheme="minorHAnsi"/>
          <w:kern w:val="0"/>
          <w:sz w:val="24"/>
          <w:szCs w:val="24"/>
          <w:lang w:eastAsia="fr-FR"/>
          <w14:ligatures w14:val="none"/>
        </w:rPr>
        <w:t xml:space="preserve"> à la main si ADVISE ne marche pas</w:t>
      </w:r>
      <w:r w:rsidRPr="004D6741">
        <w:rPr>
          <w:rFonts w:eastAsia="Times New Roman" w:cstheme="minorHAnsi"/>
          <w:kern w:val="0"/>
          <w:sz w:val="24"/>
          <w:szCs w:val="24"/>
          <w:lang w:eastAsia="fr-FR"/>
          <w14:ligatures w14:val="none"/>
        </w:rPr>
        <w:t>, et utiliser les matières premières de manière non séquentielle (LIFO).</w:t>
      </w:r>
    </w:p>
    <w:p w14:paraId="752A3A1D" w14:textId="6448CEC5" w:rsidR="0090038B" w:rsidRDefault="0090038B" w:rsidP="000927A2">
      <w:pPr>
        <w:spacing w:after="0" w:line="240" w:lineRule="auto"/>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br w:type="page"/>
      </w:r>
    </w:p>
    <w:p w14:paraId="58313BD9" w14:textId="77777777" w:rsidR="000927A2" w:rsidRDefault="000927A2" w:rsidP="000927A2">
      <w:pPr>
        <w:spacing w:after="0" w:line="240" w:lineRule="auto"/>
        <w:rPr>
          <w:rFonts w:eastAsia="Times New Roman" w:cstheme="minorHAnsi"/>
          <w:kern w:val="0"/>
          <w:sz w:val="24"/>
          <w:szCs w:val="24"/>
          <w:lang w:eastAsia="fr-FR"/>
          <w14:ligatures w14:val="none"/>
        </w:rPr>
      </w:pPr>
    </w:p>
    <w:p w14:paraId="70BF9199" w14:textId="72D8FBB8" w:rsidR="000927A2" w:rsidRDefault="000927A2"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0927A2">
        <w:rPr>
          <w:rFonts w:eastAsia="Times New Roman" w:cstheme="minorHAnsi"/>
          <w:b/>
          <w:bCs/>
          <w:kern w:val="0"/>
          <w:sz w:val="24"/>
          <w:szCs w:val="24"/>
          <w:lang w:eastAsia="fr-FR"/>
          <w14:ligatures w14:val="none"/>
        </w:rPr>
        <w:t xml:space="preserve">Pourquoi est-important de respecter la procédure d’échantillonnage des batch ? </w:t>
      </w:r>
    </w:p>
    <w:p w14:paraId="093DB277" w14:textId="77777777" w:rsidR="009E2A62" w:rsidRDefault="009E2A62" w:rsidP="009E2A62">
      <w:pPr>
        <w:pStyle w:val="Paragraphedeliste"/>
        <w:spacing w:after="0" w:line="240" w:lineRule="auto"/>
        <w:ind w:left="360"/>
        <w:rPr>
          <w:rFonts w:eastAsia="Times New Roman" w:cstheme="minorHAnsi"/>
          <w:b/>
          <w:bCs/>
          <w:kern w:val="0"/>
          <w:sz w:val="24"/>
          <w:szCs w:val="24"/>
          <w:lang w:eastAsia="fr-FR"/>
          <w14:ligatures w14:val="none"/>
        </w:rPr>
      </w:pPr>
    </w:p>
    <w:p w14:paraId="57258E36" w14:textId="1E46ED27" w:rsidR="000927A2" w:rsidRPr="00A30873" w:rsidRDefault="000927A2" w:rsidP="00670841">
      <w:pPr>
        <w:pStyle w:val="Paragraphedeliste"/>
        <w:numPr>
          <w:ilvl w:val="1"/>
          <w:numId w:val="25"/>
        </w:numPr>
        <w:spacing w:after="0" w:line="240" w:lineRule="auto"/>
        <w:ind w:left="284" w:firstLine="0"/>
        <w:rPr>
          <w:rFonts w:eastAsia="Times New Roman" w:cstheme="minorHAnsi"/>
          <w:b/>
          <w:bCs/>
          <w:kern w:val="0"/>
          <w:sz w:val="24"/>
          <w:szCs w:val="24"/>
          <w:lang w:eastAsia="fr-FR"/>
          <w14:ligatures w14:val="none"/>
        </w:rPr>
      </w:pPr>
      <w:r>
        <w:rPr>
          <w:rFonts w:eastAsia="Times New Roman" w:cstheme="minorHAnsi"/>
          <w:kern w:val="0"/>
          <w:sz w:val="24"/>
          <w:szCs w:val="24"/>
          <w:lang w:eastAsia="fr-FR"/>
          <w14:ligatures w14:val="none"/>
        </w:rPr>
        <w:t xml:space="preserve">Il est très important d’amener tous les échantillons </w:t>
      </w:r>
      <w:r w:rsidR="00D84BCD">
        <w:rPr>
          <w:rFonts w:eastAsia="Times New Roman" w:cstheme="minorHAnsi"/>
          <w:kern w:val="0"/>
          <w:sz w:val="24"/>
          <w:szCs w:val="24"/>
          <w:lang w:eastAsia="fr-FR"/>
          <w14:ligatures w14:val="none"/>
        </w:rPr>
        <w:t xml:space="preserve">à la fin de l’OF </w:t>
      </w:r>
      <w:r>
        <w:rPr>
          <w:rFonts w:eastAsia="Times New Roman" w:cstheme="minorHAnsi"/>
          <w:kern w:val="0"/>
          <w:sz w:val="24"/>
          <w:szCs w:val="24"/>
          <w:lang w:eastAsia="fr-FR"/>
          <w14:ligatures w14:val="none"/>
        </w:rPr>
        <w:t xml:space="preserve"> </w:t>
      </w:r>
    </w:p>
    <w:p w14:paraId="6C8DF30E" w14:textId="12AA47E4" w:rsidR="00A30873" w:rsidRPr="00D84BCD" w:rsidRDefault="00A30873" w:rsidP="00A6127D">
      <w:pPr>
        <w:pStyle w:val="Paragraphedeliste"/>
        <w:numPr>
          <w:ilvl w:val="1"/>
          <w:numId w:val="25"/>
        </w:numPr>
        <w:spacing w:after="0" w:line="240" w:lineRule="auto"/>
        <w:ind w:left="284" w:firstLine="0"/>
        <w:rPr>
          <w:rFonts w:eastAsia="Times New Roman" w:cstheme="minorHAnsi"/>
          <w:kern w:val="0"/>
          <w:sz w:val="24"/>
          <w:szCs w:val="24"/>
          <w:lang w:eastAsia="fr-FR"/>
          <w14:ligatures w14:val="none"/>
        </w:rPr>
      </w:pPr>
      <w:r w:rsidRPr="00D84BCD">
        <w:rPr>
          <w:rFonts w:eastAsia="Times New Roman" w:cstheme="minorHAnsi"/>
          <w:kern w:val="0"/>
          <w:sz w:val="24"/>
          <w:szCs w:val="24"/>
          <w:lang w:eastAsia="fr-FR"/>
          <w14:ligatures w14:val="none"/>
        </w:rPr>
        <w:t>Le premier et le deuxième mélange doivent être amenés au laboratoire dès que chaque batch est fini</w:t>
      </w:r>
      <w:r w:rsidR="00D84BCD" w:rsidRPr="00D84BCD">
        <w:rPr>
          <w:rFonts w:eastAsia="Times New Roman" w:cstheme="minorHAnsi"/>
          <w:kern w:val="0"/>
          <w:sz w:val="24"/>
          <w:szCs w:val="24"/>
          <w:lang w:eastAsia="fr-FR"/>
          <w14:ligatures w14:val="none"/>
        </w:rPr>
        <w:t xml:space="preserve"> et </w:t>
      </w:r>
      <w:r w:rsidR="00D84BCD">
        <w:rPr>
          <w:rFonts w:eastAsia="Times New Roman" w:cstheme="minorHAnsi"/>
          <w:kern w:val="0"/>
          <w:sz w:val="24"/>
          <w:szCs w:val="24"/>
          <w:lang w:eastAsia="fr-FR"/>
          <w14:ligatures w14:val="none"/>
        </w:rPr>
        <w:t>l</w:t>
      </w:r>
      <w:r w:rsidRPr="00D84BCD">
        <w:rPr>
          <w:rFonts w:eastAsia="Times New Roman" w:cstheme="minorHAnsi"/>
          <w:kern w:val="0"/>
          <w:sz w:val="24"/>
          <w:szCs w:val="24"/>
          <w:lang w:eastAsia="fr-FR"/>
          <w14:ligatures w14:val="none"/>
        </w:rPr>
        <w:t xml:space="preserve">e prélèvement de chaque échantillon </w:t>
      </w:r>
      <w:r w:rsidR="00D84BCD">
        <w:rPr>
          <w:rFonts w:eastAsia="Times New Roman" w:cstheme="minorHAnsi"/>
          <w:kern w:val="0"/>
          <w:sz w:val="24"/>
          <w:szCs w:val="24"/>
          <w:lang w:eastAsia="fr-FR"/>
          <w14:ligatures w14:val="none"/>
        </w:rPr>
        <w:t xml:space="preserve">doit être fait </w:t>
      </w:r>
      <w:r w:rsidRPr="00D84BCD">
        <w:rPr>
          <w:rFonts w:eastAsia="Times New Roman" w:cstheme="minorHAnsi"/>
          <w:kern w:val="0"/>
          <w:sz w:val="24"/>
          <w:szCs w:val="24"/>
          <w:lang w:eastAsia="fr-FR"/>
          <w14:ligatures w14:val="none"/>
        </w:rPr>
        <w:t>en fin d’évacuation</w:t>
      </w:r>
    </w:p>
    <w:p w14:paraId="199AB2FA" w14:textId="6B49E2B0" w:rsidR="00A30873" w:rsidRDefault="00D84BCD" w:rsidP="00670841">
      <w:pPr>
        <w:pStyle w:val="Paragraphedeliste"/>
        <w:numPr>
          <w:ilvl w:val="1"/>
          <w:numId w:val="25"/>
        </w:numPr>
        <w:spacing w:after="0" w:line="240" w:lineRule="auto"/>
        <w:ind w:left="284" w:firstLine="0"/>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 xml:space="preserve">Les mélanges sont souvent conformes, pas besoin d’échantillon </w:t>
      </w:r>
    </w:p>
    <w:p w14:paraId="00022B97" w14:textId="2BAC6D8C" w:rsidR="009E2A62" w:rsidRDefault="009E2A62" w:rsidP="00A30873">
      <w:pPr>
        <w:pStyle w:val="Paragraphedeliste"/>
        <w:spacing w:after="0" w:line="240" w:lineRule="auto"/>
        <w:ind w:left="284"/>
        <w:rPr>
          <w:rFonts w:eastAsia="Times New Roman" w:cstheme="minorHAnsi"/>
          <w:kern w:val="0"/>
          <w:sz w:val="24"/>
          <w:szCs w:val="24"/>
          <w:lang w:eastAsia="fr-FR"/>
          <w14:ligatures w14:val="none"/>
        </w:rPr>
      </w:pPr>
    </w:p>
    <w:p w14:paraId="5597CE1F" w14:textId="1EF43302" w:rsidR="009E2A62" w:rsidRPr="009E2A62" w:rsidRDefault="007667EB"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En cas de non-conformité, à quel document devons-nous nous référer pour suivre l</w:t>
      </w:r>
      <w:r w:rsidR="00F234A3" w:rsidRPr="00BA2622">
        <w:rPr>
          <w:rFonts w:cstheme="minorHAnsi"/>
          <w:b/>
          <w:bCs/>
          <w:sz w:val="24"/>
          <w:szCs w:val="24"/>
        </w:rPr>
        <w:t xml:space="preserve">a </w:t>
      </w:r>
      <w:r w:rsidRPr="00BA2622">
        <w:rPr>
          <w:rFonts w:cstheme="minorHAnsi"/>
          <w:b/>
          <w:bCs/>
          <w:sz w:val="24"/>
          <w:szCs w:val="24"/>
        </w:rPr>
        <w:t>procédure</w:t>
      </w:r>
      <w:r w:rsidR="00F234A3" w:rsidRPr="00BA2622">
        <w:rPr>
          <w:rFonts w:cstheme="minorHAnsi"/>
          <w:b/>
          <w:bCs/>
          <w:sz w:val="24"/>
          <w:szCs w:val="24"/>
        </w:rPr>
        <w:t xml:space="preserve"> en place</w:t>
      </w:r>
      <w:r w:rsidRPr="00BA2622">
        <w:rPr>
          <w:rFonts w:cstheme="minorHAnsi"/>
          <w:b/>
          <w:bCs/>
          <w:sz w:val="24"/>
          <w:szCs w:val="24"/>
        </w:rPr>
        <w:t xml:space="preserve"> ?</w:t>
      </w:r>
    </w:p>
    <w:p w14:paraId="19559AE9" w14:textId="77777777" w:rsidR="009E2A62" w:rsidRPr="009E2A62" w:rsidRDefault="009E2A62" w:rsidP="009E2A62">
      <w:pPr>
        <w:pStyle w:val="Paragraphedeliste"/>
        <w:spacing w:after="0" w:line="240" w:lineRule="auto"/>
        <w:ind w:left="360"/>
        <w:rPr>
          <w:rFonts w:eastAsia="Times New Roman" w:cstheme="minorHAnsi"/>
          <w:b/>
          <w:bCs/>
          <w:kern w:val="0"/>
          <w:sz w:val="24"/>
          <w:szCs w:val="24"/>
          <w:lang w:eastAsia="fr-FR"/>
          <w14:ligatures w14:val="none"/>
        </w:rPr>
      </w:pPr>
    </w:p>
    <w:p w14:paraId="65173BE8" w14:textId="290ACCEB" w:rsidR="00F234A3" w:rsidRPr="00BA2622" w:rsidRDefault="00F234A3"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Procédure contrôle laboratoire</w:t>
      </w:r>
    </w:p>
    <w:p w14:paraId="51F7A823" w14:textId="0C8F7A59" w:rsidR="00F234A3" w:rsidRDefault="00F234A3"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Il n’y a pas de procédure, prévenir au responsable production</w:t>
      </w:r>
    </w:p>
    <w:p w14:paraId="77556B51" w14:textId="6D020944" w:rsidR="00761FFB" w:rsidRDefault="00761FFB"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Procédure « Maitrise de non-conformité</w:t>
      </w:r>
      <w:r>
        <w:rPr>
          <w:rFonts w:eastAsia="Times New Roman" w:cstheme="minorHAnsi"/>
          <w:kern w:val="0"/>
          <w:sz w:val="24"/>
          <w:szCs w:val="24"/>
          <w:lang w:eastAsia="fr-FR"/>
          <w14:ligatures w14:val="none"/>
        </w:rPr>
        <w:t> »</w:t>
      </w:r>
    </w:p>
    <w:p w14:paraId="022A6341" w14:textId="0CEFE1F3" w:rsidR="009E2A62" w:rsidRDefault="00761FFB"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Information disponible à la</w:t>
      </w:r>
      <w:r>
        <w:rPr>
          <w:rFonts w:eastAsia="Times New Roman" w:cstheme="minorHAnsi"/>
          <w:kern w:val="0"/>
          <w:sz w:val="24"/>
          <w:szCs w:val="24"/>
          <w:lang w:eastAsia="fr-FR"/>
          <w14:ligatures w14:val="none"/>
        </w:rPr>
        <w:t xml:space="preserve"> CGF</w:t>
      </w:r>
    </w:p>
    <w:p w14:paraId="69BBE4F1" w14:textId="77777777" w:rsidR="009E2A62" w:rsidRDefault="009E2A62" w:rsidP="009E2A62">
      <w:pPr>
        <w:pStyle w:val="Paragraphedeliste"/>
        <w:spacing w:after="0" w:line="240" w:lineRule="auto"/>
        <w:ind w:left="709"/>
        <w:rPr>
          <w:rFonts w:eastAsia="Times New Roman" w:cstheme="minorHAnsi"/>
          <w:kern w:val="0"/>
          <w:sz w:val="24"/>
          <w:szCs w:val="24"/>
          <w:lang w:eastAsia="fr-FR"/>
          <w14:ligatures w14:val="none"/>
        </w:rPr>
      </w:pPr>
    </w:p>
    <w:p w14:paraId="703505AD" w14:textId="67920D33" w:rsidR="00F234A3" w:rsidRPr="009E2A62" w:rsidRDefault="007667EB"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 xml:space="preserve">Pouvez-vous citer les principaux indicateurs de performance que nous suivons pour assurer la qualité </w:t>
      </w:r>
      <w:r w:rsidR="005422F1">
        <w:rPr>
          <w:rFonts w:cstheme="minorHAnsi"/>
          <w:b/>
          <w:bCs/>
          <w:sz w:val="24"/>
          <w:szCs w:val="24"/>
        </w:rPr>
        <w:t>produit</w:t>
      </w:r>
      <w:r w:rsidR="005422F1" w:rsidRPr="00BA2622">
        <w:rPr>
          <w:rFonts w:cstheme="minorHAnsi"/>
          <w:b/>
          <w:bCs/>
          <w:sz w:val="24"/>
          <w:szCs w:val="24"/>
        </w:rPr>
        <w:t xml:space="preserve"> ?</w:t>
      </w:r>
    </w:p>
    <w:p w14:paraId="34065ADF" w14:textId="77777777" w:rsidR="009E2A62" w:rsidRPr="00BA2622" w:rsidRDefault="009E2A62" w:rsidP="009E2A62">
      <w:pPr>
        <w:pStyle w:val="Paragraphedeliste"/>
        <w:spacing w:after="0" w:line="240" w:lineRule="auto"/>
        <w:ind w:left="360"/>
        <w:rPr>
          <w:rFonts w:eastAsia="Times New Roman" w:cstheme="minorHAnsi"/>
          <w:b/>
          <w:bCs/>
          <w:kern w:val="0"/>
          <w:sz w:val="24"/>
          <w:szCs w:val="24"/>
          <w:lang w:eastAsia="fr-FR"/>
          <w14:ligatures w14:val="none"/>
        </w:rPr>
      </w:pPr>
    </w:p>
    <w:p w14:paraId="3DAFF902" w14:textId="5ACE48B8" w:rsidR="00F234A3" w:rsidRDefault="00F234A3"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9E2A62">
        <w:rPr>
          <w:rFonts w:eastAsia="Times New Roman" w:cstheme="minorHAnsi"/>
          <w:kern w:val="0"/>
          <w:sz w:val="24"/>
          <w:szCs w:val="24"/>
          <w:lang w:eastAsia="fr-FR"/>
          <w14:ligatures w14:val="none"/>
        </w:rPr>
        <w:t>Nombre de réclamation client</w:t>
      </w:r>
      <w:r w:rsidR="009E2A62" w:rsidRPr="009E2A62">
        <w:rPr>
          <w:rFonts w:eastAsia="Times New Roman" w:cstheme="minorHAnsi"/>
          <w:kern w:val="0"/>
          <w:sz w:val="24"/>
          <w:szCs w:val="24"/>
          <w:lang w:eastAsia="fr-FR"/>
          <w14:ligatures w14:val="none"/>
        </w:rPr>
        <w:t xml:space="preserve">, </w:t>
      </w:r>
      <w:r w:rsidRPr="009E2A62">
        <w:rPr>
          <w:rFonts w:eastAsia="Times New Roman" w:cstheme="minorHAnsi"/>
          <w:kern w:val="0"/>
          <w:sz w:val="24"/>
          <w:szCs w:val="24"/>
          <w:lang w:eastAsia="fr-FR"/>
          <w14:ligatures w14:val="none"/>
        </w:rPr>
        <w:t>Taux de non qualité</w:t>
      </w:r>
      <w:r w:rsidR="009E2A62" w:rsidRPr="009E2A62">
        <w:rPr>
          <w:rFonts w:eastAsia="Times New Roman" w:cstheme="minorHAnsi"/>
          <w:kern w:val="0"/>
          <w:sz w:val="24"/>
          <w:szCs w:val="24"/>
          <w:lang w:eastAsia="fr-FR"/>
          <w14:ligatures w14:val="none"/>
        </w:rPr>
        <w:t xml:space="preserve">, </w:t>
      </w:r>
      <w:r w:rsidRPr="009E2A62">
        <w:rPr>
          <w:rFonts w:eastAsia="Times New Roman" w:cstheme="minorHAnsi"/>
          <w:kern w:val="0"/>
          <w:sz w:val="24"/>
          <w:szCs w:val="24"/>
          <w:lang w:eastAsia="fr-FR"/>
          <w14:ligatures w14:val="none"/>
        </w:rPr>
        <w:t>Coût d’obtention de qualité</w:t>
      </w:r>
    </w:p>
    <w:p w14:paraId="4366571B" w14:textId="7CE9BCDA" w:rsidR="005422F1" w:rsidRDefault="005422F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 xml:space="preserve">Chiffre d’affaires, temps de maintenance préventive, TRS. </w:t>
      </w:r>
    </w:p>
    <w:p w14:paraId="4E33C434" w14:textId="16C0A402" w:rsidR="005422F1" w:rsidRDefault="005422F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Nombre de formations, taux d’accidents, maîtrise des couts de transport</w:t>
      </w:r>
    </w:p>
    <w:p w14:paraId="7760AF79" w14:textId="14106B9C" w:rsidR="005422F1" w:rsidRPr="009E2A62" w:rsidRDefault="005422F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Réactivité réalisation dossier, conformité site industriel</w:t>
      </w:r>
    </w:p>
    <w:p w14:paraId="3CE48CEF" w14:textId="77777777" w:rsidR="00F234A3" w:rsidRPr="00BA2622" w:rsidRDefault="00F234A3" w:rsidP="001A69E8">
      <w:pPr>
        <w:pStyle w:val="Paragraphedeliste"/>
        <w:spacing w:after="0" w:line="240" w:lineRule="auto"/>
        <w:ind w:left="284"/>
        <w:rPr>
          <w:rFonts w:eastAsia="Times New Roman" w:cstheme="minorHAnsi"/>
          <w:kern w:val="0"/>
          <w:sz w:val="24"/>
          <w:szCs w:val="24"/>
          <w:lang w:eastAsia="fr-FR"/>
          <w14:ligatures w14:val="none"/>
        </w:rPr>
      </w:pPr>
    </w:p>
    <w:p w14:paraId="1F031137" w14:textId="5BE6AA21" w:rsidR="007667EB" w:rsidRPr="009E2A62" w:rsidRDefault="007667EB"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 xml:space="preserve">Pouvez-vous expliquer l'impact des non-conformités </w:t>
      </w:r>
      <w:r w:rsidR="00F234A3" w:rsidRPr="00BA2622">
        <w:rPr>
          <w:rFonts w:cstheme="minorHAnsi"/>
          <w:b/>
          <w:bCs/>
          <w:sz w:val="24"/>
          <w:szCs w:val="24"/>
        </w:rPr>
        <w:t xml:space="preserve">chez le client </w:t>
      </w:r>
      <w:r w:rsidRPr="00BA2622">
        <w:rPr>
          <w:rFonts w:cstheme="minorHAnsi"/>
          <w:b/>
          <w:bCs/>
          <w:sz w:val="24"/>
          <w:szCs w:val="24"/>
        </w:rPr>
        <w:t>?</w:t>
      </w:r>
    </w:p>
    <w:p w14:paraId="3B19A6EE" w14:textId="77777777" w:rsidR="009E2A62" w:rsidRPr="00BA2622" w:rsidRDefault="009E2A62" w:rsidP="009E2A62">
      <w:pPr>
        <w:pStyle w:val="Paragraphedeliste"/>
        <w:spacing w:after="0" w:line="240" w:lineRule="auto"/>
        <w:ind w:left="360"/>
        <w:rPr>
          <w:rFonts w:eastAsia="Times New Roman" w:cstheme="minorHAnsi"/>
          <w:b/>
          <w:bCs/>
          <w:kern w:val="0"/>
          <w:sz w:val="24"/>
          <w:szCs w:val="24"/>
          <w:lang w:eastAsia="fr-FR"/>
          <w14:ligatures w14:val="none"/>
        </w:rPr>
      </w:pPr>
    </w:p>
    <w:p w14:paraId="6541E133" w14:textId="77777777" w:rsidR="00AC5FDA" w:rsidRDefault="00AC5FDA"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AC5FDA">
        <w:rPr>
          <w:rFonts w:eastAsia="Times New Roman" w:cstheme="minorHAnsi"/>
          <w:kern w:val="0"/>
          <w:sz w:val="24"/>
          <w:szCs w:val="24"/>
          <w:lang w:eastAsia="fr-FR"/>
          <w14:ligatures w14:val="none"/>
        </w:rPr>
        <w:t>Augmentation des ventes, fidélisation accrue des clients, et réduction des coûts de production.</w:t>
      </w:r>
    </w:p>
    <w:p w14:paraId="424FEEC3" w14:textId="77777777" w:rsidR="00562A3F" w:rsidRPr="00BA2622" w:rsidRDefault="00562A3F"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AC5FDA">
        <w:rPr>
          <w:rFonts w:eastAsia="Times New Roman" w:cstheme="minorHAnsi"/>
          <w:kern w:val="0"/>
          <w:sz w:val="24"/>
          <w:szCs w:val="24"/>
          <w:lang w:eastAsia="fr-FR"/>
          <w14:ligatures w14:val="none"/>
        </w:rPr>
        <w:t>Coût augmenté, mécontentement, mauvaise image de l’entreprise, et perte de confiance</w:t>
      </w:r>
      <w:r>
        <w:rPr>
          <w:rFonts w:eastAsia="Times New Roman" w:cstheme="minorHAnsi"/>
          <w:kern w:val="0"/>
          <w:sz w:val="24"/>
          <w:szCs w:val="24"/>
          <w:lang w:eastAsia="fr-FR"/>
          <w14:ligatures w14:val="none"/>
        </w:rPr>
        <w:t xml:space="preserve">. </w:t>
      </w:r>
    </w:p>
    <w:p w14:paraId="07C7394E" w14:textId="08EC1CC0" w:rsidR="00F234A3" w:rsidRDefault="00AC5FDA"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AC5FDA">
        <w:rPr>
          <w:rFonts w:eastAsia="Times New Roman" w:cstheme="minorHAnsi"/>
          <w:kern w:val="0"/>
          <w:sz w:val="24"/>
          <w:szCs w:val="24"/>
          <w:lang w:eastAsia="fr-FR"/>
          <w14:ligatures w14:val="none"/>
        </w:rPr>
        <w:t>Réduction du nombre de plaintes, simplification des processus internes, et amélioration de l'efficacité des équipes</w:t>
      </w:r>
    </w:p>
    <w:p w14:paraId="65179A6F" w14:textId="0B8ED6F7" w:rsidR="00F76662" w:rsidRPr="00BA2622" w:rsidRDefault="00F76662"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 xml:space="preserve">Pas d’impact négatif, </w:t>
      </w:r>
      <w:r w:rsidR="002C497E">
        <w:rPr>
          <w:rFonts w:eastAsia="Times New Roman" w:cstheme="minorHAnsi"/>
          <w:kern w:val="0"/>
          <w:sz w:val="24"/>
          <w:szCs w:val="24"/>
          <w:lang w:eastAsia="fr-FR"/>
          <w14:ligatures w14:val="none"/>
        </w:rPr>
        <w:t>parce que le problème est identifié</w:t>
      </w:r>
      <w:r>
        <w:rPr>
          <w:rFonts w:eastAsia="Times New Roman" w:cstheme="minorHAnsi"/>
          <w:kern w:val="0"/>
          <w:sz w:val="24"/>
          <w:szCs w:val="24"/>
          <w:lang w:eastAsia="fr-FR"/>
          <w14:ligatures w14:val="none"/>
        </w:rPr>
        <w:t xml:space="preserve">. </w:t>
      </w:r>
    </w:p>
    <w:p w14:paraId="6F848B41" w14:textId="77777777" w:rsidR="00F234A3" w:rsidRPr="00BA2622" w:rsidRDefault="00F234A3" w:rsidP="001A69E8">
      <w:pPr>
        <w:pStyle w:val="Paragraphedeliste"/>
        <w:spacing w:after="0" w:line="240" w:lineRule="auto"/>
        <w:ind w:left="284"/>
        <w:rPr>
          <w:rFonts w:eastAsia="Times New Roman" w:cstheme="minorHAnsi"/>
          <w:kern w:val="0"/>
          <w:sz w:val="24"/>
          <w:szCs w:val="24"/>
          <w:lang w:eastAsia="fr-FR"/>
          <w14:ligatures w14:val="none"/>
        </w:rPr>
      </w:pPr>
    </w:p>
    <w:p w14:paraId="25AF4336" w14:textId="768238ED" w:rsidR="00CD7F31" w:rsidRPr="00D9385D" w:rsidRDefault="007667EB"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Quels sont les gestes ou pratiques que vous adoptez pour garantir la qualité de votre travail ?</w:t>
      </w:r>
    </w:p>
    <w:p w14:paraId="7CCEE464" w14:textId="77777777" w:rsidR="00D9385D" w:rsidRPr="00CD7F31" w:rsidRDefault="00D9385D" w:rsidP="00D9385D">
      <w:pPr>
        <w:pStyle w:val="Paragraphedeliste"/>
        <w:spacing w:after="0" w:line="240" w:lineRule="auto"/>
        <w:ind w:left="360"/>
        <w:rPr>
          <w:rFonts w:eastAsia="Times New Roman" w:cstheme="minorHAnsi"/>
          <w:b/>
          <w:bCs/>
          <w:kern w:val="0"/>
          <w:sz w:val="24"/>
          <w:szCs w:val="24"/>
          <w:lang w:eastAsia="fr-FR"/>
          <w14:ligatures w14:val="none"/>
        </w:rPr>
      </w:pPr>
    </w:p>
    <w:p w14:paraId="565D068D" w14:textId="4E0A74A8" w:rsidR="00CD7F31" w:rsidRDefault="00CD7F3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CD7F31">
        <w:rPr>
          <w:rFonts w:eastAsia="Times New Roman" w:cstheme="minorHAnsi"/>
          <w:kern w:val="0"/>
          <w:sz w:val="24"/>
          <w:szCs w:val="24"/>
          <w:lang w:eastAsia="fr-FR"/>
          <w14:ligatures w14:val="none"/>
        </w:rPr>
        <w:t xml:space="preserve">Suivre les procédures établies, vérifier régulièrement les résultats, et signaler toute anomalie. </w:t>
      </w:r>
    </w:p>
    <w:p w14:paraId="67FE2C50" w14:textId="77777777" w:rsidR="00CD7F31" w:rsidRDefault="00CD7F3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CD7F31">
        <w:rPr>
          <w:rFonts w:eastAsia="Times New Roman" w:cstheme="minorHAnsi"/>
          <w:kern w:val="0"/>
          <w:sz w:val="24"/>
          <w:szCs w:val="24"/>
          <w:lang w:eastAsia="fr-FR"/>
          <w14:ligatures w14:val="none"/>
        </w:rPr>
        <w:t>Ignorer les instructions, prendre des raccourcis, et ne pas vérifier le travail effectué.</w:t>
      </w:r>
    </w:p>
    <w:p w14:paraId="403C9130" w14:textId="77777777" w:rsidR="00CD7F31" w:rsidRDefault="00CD7F3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CD7F31">
        <w:rPr>
          <w:rFonts w:eastAsia="Times New Roman" w:cstheme="minorHAnsi"/>
          <w:kern w:val="0"/>
          <w:sz w:val="24"/>
          <w:szCs w:val="24"/>
          <w:lang w:eastAsia="fr-FR"/>
          <w14:ligatures w14:val="none"/>
        </w:rPr>
        <w:t>Laisser les erreurs mineures passer inaperçues, éviter de demander de l'aide, et ne pas documenter les étapes de travail.</w:t>
      </w:r>
    </w:p>
    <w:p w14:paraId="767A46F6" w14:textId="04E3A3D3" w:rsidR="007869CC" w:rsidRDefault="00CD7F31"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CD7F31">
        <w:rPr>
          <w:rFonts w:eastAsia="Times New Roman" w:cstheme="minorHAnsi"/>
          <w:kern w:val="0"/>
          <w:sz w:val="24"/>
          <w:szCs w:val="24"/>
          <w:lang w:eastAsia="fr-FR"/>
          <w14:ligatures w14:val="none"/>
        </w:rPr>
        <w:t>Se fier uniquement à la chance, ne pas se soucier des détails, et éviter les formations continues.</w:t>
      </w:r>
    </w:p>
    <w:p w14:paraId="710EEA77" w14:textId="611161E8" w:rsidR="00D9385D" w:rsidRPr="00F76662" w:rsidRDefault="00F76662" w:rsidP="0090038B">
      <w:pPr>
        <w:pStyle w:val="Paragraphedeliste"/>
        <w:numPr>
          <w:ilvl w:val="0"/>
          <w:numId w:val="25"/>
        </w:numPr>
        <w:spacing w:after="0" w:line="240" w:lineRule="auto"/>
        <w:rPr>
          <w:rFonts w:eastAsia="Times New Roman" w:cstheme="minorHAnsi"/>
          <w:b/>
          <w:bCs/>
          <w:kern w:val="0"/>
          <w:sz w:val="24"/>
          <w:szCs w:val="24"/>
          <w:lang w:eastAsia="fr-FR"/>
          <w14:ligatures w14:val="none"/>
        </w:rPr>
      </w:pPr>
      <w:r>
        <w:rPr>
          <w:rFonts w:eastAsia="Times New Roman" w:cstheme="minorHAnsi"/>
          <w:kern w:val="0"/>
          <w:sz w:val="24"/>
          <w:szCs w:val="24"/>
          <w:lang w:eastAsia="fr-FR"/>
          <w14:ligatures w14:val="none"/>
        </w:rPr>
        <w:br w:type="page"/>
      </w:r>
      <w:r w:rsidR="007667EB" w:rsidRPr="00BA2622">
        <w:rPr>
          <w:rFonts w:cstheme="minorHAnsi"/>
          <w:b/>
          <w:bCs/>
          <w:sz w:val="24"/>
          <w:szCs w:val="24"/>
        </w:rPr>
        <w:lastRenderedPageBreak/>
        <w:t>Quels sont, les principaux risques qui peuvent affecter la qualité dans notre processus de production ?</w:t>
      </w:r>
    </w:p>
    <w:p w14:paraId="7A6C5748" w14:textId="77777777" w:rsidR="00F76662" w:rsidRPr="00F76662" w:rsidRDefault="00F76662" w:rsidP="00F76662">
      <w:pPr>
        <w:pStyle w:val="Paragraphedeliste"/>
        <w:spacing w:after="0" w:line="240" w:lineRule="auto"/>
        <w:ind w:left="360"/>
        <w:rPr>
          <w:rFonts w:eastAsia="Times New Roman" w:cstheme="minorHAnsi"/>
          <w:b/>
          <w:bCs/>
          <w:kern w:val="0"/>
          <w:sz w:val="24"/>
          <w:szCs w:val="24"/>
          <w:lang w:eastAsia="fr-FR"/>
          <w14:ligatures w14:val="none"/>
        </w:rPr>
      </w:pPr>
    </w:p>
    <w:p w14:paraId="246E4BF0" w14:textId="1AE2DD0F" w:rsidR="00D9385D" w:rsidRPr="00D9385D" w:rsidRDefault="00D9385D"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D9385D">
        <w:rPr>
          <w:rFonts w:eastAsia="Times New Roman" w:cstheme="minorHAnsi"/>
          <w:kern w:val="0"/>
          <w:sz w:val="24"/>
          <w:szCs w:val="24"/>
          <w:lang w:eastAsia="fr-FR"/>
          <w14:ligatures w14:val="none"/>
        </w:rPr>
        <w:t>La couleur des uniformes des employés, la disposition des bureaux dans l'atelier, la musique jouée pendant les pauses.</w:t>
      </w:r>
    </w:p>
    <w:p w14:paraId="37579342" w14:textId="70E76C18" w:rsidR="00D9385D" w:rsidRPr="00D9385D" w:rsidRDefault="00D9385D"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D9385D">
        <w:rPr>
          <w:rFonts w:eastAsia="Times New Roman" w:cstheme="minorHAnsi"/>
          <w:kern w:val="0"/>
          <w:sz w:val="24"/>
          <w:szCs w:val="24"/>
          <w:lang w:eastAsia="fr-FR"/>
          <w14:ligatures w14:val="none"/>
        </w:rPr>
        <w:t>Le type de papier utilisé pour les documents, l'heure à laquelle les employés prennent leur café, le nombre de réunions organisées par semaine.</w:t>
      </w:r>
    </w:p>
    <w:p w14:paraId="5D1499E2" w14:textId="60B1A87B" w:rsidR="00D9385D" w:rsidRDefault="00D9385D"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D9385D">
        <w:rPr>
          <w:rFonts w:eastAsia="Times New Roman" w:cstheme="minorHAnsi"/>
          <w:kern w:val="0"/>
          <w:sz w:val="24"/>
          <w:szCs w:val="24"/>
          <w:lang w:eastAsia="fr-FR"/>
          <w14:ligatures w14:val="none"/>
        </w:rPr>
        <w:t>Le choix des plantes décoratives dans les bureaux, l'emplacement des distributeurs automatiques, la vitesse de connexion Internet d</w:t>
      </w:r>
      <w:r>
        <w:rPr>
          <w:rFonts w:eastAsia="Times New Roman" w:cstheme="minorHAnsi"/>
          <w:kern w:val="0"/>
          <w:sz w:val="24"/>
          <w:szCs w:val="24"/>
          <w:lang w:eastAsia="fr-FR"/>
          <w14:ligatures w14:val="none"/>
        </w:rPr>
        <w:t>es ordinateurs</w:t>
      </w:r>
      <w:r w:rsidRPr="00D9385D">
        <w:rPr>
          <w:rFonts w:eastAsia="Times New Roman" w:cstheme="minorHAnsi"/>
          <w:kern w:val="0"/>
          <w:sz w:val="24"/>
          <w:szCs w:val="24"/>
          <w:lang w:eastAsia="fr-FR"/>
          <w14:ligatures w14:val="none"/>
        </w:rPr>
        <w:t>.</w:t>
      </w:r>
    </w:p>
    <w:p w14:paraId="0643EB90" w14:textId="77777777" w:rsidR="00F4455B" w:rsidRDefault="00F4455B" w:rsidP="00670841">
      <w:pPr>
        <w:pStyle w:val="Paragraphedeliste"/>
        <w:numPr>
          <w:ilvl w:val="1"/>
          <w:numId w:val="25"/>
        </w:numPr>
        <w:spacing w:after="0" w:line="240" w:lineRule="auto"/>
        <w:ind w:left="709" w:hanging="425"/>
        <w:rPr>
          <w:rFonts w:eastAsia="Times New Roman" w:cstheme="minorHAnsi"/>
          <w:kern w:val="0"/>
          <w:sz w:val="24"/>
          <w:szCs w:val="24"/>
          <w:lang w:eastAsia="fr-FR"/>
          <w14:ligatures w14:val="none"/>
        </w:rPr>
      </w:pPr>
      <w:r w:rsidRPr="00D9385D">
        <w:rPr>
          <w:rFonts w:eastAsia="Times New Roman" w:cstheme="minorHAnsi"/>
          <w:kern w:val="0"/>
          <w:sz w:val="24"/>
          <w:szCs w:val="24"/>
          <w:lang w:eastAsia="fr-FR"/>
          <w14:ligatures w14:val="none"/>
        </w:rPr>
        <w:t>Le temps de mélangeage, la température dans les ateliers, le dosage des Matières premières, Non-respect des fiches de réglages, Machine défectueuse, Opérateur mal formé, Méthode mis en place</w:t>
      </w:r>
    </w:p>
    <w:p w14:paraId="1A995F5C" w14:textId="77777777" w:rsidR="00F76662" w:rsidRPr="00D9385D" w:rsidRDefault="00F76662" w:rsidP="00F76662">
      <w:pPr>
        <w:pStyle w:val="Paragraphedeliste"/>
        <w:spacing w:after="0" w:line="240" w:lineRule="auto"/>
        <w:ind w:left="709"/>
        <w:rPr>
          <w:rFonts w:eastAsia="Times New Roman" w:cstheme="minorHAnsi"/>
          <w:kern w:val="0"/>
          <w:sz w:val="24"/>
          <w:szCs w:val="24"/>
          <w:lang w:eastAsia="fr-FR"/>
          <w14:ligatures w14:val="none"/>
        </w:rPr>
      </w:pPr>
    </w:p>
    <w:p w14:paraId="24021590" w14:textId="192C8968" w:rsidR="000754F9" w:rsidRPr="00F76662" w:rsidRDefault="000754F9"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F76662">
        <w:rPr>
          <w:rFonts w:cstheme="minorHAnsi"/>
          <w:b/>
          <w:bCs/>
          <w:sz w:val="24"/>
          <w:szCs w:val="24"/>
        </w:rPr>
        <w:t>Comment documentez-vous les aléas et incidents qui se produisent pendant la production ?</w:t>
      </w:r>
    </w:p>
    <w:p w14:paraId="76A94A41" w14:textId="77777777" w:rsidR="008B383D" w:rsidRPr="00A63266" w:rsidRDefault="008B383D" w:rsidP="008B383D">
      <w:pPr>
        <w:pStyle w:val="Paragraphedeliste"/>
        <w:spacing w:after="0" w:line="240" w:lineRule="auto"/>
        <w:ind w:left="360"/>
        <w:rPr>
          <w:rFonts w:eastAsia="Times New Roman" w:cstheme="minorHAnsi"/>
          <w:b/>
          <w:bCs/>
          <w:kern w:val="0"/>
          <w:sz w:val="24"/>
          <w:szCs w:val="24"/>
          <w:lang w:eastAsia="fr-FR"/>
          <w14:ligatures w14:val="none"/>
        </w:rPr>
      </w:pPr>
    </w:p>
    <w:p w14:paraId="709049DD" w14:textId="19F2CFD4"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Les aléas sont enregistrés dans DIVALTO</w:t>
      </w:r>
    </w:p>
    <w:p w14:paraId="14FA1596" w14:textId="131BC8A4"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 xml:space="preserve">Les aléas sont </w:t>
      </w:r>
      <w:r w:rsidR="001215C4" w:rsidRPr="00BA2622">
        <w:rPr>
          <w:rFonts w:eastAsia="Times New Roman" w:cstheme="minorHAnsi"/>
          <w:kern w:val="0"/>
          <w:sz w:val="24"/>
          <w:szCs w:val="24"/>
          <w:lang w:eastAsia="fr-FR"/>
          <w14:ligatures w14:val="none"/>
        </w:rPr>
        <w:t>enregistrés</w:t>
      </w:r>
      <w:r w:rsidRPr="00BA2622">
        <w:rPr>
          <w:rFonts w:eastAsia="Times New Roman" w:cstheme="minorHAnsi"/>
          <w:kern w:val="0"/>
          <w:sz w:val="24"/>
          <w:szCs w:val="24"/>
          <w:lang w:eastAsia="fr-FR"/>
          <w14:ligatures w14:val="none"/>
        </w:rPr>
        <w:t xml:space="preserve"> dans le EQ 08 37</w:t>
      </w:r>
    </w:p>
    <w:p w14:paraId="0F2AA232" w14:textId="77777777"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C’est la maintenance qui enregistre les aléas</w:t>
      </w:r>
    </w:p>
    <w:p w14:paraId="0DD678D1" w14:textId="2BED0024"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On communique les aléas avec le responsable production</w:t>
      </w:r>
    </w:p>
    <w:p w14:paraId="0AAF0705" w14:textId="4A767649" w:rsidR="000754F9" w:rsidRPr="001A69E8" w:rsidRDefault="000754F9" w:rsidP="001A69E8">
      <w:pPr>
        <w:spacing w:after="0" w:line="240" w:lineRule="auto"/>
        <w:ind w:left="284"/>
        <w:rPr>
          <w:rFonts w:eastAsia="Times New Roman" w:cstheme="minorHAnsi"/>
          <w:kern w:val="0"/>
          <w:sz w:val="24"/>
          <w:szCs w:val="24"/>
          <w:lang w:eastAsia="fr-FR"/>
          <w14:ligatures w14:val="none"/>
        </w:rPr>
      </w:pPr>
    </w:p>
    <w:p w14:paraId="25BBC21E" w14:textId="1DB6CF74" w:rsidR="000754F9" w:rsidRPr="00BA2622" w:rsidRDefault="007667EB" w:rsidP="00670841">
      <w:pPr>
        <w:pStyle w:val="Paragraphedeliste"/>
        <w:numPr>
          <w:ilvl w:val="0"/>
          <w:numId w:val="25"/>
        </w:numPr>
        <w:spacing w:after="0" w:line="240" w:lineRule="auto"/>
        <w:rPr>
          <w:rFonts w:eastAsia="Times New Roman" w:cstheme="minorHAnsi"/>
          <w:b/>
          <w:bCs/>
          <w:kern w:val="0"/>
          <w:sz w:val="24"/>
          <w:szCs w:val="24"/>
          <w:lang w:eastAsia="fr-FR"/>
          <w14:ligatures w14:val="none"/>
        </w:rPr>
      </w:pPr>
      <w:r w:rsidRPr="00BA2622">
        <w:rPr>
          <w:rFonts w:cstheme="minorHAnsi"/>
          <w:b/>
          <w:bCs/>
          <w:sz w:val="24"/>
          <w:szCs w:val="24"/>
        </w:rPr>
        <w:t>Comment gérez-vous les changements d'équipe pour assurer une transition fluide et maintenir la qualité ?</w:t>
      </w:r>
    </w:p>
    <w:p w14:paraId="09414B8B" w14:textId="37655182"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cstheme="minorHAnsi"/>
          <w:sz w:val="24"/>
          <w:szCs w:val="24"/>
        </w:rPr>
        <w:t>Mon collègue sait très bien comment on travaille, et s’il veut savoir les aléas il les consulte dans DIVALTO ou au labo</w:t>
      </w:r>
    </w:p>
    <w:p w14:paraId="1A39520C" w14:textId="77777777"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Je prends le temps avec la personne qui me relevé pour lui communiquer comment l’équipe s’est passée</w:t>
      </w:r>
    </w:p>
    <w:p w14:paraId="63A24D10" w14:textId="1781E3F1" w:rsidR="000754F9" w:rsidRPr="00BA2622"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sidRPr="00BA2622">
        <w:rPr>
          <w:rFonts w:eastAsia="Times New Roman" w:cstheme="minorHAnsi"/>
          <w:kern w:val="0"/>
          <w:sz w:val="24"/>
          <w:szCs w:val="24"/>
          <w:lang w:eastAsia="fr-FR"/>
          <w14:ligatures w14:val="none"/>
        </w:rPr>
        <w:t>Je l’appelle par téléphone</w:t>
      </w:r>
    </w:p>
    <w:p w14:paraId="5178144D" w14:textId="081D4B36" w:rsidR="00C566A8" w:rsidRDefault="000754F9" w:rsidP="00670841">
      <w:pPr>
        <w:pStyle w:val="Paragraphedeliste"/>
        <w:numPr>
          <w:ilvl w:val="1"/>
          <w:numId w:val="25"/>
        </w:numPr>
        <w:spacing w:after="0" w:line="240" w:lineRule="auto"/>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t>Mes collègues assuren</w:t>
      </w:r>
      <w:r w:rsidR="008B383D">
        <w:rPr>
          <w:rFonts w:eastAsia="Times New Roman" w:cstheme="minorHAnsi"/>
          <w:kern w:val="0"/>
          <w:sz w:val="24"/>
          <w:szCs w:val="24"/>
          <w:lang w:eastAsia="fr-FR"/>
          <w14:ligatures w14:val="none"/>
        </w:rPr>
        <w:t>t</w:t>
      </w:r>
    </w:p>
    <w:p w14:paraId="66DB0333" w14:textId="77777777" w:rsidR="008B383D" w:rsidRDefault="008B383D" w:rsidP="008B383D">
      <w:pPr>
        <w:pStyle w:val="Paragraphedeliste"/>
        <w:spacing w:after="0" w:line="240" w:lineRule="auto"/>
        <w:ind w:left="928"/>
        <w:rPr>
          <w:rFonts w:eastAsia="Times New Roman" w:cstheme="minorHAnsi"/>
          <w:kern w:val="0"/>
          <w:sz w:val="24"/>
          <w:szCs w:val="24"/>
          <w:lang w:eastAsia="fr-FR"/>
          <w14:ligatures w14:val="none"/>
        </w:rPr>
      </w:pPr>
    </w:p>
    <w:p w14:paraId="1A2A45FE" w14:textId="78A0DAE2" w:rsidR="00EA2AA0" w:rsidRPr="00EA2AA0" w:rsidRDefault="00EA2AA0" w:rsidP="00670841">
      <w:pPr>
        <w:pStyle w:val="Paragraphedeliste"/>
        <w:numPr>
          <w:ilvl w:val="0"/>
          <w:numId w:val="25"/>
        </w:numPr>
        <w:spacing w:after="0" w:line="240" w:lineRule="auto"/>
        <w:rPr>
          <w:rFonts w:cstheme="minorHAnsi"/>
          <w:b/>
          <w:bCs/>
          <w:sz w:val="24"/>
          <w:szCs w:val="24"/>
        </w:rPr>
      </w:pPr>
      <w:r w:rsidRPr="00EA2AA0">
        <w:rPr>
          <w:rFonts w:cstheme="minorHAnsi"/>
          <w:b/>
          <w:bCs/>
          <w:sz w:val="24"/>
          <w:szCs w:val="24"/>
        </w:rPr>
        <w:t>Quels sont les principaux objectifs de l'approche par les risques dans notre industrie</w:t>
      </w:r>
      <w:r>
        <w:rPr>
          <w:rFonts w:cstheme="minorHAnsi"/>
          <w:b/>
          <w:bCs/>
          <w:sz w:val="24"/>
          <w:szCs w:val="24"/>
        </w:rPr>
        <w:t xml:space="preserve"> </w:t>
      </w:r>
      <w:r w:rsidRPr="00EA2AA0">
        <w:rPr>
          <w:rFonts w:cstheme="minorHAnsi"/>
          <w:b/>
          <w:bCs/>
          <w:sz w:val="24"/>
          <w:szCs w:val="24"/>
        </w:rPr>
        <w:t>?</w:t>
      </w:r>
    </w:p>
    <w:p w14:paraId="1908A0C4" w14:textId="77777777" w:rsidR="00EA2AA0" w:rsidRPr="00EA2AA0" w:rsidRDefault="00EA2AA0" w:rsidP="00EA2AA0">
      <w:pPr>
        <w:pStyle w:val="Paragraphedeliste"/>
        <w:spacing w:after="0" w:line="240" w:lineRule="auto"/>
        <w:ind w:left="360"/>
        <w:rPr>
          <w:rFonts w:eastAsia="Times New Roman" w:cstheme="minorHAnsi"/>
          <w:kern w:val="0"/>
          <w:sz w:val="24"/>
          <w:szCs w:val="24"/>
          <w:lang w:eastAsia="fr-FR"/>
          <w14:ligatures w14:val="none"/>
        </w:rPr>
      </w:pPr>
    </w:p>
    <w:p w14:paraId="453F9FB9" w14:textId="30115D61" w:rsidR="00EA2AA0" w:rsidRPr="00EA2AA0" w:rsidRDefault="00EA2AA0" w:rsidP="00670841">
      <w:pPr>
        <w:pStyle w:val="Paragraphedeliste"/>
        <w:numPr>
          <w:ilvl w:val="1"/>
          <w:numId w:val="25"/>
        </w:numPr>
        <w:spacing w:after="0" w:line="240" w:lineRule="auto"/>
        <w:rPr>
          <w:rFonts w:cstheme="minorHAnsi"/>
          <w:sz w:val="24"/>
          <w:szCs w:val="24"/>
        </w:rPr>
      </w:pPr>
      <w:r w:rsidRPr="00EA2AA0">
        <w:rPr>
          <w:rFonts w:cstheme="minorHAnsi"/>
          <w:sz w:val="24"/>
          <w:szCs w:val="24"/>
        </w:rPr>
        <w:t xml:space="preserve">Ignorer les problèmes potentiels pour éviter de modifier les méthodes de production, se concentrer uniquement sur les aspects </w:t>
      </w:r>
      <w:r>
        <w:rPr>
          <w:rFonts w:cstheme="minorHAnsi"/>
          <w:sz w:val="24"/>
          <w:szCs w:val="24"/>
        </w:rPr>
        <w:t xml:space="preserve">identifiables à l’œil </w:t>
      </w:r>
      <w:r w:rsidRPr="00EA2AA0">
        <w:rPr>
          <w:rFonts w:cstheme="minorHAnsi"/>
          <w:sz w:val="24"/>
          <w:szCs w:val="24"/>
        </w:rPr>
        <w:t>du produit fini, et minimiser les contrôles de qualité.</w:t>
      </w:r>
    </w:p>
    <w:p w14:paraId="79AF5C9A" w14:textId="6970F5F5" w:rsidR="00EA2AA0" w:rsidRPr="00EA2AA0" w:rsidRDefault="00EA2AA0" w:rsidP="00670841">
      <w:pPr>
        <w:pStyle w:val="Paragraphedeliste"/>
        <w:numPr>
          <w:ilvl w:val="1"/>
          <w:numId w:val="25"/>
        </w:numPr>
        <w:spacing w:after="0" w:line="240" w:lineRule="auto"/>
        <w:rPr>
          <w:rFonts w:cstheme="minorHAnsi"/>
          <w:sz w:val="24"/>
          <w:szCs w:val="24"/>
        </w:rPr>
      </w:pPr>
      <w:r w:rsidRPr="00EA2AA0">
        <w:rPr>
          <w:rFonts w:cstheme="minorHAnsi"/>
          <w:sz w:val="24"/>
          <w:szCs w:val="24"/>
        </w:rPr>
        <w:t xml:space="preserve">Réduire les coûts en évitant les formations sur la gestion des risques, se concentrer exclusivement sur l'augmentation de la production sans tenir compte des risques, et </w:t>
      </w:r>
      <w:r>
        <w:rPr>
          <w:rFonts w:cstheme="minorHAnsi"/>
          <w:sz w:val="24"/>
          <w:szCs w:val="24"/>
        </w:rPr>
        <w:t>faire les demandes d’intervention</w:t>
      </w:r>
      <w:r w:rsidRPr="00EA2AA0">
        <w:rPr>
          <w:rFonts w:cstheme="minorHAnsi"/>
          <w:sz w:val="24"/>
          <w:szCs w:val="24"/>
        </w:rPr>
        <w:t>.</w:t>
      </w:r>
    </w:p>
    <w:p w14:paraId="0A5D008E" w14:textId="0EA1D215" w:rsidR="00EA2AA0" w:rsidRDefault="00EA2AA0" w:rsidP="00670841">
      <w:pPr>
        <w:pStyle w:val="Paragraphedeliste"/>
        <w:numPr>
          <w:ilvl w:val="1"/>
          <w:numId w:val="25"/>
        </w:numPr>
        <w:spacing w:after="0" w:line="240" w:lineRule="auto"/>
        <w:rPr>
          <w:rFonts w:cstheme="minorHAnsi"/>
          <w:sz w:val="24"/>
          <w:szCs w:val="24"/>
        </w:rPr>
      </w:pPr>
      <w:r w:rsidRPr="00EA2AA0">
        <w:rPr>
          <w:rFonts w:cstheme="minorHAnsi"/>
          <w:sz w:val="24"/>
          <w:szCs w:val="24"/>
        </w:rPr>
        <w:t xml:space="preserve">Mettre en œuvre des procédures pour compliquer les opérations, se concentrer sur les problèmes déjà identifiés sans anticiper de nouveaux risques, et déléguer la gestion des risques </w:t>
      </w:r>
      <w:r>
        <w:rPr>
          <w:rFonts w:cstheme="minorHAnsi"/>
          <w:sz w:val="24"/>
          <w:szCs w:val="24"/>
        </w:rPr>
        <w:t>au service qualité</w:t>
      </w:r>
      <w:r w:rsidRPr="00EA2AA0">
        <w:rPr>
          <w:rFonts w:cstheme="minorHAnsi"/>
          <w:sz w:val="24"/>
          <w:szCs w:val="24"/>
        </w:rPr>
        <w:t>.</w:t>
      </w:r>
    </w:p>
    <w:p w14:paraId="67FE8662" w14:textId="2CEAED47" w:rsidR="00EA2AA0" w:rsidRPr="00EA2AA0" w:rsidRDefault="00EA2AA0" w:rsidP="00670841">
      <w:pPr>
        <w:pStyle w:val="Paragraphedeliste"/>
        <w:numPr>
          <w:ilvl w:val="1"/>
          <w:numId w:val="25"/>
        </w:numPr>
        <w:spacing w:after="0" w:line="240" w:lineRule="auto"/>
        <w:rPr>
          <w:rFonts w:cstheme="minorHAnsi"/>
          <w:sz w:val="24"/>
          <w:szCs w:val="24"/>
        </w:rPr>
      </w:pPr>
      <w:r w:rsidRPr="00EA2AA0">
        <w:rPr>
          <w:rFonts w:cstheme="minorHAnsi"/>
          <w:sz w:val="24"/>
          <w:szCs w:val="24"/>
        </w:rPr>
        <w:t>Identifier, évaluer et atténuer les risques potentiels pour prévenir les défauts de qualité et assurer la conformité aux normes, améliorer la sécurité et optimiser les processus de production</w:t>
      </w:r>
      <w:r>
        <w:rPr>
          <w:rFonts w:cstheme="minorHAnsi"/>
          <w:sz w:val="24"/>
          <w:szCs w:val="24"/>
        </w:rPr>
        <w:t>.</w:t>
      </w:r>
    </w:p>
    <w:p w14:paraId="71CE400C" w14:textId="27C75575" w:rsidR="008B383D" w:rsidRDefault="008B383D" w:rsidP="00676BA7">
      <w:pPr>
        <w:spacing w:after="0" w:line="240" w:lineRule="auto"/>
        <w:rPr>
          <w:rFonts w:eastAsia="Times New Roman" w:cstheme="minorHAnsi"/>
          <w:kern w:val="0"/>
          <w:sz w:val="24"/>
          <w:szCs w:val="24"/>
          <w:lang w:eastAsia="fr-FR"/>
          <w14:ligatures w14:val="none"/>
        </w:rPr>
      </w:pPr>
      <w:r>
        <w:rPr>
          <w:rFonts w:eastAsia="Times New Roman" w:cstheme="minorHAnsi"/>
          <w:kern w:val="0"/>
          <w:sz w:val="24"/>
          <w:szCs w:val="24"/>
          <w:lang w:eastAsia="fr-FR"/>
          <w14:ligatures w14:val="none"/>
        </w:rPr>
        <w:br w:type="page"/>
      </w:r>
    </w:p>
    <w:p w14:paraId="1406F62D" w14:textId="6A1ED72A" w:rsidR="00676BA7" w:rsidRDefault="00676BA7" w:rsidP="00676BA7">
      <w:pPr>
        <w:spacing w:after="0" w:line="240" w:lineRule="auto"/>
        <w:rPr>
          <w:rFonts w:eastAsia="Times New Roman" w:cstheme="minorHAnsi"/>
          <w:kern w:val="0"/>
          <w:sz w:val="24"/>
          <w:szCs w:val="24"/>
          <w:lang w:eastAsia="fr-FR"/>
          <w14:ligatures w14:val="none"/>
        </w:rPr>
      </w:pPr>
    </w:p>
    <w:p w14:paraId="0CF62417" w14:textId="77777777" w:rsidR="00E600EA" w:rsidRDefault="00E600EA" w:rsidP="00676BA7">
      <w:pPr>
        <w:spacing w:after="0" w:line="240" w:lineRule="auto"/>
        <w:rPr>
          <w:rFonts w:eastAsia="Times New Roman" w:cstheme="minorHAnsi"/>
          <w:kern w:val="0"/>
          <w:sz w:val="24"/>
          <w:szCs w:val="24"/>
          <w:lang w:eastAsia="fr-FR"/>
          <w14:ligatures w14:val="none"/>
        </w:rPr>
      </w:pPr>
    </w:p>
    <w:tbl>
      <w:tblPr>
        <w:tblW w:w="10780" w:type="dxa"/>
        <w:tblInd w:w="-709" w:type="dxa"/>
        <w:tblCellMar>
          <w:left w:w="70" w:type="dxa"/>
          <w:right w:w="70" w:type="dxa"/>
        </w:tblCellMar>
        <w:tblLook w:val="04A0" w:firstRow="1" w:lastRow="0" w:firstColumn="1" w:lastColumn="0" w:noHBand="0" w:noVBand="1"/>
      </w:tblPr>
      <w:tblGrid>
        <w:gridCol w:w="1560"/>
        <w:gridCol w:w="1084"/>
        <w:gridCol w:w="5440"/>
        <w:gridCol w:w="1340"/>
        <w:gridCol w:w="1356"/>
      </w:tblGrid>
      <w:tr w:rsidR="00E600EA" w:rsidRPr="00E600EA" w14:paraId="6243E22B" w14:textId="77777777" w:rsidTr="00E600EA">
        <w:trPr>
          <w:trHeight w:val="300"/>
        </w:trPr>
        <w:tc>
          <w:tcPr>
            <w:tcW w:w="1560" w:type="dxa"/>
            <w:tcBorders>
              <w:top w:val="nil"/>
              <w:left w:val="nil"/>
              <w:bottom w:val="nil"/>
              <w:right w:val="nil"/>
            </w:tcBorders>
            <w:shd w:val="clear" w:color="auto" w:fill="auto"/>
            <w:noWrap/>
            <w:vAlign w:val="bottom"/>
          </w:tcPr>
          <w:p w14:paraId="73E2A22A" w14:textId="77777777" w:rsidR="00E600EA" w:rsidRPr="00E600EA" w:rsidRDefault="00E600EA" w:rsidP="00E600EA">
            <w:pPr>
              <w:spacing w:after="0" w:line="240" w:lineRule="auto"/>
              <w:jc w:val="center"/>
              <w:rPr>
                <w:rFonts w:ascii="Calibri" w:eastAsia="Times New Roman" w:hAnsi="Calibri" w:cs="Calibri"/>
                <w:kern w:val="0"/>
                <w:lang w:eastAsia="fr-FR"/>
                <w14:ligatures w14:val="none"/>
              </w:rPr>
            </w:pPr>
          </w:p>
        </w:tc>
        <w:tc>
          <w:tcPr>
            <w:tcW w:w="6524" w:type="dxa"/>
            <w:gridSpan w:val="2"/>
            <w:tcBorders>
              <w:top w:val="nil"/>
              <w:left w:val="nil"/>
              <w:bottom w:val="nil"/>
              <w:right w:val="nil"/>
            </w:tcBorders>
            <w:shd w:val="clear" w:color="auto" w:fill="auto"/>
            <w:noWrap/>
            <w:vAlign w:val="center"/>
          </w:tcPr>
          <w:p w14:paraId="58741DBE" w14:textId="77777777" w:rsidR="00E600EA" w:rsidRPr="00E600EA" w:rsidRDefault="00E600EA" w:rsidP="00E600EA">
            <w:pPr>
              <w:spacing w:after="0" w:line="240" w:lineRule="auto"/>
              <w:jc w:val="center"/>
              <w:rPr>
                <w:rFonts w:ascii="Times New Roman" w:eastAsia="Times New Roman" w:hAnsi="Times New Roman" w:cs="Times New Roman"/>
                <w:kern w:val="0"/>
                <w:sz w:val="20"/>
                <w:szCs w:val="20"/>
                <w:lang w:eastAsia="fr-FR"/>
                <w14:ligatures w14:val="none"/>
              </w:rPr>
            </w:pPr>
          </w:p>
        </w:tc>
        <w:tc>
          <w:tcPr>
            <w:tcW w:w="1340" w:type="dxa"/>
            <w:tcBorders>
              <w:top w:val="nil"/>
              <w:left w:val="nil"/>
              <w:bottom w:val="nil"/>
              <w:right w:val="nil"/>
            </w:tcBorders>
            <w:shd w:val="clear" w:color="auto" w:fill="auto"/>
            <w:noWrap/>
            <w:vAlign w:val="bottom"/>
            <w:hideMark/>
          </w:tcPr>
          <w:p w14:paraId="79A5DEDB" w14:textId="77777777" w:rsidR="00E600EA" w:rsidRPr="00E600EA" w:rsidRDefault="00E600EA" w:rsidP="00E600EA">
            <w:pPr>
              <w:spacing w:after="0" w:line="240" w:lineRule="auto"/>
              <w:jc w:val="center"/>
              <w:rPr>
                <w:rFonts w:ascii="Times New Roman" w:eastAsia="Times New Roman" w:hAnsi="Times New Roman" w:cs="Times New Roman"/>
                <w:kern w:val="0"/>
                <w:sz w:val="20"/>
                <w:szCs w:val="20"/>
                <w:lang w:eastAsia="fr-FR"/>
                <w14:ligatures w14:val="none"/>
              </w:rPr>
            </w:pPr>
          </w:p>
        </w:tc>
        <w:tc>
          <w:tcPr>
            <w:tcW w:w="1356" w:type="dxa"/>
            <w:tcBorders>
              <w:top w:val="nil"/>
              <w:left w:val="nil"/>
              <w:bottom w:val="nil"/>
              <w:right w:val="nil"/>
            </w:tcBorders>
            <w:shd w:val="clear" w:color="auto" w:fill="auto"/>
            <w:noWrap/>
            <w:vAlign w:val="bottom"/>
            <w:hideMark/>
          </w:tcPr>
          <w:p w14:paraId="6B6379C8" w14:textId="77777777" w:rsidR="00E600EA" w:rsidRPr="00E600EA" w:rsidRDefault="00E600EA" w:rsidP="00E600EA">
            <w:pPr>
              <w:spacing w:after="0" w:line="240" w:lineRule="auto"/>
              <w:rPr>
                <w:rFonts w:ascii="Times New Roman" w:eastAsia="Times New Roman" w:hAnsi="Times New Roman" w:cs="Times New Roman"/>
                <w:kern w:val="0"/>
                <w:sz w:val="20"/>
                <w:szCs w:val="20"/>
                <w:lang w:eastAsia="fr-FR"/>
                <w14:ligatures w14:val="none"/>
              </w:rPr>
            </w:pPr>
          </w:p>
        </w:tc>
      </w:tr>
      <w:tr w:rsidR="00E600EA" w:rsidRPr="00E600EA" w14:paraId="20C52D9E" w14:textId="77777777" w:rsidTr="00E600EA">
        <w:trPr>
          <w:trHeight w:val="720"/>
        </w:trPr>
        <w:tc>
          <w:tcPr>
            <w:tcW w:w="156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614876D7" w14:textId="77777777" w:rsidR="00E600EA" w:rsidRPr="00E600EA" w:rsidRDefault="00E600EA" w:rsidP="00E600EA">
            <w:pPr>
              <w:spacing w:after="0" w:line="240" w:lineRule="auto"/>
              <w:jc w:val="center"/>
              <w:rPr>
                <w:rFonts w:ascii="Calibri" w:eastAsia="Times New Roman" w:hAnsi="Calibri" w:cs="Calibri"/>
                <w:kern w:val="0"/>
                <w:sz w:val="18"/>
                <w:szCs w:val="18"/>
                <w:lang w:eastAsia="fr-FR"/>
                <w14:ligatures w14:val="none"/>
              </w:rPr>
            </w:pPr>
            <w:r w:rsidRPr="00E600EA">
              <w:rPr>
                <w:rFonts w:ascii="Calibri" w:eastAsia="Times New Roman" w:hAnsi="Calibri" w:cs="Calibri"/>
                <w:kern w:val="0"/>
                <w:sz w:val="18"/>
                <w:szCs w:val="18"/>
                <w:lang w:eastAsia="fr-FR"/>
                <w14:ligatures w14:val="none"/>
              </w:rPr>
              <w:t>Date</w:t>
            </w:r>
          </w:p>
        </w:tc>
        <w:tc>
          <w:tcPr>
            <w:tcW w:w="1084" w:type="dxa"/>
            <w:tcBorders>
              <w:top w:val="single" w:sz="4" w:space="0" w:color="auto"/>
              <w:left w:val="nil"/>
              <w:bottom w:val="single" w:sz="4" w:space="0" w:color="auto"/>
              <w:right w:val="single" w:sz="4" w:space="0" w:color="auto"/>
            </w:tcBorders>
            <w:shd w:val="clear" w:color="000000" w:fill="C0C0C0"/>
            <w:vAlign w:val="center"/>
            <w:hideMark/>
          </w:tcPr>
          <w:p w14:paraId="34041389" w14:textId="77777777" w:rsidR="00E600EA" w:rsidRPr="00E600EA" w:rsidRDefault="00E600EA" w:rsidP="00E600EA">
            <w:pPr>
              <w:spacing w:after="0" w:line="240" w:lineRule="auto"/>
              <w:jc w:val="center"/>
              <w:rPr>
                <w:rFonts w:ascii="Calibri" w:eastAsia="Times New Roman" w:hAnsi="Calibri" w:cs="Calibri"/>
                <w:kern w:val="0"/>
                <w:sz w:val="18"/>
                <w:szCs w:val="18"/>
                <w:lang w:eastAsia="fr-FR"/>
                <w14:ligatures w14:val="none"/>
              </w:rPr>
            </w:pPr>
            <w:r w:rsidRPr="00E600EA">
              <w:rPr>
                <w:rFonts w:ascii="Calibri" w:eastAsia="Times New Roman" w:hAnsi="Calibri" w:cs="Calibri"/>
                <w:kern w:val="0"/>
                <w:sz w:val="18"/>
                <w:szCs w:val="18"/>
                <w:lang w:eastAsia="fr-FR"/>
                <w14:ligatures w14:val="none"/>
              </w:rPr>
              <w:t xml:space="preserve">Indice </w:t>
            </w:r>
            <w:r w:rsidRPr="00E600EA">
              <w:rPr>
                <w:rFonts w:ascii="Calibri" w:eastAsia="Times New Roman" w:hAnsi="Calibri" w:cs="Calibri"/>
                <w:kern w:val="0"/>
                <w:sz w:val="18"/>
                <w:szCs w:val="18"/>
                <w:lang w:eastAsia="fr-FR"/>
                <w14:ligatures w14:val="none"/>
              </w:rPr>
              <w:br/>
              <w:t>révision</w:t>
            </w:r>
          </w:p>
        </w:tc>
        <w:tc>
          <w:tcPr>
            <w:tcW w:w="5440" w:type="dxa"/>
            <w:tcBorders>
              <w:top w:val="single" w:sz="4" w:space="0" w:color="auto"/>
              <w:left w:val="nil"/>
              <w:bottom w:val="single" w:sz="4" w:space="0" w:color="auto"/>
              <w:right w:val="nil"/>
            </w:tcBorders>
            <w:shd w:val="clear" w:color="000000" w:fill="C0C0C0"/>
            <w:noWrap/>
            <w:vAlign w:val="center"/>
            <w:hideMark/>
          </w:tcPr>
          <w:p w14:paraId="1B6E4B29" w14:textId="77777777" w:rsidR="00E600EA" w:rsidRPr="00E600EA" w:rsidRDefault="00E600EA" w:rsidP="00E600EA">
            <w:pPr>
              <w:spacing w:after="0" w:line="240" w:lineRule="auto"/>
              <w:jc w:val="center"/>
              <w:rPr>
                <w:rFonts w:ascii="Calibri" w:eastAsia="Times New Roman" w:hAnsi="Calibri" w:cs="Calibri"/>
                <w:kern w:val="0"/>
                <w:sz w:val="18"/>
                <w:szCs w:val="18"/>
                <w:lang w:eastAsia="fr-FR"/>
                <w14:ligatures w14:val="none"/>
              </w:rPr>
            </w:pPr>
            <w:r w:rsidRPr="00E600EA">
              <w:rPr>
                <w:rFonts w:ascii="Calibri" w:eastAsia="Times New Roman" w:hAnsi="Calibri" w:cs="Calibri"/>
                <w:kern w:val="0"/>
                <w:sz w:val="18"/>
                <w:szCs w:val="18"/>
                <w:lang w:eastAsia="fr-FR"/>
                <w14:ligatures w14:val="none"/>
              </w:rPr>
              <w:t>Nature des évolutions</w:t>
            </w:r>
          </w:p>
        </w:tc>
        <w:tc>
          <w:tcPr>
            <w:tcW w:w="134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714615F2" w14:textId="77777777" w:rsidR="00E600EA" w:rsidRPr="00E600EA" w:rsidRDefault="00E600EA" w:rsidP="00E600EA">
            <w:pPr>
              <w:spacing w:after="0" w:line="240" w:lineRule="auto"/>
              <w:jc w:val="center"/>
              <w:rPr>
                <w:rFonts w:ascii="Calibri" w:eastAsia="Times New Roman" w:hAnsi="Calibri" w:cs="Calibri"/>
                <w:kern w:val="0"/>
                <w:sz w:val="18"/>
                <w:szCs w:val="18"/>
                <w:lang w:eastAsia="fr-FR"/>
                <w14:ligatures w14:val="none"/>
              </w:rPr>
            </w:pPr>
            <w:r w:rsidRPr="00E600EA">
              <w:rPr>
                <w:rFonts w:ascii="Calibri" w:eastAsia="Times New Roman" w:hAnsi="Calibri" w:cs="Calibri"/>
                <w:kern w:val="0"/>
                <w:sz w:val="18"/>
                <w:szCs w:val="18"/>
                <w:lang w:eastAsia="fr-FR"/>
                <w14:ligatures w14:val="none"/>
              </w:rPr>
              <w:t>Redacteur</w:t>
            </w:r>
          </w:p>
        </w:tc>
        <w:tc>
          <w:tcPr>
            <w:tcW w:w="1356" w:type="dxa"/>
            <w:tcBorders>
              <w:top w:val="single" w:sz="4" w:space="0" w:color="auto"/>
              <w:left w:val="nil"/>
              <w:bottom w:val="single" w:sz="4" w:space="0" w:color="auto"/>
              <w:right w:val="single" w:sz="4" w:space="0" w:color="auto"/>
            </w:tcBorders>
            <w:shd w:val="clear" w:color="000000" w:fill="C0C0C0"/>
            <w:noWrap/>
            <w:vAlign w:val="center"/>
            <w:hideMark/>
          </w:tcPr>
          <w:p w14:paraId="28C4CBA4" w14:textId="77777777" w:rsidR="00E600EA" w:rsidRPr="00E600EA" w:rsidRDefault="00E600EA" w:rsidP="00E600EA">
            <w:pPr>
              <w:spacing w:after="0" w:line="240" w:lineRule="auto"/>
              <w:jc w:val="center"/>
              <w:rPr>
                <w:rFonts w:ascii="Calibri" w:eastAsia="Times New Roman" w:hAnsi="Calibri" w:cs="Calibri"/>
                <w:kern w:val="0"/>
                <w:sz w:val="18"/>
                <w:szCs w:val="18"/>
                <w:lang w:eastAsia="fr-FR"/>
                <w14:ligatures w14:val="none"/>
              </w:rPr>
            </w:pPr>
            <w:r w:rsidRPr="00E600EA">
              <w:rPr>
                <w:rFonts w:ascii="Calibri" w:eastAsia="Times New Roman" w:hAnsi="Calibri" w:cs="Calibri"/>
                <w:kern w:val="0"/>
                <w:sz w:val="18"/>
                <w:szCs w:val="18"/>
                <w:lang w:eastAsia="fr-FR"/>
                <w14:ligatures w14:val="none"/>
              </w:rPr>
              <w:t>Approbateur</w:t>
            </w:r>
          </w:p>
        </w:tc>
      </w:tr>
      <w:tr w:rsidR="00E600EA" w:rsidRPr="00E600EA" w14:paraId="1C0E5152" w14:textId="77777777" w:rsidTr="00E600EA">
        <w:trPr>
          <w:trHeight w:val="300"/>
        </w:trPr>
        <w:tc>
          <w:tcPr>
            <w:tcW w:w="1560" w:type="dxa"/>
            <w:tcBorders>
              <w:top w:val="nil"/>
              <w:left w:val="single" w:sz="4" w:space="0" w:color="auto"/>
              <w:bottom w:val="single" w:sz="4" w:space="0" w:color="auto"/>
              <w:right w:val="nil"/>
            </w:tcBorders>
            <w:shd w:val="clear" w:color="auto" w:fill="auto"/>
            <w:noWrap/>
            <w:vAlign w:val="center"/>
            <w:hideMark/>
          </w:tcPr>
          <w:p w14:paraId="4773D479" w14:textId="7ABFD46F"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r>
              <w:rPr>
                <w:rFonts w:ascii="Calibri" w:eastAsia="Times New Roman" w:hAnsi="Calibri" w:cs="Calibri"/>
                <w:kern w:val="0"/>
                <w:sz w:val="20"/>
                <w:szCs w:val="20"/>
                <w:lang w:eastAsia="fr-FR"/>
                <w14:ligatures w14:val="none"/>
              </w:rPr>
              <w:t>25/07/24</w:t>
            </w:r>
          </w:p>
        </w:tc>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41AB0A23" w14:textId="77777777"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r w:rsidRPr="00E600EA">
              <w:rPr>
                <w:rFonts w:ascii="Calibri" w:eastAsia="Times New Roman" w:hAnsi="Calibri" w:cs="Calibri"/>
                <w:kern w:val="0"/>
                <w:sz w:val="20"/>
                <w:szCs w:val="20"/>
                <w:lang w:eastAsia="fr-FR"/>
                <w14:ligatures w14:val="none"/>
              </w:rPr>
              <w:t>1</w:t>
            </w:r>
          </w:p>
        </w:tc>
        <w:tc>
          <w:tcPr>
            <w:tcW w:w="5440" w:type="dxa"/>
            <w:tcBorders>
              <w:top w:val="nil"/>
              <w:left w:val="nil"/>
              <w:bottom w:val="single" w:sz="4" w:space="0" w:color="auto"/>
              <w:right w:val="nil"/>
            </w:tcBorders>
            <w:shd w:val="clear" w:color="auto" w:fill="auto"/>
            <w:noWrap/>
            <w:vAlign w:val="center"/>
            <w:hideMark/>
          </w:tcPr>
          <w:p w14:paraId="59B0B4EF" w14:textId="2DB27A4A" w:rsidR="00E600EA" w:rsidRPr="00E600EA" w:rsidRDefault="00E600EA" w:rsidP="00E600EA">
            <w:pPr>
              <w:spacing w:after="0" w:line="240" w:lineRule="auto"/>
              <w:rPr>
                <w:rFonts w:ascii="Calibri" w:eastAsia="Times New Roman" w:hAnsi="Calibri" w:cs="Calibri"/>
                <w:kern w:val="0"/>
                <w:sz w:val="20"/>
                <w:szCs w:val="20"/>
                <w:lang w:eastAsia="fr-FR"/>
                <w14:ligatures w14:val="none"/>
              </w:rPr>
            </w:pPr>
            <w:r w:rsidRPr="00E600EA">
              <w:rPr>
                <w:rFonts w:ascii="Calibri" w:eastAsia="Times New Roman" w:hAnsi="Calibri" w:cs="Calibri"/>
                <w:kern w:val="0"/>
                <w:sz w:val="20"/>
                <w:szCs w:val="20"/>
                <w:lang w:eastAsia="fr-FR"/>
                <w14:ligatures w14:val="none"/>
              </w:rPr>
              <w:t>Création</w:t>
            </w:r>
            <w:r>
              <w:rPr>
                <w:rFonts w:ascii="Calibri" w:eastAsia="Times New Roman" w:hAnsi="Calibri" w:cs="Calibri"/>
                <w:kern w:val="0"/>
                <w:sz w:val="20"/>
                <w:szCs w:val="20"/>
                <w:lang w:eastAsia="fr-FR"/>
                <w14:ligatures w14:val="none"/>
              </w:rPr>
              <w:t xml:space="preserve"> du questionnaire Formation Qualité (21 items)</w:t>
            </w:r>
          </w:p>
        </w:tc>
        <w:tc>
          <w:tcPr>
            <w:tcW w:w="1340" w:type="dxa"/>
            <w:tcBorders>
              <w:top w:val="nil"/>
              <w:left w:val="single" w:sz="4" w:space="0" w:color="auto"/>
              <w:bottom w:val="single" w:sz="4" w:space="0" w:color="auto"/>
              <w:right w:val="single" w:sz="4" w:space="0" w:color="auto"/>
            </w:tcBorders>
            <w:shd w:val="clear" w:color="auto" w:fill="auto"/>
            <w:vAlign w:val="center"/>
            <w:hideMark/>
          </w:tcPr>
          <w:p w14:paraId="6B1A14F4" w14:textId="77777777"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r w:rsidRPr="00E600EA">
              <w:rPr>
                <w:rFonts w:ascii="Calibri" w:eastAsia="Times New Roman" w:hAnsi="Calibri" w:cs="Calibri"/>
                <w:kern w:val="0"/>
                <w:sz w:val="16"/>
                <w:szCs w:val="16"/>
                <w:lang w:eastAsia="fr-FR"/>
                <w14:ligatures w14:val="none"/>
              </w:rPr>
              <w:t>Assitante Qualité</w:t>
            </w:r>
          </w:p>
        </w:tc>
        <w:tc>
          <w:tcPr>
            <w:tcW w:w="1356" w:type="dxa"/>
            <w:tcBorders>
              <w:top w:val="nil"/>
              <w:left w:val="nil"/>
              <w:bottom w:val="single" w:sz="4" w:space="0" w:color="auto"/>
              <w:right w:val="single" w:sz="4" w:space="0" w:color="auto"/>
            </w:tcBorders>
            <w:shd w:val="clear" w:color="auto" w:fill="auto"/>
            <w:vAlign w:val="center"/>
            <w:hideMark/>
          </w:tcPr>
          <w:p w14:paraId="62A2D691" w14:textId="77777777"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r w:rsidRPr="00E600EA">
              <w:rPr>
                <w:rFonts w:ascii="Calibri" w:eastAsia="Times New Roman" w:hAnsi="Calibri" w:cs="Calibri"/>
                <w:kern w:val="0"/>
                <w:sz w:val="16"/>
                <w:szCs w:val="16"/>
                <w:lang w:eastAsia="fr-FR"/>
                <w14:ligatures w14:val="none"/>
              </w:rPr>
              <w:t>Resp. Qualité</w:t>
            </w:r>
          </w:p>
        </w:tc>
      </w:tr>
      <w:tr w:rsidR="00E600EA" w:rsidRPr="00E600EA" w14:paraId="6CD8A4DD" w14:textId="77777777" w:rsidTr="00E600EA">
        <w:trPr>
          <w:trHeight w:val="300"/>
        </w:trPr>
        <w:tc>
          <w:tcPr>
            <w:tcW w:w="1560" w:type="dxa"/>
            <w:tcBorders>
              <w:top w:val="nil"/>
              <w:left w:val="single" w:sz="4" w:space="0" w:color="auto"/>
              <w:bottom w:val="single" w:sz="4" w:space="0" w:color="auto"/>
              <w:right w:val="nil"/>
            </w:tcBorders>
            <w:shd w:val="clear" w:color="auto" w:fill="auto"/>
            <w:noWrap/>
            <w:vAlign w:val="center"/>
          </w:tcPr>
          <w:p w14:paraId="6C5265B1" w14:textId="4F6E840C"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1084" w:type="dxa"/>
            <w:tcBorders>
              <w:top w:val="nil"/>
              <w:left w:val="single" w:sz="4" w:space="0" w:color="auto"/>
              <w:bottom w:val="single" w:sz="4" w:space="0" w:color="auto"/>
              <w:right w:val="single" w:sz="4" w:space="0" w:color="auto"/>
            </w:tcBorders>
            <w:shd w:val="clear" w:color="auto" w:fill="auto"/>
            <w:noWrap/>
            <w:vAlign w:val="center"/>
          </w:tcPr>
          <w:p w14:paraId="30142C44" w14:textId="0D6AA5FD"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5440" w:type="dxa"/>
            <w:tcBorders>
              <w:top w:val="nil"/>
              <w:left w:val="nil"/>
              <w:bottom w:val="single" w:sz="4" w:space="0" w:color="auto"/>
              <w:right w:val="nil"/>
            </w:tcBorders>
            <w:shd w:val="clear" w:color="auto" w:fill="auto"/>
            <w:noWrap/>
            <w:vAlign w:val="center"/>
          </w:tcPr>
          <w:p w14:paraId="10F2F503" w14:textId="5CC50556" w:rsidR="00E600EA" w:rsidRPr="00E600EA" w:rsidRDefault="00E600EA" w:rsidP="00E600EA">
            <w:pPr>
              <w:spacing w:after="0" w:line="240" w:lineRule="auto"/>
              <w:rPr>
                <w:rFonts w:ascii="Calibri" w:eastAsia="Times New Roman" w:hAnsi="Calibri" w:cs="Calibri"/>
                <w:kern w:val="0"/>
                <w:sz w:val="20"/>
                <w:szCs w:val="20"/>
                <w:lang w:eastAsia="fr-FR"/>
                <w14:ligatures w14:val="none"/>
              </w:rPr>
            </w:pPr>
          </w:p>
        </w:tc>
        <w:tc>
          <w:tcPr>
            <w:tcW w:w="1340" w:type="dxa"/>
            <w:tcBorders>
              <w:top w:val="nil"/>
              <w:left w:val="single" w:sz="4" w:space="0" w:color="auto"/>
              <w:bottom w:val="single" w:sz="4" w:space="0" w:color="auto"/>
              <w:right w:val="single" w:sz="4" w:space="0" w:color="auto"/>
            </w:tcBorders>
            <w:shd w:val="clear" w:color="auto" w:fill="auto"/>
            <w:vAlign w:val="center"/>
          </w:tcPr>
          <w:p w14:paraId="53AE326E" w14:textId="6D189363"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c>
          <w:tcPr>
            <w:tcW w:w="1356" w:type="dxa"/>
            <w:tcBorders>
              <w:top w:val="nil"/>
              <w:left w:val="nil"/>
              <w:bottom w:val="single" w:sz="4" w:space="0" w:color="auto"/>
              <w:right w:val="single" w:sz="4" w:space="0" w:color="auto"/>
            </w:tcBorders>
            <w:shd w:val="clear" w:color="auto" w:fill="auto"/>
            <w:vAlign w:val="center"/>
          </w:tcPr>
          <w:p w14:paraId="5CD18498" w14:textId="33C3797E"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r>
      <w:tr w:rsidR="00E600EA" w:rsidRPr="00E600EA" w14:paraId="239EDE8B" w14:textId="77777777" w:rsidTr="00E600EA">
        <w:trPr>
          <w:trHeight w:val="300"/>
        </w:trPr>
        <w:tc>
          <w:tcPr>
            <w:tcW w:w="1560" w:type="dxa"/>
            <w:tcBorders>
              <w:top w:val="nil"/>
              <w:left w:val="single" w:sz="4" w:space="0" w:color="auto"/>
              <w:bottom w:val="single" w:sz="4" w:space="0" w:color="auto"/>
              <w:right w:val="nil"/>
            </w:tcBorders>
            <w:shd w:val="clear" w:color="auto" w:fill="auto"/>
            <w:noWrap/>
            <w:vAlign w:val="center"/>
          </w:tcPr>
          <w:p w14:paraId="4E39B6D5" w14:textId="7B091F8C"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1084" w:type="dxa"/>
            <w:tcBorders>
              <w:top w:val="nil"/>
              <w:left w:val="single" w:sz="4" w:space="0" w:color="auto"/>
              <w:bottom w:val="single" w:sz="4" w:space="0" w:color="auto"/>
              <w:right w:val="single" w:sz="4" w:space="0" w:color="auto"/>
            </w:tcBorders>
            <w:shd w:val="clear" w:color="auto" w:fill="auto"/>
            <w:noWrap/>
            <w:vAlign w:val="center"/>
          </w:tcPr>
          <w:p w14:paraId="1727EFA9" w14:textId="0BA95AB2"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5440" w:type="dxa"/>
            <w:tcBorders>
              <w:top w:val="nil"/>
              <w:left w:val="nil"/>
              <w:bottom w:val="single" w:sz="4" w:space="0" w:color="auto"/>
              <w:right w:val="nil"/>
            </w:tcBorders>
            <w:shd w:val="clear" w:color="auto" w:fill="auto"/>
            <w:noWrap/>
            <w:vAlign w:val="center"/>
          </w:tcPr>
          <w:p w14:paraId="7221D78B" w14:textId="5DCC8F7B" w:rsidR="00E600EA" w:rsidRPr="00E600EA" w:rsidRDefault="00E600EA" w:rsidP="00E600EA">
            <w:pPr>
              <w:spacing w:after="0" w:line="240" w:lineRule="auto"/>
              <w:rPr>
                <w:rFonts w:ascii="Calibri" w:eastAsia="Times New Roman" w:hAnsi="Calibri" w:cs="Calibri"/>
                <w:kern w:val="0"/>
                <w:sz w:val="20"/>
                <w:szCs w:val="20"/>
                <w:lang w:eastAsia="fr-FR"/>
                <w14:ligatures w14:val="none"/>
              </w:rPr>
            </w:pPr>
          </w:p>
        </w:tc>
        <w:tc>
          <w:tcPr>
            <w:tcW w:w="1340" w:type="dxa"/>
            <w:tcBorders>
              <w:top w:val="nil"/>
              <w:left w:val="single" w:sz="4" w:space="0" w:color="auto"/>
              <w:bottom w:val="single" w:sz="4" w:space="0" w:color="auto"/>
              <w:right w:val="single" w:sz="4" w:space="0" w:color="auto"/>
            </w:tcBorders>
            <w:shd w:val="clear" w:color="auto" w:fill="auto"/>
            <w:vAlign w:val="center"/>
          </w:tcPr>
          <w:p w14:paraId="1756F5B2" w14:textId="0F78CFCA"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c>
          <w:tcPr>
            <w:tcW w:w="1356" w:type="dxa"/>
            <w:tcBorders>
              <w:top w:val="nil"/>
              <w:left w:val="nil"/>
              <w:bottom w:val="single" w:sz="4" w:space="0" w:color="auto"/>
              <w:right w:val="single" w:sz="4" w:space="0" w:color="auto"/>
            </w:tcBorders>
            <w:shd w:val="clear" w:color="auto" w:fill="auto"/>
            <w:vAlign w:val="center"/>
          </w:tcPr>
          <w:p w14:paraId="7E1C6D6D" w14:textId="62DB3B24"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r>
      <w:tr w:rsidR="00E600EA" w:rsidRPr="00E600EA" w14:paraId="71158E8F" w14:textId="77777777" w:rsidTr="00E600EA">
        <w:trPr>
          <w:trHeight w:val="300"/>
        </w:trPr>
        <w:tc>
          <w:tcPr>
            <w:tcW w:w="1560" w:type="dxa"/>
            <w:tcBorders>
              <w:top w:val="nil"/>
              <w:left w:val="single" w:sz="4" w:space="0" w:color="auto"/>
              <w:bottom w:val="single" w:sz="4" w:space="0" w:color="auto"/>
              <w:right w:val="nil"/>
            </w:tcBorders>
            <w:shd w:val="clear" w:color="auto" w:fill="auto"/>
            <w:noWrap/>
            <w:vAlign w:val="center"/>
          </w:tcPr>
          <w:p w14:paraId="20CC3C5C" w14:textId="4591AA78"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1084" w:type="dxa"/>
            <w:tcBorders>
              <w:top w:val="nil"/>
              <w:left w:val="single" w:sz="4" w:space="0" w:color="auto"/>
              <w:bottom w:val="single" w:sz="4" w:space="0" w:color="auto"/>
              <w:right w:val="single" w:sz="4" w:space="0" w:color="auto"/>
            </w:tcBorders>
            <w:shd w:val="clear" w:color="auto" w:fill="auto"/>
            <w:noWrap/>
            <w:vAlign w:val="center"/>
          </w:tcPr>
          <w:p w14:paraId="5634624C" w14:textId="7A7069A4" w:rsidR="00E600EA" w:rsidRPr="00E600EA" w:rsidRDefault="00E600EA" w:rsidP="00E600EA">
            <w:pPr>
              <w:spacing w:after="0" w:line="240" w:lineRule="auto"/>
              <w:jc w:val="center"/>
              <w:rPr>
                <w:rFonts w:ascii="Calibri" w:eastAsia="Times New Roman" w:hAnsi="Calibri" w:cs="Calibri"/>
                <w:kern w:val="0"/>
                <w:sz w:val="20"/>
                <w:szCs w:val="20"/>
                <w:lang w:eastAsia="fr-FR"/>
                <w14:ligatures w14:val="none"/>
              </w:rPr>
            </w:pPr>
          </w:p>
        </w:tc>
        <w:tc>
          <w:tcPr>
            <w:tcW w:w="5440" w:type="dxa"/>
            <w:tcBorders>
              <w:top w:val="nil"/>
              <w:left w:val="nil"/>
              <w:bottom w:val="single" w:sz="4" w:space="0" w:color="auto"/>
              <w:right w:val="nil"/>
            </w:tcBorders>
            <w:shd w:val="clear" w:color="auto" w:fill="auto"/>
            <w:noWrap/>
            <w:vAlign w:val="center"/>
          </w:tcPr>
          <w:p w14:paraId="32ABE563" w14:textId="280C499A" w:rsidR="00E600EA" w:rsidRPr="00E600EA" w:rsidRDefault="00E600EA" w:rsidP="00E600EA">
            <w:pPr>
              <w:spacing w:after="0" w:line="240" w:lineRule="auto"/>
              <w:rPr>
                <w:rFonts w:ascii="Calibri" w:eastAsia="Times New Roman" w:hAnsi="Calibri" w:cs="Calibri"/>
                <w:kern w:val="0"/>
                <w:sz w:val="20"/>
                <w:szCs w:val="20"/>
                <w:lang w:eastAsia="fr-FR"/>
                <w14:ligatures w14:val="none"/>
              </w:rPr>
            </w:pPr>
          </w:p>
        </w:tc>
        <w:tc>
          <w:tcPr>
            <w:tcW w:w="1340" w:type="dxa"/>
            <w:tcBorders>
              <w:top w:val="nil"/>
              <w:left w:val="single" w:sz="4" w:space="0" w:color="auto"/>
              <w:bottom w:val="single" w:sz="4" w:space="0" w:color="auto"/>
              <w:right w:val="single" w:sz="4" w:space="0" w:color="auto"/>
            </w:tcBorders>
            <w:shd w:val="clear" w:color="auto" w:fill="auto"/>
            <w:vAlign w:val="center"/>
          </w:tcPr>
          <w:p w14:paraId="078BD066" w14:textId="21A38FF8"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c>
          <w:tcPr>
            <w:tcW w:w="1356" w:type="dxa"/>
            <w:tcBorders>
              <w:top w:val="nil"/>
              <w:left w:val="nil"/>
              <w:bottom w:val="single" w:sz="4" w:space="0" w:color="auto"/>
              <w:right w:val="single" w:sz="4" w:space="0" w:color="auto"/>
            </w:tcBorders>
            <w:shd w:val="clear" w:color="auto" w:fill="auto"/>
            <w:vAlign w:val="center"/>
          </w:tcPr>
          <w:p w14:paraId="19C68CD5" w14:textId="28C82797" w:rsidR="00E600EA" w:rsidRPr="00E600EA" w:rsidRDefault="00E600EA" w:rsidP="00E600EA">
            <w:pPr>
              <w:spacing w:after="0" w:line="240" w:lineRule="auto"/>
              <w:jc w:val="center"/>
              <w:rPr>
                <w:rFonts w:ascii="Calibri" w:eastAsia="Times New Roman" w:hAnsi="Calibri" w:cs="Calibri"/>
                <w:kern w:val="0"/>
                <w:sz w:val="16"/>
                <w:szCs w:val="16"/>
                <w:lang w:eastAsia="fr-FR"/>
                <w14:ligatures w14:val="none"/>
              </w:rPr>
            </w:pPr>
          </w:p>
        </w:tc>
      </w:tr>
    </w:tbl>
    <w:p w14:paraId="6F5FF311" w14:textId="4EFCC883" w:rsidR="00676BA7" w:rsidRDefault="00676BA7" w:rsidP="00676BA7">
      <w:pPr>
        <w:spacing w:after="0" w:line="240" w:lineRule="auto"/>
        <w:rPr>
          <w:rFonts w:eastAsia="Times New Roman" w:cstheme="minorHAnsi"/>
          <w:kern w:val="0"/>
          <w:sz w:val="24"/>
          <w:szCs w:val="24"/>
          <w:lang w:eastAsia="fr-FR"/>
          <w14:ligatures w14:val="none"/>
        </w:rPr>
      </w:pPr>
    </w:p>
    <w:p w14:paraId="52A534D0" w14:textId="77777777" w:rsidR="00676BA7" w:rsidRPr="00676BA7" w:rsidRDefault="00676BA7" w:rsidP="00676BA7">
      <w:pPr>
        <w:spacing w:after="0" w:line="240" w:lineRule="auto"/>
        <w:rPr>
          <w:rFonts w:eastAsia="Times New Roman" w:cstheme="minorHAnsi"/>
          <w:kern w:val="0"/>
          <w:sz w:val="24"/>
          <w:szCs w:val="24"/>
          <w:lang w:eastAsia="fr-FR"/>
          <w14:ligatures w14:val="none"/>
        </w:rPr>
      </w:pPr>
    </w:p>
    <w:sectPr w:rsidR="00676BA7" w:rsidRPr="00676BA7" w:rsidSect="00BA2622">
      <w:headerReference w:type="default" r:id="rId9"/>
      <w:type w:val="continuous"/>
      <w:pgSz w:w="11906" w:h="16838"/>
      <w:pgMar w:top="1276"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00709" w14:textId="77777777" w:rsidR="00D11E53" w:rsidRDefault="00D11E53" w:rsidP="00D11E53">
      <w:pPr>
        <w:spacing w:after="0" w:line="240" w:lineRule="auto"/>
      </w:pPr>
      <w:r>
        <w:separator/>
      </w:r>
    </w:p>
  </w:endnote>
  <w:endnote w:type="continuationSeparator" w:id="0">
    <w:p w14:paraId="46D36FF2" w14:textId="77777777" w:rsidR="00D11E53" w:rsidRDefault="00D11E53" w:rsidP="00D11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37A2D" w14:textId="77777777" w:rsidR="00D11E53" w:rsidRDefault="00D11E53" w:rsidP="00D11E53">
      <w:pPr>
        <w:spacing w:after="0" w:line="240" w:lineRule="auto"/>
      </w:pPr>
      <w:r>
        <w:separator/>
      </w:r>
    </w:p>
  </w:footnote>
  <w:footnote w:type="continuationSeparator" w:id="0">
    <w:p w14:paraId="1B82D9E5" w14:textId="77777777" w:rsidR="00D11E53" w:rsidRDefault="00D11E53" w:rsidP="00D11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632" w:type="dxa"/>
      <w:tblInd w:w="-714" w:type="dxa"/>
      <w:tblLook w:val="04A0" w:firstRow="1" w:lastRow="0" w:firstColumn="1" w:lastColumn="0" w:noHBand="0" w:noVBand="1"/>
    </w:tblPr>
    <w:tblGrid>
      <w:gridCol w:w="1418"/>
      <w:gridCol w:w="7371"/>
      <w:gridCol w:w="1843"/>
    </w:tblGrid>
    <w:tr w:rsidR="00D11E53" w14:paraId="16B7456E" w14:textId="77777777" w:rsidTr="00676BA7">
      <w:trPr>
        <w:trHeight w:val="1266"/>
      </w:trPr>
      <w:tc>
        <w:tcPr>
          <w:tcW w:w="1418" w:type="dxa"/>
          <w:vAlign w:val="center"/>
        </w:tcPr>
        <w:p w14:paraId="11424E10" w14:textId="2F67C93B" w:rsidR="00D11E53" w:rsidRDefault="00676BA7" w:rsidP="00676BA7">
          <w:pPr>
            <w:pStyle w:val="En-tte"/>
            <w:jc w:val="center"/>
          </w:pPr>
          <w:r>
            <w:rPr>
              <w:noProof/>
            </w:rPr>
            <w:drawing>
              <wp:inline distT="0" distB="0" distL="0" distR="0" wp14:anchorId="3B9F98AD" wp14:editId="74B1002F">
                <wp:extent cx="657225" cy="657225"/>
                <wp:effectExtent l="0" t="0" r="9525" b="9525"/>
                <wp:docPr id="2" name="Picture 4" descr="logo_ema">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go_ema">
                          <a:extLst>
                            <a:ext uri="{FF2B5EF4-FFF2-40B4-BE49-F238E27FC236}">
                              <a16:creationId xmlns:a16="http://schemas.microsoft.com/office/drawing/2014/main" id="{00000000-0008-0000-0000-00000200000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7371" w:type="dxa"/>
          <w:vAlign w:val="center"/>
        </w:tcPr>
        <w:p w14:paraId="37B986F7" w14:textId="173B1A0B" w:rsidR="00D11E53" w:rsidRPr="00D11E53" w:rsidRDefault="00D11E53" w:rsidP="00D11E53">
          <w:pPr>
            <w:pStyle w:val="En-tte"/>
            <w:jc w:val="center"/>
            <w:rPr>
              <w:b/>
              <w:bCs/>
            </w:rPr>
          </w:pPr>
          <w:r w:rsidRPr="00676BA7">
            <w:rPr>
              <w:b/>
              <w:bCs/>
              <w:sz w:val="36"/>
              <w:szCs w:val="36"/>
            </w:rPr>
            <w:t>Questionnaire formation Qualité</w:t>
          </w:r>
        </w:p>
      </w:tc>
      <w:tc>
        <w:tcPr>
          <w:tcW w:w="1843" w:type="dxa"/>
          <w:vAlign w:val="center"/>
        </w:tcPr>
        <w:p w14:paraId="3B1869A9" w14:textId="77777777" w:rsidR="00676BA7" w:rsidRDefault="00D11E53" w:rsidP="00676BA7">
          <w:pPr>
            <w:pStyle w:val="En-tte"/>
            <w:jc w:val="center"/>
          </w:pPr>
          <w:r>
            <w:t xml:space="preserve">EQ 07 02 </w:t>
          </w:r>
          <w:r w:rsidR="00676BA7">
            <w:t>16</w:t>
          </w:r>
        </w:p>
        <w:p w14:paraId="637B92B0" w14:textId="2A5EA41C" w:rsidR="00D11E53" w:rsidRDefault="00676BA7" w:rsidP="00676BA7">
          <w:pPr>
            <w:pStyle w:val="En-tte"/>
            <w:jc w:val="center"/>
          </w:pPr>
          <w:r>
            <w:t>Révision 1</w:t>
          </w:r>
        </w:p>
      </w:tc>
    </w:tr>
  </w:tbl>
  <w:p w14:paraId="42EF129B" w14:textId="4CF8B5DA" w:rsidR="00D11E53" w:rsidRDefault="00D11E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632" w:type="dxa"/>
      <w:tblInd w:w="-714" w:type="dxa"/>
      <w:tblLook w:val="04A0" w:firstRow="1" w:lastRow="0" w:firstColumn="1" w:lastColumn="0" w:noHBand="0" w:noVBand="1"/>
    </w:tblPr>
    <w:tblGrid>
      <w:gridCol w:w="1418"/>
      <w:gridCol w:w="7371"/>
      <w:gridCol w:w="1843"/>
    </w:tblGrid>
    <w:tr w:rsidR="00E600EA" w14:paraId="086CA6C1" w14:textId="77777777" w:rsidTr="00676BA7">
      <w:trPr>
        <w:trHeight w:val="1266"/>
      </w:trPr>
      <w:tc>
        <w:tcPr>
          <w:tcW w:w="1418" w:type="dxa"/>
          <w:vAlign w:val="center"/>
        </w:tcPr>
        <w:p w14:paraId="10984685" w14:textId="77777777" w:rsidR="00E600EA" w:rsidRDefault="00E600EA" w:rsidP="00676BA7">
          <w:pPr>
            <w:pStyle w:val="En-tte"/>
            <w:jc w:val="center"/>
          </w:pPr>
          <w:r>
            <w:rPr>
              <w:noProof/>
            </w:rPr>
            <w:drawing>
              <wp:inline distT="0" distB="0" distL="0" distR="0" wp14:anchorId="5719F01C" wp14:editId="191D4441">
                <wp:extent cx="657225" cy="657225"/>
                <wp:effectExtent l="0" t="0" r="9525" b="9525"/>
                <wp:docPr id="1" name="Picture 4" descr="logo_ema">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go_ema">
                          <a:extLst>
                            <a:ext uri="{FF2B5EF4-FFF2-40B4-BE49-F238E27FC236}">
                              <a16:creationId xmlns:a16="http://schemas.microsoft.com/office/drawing/2014/main" id="{00000000-0008-0000-0000-00000200000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7371" w:type="dxa"/>
          <w:vAlign w:val="center"/>
        </w:tcPr>
        <w:p w14:paraId="3CD60B5F" w14:textId="7B2AA14F" w:rsidR="00E600EA" w:rsidRPr="00D11E53" w:rsidRDefault="00E600EA" w:rsidP="00D11E53">
          <w:pPr>
            <w:pStyle w:val="En-tte"/>
            <w:jc w:val="center"/>
            <w:rPr>
              <w:b/>
              <w:bCs/>
            </w:rPr>
          </w:pPr>
          <w:r w:rsidRPr="00E600EA">
            <w:rPr>
              <w:b/>
              <w:bCs/>
              <w:sz w:val="32"/>
              <w:szCs w:val="32"/>
            </w:rPr>
            <w:t>Fiche Evolution du document</w:t>
          </w:r>
        </w:p>
      </w:tc>
      <w:tc>
        <w:tcPr>
          <w:tcW w:w="1843" w:type="dxa"/>
          <w:vAlign w:val="center"/>
        </w:tcPr>
        <w:p w14:paraId="4EED7831" w14:textId="77777777" w:rsidR="00E600EA" w:rsidRPr="00E600EA" w:rsidRDefault="00E600EA" w:rsidP="00E600EA">
          <w:pPr>
            <w:jc w:val="center"/>
            <w:rPr>
              <w:rFonts w:ascii="Calibri" w:eastAsia="Times New Roman" w:hAnsi="Calibri" w:cs="Calibri"/>
              <w:b/>
              <w:bCs/>
              <w:kern w:val="0"/>
              <w:sz w:val="24"/>
              <w:szCs w:val="24"/>
              <w:lang w:eastAsia="fr-FR"/>
              <w14:ligatures w14:val="none"/>
            </w:rPr>
          </w:pPr>
          <w:r w:rsidRPr="00E600EA">
            <w:rPr>
              <w:rFonts w:ascii="Calibri" w:eastAsia="Times New Roman" w:hAnsi="Calibri" w:cs="Calibri"/>
              <w:b/>
              <w:bCs/>
              <w:kern w:val="0"/>
              <w:sz w:val="28"/>
              <w:szCs w:val="28"/>
              <w:lang w:eastAsia="fr-FR"/>
              <w14:ligatures w14:val="none"/>
            </w:rPr>
            <w:t>EQ 14 07 18</w:t>
          </w:r>
        </w:p>
        <w:p w14:paraId="5B8D44BB" w14:textId="5E3473AF" w:rsidR="00E600EA" w:rsidRDefault="00E600EA" w:rsidP="00E600EA">
          <w:pPr>
            <w:jc w:val="center"/>
            <w:rPr>
              <w:rFonts w:eastAsia="Times New Roman" w:cstheme="minorHAnsi"/>
              <w:kern w:val="0"/>
              <w:sz w:val="24"/>
              <w:szCs w:val="24"/>
              <w:lang w:eastAsia="fr-FR"/>
              <w14:ligatures w14:val="none"/>
            </w:rPr>
          </w:pPr>
          <w:r w:rsidRPr="00E600EA">
            <w:rPr>
              <w:rFonts w:ascii="Calibri" w:eastAsia="Times New Roman" w:hAnsi="Calibri" w:cs="Calibri"/>
              <w:b/>
              <w:bCs/>
              <w:kern w:val="0"/>
              <w:sz w:val="28"/>
              <w:szCs w:val="28"/>
              <w:lang w:eastAsia="fr-FR"/>
              <w14:ligatures w14:val="none"/>
            </w:rPr>
            <w:t>rev1</w:t>
          </w:r>
          <w:r>
            <w:rPr>
              <w:rFonts w:ascii="Calibri" w:eastAsia="Times New Roman" w:hAnsi="Calibri" w:cs="Calibri"/>
              <w:b/>
              <w:bCs/>
              <w:kern w:val="0"/>
              <w:sz w:val="28"/>
              <w:szCs w:val="28"/>
              <w:lang w:eastAsia="fr-FR"/>
              <w14:ligatures w14:val="none"/>
            </w:rPr>
            <w:t xml:space="preserve"> - </w:t>
          </w:r>
          <w:r w:rsidRPr="00E600EA">
            <w:rPr>
              <w:rFonts w:ascii="Calibri" w:eastAsia="Times New Roman" w:hAnsi="Calibri" w:cs="Calibri"/>
              <w:kern w:val="0"/>
              <w:lang w:eastAsia="fr-FR"/>
              <w14:ligatures w14:val="none"/>
            </w:rPr>
            <w:t>FE</w:t>
          </w:r>
        </w:p>
        <w:p w14:paraId="78CA6AB5" w14:textId="41224A68" w:rsidR="00E600EA" w:rsidRDefault="00E600EA" w:rsidP="00676BA7">
          <w:pPr>
            <w:pStyle w:val="En-tte"/>
            <w:jc w:val="center"/>
          </w:pPr>
        </w:p>
      </w:tc>
    </w:tr>
  </w:tbl>
  <w:p w14:paraId="4B45FD79" w14:textId="77777777" w:rsidR="00E600EA" w:rsidRDefault="00E600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87C"/>
    <w:multiLevelType w:val="hybridMultilevel"/>
    <w:tmpl w:val="44BC6BD2"/>
    <w:lvl w:ilvl="0" w:tplc="FFFFFFFF">
      <w:start w:val="1"/>
      <w:numFmt w:val="decimal"/>
      <w:lvlText w:val="%1."/>
      <w:lvlJc w:val="left"/>
      <w:pPr>
        <w:ind w:left="644" w:hanging="360"/>
      </w:pPr>
      <w:rPr>
        <w:rFonts w:hint="default"/>
        <w:b/>
      </w:rPr>
    </w:lvl>
    <w:lvl w:ilvl="1" w:tplc="040C0017">
      <w:start w:val="1"/>
      <w:numFmt w:val="lowerLetter"/>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17DD8"/>
    <w:multiLevelType w:val="multilevel"/>
    <w:tmpl w:val="3B1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7DE4"/>
    <w:multiLevelType w:val="hybridMultilevel"/>
    <w:tmpl w:val="B10CA9BC"/>
    <w:lvl w:ilvl="0" w:tplc="040C0017">
      <w:start w:val="1"/>
      <w:numFmt w:val="lowerLetter"/>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 w15:restartNumberingAfterBreak="0">
    <w:nsid w:val="15A51843"/>
    <w:multiLevelType w:val="hybridMultilevel"/>
    <w:tmpl w:val="F9107504"/>
    <w:lvl w:ilvl="0" w:tplc="040C0017">
      <w:start w:val="1"/>
      <w:numFmt w:val="lowerLetter"/>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CE77683"/>
    <w:multiLevelType w:val="multilevel"/>
    <w:tmpl w:val="A5F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D03C1"/>
    <w:multiLevelType w:val="hybridMultilevel"/>
    <w:tmpl w:val="0E38EDF4"/>
    <w:lvl w:ilvl="0" w:tplc="68E8FD26">
      <w:start w:val="1"/>
      <w:numFmt w:val="lowerLetter"/>
      <w:lvlText w:val="%1)"/>
      <w:lvlJc w:val="left"/>
      <w:pPr>
        <w:ind w:left="644"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584D12"/>
    <w:multiLevelType w:val="multilevel"/>
    <w:tmpl w:val="BD2CE35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A1AA4"/>
    <w:multiLevelType w:val="hybridMultilevel"/>
    <w:tmpl w:val="05B2CDE4"/>
    <w:lvl w:ilvl="0" w:tplc="FFFFFFFF">
      <w:start w:val="1"/>
      <w:numFmt w:val="decimal"/>
      <w:lvlText w:val="%1."/>
      <w:lvlJc w:val="left"/>
      <w:pPr>
        <w:ind w:left="786" w:hanging="360"/>
      </w:pPr>
      <w:rPr>
        <w:rFonts w:hint="default"/>
        <w:b/>
      </w:rPr>
    </w:lvl>
    <w:lvl w:ilvl="1" w:tplc="FFFFFFFF">
      <w:start w:val="1"/>
      <w:numFmt w:val="lowerLetter"/>
      <w:lvlText w:val="%2)"/>
      <w:lvlJc w:val="left"/>
      <w:pPr>
        <w:ind w:left="928" w:hanging="360"/>
      </w:pPr>
      <w:rPr>
        <w:rFonts w:asciiTheme="minorHAnsi" w:eastAsia="Times New Roman" w:hAnsiTheme="minorHAnsi" w:cstheme="minorHAnsi"/>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9B6B15"/>
    <w:multiLevelType w:val="hybridMultilevel"/>
    <w:tmpl w:val="A058FFB4"/>
    <w:lvl w:ilvl="0" w:tplc="FFFFFFFF">
      <w:start w:val="1"/>
      <w:numFmt w:val="decimal"/>
      <w:lvlText w:val="%1."/>
      <w:lvlJc w:val="left"/>
      <w:pPr>
        <w:ind w:left="644" w:hanging="360"/>
      </w:pPr>
      <w:rPr>
        <w:rFonts w:hint="default"/>
        <w:b/>
      </w:rPr>
    </w:lvl>
    <w:lvl w:ilvl="1" w:tplc="040C0017">
      <w:start w:val="1"/>
      <w:numFmt w:val="lowerLetter"/>
      <w:lvlText w:val="%2)"/>
      <w:lvlJc w:val="left"/>
      <w:pPr>
        <w:ind w:left="644" w:hanging="360"/>
      </w:pPr>
    </w:lvl>
    <w:lvl w:ilvl="2" w:tplc="3580B7F8">
      <w:start w:val="1"/>
      <w:numFmt w:val="upperLetter"/>
      <w:lvlText w:val="%3."/>
      <w:lvlJc w:val="left"/>
      <w:pPr>
        <w:ind w:left="2340" w:hanging="360"/>
      </w:pPr>
      <w:rPr>
        <w:rFonts w:eastAsiaTheme="minorHAnsi" w:cstheme="minorBidi" w:hint="default"/>
        <w:sz w:val="22"/>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990955"/>
    <w:multiLevelType w:val="multilevel"/>
    <w:tmpl w:val="6B0E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B1153"/>
    <w:multiLevelType w:val="hybridMultilevel"/>
    <w:tmpl w:val="7E3055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27A3AD3"/>
    <w:multiLevelType w:val="multilevel"/>
    <w:tmpl w:val="D69CDBC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55524"/>
    <w:multiLevelType w:val="multilevel"/>
    <w:tmpl w:val="3D2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14E11"/>
    <w:multiLevelType w:val="hybridMultilevel"/>
    <w:tmpl w:val="05B2CDE4"/>
    <w:lvl w:ilvl="0" w:tplc="040C000F">
      <w:start w:val="1"/>
      <w:numFmt w:val="decimal"/>
      <w:lvlText w:val="%1."/>
      <w:lvlJc w:val="left"/>
      <w:pPr>
        <w:ind w:left="360" w:hanging="360"/>
      </w:pPr>
      <w:rPr>
        <w:rFonts w:hint="default"/>
        <w:b/>
      </w:rPr>
    </w:lvl>
    <w:lvl w:ilvl="1" w:tplc="1BB430BC">
      <w:start w:val="1"/>
      <w:numFmt w:val="lowerLetter"/>
      <w:lvlText w:val="%2)"/>
      <w:lvlJc w:val="left"/>
      <w:pPr>
        <w:ind w:left="928" w:hanging="360"/>
      </w:pPr>
      <w:rPr>
        <w:rFonts w:asciiTheme="minorHAnsi" w:eastAsia="Times New Roman" w:hAnsiTheme="minorHAnsi" w:cstheme="minorHAnsi"/>
        <w:b w:val="0"/>
        <w:bCs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323517"/>
    <w:multiLevelType w:val="multilevel"/>
    <w:tmpl w:val="C09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F6F3F"/>
    <w:multiLevelType w:val="hybridMultilevel"/>
    <w:tmpl w:val="3B3A76C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152405"/>
    <w:multiLevelType w:val="hybridMultilevel"/>
    <w:tmpl w:val="1430E8F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B40020"/>
    <w:multiLevelType w:val="hybridMultilevel"/>
    <w:tmpl w:val="E92E36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5976FED"/>
    <w:multiLevelType w:val="multilevel"/>
    <w:tmpl w:val="486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C67AD"/>
    <w:multiLevelType w:val="hybridMultilevel"/>
    <w:tmpl w:val="E8C69112"/>
    <w:lvl w:ilvl="0" w:tplc="FFFFFFFF">
      <w:start w:val="1"/>
      <w:numFmt w:val="lowerLetter"/>
      <w:lvlText w:val="%1)"/>
      <w:lvlJc w:val="left"/>
      <w:pPr>
        <w:ind w:left="1070" w:hanging="360"/>
      </w:pPr>
    </w:lvl>
    <w:lvl w:ilvl="1" w:tplc="040C0017">
      <w:start w:val="1"/>
      <w:numFmt w:val="lowerLetter"/>
      <w:lvlText w:val="%2)"/>
      <w:lvlJc w:val="left"/>
      <w:pPr>
        <w:ind w:left="1790" w:hanging="360"/>
      </w:pPr>
    </w:lvl>
    <w:lvl w:ilvl="2" w:tplc="FFFFFFFF">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0" w15:restartNumberingAfterBreak="0">
    <w:nsid w:val="48D559FF"/>
    <w:multiLevelType w:val="multilevel"/>
    <w:tmpl w:val="C0E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A1371"/>
    <w:multiLevelType w:val="hybridMultilevel"/>
    <w:tmpl w:val="154A13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32707E"/>
    <w:multiLevelType w:val="hybridMultilevel"/>
    <w:tmpl w:val="8CA65E50"/>
    <w:lvl w:ilvl="0" w:tplc="040C000F">
      <w:start w:val="1"/>
      <w:numFmt w:val="decimal"/>
      <w:lvlText w:val="%1."/>
      <w:lvlJc w:val="left"/>
      <w:pPr>
        <w:ind w:left="720" w:hanging="360"/>
      </w:pPr>
    </w:lvl>
    <w:lvl w:ilvl="1" w:tplc="EB163C9C">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3CC72AC"/>
    <w:multiLevelType w:val="hybridMultilevel"/>
    <w:tmpl w:val="CB5621B6"/>
    <w:lvl w:ilvl="0" w:tplc="99ECA022">
      <w:start w:val="1"/>
      <w:numFmt w:val="lowerLetter"/>
      <w:lvlText w:val="%1)"/>
      <w:lvlJc w:val="left"/>
      <w:pPr>
        <w:ind w:left="720" w:hanging="360"/>
      </w:pPr>
      <w:rPr>
        <w:b w:val="0"/>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3D4424C"/>
    <w:multiLevelType w:val="hybridMultilevel"/>
    <w:tmpl w:val="6054D99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F57FEA"/>
    <w:multiLevelType w:val="hybridMultilevel"/>
    <w:tmpl w:val="F03E20BC"/>
    <w:lvl w:ilvl="0" w:tplc="FFFFFFFF">
      <w:start w:val="1"/>
      <w:numFmt w:val="decimal"/>
      <w:lvlText w:val="%1."/>
      <w:lvlJc w:val="left"/>
      <w:pPr>
        <w:ind w:left="644" w:hanging="360"/>
      </w:pPr>
      <w:rPr>
        <w:rFonts w:hint="default"/>
        <w:b/>
      </w:rPr>
    </w:lvl>
    <w:lvl w:ilvl="1" w:tplc="040C0017">
      <w:start w:val="1"/>
      <w:numFmt w:val="lowerLetter"/>
      <w:lvlText w:val="%2)"/>
      <w:lvlJc w:val="left"/>
      <w:pPr>
        <w:ind w:left="78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D833BA"/>
    <w:multiLevelType w:val="hybridMultilevel"/>
    <w:tmpl w:val="F69098C4"/>
    <w:lvl w:ilvl="0" w:tplc="FFFFFFFF">
      <w:start w:val="1"/>
      <w:numFmt w:val="decimal"/>
      <w:lvlText w:val="%1."/>
      <w:lvlJc w:val="left"/>
      <w:pPr>
        <w:ind w:left="644" w:hanging="360"/>
      </w:pPr>
      <w:rPr>
        <w:rFonts w:hint="default"/>
        <w:b/>
      </w:rPr>
    </w:lvl>
    <w:lvl w:ilvl="1" w:tplc="040C0017">
      <w:start w:val="1"/>
      <w:numFmt w:val="lowerLetter"/>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94E5CC6"/>
    <w:multiLevelType w:val="hybridMultilevel"/>
    <w:tmpl w:val="218AF250"/>
    <w:lvl w:ilvl="0" w:tplc="040C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3C0E09"/>
    <w:multiLevelType w:val="hybridMultilevel"/>
    <w:tmpl w:val="25580800"/>
    <w:lvl w:ilvl="0" w:tplc="040C0017">
      <w:start w:val="1"/>
      <w:numFmt w:val="lowerLetter"/>
      <w:lvlText w:val="%1)"/>
      <w:lvlJc w:val="left"/>
      <w:pPr>
        <w:ind w:left="644" w:hanging="360"/>
      </w:pPr>
    </w:lvl>
    <w:lvl w:ilvl="1" w:tplc="040C0019">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9" w15:restartNumberingAfterBreak="0">
    <w:nsid w:val="65DE4F62"/>
    <w:multiLevelType w:val="multilevel"/>
    <w:tmpl w:val="606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10839"/>
    <w:multiLevelType w:val="hybridMultilevel"/>
    <w:tmpl w:val="1C0E8888"/>
    <w:lvl w:ilvl="0" w:tplc="040C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ED1575"/>
    <w:multiLevelType w:val="hybridMultilevel"/>
    <w:tmpl w:val="6D8CF488"/>
    <w:lvl w:ilvl="0" w:tplc="040C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75176E"/>
    <w:multiLevelType w:val="multilevel"/>
    <w:tmpl w:val="01FA3DD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C3947"/>
    <w:multiLevelType w:val="hybridMultilevel"/>
    <w:tmpl w:val="1FD4623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A56780F"/>
    <w:multiLevelType w:val="hybridMultilevel"/>
    <w:tmpl w:val="B6EC1AD4"/>
    <w:lvl w:ilvl="0" w:tplc="AC108C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E554FC9"/>
    <w:multiLevelType w:val="hybridMultilevel"/>
    <w:tmpl w:val="2B7223EE"/>
    <w:lvl w:ilvl="0" w:tplc="040C0017">
      <w:start w:val="1"/>
      <w:numFmt w:val="lowerLetter"/>
      <w:lvlText w:val="%1)"/>
      <w:lvlJc w:val="left"/>
      <w:pPr>
        <w:ind w:left="1070" w:hanging="360"/>
      </w:p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num w:numId="1" w16cid:durableId="2098817612">
    <w:abstractNumId w:val="1"/>
  </w:num>
  <w:num w:numId="2" w16cid:durableId="893006684">
    <w:abstractNumId w:val="20"/>
  </w:num>
  <w:num w:numId="3" w16cid:durableId="277489238">
    <w:abstractNumId w:val="34"/>
  </w:num>
  <w:num w:numId="4" w16cid:durableId="2035885639">
    <w:abstractNumId w:val="29"/>
  </w:num>
  <w:num w:numId="5" w16cid:durableId="240992189">
    <w:abstractNumId w:val="22"/>
  </w:num>
  <w:num w:numId="6" w16cid:durableId="728501994">
    <w:abstractNumId w:val="4"/>
  </w:num>
  <w:num w:numId="7" w16cid:durableId="530918108">
    <w:abstractNumId w:val="24"/>
  </w:num>
  <w:num w:numId="8" w16cid:durableId="905601867">
    <w:abstractNumId w:val="3"/>
  </w:num>
  <w:num w:numId="9" w16cid:durableId="1745175249">
    <w:abstractNumId w:val="30"/>
  </w:num>
  <w:num w:numId="10" w16cid:durableId="566035641">
    <w:abstractNumId w:val="19"/>
  </w:num>
  <w:num w:numId="11" w16cid:durableId="1155754416">
    <w:abstractNumId w:val="12"/>
  </w:num>
  <w:num w:numId="12" w16cid:durableId="529605529">
    <w:abstractNumId w:val="27"/>
  </w:num>
  <w:num w:numId="13" w16cid:durableId="967472298">
    <w:abstractNumId w:val="18"/>
  </w:num>
  <w:num w:numId="14" w16cid:durableId="1721905889">
    <w:abstractNumId w:val="32"/>
  </w:num>
  <w:num w:numId="15" w16cid:durableId="1579636545">
    <w:abstractNumId w:val="33"/>
  </w:num>
  <w:num w:numId="16" w16cid:durableId="564994885">
    <w:abstractNumId w:val="14"/>
  </w:num>
  <w:num w:numId="17" w16cid:durableId="1000959873">
    <w:abstractNumId w:val="16"/>
  </w:num>
  <w:num w:numId="18" w16cid:durableId="1468859254">
    <w:abstractNumId w:val="17"/>
  </w:num>
  <w:num w:numId="19" w16cid:durableId="1128937649">
    <w:abstractNumId w:val="9"/>
  </w:num>
  <w:num w:numId="20" w16cid:durableId="1740637116">
    <w:abstractNumId w:val="2"/>
  </w:num>
  <w:num w:numId="21" w16cid:durableId="726681591">
    <w:abstractNumId w:val="6"/>
  </w:num>
  <w:num w:numId="22" w16cid:durableId="1261180034">
    <w:abstractNumId w:val="11"/>
  </w:num>
  <w:num w:numId="23" w16cid:durableId="218635740">
    <w:abstractNumId w:val="21"/>
  </w:num>
  <w:num w:numId="24" w16cid:durableId="607812038">
    <w:abstractNumId w:val="31"/>
  </w:num>
  <w:num w:numId="25" w16cid:durableId="1182550875">
    <w:abstractNumId w:val="13"/>
  </w:num>
  <w:num w:numId="26" w16cid:durableId="924071531">
    <w:abstractNumId w:val="26"/>
  </w:num>
  <w:num w:numId="27" w16cid:durableId="811795922">
    <w:abstractNumId w:val="25"/>
  </w:num>
  <w:num w:numId="28" w16cid:durableId="1334338964">
    <w:abstractNumId w:val="5"/>
  </w:num>
  <w:num w:numId="29" w16cid:durableId="463012643">
    <w:abstractNumId w:val="0"/>
  </w:num>
  <w:num w:numId="30" w16cid:durableId="385103285">
    <w:abstractNumId w:val="8"/>
  </w:num>
  <w:num w:numId="31" w16cid:durableId="1585917239">
    <w:abstractNumId w:val="28"/>
  </w:num>
  <w:num w:numId="32" w16cid:durableId="1390962257">
    <w:abstractNumId w:val="35"/>
  </w:num>
  <w:num w:numId="33" w16cid:durableId="227226957">
    <w:abstractNumId w:val="7"/>
  </w:num>
  <w:num w:numId="34" w16cid:durableId="2007711196">
    <w:abstractNumId w:val="23"/>
  </w:num>
  <w:num w:numId="35" w16cid:durableId="243495195">
    <w:abstractNumId w:val="15"/>
  </w:num>
  <w:num w:numId="36" w16cid:durableId="1817145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6/7Kt6hzi3AhtYkAjVfAZVpL8nzqmZqCb4tV/bZFe2qrmMfO0Fxm3U7ZCq3SZp4ju+oHnbta0X4ewieQUgDEyQ==" w:salt="RjeSpDEqTcalj3ElagU4nA=="/>
  <w:defaultTabStop w:val="708"/>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C7C"/>
    <w:rsid w:val="000536A6"/>
    <w:rsid w:val="000754F9"/>
    <w:rsid w:val="00080579"/>
    <w:rsid w:val="000927A2"/>
    <w:rsid w:val="00094937"/>
    <w:rsid w:val="000B0022"/>
    <w:rsid w:val="0011115B"/>
    <w:rsid w:val="0011146F"/>
    <w:rsid w:val="001215C4"/>
    <w:rsid w:val="00152BA4"/>
    <w:rsid w:val="001727ED"/>
    <w:rsid w:val="001A69E8"/>
    <w:rsid w:val="001E5D1D"/>
    <w:rsid w:val="001E6CB3"/>
    <w:rsid w:val="002157E0"/>
    <w:rsid w:val="00233B66"/>
    <w:rsid w:val="002B44A4"/>
    <w:rsid w:val="002C497E"/>
    <w:rsid w:val="00342229"/>
    <w:rsid w:val="003C5B7E"/>
    <w:rsid w:val="00406837"/>
    <w:rsid w:val="004D6741"/>
    <w:rsid w:val="005402C6"/>
    <w:rsid w:val="005422F1"/>
    <w:rsid w:val="00561231"/>
    <w:rsid w:val="00562A3F"/>
    <w:rsid w:val="005708AB"/>
    <w:rsid w:val="00572D5B"/>
    <w:rsid w:val="00573249"/>
    <w:rsid w:val="00670841"/>
    <w:rsid w:val="00674ABE"/>
    <w:rsid w:val="00676BA7"/>
    <w:rsid w:val="00761FFB"/>
    <w:rsid w:val="007667EB"/>
    <w:rsid w:val="007869CC"/>
    <w:rsid w:val="007E3745"/>
    <w:rsid w:val="008100C0"/>
    <w:rsid w:val="00837EFF"/>
    <w:rsid w:val="00842406"/>
    <w:rsid w:val="00842951"/>
    <w:rsid w:val="00883155"/>
    <w:rsid w:val="008A4F0D"/>
    <w:rsid w:val="008B383D"/>
    <w:rsid w:val="0090038B"/>
    <w:rsid w:val="00930D9D"/>
    <w:rsid w:val="009E2A62"/>
    <w:rsid w:val="00A03A72"/>
    <w:rsid w:val="00A30873"/>
    <w:rsid w:val="00A63266"/>
    <w:rsid w:val="00A75D5E"/>
    <w:rsid w:val="00AC5FDA"/>
    <w:rsid w:val="00AD3E8A"/>
    <w:rsid w:val="00AE22C0"/>
    <w:rsid w:val="00B06B7D"/>
    <w:rsid w:val="00B37476"/>
    <w:rsid w:val="00B615AE"/>
    <w:rsid w:val="00B92797"/>
    <w:rsid w:val="00B962DF"/>
    <w:rsid w:val="00BA2622"/>
    <w:rsid w:val="00BD7DBA"/>
    <w:rsid w:val="00BE290F"/>
    <w:rsid w:val="00C03C7C"/>
    <w:rsid w:val="00C1411D"/>
    <w:rsid w:val="00C230E1"/>
    <w:rsid w:val="00C30997"/>
    <w:rsid w:val="00C4676B"/>
    <w:rsid w:val="00C566A8"/>
    <w:rsid w:val="00CD29A5"/>
    <w:rsid w:val="00CD7F31"/>
    <w:rsid w:val="00D04C80"/>
    <w:rsid w:val="00D11E53"/>
    <w:rsid w:val="00D84BCD"/>
    <w:rsid w:val="00D9385D"/>
    <w:rsid w:val="00DB6E0F"/>
    <w:rsid w:val="00DC009D"/>
    <w:rsid w:val="00E54C83"/>
    <w:rsid w:val="00E600EA"/>
    <w:rsid w:val="00E64E33"/>
    <w:rsid w:val="00E838B4"/>
    <w:rsid w:val="00E9105E"/>
    <w:rsid w:val="00E95C18"/>
    <w:rsid w:val="00EA2AA0"/>
    <w:rsid w:val="00EB464A"/>
    <w:rsid w:val="00EB784B"/>
    <w:rsid w:val="00ED7B4C"/>
    <w:rsid w:val="00F234A3"/>
    <w:rsid w:val="00F4455B"/>
    <w:rsid w:val="00F76662"/>
    <w:rsid w:val="00F8140C"/>
    <w:rsid w:val="00F92CEE"/>
    <w:rsid w:val="00F92F7D"/>
    <w:rsid w:val="00FB7817"/>
    <w:rsid w:val="00FC47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1595F71"/>
  <w15:chartTrackingRefBased/>
  <w15:docId w15:val="{8472BC70-90DA-4483-8D7B-D9F7F5E2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1727E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03C7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C03C7C"/>
    <w:rPr>
      <w:b/>
      <w:bCs/>
    </w:rPr>
  </w:style>
  <w:style w:type="paragraph" w:styleId="Paragraphedeliste">
    <w:name w:val="List Paragraph"/>
    <w:basedOn w:val="Normal"/>
    <w:uiPriority w:val="34"/>
    <w:qFormat/>
    <w:rsid w:val="00FB7817"/>
    <w:pPr>
      <w:ind w:left="720"/>
      <w:contextualSpacing/>
    </w:pPr>
  </w:style>
  <w:style w:type="character" w:customStyle="1" w:styleId="Titre4Car">
    <w:name w:val="Titre 4 Car"/>
    <w:basedOn w:val="Policepardfaut"/>
    <w:link w:val="Titre4"/>
    <w:uiPriority w:val="9"/>
    <w:rsid w:val="001727ED"/>
    <w:rPr>
      <w:rFonts w:ascii="Times New Roman" w:eastAsia="Times New Roman" w:hAnsi="Times New Roman" w:cs="Times New Roman"/>
      <w:b/>
      <w:bCs/>
      <w:kern w:val="0"/>
      <w:sz w:val="24"/>
      <w:szCs w:val="24"/>
      <w:lang w:eastAsia="fr-FR"/>
      <w14:ligatures w14:val="none"/>
    </w:rPr>
  </w:style>
  <w:style w:type="table" w:styleId="Grilledutableau">
    <w:name w:val="Table Grid"/>
    <w:basedOn w:val="TableauNormal"/>
    <w:uiPriority w:val="39"/>
    <w:rsid w:val="00A03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11E53"/>
    <w:pPr>
      <w:tabs>
        <w:tab w:val="center" w:pos="4536"/>
        <w:tab w:val="right" w:pos="9072"/>
      </w:tabs>
      <w:spacing w:after="0" w:line="240" w:lineRule="auto"/>
    </w:pPr>
  </w:style>
  <w:style w:type="character" w:customStyle="1" w:styleId="En-tteCar">
    <w:name w:val="En-tête Car"/>
    <w:basedOn w:val="Policepardfaut"/>
    <w:link w:val="En-tte"/>
    <w:uiPriority w:val="99"/>
    <w:rsid w:val="00D11E53"/>
  </w:style>
  <w:style w:type="paragraph" w:styleId="Pieddepage">
    <w:name w:val="footer"/>
    <w:basedOn w:val="Normal"/>
    <w:link w:val="PieddepageCar"/>
    <w:uiPriority w:val="99"/>
    <w:unhideWhenUsed/>
    <w:rsid w:val="00D11E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1E53"/>
  </w:style>
  <w:style w:type="character" w:styleId="Accentuation">
    <w:name w:val="Emphasis"/>
    <w:basedOn w:val="Policepardfaut"/>
    <w:uiPriority w:val="20"/>
    <w:qFormat/>
    <w:rsid w:val="00837E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059">
      <w:bodyDiv w:val="1"/>
      <w:marLeft w:val="0"/>
      <w:marRight w:val="0"/>
      <w:marTop w:val="0"/>
      <w:marBottom w:val="0"/>
      <w:divBdr>
        <w:top w:val="none" w:sz="0" w:space="0" w:color="auto"/>
        <w:left w:val="none" w:sz="0" w:space="0" w:color="auto"/>
        <w:bottom w:val="none" w:sz="0" w:space="0" w:color="auto"/>
        <w:right w:val="none" w:sz="0" w:space="0" w:color="auto"/>
      </w:divBdr>
    </w:div>
    <w:div w:id="54473106">
      <w:bodyDiv w:val="1"/>
      <w:marLeft w:val="0"/>
      <w:marRight w:val="0"/>
      <w:marTop w:val="0"/>
      <w:marBottom w:val="0"/>
      <w:divBdr>
        <w:top w:val="none" w:sz="0" w:space="0" w:color="auto"/>
        <w:left w:val="none" w:sz="0" w:space="0" w:color="auto"/>
        <w:bottom w:val="none" w:sz="0" w:space="0" w:color="auto"/>
        <w:right w:val="none" w:sz="0" w:space="0" w:color="auto"/>
      </w:divBdr>
    </w:div>
    <w:div w:id="294872945">
      <w:bodyDiv w:val="1"/>
      <w:marLeft w:val="0"/>
      <w:marRight w:val="0"/>
      <w:marTop w:val="0"/>
      <w:marBottom w:val="0"/>
      <w:divBdr>
        <w:top w:val="none" w:sz="0" w:space="0" w:color="auto"/>
        <w:left w:val="none" w:sz="0" w:space="0" w:color="auto"/>
        <w:bottom w:val="none" w:sz="0" w:space="0" w:color="auto"/>
        <w:right w:val="none" w:sz="0" w:space="0" w:color="auto"/>
      </w:divBdr>
    </w:div>
    <w:div w:id="316693369">
      <w:bodyDiv w:val="1"/>
      <w:marLeft w:val="0"/>
      <w:marRight w:val="0"/>
      <w:marTop w:val="0"/>
      <w:marBottom w:val="0"/>
      <w:divBdr>
        <w:top w:val="none" w:sz="0" w:space="0" w:color="auto"/>
        <w:left w:val="none" w:sz="0" w:space="0" w:color="auto"/>
        <w:bottom w:val="none" w:sz="0" w:space="0" w:color="auto"/>
        <w:right w:val="none" w:sz="0" w:space="0" w:color="auto"/>
      </w:divBdr>
    </w:div>
    <w:div w:id="330761411">
      <w:bodyDiv w:val="1"/>
      <w:marLeft w:val="0"/>
      <w:marRight w:val="0"/>
      <w:marTop w:val="0"/>
      <w:marBottom w:val="0"/>
      <w:divBdr>
        <w:top w:val="none" w:sz="0" w:space="0" w:color="auto"/>
        <w:left w:val="none" w:sz="0" w:space="0" w:color="auto"/>
        <w:bottom w:val="none" w:sz="0" w:space="0" w:color="auto"/>
        <w:right w:val="none" w:sz="0" w:space="0" w:color="auto"/>
      </w:divBdr>
    </w:div>
    <w:div w:id="659966975">
      <w:bodyDiv w:val="1"/>
      <w:marLeft w:val="0"/>
      <w:marRight w:val="0"/>
      <w:marTop w:val="0"/>
      <w:marBottom w:val="0"/>
      <w:divBdr>
        <w:top w:val="none" w:sz="0" w:space="0" w:color="auto"/>
        <w:left w:val="none" w:sz="0" w:space="0" w:color="auto"/>
        <w:bottom w:val="none" w:sz="0" w:space="0" w:color="auto"/>
        <w:right w:val="none" w:sz="0" w:space="0" w:color="auto"/>
      </w:divBdr>
    </w:div>
    <w:div w:id="719328538">
      <w:bodyDiv w:val="1"/>
      <w:marLeft w:val="0"/>
      <w:marRight w:val="0"/>
      <w:marTop w:val="0"/>
      <w:marBottom w:val="0"/>
      <w:divBdr>
        <w:top w:val="none" w:sz="0" w:space="0" w:color="auto"/>
        <w:left w:val="none" w:sz="0" w:space="0" w:color="auto"/>
        <w:bottom w:val="none" w:sz="0" w:space="0" w:color="auto"/>
        <w:right w:val="none" w:sz="0" w:space="0" w:color="auto"/>
      </w:divBdr>
    </w:div>
    <w:div w:id="1038242938">
      <w:bodyDiv w:val="1"/>
      <w:marLeft w:val="0"/>
      <w:marRight w:val="0"/>
      <w:marTop w:val="0"/>
      <w:marBottom w:val="0"/>
      <w:divBdr>
        <w:top w:val="none" w:sz="0" w:space="0" w:color="auto"/>
        <w:left w:val="none" w:sz="0" w:space="0" w:color="auto"/>
        <w:bottom w:val="none" w:sz="0" w:space="0" w:color="auto"/>
        <w:right w:val="none" w:sz="0" w:space="0" w:color="auto"/>
      </w:divBdr>
    </w:div>
    <w:div w:id="1210412673">
      <w:bodyDiv w:val="1"/>
      <w:marLeft w:val="0"/>
      <w:marRight w:val="0"/>
      <w:marTop w:val="0"/>
      <w:marBottom w:val="0"/>
      <w:divBdr>
        <w:top w:val="none" w:sz="0" w:space="0" w:color="auto"/>
        <w:left w:val="none" w:sz="0" w:space="0" w:color="auto"/>
        <w:bottom w:val="none" w:sz="0" w:space="0" w:color="auto"/>
        <w:right w:val="none" w:sz="0" w:space="0" w:color="auto"/>
      </w:divBdr>
    </w:div>
    <w:div w:id="1302883283">
      <w:bodyDiv w:val="1"/>
      <w:marLeft w:val="0"/>
      <w:marRight w:val="0"/>
      <w:marTop w:val="0"/>
      <w:marBottom w:val="0"/>
      <w:divBdr>
        <w:top w:val="none" w:sz="0" w:space="0" w:color="auto"/>
        <w:left w:val="none" w:sz="0" w:space="0" w:color="auto"/>
        <w:bottom w:val="none" w:sz="0" w:space="0" w:color="auto"/>
        <w:right w:val="none" w:sz="0" w:space="0" w:color="auto"/>
      </w:divBdr>
    </w:div>
    <w:div w:id="1358893351">
      <w:bodyDiv w:val="1"/>
      <w:marLeft w:val="0"/>
      <w:marRight w:val="0"/>
      <w:marTop w:val="0"/>
      <w:marBottom w:val="0"/>
      <w:divBdr>
        <w:top w:val="none" w:sz="0" w:space="0" w:color="auto"/>
        <w:left w:val="none" w:sz="0" w:space="0" w:color="auto"/>
        <w:bottom w:val="none" w:sz="0" w:space="0" w:color="auto"/>
        <w:right w:val="none" w:sz="0" w:space="0" w:color="auto"/>
      </w:divBdr>
    </w:div>
    <w:div w:id="1367676174">
      <w:bodyDiv w:val="1"/>
      <w:marLeft w:val="0"/>
      <w:marRight w:val="0"/>
      <w:marTop w:val="0"/>
      <w:marBottom w:val="0"/>
      <w:divBdr>
        <w:top w:val="none" w:sz="0" w:space="0" w:color="auto"/>
        <w:left w:val="none" w:sz="0" w:space="0" w:color="auto"/>
        <w:bottom w:val="none" w:sz="0" w:space="0" w:color="auto"/>
        <w:right w:val="none" w:sz="0" w:space="0" w:color="auto"/>
      </w:divBdr>
    </w:div>
    <w:div w:id="1414351247">
      <w:bodyDiv w:val="1"/>
      <w:marLeft w:val="0"/>
      <w:marRight w:val="0"/>
      <w:marTop w:val="0"/>
      <w:marBottom w:val="0"/>
      <w:divBdr>
        <w:top w:val="none" w:sz="0" w:space="0" w:color="auto"/>
        <w:left w:val="none" w:sz="0" w:space="0" w:color="auto"/>
        <w:bottom w:val="none" w:sz="0" w:space="0" w:color="auto"/>
        <w:right w:val="none" w:sz="0" w:space="0" w:color="auto"/>
      </w:divBdr>
    </w:div>
    <w:div w:id="1565601726">
      <w:bodyDiv w:val="1"/>
      <w:marLeft w:val="0"/>
      <w:marRight w:val="0"/>
      <w:marTop w:val="0"/>
      <w:marBottom w:val="0"/>
      <w:divBdr>
        <w:top w:val="none" w:sz="0" w:space="0" w:color="auto"/>
        <w:left w:val="none" w:sz="0" w:space="0" w:color="auto"/>
        <w:bottom w:val="none" w:sz="0" w:space="0" w:color="auto"/>
        <w:right w:val="none" w:sz="0" w:space="0" w:color="auto"/>
      </w:divBdr>
    </w:div>
    <w:div w:id="1582063064">
      <w:bodyDiv w:val="1"/>
      <w:marLeft w:val="0"/>
      <w:marRight w:val="0"/>
      <w:marTop w:val="0"/>
      <w:marBottom w:val="0"/>
      <w:divBdr>
        <w:top w:val="none" w:sz="0" w:space="0" w:color="auto"/>
        <w:left w:val="none" w:sz="0" w:space="0" w:color="auto"/>
        <w:bottom w:val="none" w:sz="0" w:space="0" w:color="auto"/>
        <w:right w:val="none" w:sz="0" w:space="0" w:color="auto"/>
      </w:divBdr>
    </w:div>
    <w:div w:id="1614282942">
      <w:bodyDiv w:val="1"/>
      <w:marLeft w:val="0"/>
      <w:marRight w:val="0"/>
      <w:marTop w:val="0"/>
      <w:marBottom w:val="0"/>
      <w:divBdr>
        <w:top w:val="none" w:sz="0" w:space="0" w:color="auto"/>
        <w:left w:val="none" w:sz="0" w:space="0" w:color="auto"/>
        <w:bottom w:val="none" w:sz="0" w:space="0" w:color="auto"/>
        <w:right w:val="none" w:sz="0" w:space="0" w:color="auto"/>
      </w:divBdr>
    </w:div>
    <w:div w:id="1680307561">
      <w:bodyDiv w:val="1"/>
      <w:marLeft w:val="0"/>
      <w:marRight w:val="0"/>
      <w:marTop w:val="0"/>
      <w:marBottom w:val="0"/>
      <w:divBdr>
        <w:top w:val="none" w:sz="0" w:space="0" w:color="auto"/>
        <w:left w:val="none" w:sz="0" w:space="0" w:color="auto"/>
        <w:bottom w:val="none" w:sz="0" w:space="0" w:color="auto"/>
        <w:right w:val="none" w:sz="0" w:space="0" w:color="auto"/>
      </w:divBdr>
    </w:div>
    <w:div w:id="1686134122">
      <w:bodyDiv w:val="1"/>
      <w:marLeft w:val="0"/>
      <w:marRight w:val="0"/>
      <w:marTop w:val="0"/>
      <w:marBottom w:val="0"/>
      <w:divBdr>
        <w:top w:val="none" w:sz="0" w:space="0" w:color="auto"/>
        <w:left w:val="none" w:sz="0" w:space="0" w:color="auto"/>
        <w:bottom w:val="none" w:sz="0" w:space="0" w:color="auto"/>
        <w:right w:val="none" w:sz="0" w:space="0" w:color="auto"/>
      </w:divBdr>
    </w:div>
    <w:div w:id="1804040964">
      <w:bodyDiv w:val="1"/>
      <w:marLeft w:val="0"/>
      <w:marRight w:val="0"/>
      <w:marTop w:val="0"/>
      <w:marBottom w:val="0"/>
      <w:divBdr>
        <w:top w:val="none" w:sz="0" w:space="0" w:color="auto"/>
        <w:left w:val="none" w:sz="0" w:space="0" w:color="auto"/>
        <w:bottom w:val="none" w:sz="0" w:space="0" w:color="auto"/>
        <w:right w:val="none" w:sz="0" w:space="0" w:color="auto"/>
      </w:divBdr>
    </w:div>
    <w:div w:id="1980381147">
      <w:bodyDiv w:val="1"/>
      <w:marLeft w:val="0"/>
      <w:marRight w:val="0"/>
      <w:marTop w:val="0"/>
      <w:marBottom w:val="0"/>
      <w:divBdr>
        <w:top w:val="none" w:sz="0" w:space="0" w:color="auto"/>
        <w:left w:val="none" w:sz="0" w:space="0" w:color="auto"/>
        <w:bottom w:val="none" w:sz="0" w:space="0" w:color="auto"/>
        <w:right w:val="none" w:sz="0" w:space="0" w:color="auto"/>
      </w:divBdr>
    </w:div>
    <w:div w:id="2060325080">
      <w:bodyDiv w:val="1"/>
      <w:marLeft w:val="0"/>
      <w:marRight w:val="0"/>
      <w:marTop w:val="0"/>
      <w:marBottom w:val="0"/>
      <w:divBdr>
        <w:top w:val="none" w:sz="0" w:space="0" w:color="auto"/>
        <w:left w:val="none" w:sz="0" w:space="0" w:color="auto"/>
        <w:bottom w:val="none" w:sz="0" w:space="0" w:color="auto"/>
        <w:right w:val="none" w:sz="0" w:space="0" w:color="auto"/>
      </w:divBdr>
    </w:div>
    <w:div w:id="210314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6ED5B-F208-4D13-BCB5-53ADC1114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1613</Words>
  <Characters>8877</Characters>
  <Application>Microsoft Office Word</Application>
  <DocSecurity>8</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MUNOZ</dc:creator>
  <cp:keywords/>
  <dc:description/>
  <cp:lastModifiedBy>placpeyras</cp:lastModifiedBy>
  <cp:revision>3</cp:revision>
  <cp:lastPrinted>2024-09-04T12:36:00Z</cp:lastPrinted>
  <dcterms:created xsi:type="dcterms:W3CDTF">2025-06-12T11:28:00Z</dcterms:created>
  <dcterms:modified xsi:type="dcterms:W3CDTF">2025-06-18T09:05:00Z</dcterms:modified>
</cp:coreProperties>
</file>