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933C" w14:textId="3F0E5E8C" w:rsidR="00500D97" w:rsidRPr="00163291" w:rsidRDefault="00D85F29" w:rsidP="00D85F29">
      <w:pPr>
        <w:pStyle w:val="a3"/>
        <w:rPr>
          <w:sz w:val="72"/>
          <w:szCs w:val="72"/>
        </w:rPr>
      </w:pPr>
      <w:r w:rsidRPr="00163291">
        <w:rPr>
          <w:rFonts w:hint="eastAsia"/>
          <w:sz w:val="72"/>
          <w:szCs w:val="72"/>
        </w:rPr>
        <w:t>Assignment2 Report</w:t>
      </w:r>
    </w:p>
    <w:p w14:paraId="3D6EE17D" w14:textId="342A8DCA" w:rsidR="00D85F29" w:rsidRPr="00163291" w:rsidRDefault="00D85F29" w:rsidP="00D85F29">
      <w:pPr>
        <w:pStyle w:val="a5"/>
        <w:rPr>
          <w:sz w:val="32"/>
          <w:szCs w:val="32"/>
        </w:rPr>
      </w:pPr>
      <w:r w:rsidRPr="00163291">
        <w:rPr>
          <w:rFonts w:hint="eastAsia"/>
          <w:sz w:val="32"/>
          <w:szCs w:val="32"/>
        </w:rPr>
        <w:t xml:space="preserve">JIA Yusheng | 21035474 | </w:t>
      </w:r>
      <w:hyperlink r:id="rId5" w:history="1">
        <w:r w:rsidRPr="00163291">
          <w:rPr>
            <w:rStyle w:val="af"/>
            <w:rFonts w:hint="eastAsia"/>
            <w:sz w:val="32"/>
            <w:szCs w:val="32"/>
          </w:rPr>
          <w:t>yjiaag@connect.ust.hk</w:t>
        </w:r>
      </w:hyperlink>
      <w:r w:rsidRPr="00163291">
        <w:rPr>
          <w:rFonts w:hint="eastAsia"/>
          <w:sz w:val="32"/>
          <w:szCs w:val="32"/>
        </w:rPr>
        <w:t xml:space="preserve"> </w:t>
      </w:r>
    </w:p>
    <w:p w14:paraId="28E40BA6" w14:textId="63520B2D" w:rsidR="00D85F29" w:rsidRPr="00815A12" w:rsidRDefault="00D85F29" w:rsidP="00D85F29">
      <w:pPr>
        <w:pStyle w:val="3"/>
        <w:rPr>
          <w:rFonts w:eastAsiaTheme="minorEastAsia"/>
          <w:szCs w:val="36"/>
        </w:rPr>
      </w:pPr>
      <w:r w:rsidRPr="00163291">
        <w:rPr>
          <w:rFonts w:hint="eastAsia"/>
          <w:szCs w:val="36"/>
        </w:rPr>
        <w:t>Part I Single-turn Loss Masking</w:t>
      </w:r>
    </w:p>
    <w:p w14:paraId="27C20D44" w14:textId="1CF09034" w:rsidR="00163291" w:rsidRPr="00163291" w:rsidRDefault="00163291" w:rsidP="00163291">
      <w:pPr>
        <w:pStyle w:val="4"/>
        <w:rPr>
          <w:color w:val="auto"/>
          <w:szCs w:val="24"/>
        </w:rPr>
      </w:pPr>
      <w:r w:rsidRPr="00163291">
        <w:rPr>
          <w:rFonts w:hint="eastAsia"/>
          <w:color w:val="auto"/>
          <w:szCs w:val="24"/>
        </w:rPr>
        <w:t>Output</w:t>
      </w:r>
    </w:p>
    <w:p w14:paraId="187C7602" w14:textId="13E14E42" w:rsidR="00D85F29" w:rsidRDefault="00163291" w:rsidP="00163291">
      <w:pPr>
        <w:jc w:val="center"/>
        <w:rPr>
          <w:rFonts w:hint="eastAsia"/>
        </w:rPr>
      </w:pPr>
      <w:r w:rsidRPr="00D85F29">
        <w:rPr>
          <w:noProof/>
        </w:rPr>
        <w:drawing>
          <wp:inline distT="0" distB="0" distL="0" distR="0" wp14:anchorId="4583EFA0" wp14:editId="7BC90DCC">
            <wp:extent cx="5274310" cy="474980"/>
            <wp:effectExtent l="0" t="0" r="2540" b="1270"/>
            <wp:docPr id="1922797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97554" name=""/>
                    <pic:cNvPicPr/>
                  </pic:nvPicPr>
                  <pic:blipFill>
                    <a:blip r:embed="rId6"/>
                    <a:stretch>
                      <a:fillRect/>
                    </a:stretch>
                  </pic:blipFill>
                  <pic:spPr>
                    <a:xfrm>
                      <a:off x="0" y="0"/>
                      <a:ext cx="5274310" cy="474980"/>
                    </a:xfrm>
                    <a:prstGeom prst="rect">
                      <a:avLst/>
                    </a:prstGeom>
                  </pic:spPr>
                </pic:pic>
              </a:graphicData>
            </a:graphic>
          </wp:inline>
        </w:drawing>
      </w:r>
    </w:p>
    <w:p w14:paraId="41FE6489" w14:textId="5D6C593E" w:rsidR="00163291" w:rsidRPr="00163291" w:rsidRDefault="00163291" w:rsidP="00163291">
      <w:pPr>
        <w:pStyle w:val="4"/>
        <w:rPr>
          <w:color w:val="auto"/>
          <w:szCs w:val="24"/>
        </w:rPr>
      </w:pPr>
      <w:r w:rsidRPr="00163291">
        <w:rPr>
          <w:rFonts w:hint="eastAsia"/>
          <w:color w:val="auto"/>
          <w:szCs w:val="24"/>
        </w:rPr>
        <w:t>Brief Explanation</w:t>
      </w:r>
    </w:p>
    <w:p w14:paraId="0B88AB82" w14:textId="60259753" w:rsidR="00163291" w:rsidRPr="00163291" w:rsidRDefault="00163291" w:rsidP="00163291">
      <w:pPr>
        <w:pStyle w:val="a9"/>
        <w:numPr>
          <w:ilvl w:val="0"/>
          <w:numId w:val="2"/>
        </w:numPr>
        <w:rPr>
          <w:b/>
          <w:bCs/>
        </w:rPr>
      </w:pPr>
      <w:r w:rsidRPr="00163291">
        <w:rPr>
          <w:rFonts w:hint="eastAsia"/>
          <w:b/>
          <w:bCs/>
        </w:rPr>
        <w:t>Core Thoughts</w:t>
      </w:r>
      <w:r>
        <w:rPr>
          <w:b/>
          <w:bCs/>
        </w:rPr>
        <w:br/>
      </w:r>
      <w:r w:rsidRPr="00163291">
        <w:rPr>
          <w:rFonts w:hint="eastAsia"/>
        </w:rPr>
        <w:t>In a single-round dialogue, we only want the model to learn to generate the assistant's responses, rather than predict the user's questions or the system's prompts. Therefore, the tokens of user and system need to be marked as IGNORE_TOKEN_ID = -100, and only the token of assistant should be retained for calculating the loss.</w:t>
      </w:r>
    </w:p>
    <w:p w14:paraId="3BD98D07" w14:textId="51E1E8AC" w:rsidR="00163291" w:rsidRPr="00163291" w:rsidRDefault="00163291" w:rsidP="00163291">
      <w:pPr>
        <w:pStyle w:val="a9"/>
        <w:numPr>
          <w:ilvl w:val="0"/>
          <w:numId w:val="2"/>
        </w:numPr>
        <w:rPr>
          <w:b/>
          <w:bCs/>
        </w:rPr>
      </w:pPr>
      <w:r w:rsidRPr="00163291">
        <w:rPr>
          <w:rFonts w:hint="eastAsia"/>
          <w:b/>
          <w:bCs/>
        </w:rPr>
        <w:t>Procedures</w:t>
      </w:r>
    </w:p>
    <w:p w14:paraId="735B735A" w14:textId="77777777" w:rsidR="00163291" w:rsidRDefault="00163291" w:rsidP="00163291">
      <w:pPr>
        <w:pStyle w:val="a9"/>
        <w:numPr>
          <w:ilvl w:val="0"/>
          <w:numId w:val="3"/>
        </w:numPr>
      </w:pPr>
      <w:r w:rsidRPr="00163291">
        <w:rPr>
          <w:rFonts w:hint="eastAsia"/>
        </w:rPr>
        <w:t xml:space="preserve">Initialize labels: </w:t>
      </w:r>
    </w:p>
    <w:p w14:paraId="36A0C855" w14:textId="60F0C008" w:rsidR="00163291" w:rsidRDefault="00163291" w:rsidP="00163291">
      <w:pPr>
        <w:pStyle w:val="a9"/>
        <w:ind w:left="1160"/>
      </w:pPr>
      <w:r w:rsidRPr="00163291">
        <w:rPr>
          <w:rFonts w:hint="eastAsia"/>
        </w:rPr>
        <w:t xml:space="preserve">Create a list of the same length as </w:t>
      </w:r>
      <w:proofErr w:type="spellStart"/>
      <w:r w:rsidRPr="00163291">
        <w:rPr>
          <w:rFonts w:hint="eastAsia"/>
        </w:rPr>
        <w:t>full_ids</w:t>
      </w:r>
      <w:proofErr w:type="spellEnd"/>
      <w:r w:rsidRPr="00163291">
        <w:rPr>
          <w:rFonts w:hint="eastAsia"/>
        </w:rPr>
        <w:t xml:space="preserve"> (the full dialogue token sequence), all filled with IGNORE_TOKEN_ID (by default, all masked)</w:t>
      </w:r>
      <w:r w:rsidR="00984EBA">
        <w:rPr>
          <w:rFonts w:hint="eastAsia"/>
        </w:rPr>
        <w:t>.</w:t>
      </w:r>
    </w:p>
    <w:p w14:paraId="44DF4C67" w14:textId="77777777" w:rsidR="00163291" w:rsidRDefault="00163291" w:rsidP="00163291">
      <w:pPr>
        <w:pStyle w:val="a9"/>
        <w:numPr>
          <w:ilvl w:val="0"/>
          <w:numId w:val="3"/>
        </w:numPr>
      </w:pPr>
      <w:r w:rsidRPr="00163291">
        <w:rPr>
          <w:rFonts w:hint="eastAsia"/>
        </w:rPr>
        <w:t xml:space="preserve">Use </w:t>
      </w:r>
      <w:proofErr w:type="spellStart"/>
      <w:r w:rsidRPr="00163291">
        <w:rPr>
          <w:rFonts w:hint="eastAsia"/>
        </w:rPr>
        <w:t>prefix_lengths</w:t>
      </w:r>
      <w:proofErr w:type="spellEnd"/>
      <w:r w:rsidRPr="00163291">
        <w:rPr>
          <w:rFonts w:hint="eastAsia"/>
        </w:rPr>
        <w:t xml:space="preserve"> to locate the position of assistant: </w:t>
      </w:r>
    </w:p>
    <w:p w14:paraId="5A1BA1C3" w14:textId="16653CEF" w:rsidR="00163291" w:rsidRDefault="00163291" w:rsidP="00163291">
      <w:pPr>
        <w:pStyle w:val="a9"/>
        <w:ind w:left="1160"/>
      </w:pPr>
      <w:proofErr w:type="spellStart"/>
      <w:r w:rsidRPr="00163291">
        <w:rPr>
          <w:rFonts w:hint="eastAsia"/>
        </w:rPr>
        <w:t>prefix_lengths</w:t>
      </w:r>
      <w:proofErr w:type="spellEnd"/>
      <w:r w:rsidRPr="00163291">
        <w:rPr>
          <w:rFonts w:hint="eastAsia"/>
        </w:rPr>
        <w:t>[</w:t>
      </w:r>
      <w:proofErr w:type="spellStart"/>
      <w:r w:rsidRPr="00163291">
        <w:rPr>
          <w:rFonts w:hint="eastAsia"/>
        </w:rPr>
        <w:t>i</w:t>
      </w:r>
      <w:proofErr w:type="spellEnd"/>
      <w:r w:rsidRPr="00163291">
        <w:rPr>
          <w:rFonts w:hint="eastAsia"/>
        </w:rPr>
        <w:t xml:space="preserve">] represents the cumulative number of tokens up to the </w:t>
      </w:r>
      <w:proofErr w:type="spellStart"/>
      <w:r w:rsidRPr="00163291">
        <w:rPr>
          <w:rFonts w:hint="eastAsia"/>
        </w:rPr>
        <w:t>i-th</w:t>
      </w:r>
      <w:proofErr w:type="spellEnd"/>
      <w:r w:rsidRPr="00163291">
        <w:rPr>
          <w:rFonts w:hint="eastAsia"/>
        </w:rPr>
        <w:t xml:space="preserve"> message. By traversing messages and the corresponding </w:t>
      </w:r>
      <w:proofErr w:type="spellStart"/>
      <w:r w:rsidRPr="00163291">
        <w:rPr>
          <w:rFonts w:hint="eastAsia"/>
        </w:rPr>
        <w:t>prefix_lengths</w:t>
      </w:r>
      <w:proofErr w:type="spellEnd"/>
      <w:r w:rsidRPr="00163291">
        <w:rPr>
          <w:rFonts w:hint="eastAsia"/>
        </w:rPr>
        <w:t>, the starting and ending positions of each message in the token sequence can be determined</w:t>
      </w:r>
      <w:r>
        <w:rPr>
          <w:rFonts w:hint="eastAsia"/>
        </w:rPr>
        <w:t>.</w:t>
      </w:r>
    </w:p>
    <w:p w14:paraId="4B98F004" w14:textId="77777777" w:rsidR="00163291" w:rsidRDefault="00163291" w:rsidP="00163291">
      <w:pPr>
        <w:pStyle w:val="a9"/>
        <w:numPr>
          <w:ilvl w:val="0"/>
          <w:numId w:val="3"/>
        </w:numPr>
      </w:pPr>
      <w:r>
        <w:rPr>
          <w:rFonts w:hint="eastAsia"/>
        </w:rPr>
        <w:t xml:space="preserve">Only assign values to the token of the assistant message: </w:t>
      </w:r>
    </w:p>
    <w:p w14:paraId="298AAEDA" w14:textId="4582F25F" w:rsidR="00163291" w:rsidRPr="00163291" w:rsidRDefault="00163291" w:rsidP="00163291">
      <w:pPr>
        <w:pStyle w:val="a9"/>
        <w:ind w:left="1160"/>
      </w:pPr>
      <w:r>
        <w:rPr>
          <w:rFonts w:hint="eastAsia"/>
        </w:rPr>
        <w:t xml:space="preserve">When msg["role"] == "assistant", copy the token position corresponding to this message from </w:t>
      </w:r>
      <w:proofErr w:type="spellStart"/>
      <w:r>
        <w:rPr>
          <w:rFonts w:hint="eastAsia"/>
        </w:rPr>
        <w:t>full_ids</w:t>
      </w:r>
      <w:proofErr w:type="spellEnd"/>
      <w:r>
        <w:rPr>
          <w:rFonts w:hint="eastAsia"/>
        </w:rPr>
        <w:t xml:space="preserve"> to labels. The positions of other roles (system, user) remain IGNORE_TOKEN_ID.</w:t>
      </w:r>
    </w:p>
    <w:p w14:paraId="2A97BBDD" w14:textId="5D83B349" w:rsidR="00D85F29" w:rsidRPr="00815A12" w:rsidRDefault="00D85F29" w:rsidP="00D85F29">
      <w:pPr>
        <w:pStyle w:val="3"/>
        <w:rPr>
          <w:rFonts w:eastAsiaTheme="minorEastAsia"/>
          <w:szCs w:val="36"/>
        </w:rPr>
      </w:pPr>
      <w:r w:rsidRPr="00163291">
        <w:rPr>
          <w:rFonts w:hint="eastAsia"/>
          <w:szCs w:val="36"/>
        </w:rPr>
        <w:t>Part II Multi-turn Loss Masking</w:t>
      </w:r>
    </w:p>
    <w:p w14:paraId="41E74180" w14:textId="15D10B48" w:rsidR="00163291" w:rsidRPr="00163291" w:rsidRDefault="00163291" w:rsidP="00163291">
      <w:pPr>
        <w:pStyle w:val="4"/>
        <w:rPr>
          <w:color w:val="auto"/>
          <w:szCs w:val="24"/>
        </w:rPr>
      </w:pPr>
      <w:r w:rsidRPr="00163291">
        <w:rPr>
          <w:rFonts w:hint="eastAsia"/>
          <w:color w:val="auto"/>
          <w:szCs w:val="24"/>
        </w:rPr>
        <w:t>Output</w:t>
      </w:r>
    </w:p>
    <w:p w14:paraId="5D083230" w14:textId="743909B2" w:rsidR="00D85F29" w:rsidRDefault="00D85F29" w:rsidP="00163291">
      <w:pPr>
        <w:jc w:val="center"/>
        <w:rPr>
          <w:rFonts w:hint="eastAsia"/>
        </w:rPr>
      </w:pPr>
      <w:r w:rsidRPr="00D85F29">
        <w:rPr>
          <w:noProof/>
        </w:rPr>
        <w:drawing>
          <wp:inline distT="0" distB="0" distL="0" distR="0" wp14:anchorId="4B35DC70" wp14:editId="0331FFCF">
            <wp:extent cx="5274310" cy="485140"/>
            <wp:effectExtent l="0" t="0" r="2540" b="0"/>
            <wp:docPr id="396095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95834" name=""/>
                    <pic:cNvPicPr/>
                  </pic:nvPicPr>
                  <pic:blipFill>
                    <a:blip r:embed="rId7"/>
                    <a:stretch>
                      <a:fillRect/>
                    </a:stretch>
                  </pic:blipFill>
                  <pic:spPr>
                    <a:xfrm>
                      <a:off x="0" y="0"/>
                      <a:ext cx="5274310" cy="485140"/>
                    </a:xfrm>
                    <a:prstGeom prst="rect">
                      <a:avLst/>
                    </a:prstGeom>
                  </pic:spPr>
                </pic:pic>
              </a:graphicData>
            </a:graphic>
          </wp:inline>
        </w:drawing>
      </w:r>
    </w:p>
    <w:p w14:paraId="1188E8D0" w14:textId="77777777" w:rsidR="00163291" w:rsidRPr="00163291" w:rsidRDefault="00163291" w:rsidP="00163291">
      <w:pPr>
        <w:pStyle w:val="4"/>
        <w:rPr>
          <w:color w:val="auto"/>
          <w:szCs w:val="24"/>
        </w:rPr>
      </w:pPr>
      <w:r w:rsidRPr="00163291">
        <w:rPr>
          <w:rFonts w:hint="eastAsia"/>
          <w:color w:val="auto"/>
          <w:szCs w:val="24"/>
        </w:rPr>
        <w:t>Brief Explanation</w:t>
      </w:r>
    </w:p>
    <w:p w14:paraId="2C714C4D" w14:textId="4185E2F2" w:rsidR="00163291" w:rsidRDefault="00163291" w:rsidP="00163291">
      <w:pPr>
        <w:pStyle w:val="a9"/>
        <w:numPr>
          <w:ilvl w:val="0"/>
          <w:numId w:val="4"/>
        </w:numPr>
        <w:rPr>
          <w:b/>
          <w:bCs/>
        </w:rPr>
      </w:pPr>
      <w:r w:rsidRPr="00163291">
        <w:rPr>
          <w:rFonts w:hint="eastAsia"/>
          <w:b/>
          <w:bCs/>
        </w:rPr>
        <w:t>Core Thoughts</w:t>
      </w:r>
    </w:p>
    <w:p w14:paraId="17C1298E" w14:textId="3E3FDB56" w:rsidR="00163291" w:rsidRPr="00163291" w:rsidRDefault="00163291" w:rsidP="00163291">
      <w:pPr>
        <w:pStyle w:val="a9"/>
      </w:pPr>
      <w:r w:rsidRPr="00163291">
        <w:rPr>
          <w:rFonts w:hint="eastAsia"/>
        </w:rPr>
        <w:t>A Multi-turn conversation merely consists of multiple (user, assistant) rounds and is essentially a combination of responses from multiple assistants. Therefore, the logic of single-turn can be directly extended to multi-turn.</w:t>
      </w:r>
    </w:p>
    <w:p w14:paraId="3D9535C9" w14:textId="77777777" w:rsidR="00344E56" w:rsidRPr="001F2AEA" w:rsidRDefault="00163291" w:rsidP="00344E56">
      <w:pPr>
        <w:pStyle w:val="a9"/>
        <w:numPr>
          <w:ilvl w:val="0"/>
          <w:numId w:val="4"/>
        </w:numPr>
        <w:rPr>
          <w:b/>
          <w:bCs/>
        </w:rPr>
      </w:pPr>
      <w:r w:rsidRPr="001F2AEA">
        <w:rPr>
          <w:rFonts w:hint="eastAsia"/>
          <w:b/>
          <w:bCs/>
        </w:rPr>
        <w:t>Ways to Extend</w:t>
      </w:r>
    </w:p>
    <w:p w14:paraId="735A2AAC" w14:textId="0F43F831" w:rsidR="00344E56" w:rsidRPr="00344E56" w:rsidRDefault="00344E56" w:rsidP="00344E56">
      <w:pPr>
        <w:pStyle w:val="a9"/>
        <w:numPr>
          <w:ilvl w:val="0"/>
          <w:numId w:val="3"/>
        </w:numPr>
      </w:pPr>
      <w:r w:rsidRPr="00344E56">
        <w:rPr>
          <w:rFonts w:hint="eastAsia"/>
        </w:rPr>
        <w:t>The same traversal logic:</w:t>
      </w:r>
    </w:p>
    <w:p w14:paraId="6523F2F5" w14:textId="0F03EF37" w:rsidR="00344E56" w:rsidRPr="00344E56" w:rsidRDefault="00344E56" w:rsidP="00344E56">
      <w:pPr>
        <w:pStyle w:val="a9"/>
        <w:ind w:left="1160"/>
      </w:pPr>
      <w:r w:rsidRPr="00344E56">
        <w:rPr>
          <w:rFonts w:hint="eastAsia"/>
        </w:rPr>
        <w:t>In Single-turn, we traverse messages to find the only assistant message</w:t>
      </w:r>
      <w:r w:rsidR="00984EBA">
        <w:rPr>
          <w:rFonts w:hint="eastAsia"/>
        </w:rPr>
        <w:t>.</w:t>
      </w:r>
    </w:p>
    <w:p w14:paraId="2F2C7F31" w14:textId="24FCD192" w:rsidR="00344E56" w:rsidRPr="00344E56" w:rsidRDefault="00344E56" w:rsidP="00344E56">
      <w:pPr>
        <w:pStyle w:val="a9"/>
        <w:ind w:left="1160"/>
      </w:pPr>
      <w:r w:rsidRPr="00344E56">
        <w:rPr>
          <w:rFonts w:hint="eastAsia"/>
        </w:rPr>
        <w:t>In Multi-turn, we also traverse messages, but we will encounter multiple assistant messages</w:t>
      </w:r>
      <w:r w:rsidR="00984EBA">
        <w:rPr>
          <w:rFonts w:hint="eastAsia"/>
        </w:rPr>
        <w:t>.</w:t>
      </w:r>
    </w:p>
    <w:p w14:paraId="118E7621" w14:textId="0F8D8F67" w:rsidR="00344E56" w:rsidRPr="00344E56" w:rsidRDefault="00344E56" w:rsidP="00344E56">
      <w:pPr>
        <w:pStyle w:val="a9"/>
        <w:numPr>
          <w:ilvl w:val="0"/>
          <w:numId w:val="3"/>
        </w:numPr>
      </w:pPr>
      <w:r w:rsidRPr="00344E56">
        <w:rPr>
          <w:rFonts w:hint="eastAsia"/>
        </w:rPr>
        <w:lastRenderedPageBreak/>
        <w:t>Accumulate the tokens that mark all assistants:</w:t>
      </w:r>
    </w:p>
    <w:p w14:paraId="10824C72" w14:textId="1200978C" w:rsidR="00344E56" w:rsidRPr="00344E56" w:rsidRDefault="00344E56" w:rsidP="00344E56">
      <w:pPr>
        <w:pStyle w:val="a9"/>
        <w:ind w:left="1160"/>
      </w:pPr>
      <w:r w:rsidRPr="00344E56">
        <w:rPr>
          <w:rFonts w:hint="eastAsia"/>
        </w:rPr>
        <w:t xml:space="preserve">Each time </w:t>
      </w:r>
      <w:r w:rsidRPr="001F2AEA">
        <w:rPr>
          <w:rStyle w:val="af3"/>
          <w:rFonts w:hint="eastAsia"/>
        </w:rPr>
        <w:t>role == "assistant"</w:t>
      </w:r>
      <w:r w:rsidRPr="00344E56">
        <w:rPr>
          <w:rFonts w:hint="eastAsia"/>
        </w:rPr>
        <w:t xml:space="preserve"> is encountered, the corresponding token is copied from </w:t>
      </w:r>
      <w:proofErr w:type="spellStart"/>
      <w:r w:rsidRPr="00344E56">
        <w:rPr>
          <w:rFonts w:hint="eastAsia"/>
        </w:rPr>
        <w:t>full_ids</w:t>
      </w:r>
      <w:proofErr w:type="spellEnd"/>
      <w:r w:rsidRPr="00344E56">
        <w:rPr>
          <w:rFonts w:hint="eastAsia"/>
        </w:rPr>
        <w:t xml:space="preserve"> to labels</w:t>
      </w:r>
      <w:r>
        <w:rPr>
          <w:rFonts w:hint="eastAsia"/>
        </w:rPr>
        <w:t xml:space="preserve">. </w:t>
      </w:r>
      <w:r w:rsidRPr="00344E56">
        <w:rPr>
          <w:rFonts w:hint="eastAsia"/>
        </w:rPr>
        <w:t xml:space="preserve">The tokens of System and user remain </w:t>
      </w:r>
      <w:r w:rsidRPr="001F2AEA">
        <w:rPr>
          <w:rStyle w:val="af3"/>
          <w:rFonts w:hint="eastAsia"/>
        </w:rPr>
        <w:t>IGNORE_TOKEN_ID</w:t>
      </w:r>
      <w:r w:rsidRPr="00344E56">
        <w:rPr>
          <w:rFonts w:hint="eastAsia"/>
        </w:rPr>
        <w:t xml:space="preserve"> (masked)</w:t>
      </w:r>
      <w:r w:rsidR="00984EBA">
        <w:rPr>
          <w:rFonts w:hint="eastAsia"/>
        </w:rPr>
        <w:t>.</w:t>
      </w:r>
    </w:p>
    <w:p w14:paraId="3FE6104C" w14:textId="1AC4C8AE" w:rsidR="00344E56" w:rsidRPr="00344E56" w:rsidRDefault="00344E56" w:rsidP="00344E56">
      <w:pPr>
        <w:pStyle w:val="a9"/>
        <w:numPr>
          <w:ilvl w:val="0"/>
          <w:numId w:val="3"/>
        </w:numPr>
      </w:pPr>
      <w:r w:rsidRPr="00344E56">
        <w:rPr>
          <w:rFonts w:hint="eastAsia"/>
        </w:rPr>
        <w:t>Processing truncation</w:t>
      </w:r>
      <w:r>
        <w:rPr>
          <w:rFonts w:hint="eastAsia"/>
        </w:rPr>
        <w:t>:</w:t>
      </w:r>
    </w:p>
    <w:p w14:paraId="6DF1F83C" w14:textId="3BC2909B" w:rsidR="00815A12" w:rsidRDefault="00344E56" w:rsidP="00815A12">
      <w:pPr>
        <w:pStyle w:val="a9"/>
        <w:ind w:left="1160"/>
      </w:pPr>
      <w:r w:rsidRPr="00344E56">
        <w:rPr>
          <w:rFonts w:hint="eastAsia"/>
        </w:rPr>
        <w:t xml:space="preserve">Multi-turn dialogues are more likely to exceed </w:t>
      </w:r>
      <w:proofErr w:type="spellStart"/>
      <w:r w:rsidRPr="001F2AEA">
        <w:rPr>
          <w:rStyle w:val="af3"/>
          <w:rFonts w:hint="eastAsia"/>
        </w:rPr>
        <w:t>max_length</w:t>
      </w:r>
      <w:proofErr w:type="spellEnd"/>
      <w:r>
        <w:rPr>
          <w:rFonts w:hint="eastAsia"/>
        </w:rPr>
        <w:t xml:space="preserve">. </w:t>
      </w:r>
      <w:r w:rsidRPr="00344E56">
        <w:rPr>
          <w:rFonts w:hint="eastAsia"/>
        </w:rPr>
        <w:t xml:space="preserve">Use </w:t>
      </w:r>
      <w:r w:rsidRPr="001F2AEA">
        <w:rPr>
          <w:rStyle w:val="af3"/>
          <w:rFonts w:hint="eastAsia"/>
        </w:rPr>
        <w:t>min(</w:t>
      </w:r>
      <w:proofErr w:type="spellStart"/>
      <w:r w:rsidRPr="001F2AEA">
        <w:rPr>
          <w:rStyle w:val="af3"/>
          <w:rFonts w:hint="eastAsia"/>
        </w:rPr>
        <w:t>current_len</w:t>
      </w:r>
      <w:proofErr w:type="spellEnd"/>
      <w:r w:rsidRPr="001F2AEA">
        <w:rPr>
          <w:rStyle w:val="af3"/>
          <w:rFonts w:hint="eastAsia"/>
        </w:rPr>
        <w:t xml:space="preserve">, </w:t>
      </w:r>
      <w:proofErr w:type="spellStart"/>
      <w:r w:rsidRPr="001F2AEA">
        <w:rPr>
          <w:rStyle w:val="af3"/>
          <w:rFonts w:hint="eastAsia"/>
        </w:rPr>
        <w:t>len</w:t>
      </w:r>
      <w:proofErr w:type="spellEnd"/>
      <w:r w:rsidRPr="001F2AEA">
        <w:rPr>
          <w:rStyle w:val="af3"/>
          <w:rFonts w:hint="eastAsia"/>
        </w:rPr>
        <w:t>(</w:t>
      </w:r>
      <w:proofErr w:type="spellStart"/>
      <w:r w:rsidRPr="001F2AEA">
        <w:rPr>
          <w:rStyle w:val="af3"/>
          <w:rFonts w:hint="eastAsia"/>
        </w:rPr>
        <w:t>full_ids</w:t>
      </w:r>
      <w:proofErr w:type="spellEnd"/>
      <w:r w:rsidRPr="001F2AEA">
        <w:rPr>
          <w:rStyle w:val="af3"/>
          <w:rFonts w:hint="eastAsia"/>
        </w:rPr>
        <w:t>))</w:t>
      </w:r>
      <w:r w:rsidRPr="00344E56">
        <w:rPr>
          <w:rFonts w:hint="eastAsia"/>
        </w:rPr>
        <w:t xml:space="preserve"> to ensure no out-of-bounds</w:t>
      </w:r>
      <w:r w:rsidR="00984EBA">
        <w:rPr>
          <w:rFonts w:hint="eastAsia"/>
        </w:rPr>
        <w:t>.</w:t>
      </w:r>
    </w:p>
    <w:p w14:paraId="3B06E2F7" w14:textId="3FD933F8" w:rsidR="00815A12" w:rsidRPr="00815A12" w:rsidRDefault="00815A12" w:rsidP="00815A12">
      <w:pPr>
        <w:pStyle w:val="3"/>
        <w:rPr>
          <w:rFonts w:eastAsiaTheme="minorEastAsia"/>
        </w:rPr>
      </w:pPr>
      <w:r>
        <w:rPr>
          <w:rFonts w:hint="eastAsia"/>
        </w:rPr>
        <w:t>Part III</w:t>
      </w:r>
      <w:r>
        <w:rPr>
          <w:rFonts w:eastAsiaTheme="minorEastAsia" w:hint="eastAsia"/>
        </w:rPr>
        <w:t xml:space="preserve"> </w:t>
      </w:r>
      <w:r w:rsidRPr="00815A12">
        <w:rPr>
          <w:rFonts w:eastAsiaTheme="minorEastAsia" w:hint="eastAsia"/>
        </w:rPr>
        <w:t>Reverse Loss Masking (Single-turn with Message Reordering)</w:t>
      </w:r>
    </w:p>
    <w:p w14:paraId="6F204E70" w14:textId="4D7E9361" w:rsidR="00815A12" w:rsidRDefault="00815A12" w:rsidP="00815A12">
      <w:pPr>
        <w:pStyle w:val="4"/>
        <w:rPr>
          <w:color w:val="auto"/>
        </w:rPr>
      </w:pPr>
      <w:r w:rsidRPr="00815A12">
        <w:rPr>
          <w:rFonts w:hint="eastAsia"/>
          <w:color w:val="auto"/>
        </w:rPr>
        <w:t>Output</w:t>
      </w:r>
    </w:p>
    <w:p w14:paraId="4F940D4B" w14:textId="56B1DBEF" w:rsidR="00815A12" w:rsidRPr="00815A12" w:rsidRDefault="0016568D" w:rsidP="0016568D">
      <w:pPr>
        <w:jc w:val="center"/>
        <w:rPr>
          <w:rFonts w:hint="eastAsia"/>
        </w:rPr>
      </w:pPr>
      <w:r w:rsidRPr="0016568D">
        <w:rPr>
          <w:noProof/>
        </w:rPr>
        <w:drawing>
          <wp:inline distT="0" distB="0" distL="0" distR="0" wp14:anchorId="004F5551" wp14:editId="217BB2C2">
            <wp:extent cx="5260847" cy="522768"/>
            <wp:effectExtent l="0" t="0" r="0" b="0"/>
            <wp:docPr id="1550585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5770" name=""/>
                    <pic:cNvPicPr/>
                  </pic:nvPicPr>
                  <pic:blipFill>
                    <a:blip r:embed="rId8"/>
                    <a:stretch>
                      <a:fillRect/>
                    </a:stretch>
                  </pic:blipFill>
                  <pic:spPr>
                    <a:xfrm>
                      <a:off x="0" y="0"/>
                      <a:ext cx="5378606" cy="534470"/>
                    </a:xfrm>
                    <a:prstGeom prst="rect">
                      <a:avLst/>
                    </a:prstGeom>
                  </pic:spPr>
                </pic:pic>
              </a:graphicData>
            </a:graphic>
          </wp:inline>
        </w:drawing>
      </w:r>
    </w:p>
    <w:p w14:paraId="7CC57120" w14:textId="22CEDDF0" w:rsidR="00815A12" w:rsidRDefault="00815A12" w:rsidP="00815A12">
      <w:pPr>
        <w:pStyle w:val="4"/>
        <w:rPr>
          <w:color w:val="auto"/>
        </w:rPr>
      </w:pPr>
      <w:r w:rsidRPr="00815A12">
        <w:rPr>
          <w:rFonts w:hint="eastAsia"/>
          <w:color w:val="auto"/>
        </w:rPr>
        <w:t>Brief Explanation</w:t>
      </w:r>
    </w:p>
    <w:p w14:paraId="03A9DB4E" w14:textId="4D7117A4" w:rsidR="00815A12" w:rsidRDefault="001F2AEA" w:rsidP="001F2AEA">
      <w:pPr>
        <w:pStyle w:val="a9"/>
        <w:numPr>
          <w:ilvl w:val="0"/>
          <w:numId w:val="7"/>
        </w:numPr>
        <w:rPr>
          <w:b/>
          <w:bCs/>
        </w:rPr>
      </w:pPr>
      <w:r w:rsidRPr="001F2AEA">
        <w:rPr>
          <w:rFonts w:hint="eastAsia"/>
          <w:b/>
          <w:bCs/>
        </w:rPr>
        <w:t>Core Thoughts</w:t>
      </w:r>
    </w:p>
    <w:p w14:paraId="00B18938" w14:textId="77777777" w:rsidR="001F2AEA" w:rsidRDefault="001F2AEA" w:rsidP="001F2AEA">
      <w:pPr>
        <w:pStyle w:val="a9"/>
        <w:numPr>
          <w:ilvl w:val="0"/>
          <w:numId w:val="3"/>
        </w:numPr>
      </w:pPr>
      <w:r w:rsidRPr="001F2AEA">
        <w:rPr>
          <w:rFonts w:hint="eastAsia"/>
        </w:rPr>
        <w:t xml:space="preserve">Message reordering: </w:t>
      </w:r>
    </w:p>
    <w:p w14:paraId="65A85F59" w14:textId="32324D5F" w:rsidR="001F2AEA" w:rsidRDefault="001F2AEA" w:rsidP="001F2AEA">
      <w:pPr>
        <w:pStyle w:val="a9"/>
        <w:ind w:left="1160"/>
      </w:pPr>
      <w:r w:rsidRPr="001F2AEA">
        <w:rPr>
          <w:rFonts w:hint="eastAsia"/>
        </w:rPr>
        <w:t>The function automatically swaps the order of messages in a single-round dialogue</w:t>
      </w:r>
      <w:r w:rsidR="00984EBA">
        <w:rPr>
          <w:rFonts w:hint="eastAsia"/>
        </w:rPr>
        <w:t>.</w:t>
      </w:r>
    </w:p>
    <w:p w14:paraId="43787141" w14:textId="4A9C3ABE" w:rsidR="001F2AEA" w:rsidRPr="001F2AEA" w:rsidRDefault="001F2AEA" w:rsidP="001F2AEA">
      <w:pPr>
        <w:pStyle w:val="a9"/>
        <w:ind w:left="1160"/>
        <w:rPr>
          <w:rStyle w:val="af3"/>
        </w:rPr>
      </w:pPr>
      <w:r>
        <w:rPr>
          <w:rFonts w:hint="eastAsia"/>
        </w:rPr>
        <w:t>Original order</w:t>
      </w:r>
      <w:r>
        <w:rPr>
          <w:rFonts w:hint="eastAsia"/>
        </w:rPr>
        <w:t>：</w:t>
      </w:r>
      <w:r>
        <w:tab/>
      </w:r>
      <w:r w:rsidRPr="001F2AEA">
        <w:rPr>
          <w:rStyle w:val="af3"/>
          <w:rFonts w:hint="eastAsia"/>
        </w:rPr>
        <w:t>[user: "What is Python?"] [assistant: "Python is a language"]</w:t>
      </w:r>
    </w:p>
    <w:p w14:paraId="64CC985C" w14:textId="66865BDE" w:rsidR="001F2AEA" w:rsidRPr="001F2AEA" w:rsidRDefault="001F2AEA" w:rsidP="001F2AEA">
      <w:pPr>
        <w:pStyle w:val="a9"/>
        <w:ind w:left="1160"/>
      </w:pPr>
      <w:r>
        <w:rPr>
          <w:rFonts w:hint="eastAsia"/>
        </w:rPr>
        <w:t>After reordering</w:t>
      </w:r>
      <w:r>
        <w:rPr>
          <w:rFonts w:hint="eastAsia"/>
        </w:rPr>
        <w:t>：</w:t>
      </w:r>
      <w:r>
        <w:tab/>
      </w:r>
      <w:r w:rsidRPr="001F2AEA">
        <w:rPr>
          <w:rStyle w:val="af3"/>
          <w:rFonts w:hint="eastAsia"/>
        </w:rPr>
        <w:t>[assistant: "Python is a language"] [user: "What is Python?"]</w:t>
      </w:r>
    </w:p>
    <w:p w14:paraId="136710C3" w14:textId="39252F14" w:rsidR="001F2AEA" w:rsidRDefault="001F2AEA" w:rsidP="001F2AEA">
      <w:pPr>
        <w:pStyle w:val="a9"/>
        <w:numPr>
          <w:ilvl w:val="0"/>
          <w:numId w:val="3"/>
        </w:numPr>
      </w:pPr>
      <w:r w:rsidRPr="001F2AEA">
        <w:rPr>
          <w:rFonts w:hint="eastAsia"/>
        </w:rPr>
        <w:t>Reverse mask logic</w:t>
      </w:r>
      <w:r>
        <w:rPr>
          <w:rFonts w:hint="eastAsia"/>
        </w:rPr>
        <w:t>:</w:t>
      </w:r>
    </w:p>
    <w:p w14:paraId="573F3DE5" w14:textId="4ECEFECA" w:rsidR="00984EBA" w:rsidRPr="001F2AEA" w:rsidRDefault="00984EBA" w:rsidP="00984EBA">
      <w:pPr>
        <w:pStyle w:val="a9"/>
        <w:ind w:left="1160"/>
      </w:pPr>
      <w:r>
        <w:rPr>
          <w:rFonts w:hint="eastAsia"/>
        </w:rPr>
        <w:t xml:space="preserve">First we set all tokens of Assistant's reply to </w:t>
      </w:r>
      <w:r w:rsidRPr="00984EBA">
        <w:rPr>
          <w:rStyle w:val="af3"/>
          <w:rFonts w:hint="eastAsia"/>
        </w:rPr>
        <w:t>IGNORE_TOKEN_ID = -100</w:t>
      </w:r>
      <w:r>
        <w:rPr>
          <w:rFonts w:hint="eastAsia"/>
        </w:rPr>
        <w:t>, then we retain user messages, which use the token of the User's issue for loss calculation.</w:t>
      </w:r>
    </w:p>
    <w:p w14:paraId="4798DE3C" w14:textId="79351855" w:rsidR="001F2AEA" w:rsidRDefault="00984EBA" w:rsidP="001F2AEA">
      <w:pPr>
        <w:pStyle w:val="a9"/>
        <w:numPr>
          <w:ilvl w:val="0"/>
          <w:numId w:val="7"/>
        </w:numPr>
        <w:rPr>
          <w:b/>
          <w:bCs/>
        </w:rPr>
      </w:pPr>
      <w:r>
        <w:rPr>
          <w:rFonts w:hint="eastAsia"/>
          <w:b/>
          <w:bCs/>
        </w:rPr>
        <w:t>Procedures</w:t>
      </w:r>
    </w:p>
    <w:p w14:paraId="2BFB0B50" w14:textId="76117DF2" w:rsidR="00984EBA" w:rsidRPr="00984EBA" w:rsidRDefault="00984EBA" w:rsidP="00984EBA">
      <w:pPr>
        <w:pStyle w:val="a9"/>
        <w:numPr>
          <w:ilvl w:val="0"/>
          <w:numId w:val="3"/>
        </w:numPr>
      </w:pPr>
      <w:r w:rsidRPr="00984EBA">
        <w:rPr>
          <w:rFonts w:hint="eastAsia"/>
        </w:rPr>
        <w:t xml:space="preserve">Use </w:t>
      </w:r>
      <w:proofErr w:type="spellStart"/>
      <w:r w:rsidRPr="00984EBA">
        <w:rPr>
          <w:rStyle w:val="af3"/>
          <w:rFonts w:hint="eastAsia"/>
        </w:rPr>
        <w:t>prefix_lengths</w:t>
      </w:r>
      <w:proofErr w:type="spellEnd"/>
      <w:r w:rsidRPr="00984EBA">
        <w:rPr>
          <w:rFonts w:hint="eastAsia"/>
        </w:rPr>
        <w:t xml:space="preserve"> to locate the position range of the reordered user message in the token sequence</w:t>
      </w:r>
      <w:r>
        <w:rPr>
          <w:rFonts w:hint="eastAsia"/>
        </w:rPr>
        <w:t>.</w:t>
      </w:r>
    </w:p>
    <w:p w14:paraId="25402C68" w14:textId="1819A2B4" w:rsidR="00984EBA" w:rsidRDefault="00984EBA" w:rsidP="00984EBA">
      <w:pPr>
        <w:pStyle w:val="a9"/>
        <w:numPr>
          <w:ilvl w:val="0"/>
          <w:numId w:val="3"/>
        </w:numPr>
      </w:pPr>
      <w:r w:rsidRPr="00984EBA">
        <w:rPr>
          <w:rFonts w:hint="eastAsia"/>
        </w:rPr>
        <w:t xml:space="preserve">Traverse all tokens within this range, set </w:t>
      </w:r>
      <w:r w:rsidRPr="00984EBA">
        <w:rPr>
          <w:rStyle w:val="af3"/>
          <w:rFonts w:hint="eastAsia"/>
        </w:rPr>
        <w:t>labels[</w:t>
      </w:r>
      <w:proofErr w:type="spellStart"/>
      <w:r w:rsidRPr="00984EBA">
        <w:rPr>
          <w:rStyle w:val="af3"/>
          <w:rFonts w:hint="eastAsia"/>
        </w:rPr>
        <w:t>i</w:t>
      </w:r>
      <w:proofErr w:type="spellEnd"/>
      <w:r w:rsidRPr="00984EBA">
        <w:rPr>
          <w:rStyle w:val="af3"/>
          <w:rFonts w:hint="eastAsia"/>
        </w:rPr>
        <w:t>]</w:t>
      </w:r>
      <w:r w:rsidRPr="00984EBA">
        <w:rPr>
          <w:rFonts w:hint="eastAsia"/>
        </w:rPr>
        <w:t xml:space="preserve"> to </w:t>
      </w:r>
      <w:proofErr w:type="spellStart"/>
      <w:r w:rsidRPr="00984EBA">
        <w:rPr>
          <w:rStyle w:val="af3"/>
          <w:rFonts w:hint="eastAsia"/>
        </w:rPr>
        <w:t>full_ids</w:t>
      </w:r>
      <w:proofErr w:type="spellEnd"/>
      <w:r w:rsidRPr="00984EBA">
        <w:rPr>
          <w:rStyle w:val="af3"/>
          <w:rFonts w:hint="eastAsia"/>
        </w:rPr>
        <w:t>[</w:t>
      </w:r>
      <w:proofErr w:type="spellStart"/>
      <w:r w:rsidRPr="00984EBA">
        <w:rPr>
          <w:rStyle w:val="af3"/>
          <w:rFonts w:hint="eastAsia"/>
        </w:rPr>
        <w:t>i</w:t>
      </w:r>
      <w:proofErr w:type="spellEnd"/>
      <w:r w:rsidRPr="00984EBA">
        <w:rPr>
          <w:rStyle w:val="af3"/>
          <w:rFonts w:hint="eastAsia"/>
        </w:rPr>
        <w:t>]</w:t>
      </w:r>
      <w:r w:rsidRPr="00984EBA">
        <w:rPr>
          <w:rFonts w:hint="eastAsia"/>
        </w:rPr>
        <w:t xml:space="preserve"> (i.e., the actual token ID</w:t>
      </w:r>
      <w:r>
        <w:rPr>
          <w:rFonts w:hint="eastAsia"/>
        </w:rPr>
        <w:t>).</w:t>
      </w:r>
    </w:p>
    <w:p w14:paraId="0A330024" w14:textId="15F320A1" w:rsidR="00984EBA" w:rsidRDefault="00984EBA" w:rsidP="00984EBA">
      <w:pPr>
        <w:pStyle w:val="a9"/>
        <w:numPr>
          <w:ilvl w:val="0"/>
          <w:numId w:val="3"/>
        </w:numPr>
      </w:pPr>
      <w:r>
        <w:rPr>
          <w:rFonts w:hint="eastAsia"/>
        </w:rPr>
        <w:t>K</w:t>
      </w:r>
      <w:r w:rsidRPr="00984EBA">
        <w:rPr>
          <w:rFonts w:hint="eastAsia"/>
        </w:rPr>
        <w:t>eep other positions as</w:t>
      </w:r>
      <w:r>
        <w:rPr>
          <w:rStyle w:val="af3"/>
          <w:rFonts w:eastAsiaTheme="minorEastAsia" w:hint="eastAsia"/>
        </w:rPr>
        <w:t xml:space="preserve"> </w:t>
      </w:r>
      <w:r w:rsidRPr="00984EBA">
        <w:rPr>
          <w:rStyle w:val="af3"/>
          <w:rFonts w:hint="eastAsia"/>
        </w:rPr>
        <w:t>IGNORE_TOKEN_ID</w:t>
      </w:r>
      <w:r w:rsidRPr="00984EBA">
        <w:rPr>
          <w:rFonts w:hint="eastAsia"/>
        </w:rPr>
        <w:t>, which is ignored during loss calculation.</w:t>
      </w:r>
    </w:p>
    <w:p w14:paraId="74103FFB" w14:textId="5CF2F071" w:rsidR="00984EBA" w:rsidRPr="00984EBA" w:rsidRDefault="00984EBA" w:rsidP="00984EBA">
      <w:pPr>
        <w:rPr>
          <w:rFonts w:hint="eastAsia"/>
        </w:rPr>
      </w:pPr>
      <w:r w:rsidRPr="00984EBA">
        <w:rPr>
          <w:rStyle w:val="aa"/>
          <w:rFonts w:hint="eastAsia"/>
        </w:rPr>
        <w:t>This is completely opposite to the regular SFT: the regular SFT training model generates the assistant's responses, while the reverse mask training model predicts the user's problems</w:t>
      </w:r>
      <w:r w:rsidRPr="00984EBA">
        <w:rPr>
          <w:rFonts w:hint="eastAsia"/>
        </w:rPr>
        <w:t>.</w:t>
      </w:r>
    </w:p>
    <w:p w14:paraId="288FF0CF" w14:textId="6C8EA314" w:rsidR="00815A12" w:rsidRDefault="00815A12" w:rsidP="00815A12">
      <w:pPr>
        <w:pStyle w:val="4"/>
        <w:rPr>
          <w:color w:val="auto"/>
        </w:rPr>
      </w:pPr>
      <w:r w:rsidRPr="00815A12">
        <w:rPr>
          <w:rFonts w:hint="eastAsia"/>
          <w:color w:val="auto"/>
        </w:rPr>
        <w:t>Conceptual Question</w:t>
      </w:r>
    </w:p>
    <w:p w14:paraId="3C3EF8D3" w14:textId="7481E66B" w:rsidR="00815A12" w:rsidRDefault="00984EBA" w:rsidP="00984EBA">
      <w:pPr>
        <w:pStyle w:val="a9"/>
        <w:numPr>
          <w:ilvl w:val="0"/>
          <w:numId w:val="8"/>
        </w:numPr>
        <w:rPr>
          <w:b/>
          <w:bCs/>
        </w:rPr>
      </w:pPr>
      <w:r w:rsidRPr="00984EBA">
        <w:rPr>
          <w:rFonts w:hint="eastAsia"/>
          <w:b/>
          <w:bCs/>
        </w:rPr>
        <w:t>Model Behaviors</w:t>
      </w:r>
    </w:p>
    <w:p w14:paraId="2F0B6E96" w14:textId="7D1D1D0F" w:rsidR="00984EBA" w:rsidRDefault="00984EBA" w:rsidP="00984EBA">
      <w:pPr>
        <w:pStyle w:val="a9"/>
        <w:rPr>
          <w:b/>
          <w:bCs/>
        </w:rPr>
      </w:pPr>
      <w:r w:rsidRPr="00984EBA">
        <w:rPr>
          <w:rFonts w:hint="eastAsia"/>
        </w:rPr>
        <w:t>The trained model will learn to predict/generate the questions that the user may raise based on the assistant's responses. In other words, the model has learned to "think in reverse" - given an answer, it infers what kind of questions would lead to that answer.</w:t>
      </w:r>
    </w:p>
    <w:p w14:paraId="7178FB8C" w14:textId="4F9FD512" w:rsidR="00984EBA" w:rsidRDefault="00984EBA" w:rsidP="00984EBA">
      <w:pPr>
        <w:pStyle w:val="a9"/>
        <w:numPr>
          <w:ilvl w:val="0"/>
          <w:numId w:val="8"/>
        </w:numPr>
        <w:rPr>
          <w:b/>
          <w:bCs/>
        </w:rPr>
      </w:pPr>
      <w:r>
        <w:rPr>
          <w:rFonts w:hint="eastAsia"/>
          <w:b/>
          <w:bCs/>
        </w:rPr>
        <w:t>Real-world Application</w:t>
      </w:r>
      <w:r w:rsidR="0016568D">
        <w:rPr>
          <w:rFonts w:hint="eastAsia"/>
          <w:b/>
          <w:bCs/>
        </w:rPr>
        <w:t>s</w:t>
      </w:r>
    </w:p>
    <w:p w14:paraId="0B5CC5E7" w14:textId="32F73A4C" w:rsidR="00984EBA" w:rsidRDefault="00984EBA" w:rsidP="00984EBA">
      <w:pPr>
        <w:pStyle w:val="a9"/>
        <w:numPr>
          <w:ilvl w:val="0"/>
          <w:numId w:val="9"/>
        </w:numPr>
      </w:pPr>
      <w:r w:rsidRPr="00984EBA">
        <w:rPr>
          <w:rFonts w:hint="eastAsia"/>
        </w:rPr>
        <w:t>Intelligent Question Generation for Education</w:t>
      </w:r>
      <w:r>
        <w:rPr>
          <w:rFonts w:hint="eastAsia"/>
        </w:rPr>
        <w:t>:</w:t>
      </w:r>
    </w:p>
    <w:p w14:paraId="3F80BDCA" w14:textId="1964D3AD" w:rsidR="005A23B8" w:rsidRDefault="005A23B8" w:rsidP="005A23B8">
      <w:pPr>
        <w:pStyle w:val="a9"/>
        <w:ind w:left="1160"/>
      </w:pPr>
      <w:r w:rsidRPr="005A23B8">
        <w:rPr>
          <w:rFonts w:hint="eastAsia"/>
        </w:rPr>
        <w:t>In educational Settings, this training strategy can be used to automatically generate practice questions and test questions.</w:t>
      </w:r>
    </w:p>
    <w:p w14:paraId="19E6CD9E" w14:textId="744601C4" w:rsidR="00984EBA" w:rsidRDefault="00984EBA" w:rsidP="00984EBA">
      <w:pPr>
        <w:pStyle w:val="a9"/>
        <w:ind w:left="1160"/>
      </w:pPr>
      <w:r w:rsidRPr="005A23B8">
        <w:rPr>
          <w:rFonts w:hint="eastAsia"/>
          <w:color w:val="EE0000"/>
        </w:rPr>
        <w:t>Input</w:t>
      </w:r>
      <w:r>
        <w:rPr>
          <w:rFonts w:hint="eastAsia"/>
        </w:rPr>
        <w:t>: Explanation of teaching content or knowledge points (as an assistant message).</w:t>
      </w:r>
    </w:p>
    <w:p w14:paraId="56EDB4F5" w14:textId="511E1170" w:rsidR="00984EBA" w:rsidRDefault="00984EBA" w:rsidP="00984EBA">
      <w:pPr>
        <w:pStyle w:val="a9"/>
        <w:ind w:left="1160"/>
      </w:pPr>
      <w:r w:rsidRPr="005A23B8">
        <w:rPr>
          <w:rFonts w:hint="eastAsia"/>
          <w:color w:val="EE0000"/>
        </w:rPr>
        <w:t>Output</w:t>
      </w:r>
      <w:r>
        <w:rPr>
          <w:rFonts w:hint="eastAsia"/>
        </w:rPr>
        <w:t>: Test questions for this content (as user messages).</w:t>
      </w:r>
    </w:p>
    <w:p w14:paraId="6F1899BA" w14:textId="0A7444AE" w:rsidR="005A23B8" w:rsidRDefault="005A23B8" w:rsidP="00984EBA">
      <w:pPr>
        <w:pStyle w:val="a9"/>
        <w:ind w:left="1160"/>
      </w:pPr>
      <w:r w:rsidRPr="005A23B8">
        <w:rPr>
          <w:rFonts w:hint="eastAsia"/>
          <w:color w:val="EE0000"/>
        </w:rPr>
        <w:t>Values</w:t>
      </w:r>
      <w:r>
        <w:rPr>
          <w:rFonts w:hint="eastAsia"/>
        </w:rPr>
        <w:t xml:space="preserve">: </w:t>
      </w:r>
      <w:r w:rsidRPr="005A23B8">
        <w:rPr>
          <w:rFonts w:hint="eastAsia"/>
        </w:rPr>
        <w:t>Teachers can input explanations of knowledge points, and the system will automatically generate corresponding test questions, saving teachers' time. At the same time, it can generate diverse question expressions for the same knowledge point.</w:t>
      </w:r>
    </w:p>
    <w:p w14:paraId="59D7D83E" w14:textId="601B705A" w:rsidR="00984EBA" w:rsidRDefault="00984EBA" w:rsidP="00984EBA">
      <w:pPr>
        <w:pStyle w:val="a9"/>
        <w:numPr>
          <w:ilvl w:val="0"/>
          <w:numId w:val="9"/>
        </w:numPr>
      </w:pPr>
      <w:r w:rsidRPr="00984EBA">
        <w:rPr>
          <w:rFonts w:hint="eastAsia"/>
        </w:rPr>
        <w:lastRenderedPageBreak/>
        <w:t>Search Query Suggestion Optimization</w:t>
      </w:r>
      <w:r>
        <w:rPr>
          <w:rFonts w:hint="eastAsia"/>
        </w:rPr>
        <w:t>:</w:t>
      </w:r>
    </w:p>
    <w:p w14:paraId="42560E8A" w14:textId="1E94872E" w:rsidR="005A23B8" w:rsidRDefault="005A23B8" w:rsidP="005A23B8">
      <w:pPr>
        <w:pStyle w:val="a9"/>
        <w:ind w:left="1160"/>
      </w:pPr>
      <w:r>
        <w:rPr>
          <w:rFonts w:hint="eastAsia"/>
        </w:rPr>
        <w:t>It is used in search engines or FAQ systems to generate possible search queries based on existing answers.</w:t>
      </w:r>
    </w:p>
    <w:p w14:paraId="01765DF1" w14:textId="49CED37F" w:rsidR="005A23B8" w:rsidRDefault="005A23B8" w:rsidP="005A23B8">
      <w:pPr>
        <w:pStyle w:val="a9"/>
        <w:ind w:left="1160"/>
      </w:pPr>
      <w:r w:rsidRPr="005A23B8">
        <w:rPr>
          <w:rFonts w:hint="eastAsia"/>
          <w:color w:val="EE0000"/>
        </w:rPr>
        <w:t>Input</w:t>
      </w:r>
      <w:r>
        <w:rPr>
          <w:rFonts w:hint="eastAsia"/>
        </w:rPr>
        <w:t>: FAQ answers or document content</w:t>
      </w:r>
    </w:p>
    <w:p w14:paraId="2695CE26" w14:textId="45BEF521" w:rsidR="005A23B8" w:rsidRDefault="005A23B8" w:rsidP="005A23B8">
      <w:pPr>
        <w:pStyle w:val="a9"/>
        <w:ind w:left="1160"/>
      </w:pPr>
      <w:r w:rsidRPr="005A23B8">
        <w:rPr>
          <w:rFonts w:hint="eastAsia"/>
          <w:color w:val="EE0000"/>
        </w:rPr>
        <w:t>Output</w:t>
      </w:r>
      <w:r>
        <w:rPr>
          <w:rFonts w:hint="eastAsia"/>
        </w:rPr>
        <w:t>: Questions/keywords that users might search for</w:t>
      </w:r>
    </w:p>
    <w:p w14:paraId="18299D76" w14:textId="5C12511F" w:rsidR="005A23B8" w:rsidRPr="00984EBA" w:rsidRDefault="005A23B8" w:rsidP="005A23B8">
      <w:pPr>
        <w:pStyle w:val="a9"/>
        <w:ind w:left="1160"/>
      </w:pPr>
      <w:r w:rsidRPr="005A23B8">
        <w:rPr>
          <w:rFonts w:hint="eastAsia"/>
          <w:color w:val="EE0000"/>
        </w:rPr>
        <w:t>Value</w:t>
      </w:r>
      <w:r>
        <w:rPr>
          <w:rFonts w:hint="eastAsia"/>
        </w:rPr>
        <w:t>: Improve the query understanding of search engines and automatically generate search keywords for knowledge base articles. This helps users discover relevant content.</w:t>
      </w:r>
    </w:p>
    <w:p w14:paraId="123DEBBC" w14:textId="179BBCB8" w:rsidR="00815A12" w:rsidRPr="00815A12" w:rsidRDefault="00815A12" w:rsidP="00815A12">
      <w:pPr>
        <w:pStyle w:val="3"/>
        <w:rPr>
          <w:rFonts w:eastAsiaTheme="minorEastAsia"/>
        </w:rPr>
      </w:pPr>
      <w:r>
        <w:rPr>
          <w:rFonts w:hint="eastAsia"/>
        </w:rPr>
        <w:t>Part IV</w:t>
      </w:r>
      <w:r>
        <w:rPr>
          <w:rFonts w:eastAsiaTheme="minorEastAsia" w:hint="eastAsia"/>
        </w:rPr>
        <w:t xml:space="preserve"> </w:t>
      </w:r>
      <w:r w:rsidRPr="00815A12">
        <w:rPr>
          <w:rFonts w:eastAsiaTheme="minorEastAsia" w:hint="eastAsia"/>
        </w:rPr>
        <w:t>Reverse Loss Masking (Multi-turn)</w:t>
      </w:r>
    </w:p>
    <w:p w14:paraId="67CB658F" w14:textId="72073075" w:rsidR="00815A12" w:rsidRDefault="0016568D" w:rsidP="0016568D">
      <w:pPr>
        <w:pStyle w:val="4"/>
        <w:rPr>
          <w:color w:val="auto"/>
        </w:rPr>
      </w:pPr>
      <w:r w:rsidRPr="0016568D">
        <w:rPr>
          <w:rFonts w:hint="eastAsia"/>
          <w:color w:val="auto"/>
        </w:rPr>
        <w:t>Output</w:t>
      </w:r>
    </w:p>
    <w:p w14:paraId="3E0B689E" w14:textId="33A4BFDD" w:rsidR="0016568D" w:rsidRPr="0016568D" w:rsidRDefault="0016568D" w:rsidP="0016568D">
      <w:pPr>
        <w:jc w:val="center"/>
        <w:rPr>
          <w:rFonts w:hint="eastAsia"/>
        </w:rPr>
      </w:pPr>
      <w:r w:rsidRPr="0016568D">
        <w:rPr>
          <w:noProof/>
        </w:rPr>
        <w:drawing>
          <wp:inline distT="0" distB="0" distL="0" distR="0" wp14:anchorId="526157C0" wp14:editId="18D2D41D">
            <wp:extent cx="5364797" cy="487988"/>
            <wp:effectExtent l="0" t="0" r="0" b="7620"/>
            <wp:docPr id="1312706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06471" name=""/>
                    <pic:cNvPicPr/>
                  </pic:nvPicPr>
                  <pic:blipFill>
                    <a:blip r:embed="rId9"/>
                    <a:stretch>
                      <a:fillRect/>
                    </a:stretch>
                  </pic:blipFill>
                  <pic:spPr>
                    <a:xfrm>
                      <a:off x="0" y="0"/>
                      <a:ext cx="5468775" cy="497446"/>
                    </a:xfrm>
                    <a:prstGeom prst="rect">
                      <a:avLst/>
                    </a:prstGeom>
                  </pic:spPr>
                </pic:pic>
              </a:graphicData>
            </a:graphic>
          </wp:inline>
        </w:drawing>
      </w:r>
    </w:p>
    <w:p w14:paraId="20EC074D" w14:textId="2F0329E2" w:rsidR="0016568D" w:rsidRDefault="0016568D" w:rsidP="0016568D">
      <w:pPr>
        <w:pStyle w:val="4"/>
        <w:rPr>
          <w:color w:val="auto"/>
        </w:rPr>
      </w:pPr>
      <w:r w:rsidRPr="0016568D">
        <w:rPr>
          <w:rFonts w:hint="eastAsia"/>
          <w:color w:val="auto"/>
        </w:rPr>
        <w:t>Brief Explanation</w:t>
      </w:r>
    </w:p>
    <w:p w14:paraId="4B37F08D" w14:textId="5CA101AF" w:rsidR="0016568D" w:rsidRDefault="0016568D" w:rsidP="0016568D">
      <w:pPr>
        <w:pStyle w:val="a9"/>
        <w:numPr>
          <w:ilvl w:val="0"/>
          <w:numId w:val="10"/>
        </w:numPr>
        <w:rPr>
          <w:b/>
          <w:bCs/>
        </w:rPr>
      </w:pPr>
      <w:r w:rsidRPr="0016568D">
        <w:rPr>
          <w:rFonts w:hint="eastAsia"/>
          <w:b/>
          <w:bCs/>
        </w:rPr>
        <w:t>Core Thoughts</w:t>
      </w:r>
    </w:p>
    <w:p w14:paraId="0BEF5D70" w14:textId="7D5E11DC" w:rsidR="0016568D" w:rsidRPr="0016568D" w:rsidRDefault="0016568D" w:rsidP="0016568D">
      <w:pPr>
        <w:pStyle w:val="a9"/>
      </w:pPr>
      <w:r w:rsidRPr="0016568D">
        <w:rPr>
          <w:rFonts w:hint="eastAsia"/>
        </w:rPr>
        <w:t>First, mask the assistant message, set the token of all Assistant responses to IGNORE_TOKEN_ID = -100, then mask the system message, retain only the user message, and use the input for loss calculation.</w:t>
      </w:r>
    </w:p>
    <w:p w14:paraId="79E76471" w14:textId="0FA05CB2" w:rsidR="0016568D" w:rsidRDefault="0016568D" w:rsidP="0016568D">
      <w:pPr>
        <w:pStyle w:val="a9"/>
        <w:numPr>
          <w:ilvl w:val="0"/>
          <w:numId w:val="10"/>
        </w:numPr>
        <w:rPr>
          <w:b/>
          <w:bCs/>
        </w:rPr>
      </w:pPr>
      <w:r>
        <w:rPr>
          <w:rFonts w:hint="eastAsia"/>
          <w:b/>
          <w:bCs/>
        </w:rPr>
        <w:t>Ways to Extend</w:t>
      </w:r>
    </w:p>
    <w:p w14:paraId="7E119120" w14:textId="77777777" w:rsidR="0016568D" w:rsidRDefault="0016568D" w:rsidP="0016568D">
      <w:pPr>
        <w:pStyle w:val="a9"/>
        <w:numPr>
          <w:ilvl w:val="0"/>
          <w:numId w:val="9"/>
        </w:numPr>
      </w:pPr>
      <w:r w:rsidRPr="0016568D">
        <w:rPr>
          <w:rFonts w:hint="eastAsia"/>
        </w:rPr>
        <w:t xml:space="preserve">Do not reorder the message order: </w:t>
      </w:r>
    </w:p>
    <w:p w14:paraId="087FE9C4" w14:textId="0AE13DEE" w:rsidR="0016568D" w:rsidRPr="0016568D" w:rsidRDefault="0016568D" w:rsidP="0016568D">
      <w:pPr>
        <w:pStyle w:val="a9"/>
        <w:ind w:left="1160"/>
      </w:pPr>
      <w:r w:rsidRPr="0016568D">
        <w:rPr>
          <w:rFonts w:hint="eastAsia"/>
        </w:rPr>
        <w:t>Keep the original conversation flow</w:t>
      </w:r>
      <w:r w:rsidRPr="0016568D">
        <w:rPr>
          <w:rStyle w:val="af3"/>
          <w:rFonts w:hint="eastAsia"/>
        </w:rPr>
        <w:t xml:space="preserve"> [user] [assistant] [user] [assistant]</w:t>
      </w:r>
      <w:r w:rsidRPr="0016568D">
        <w:rPr>
          <w:rFonts w:hint="eastAsia"/>
        </w:rPr>
        <w:t>...</w:t>
      </w:r>
    </w:p>
    <w:p w14:paraId="34AEF098" w14:textId="77777777" w:rsidR="0016568D" w:rsidRDefault="0016568D" w:rsidP="0016568D">
      <w:pPr>
        <w:pStyle w:val="a9"/>
        <w:numPr>
          <w:ilvl w:val="0"/>
          <w:numId w:val="9"/>
        </w:numPr>
      </w:pPr>
      <w:r w:rsidRPr="0016568D">
        <w:rPr>
          <w:rFonts w:hint="eastAsia"/>
        </w:rPr>
        <w:t xml:space="preserve">Automatically add system message: </w:t>
      </w:r>
    </w:p>
    <w:p w14:paraId="1C4F1FF2" w14:textId="02F96546" w:rsidR="0016568D" w:rsidRDefault="0016568D" w:rsidP="0016568D">
      <w:pPr>
        <w:pStyle w:val="a9"/>
        <w:ind w:left="1160"/>
      </w:pPr>
      <w:r w:rsidRPr="0016568D">
        <w:rPr>
          <w:rFonts w:hint="eastAsia"/>
        </w:rPr>
        <w:t>If there is no system message at the beginning of the conversation, automatically add "You are a good state predictor."</w:t>
      </w:r>
    </w:p>
    <w:p w14:paraId="402400C6" w14:textId="711C4AA9" w:rsidR="0016568D" w:rsidRDefault="0016568D" w:rsidP="0016568D">
      <w:pPr>
        <w:pStyle w:val="a9"/>
        <w:numPr>
          <w:ilvl w:val="0"/>
          <w:numId w:val="9"/>
        </w:numPr>
      </w:pPr>
      <w:r>
        <w:rPr>
          <w:rFonts w:hint="eastAsia"/>
        </w:rPr>
        <w:t>Truncation processing:</w:t>
      </w:r>
    </w:p>
    <w:p w14:paraId="454E57AC" w14:textId="54C317B7" w:rsidR="0016568D" w:rsidRPr="0016568D" w:rsidRDefault="0016568D" w:rsidP="0016568D">
      <w:pPr>
        <w:pStyle w:val="a9"/>
        <w:ind w:left="1160"/>
      </w:pPr>
      <w:r>
        <w:rPr>
          <w:rFonts w:hint="eastAsia"/>
        </w:rPr>
        <w:t xml:space="preserve">When a conversation is truncated due to being too long, </w:t>
      </w:r>
      <w:proofErr w:type="spellStart"/>
      <w:r w:rsidRPr="0016568D">
        <w:rPr>
          <w:rStyle w:val="af3"/>
          <w:rFonts w:hint="eastAsia"/>
        </w:rPr>
        <w:t>prefix_lengths</w:t>
      </w:r>
      <w:proofErr w:type="spellEnd"/>
      <w:r>
        <w:rPr>
          <w:rFonts w:hint="eastAsia"/>
        </w:rPr>
        <w:t xml:space="preserve"> may exceed the actual number of tokens, so we use </w:t>
      </w:r>
      <w:r w:rsidRPr="0016568D">
        <w:rPr>
          <w:rStyle w:val="af3"/>
          <w:rFonts w:hint="eastAsia"/>
        </w:rPr>
        <w:t>min(</w:t>
      </w:r>
      <w:proofErr w:type="spellStart"/>
      <w:r w:rsidRPr="0016568D">
        <w:rPr>
          <w:rStyle w:val="af3"/>
          <w:rFonts w:hint="eastAsia"/>
        </w:rPr>
        <w:t>prefix_lengths</w:t>
      </w:r>
      <w:proofErr w:type="spellEnd"/>
      <w:r w:rsidRPr="0016568D">
        <w:rPr>
          <w:rStyle w:val="af3"/>
          <w:rFonts w:hint="eastAsia"/>
        </w:rPr>
        <w:t>[</w:t>
      </w:r>
      <w:proofErr w:type="spellStart"/>
      <w:r w:rsidRPr="0016568D">
        <w:rPr>
          <w:rStyle w:val="af3"/>
          <w:rFonts w:hint="eastAsia"/>
        </w:rPr>
        <w:t>i</w:t>
      </w:r>
      <w:proofErr w:type="spellEnd"/>
      <w:r w:rsidRPr="0016568D">
        <w:rPr>
          <w:rStyle w:val="af3"/>
          <w:rFonts w:hint="eastAsia"/>
        </w:rPr>
        <w:t xml:space="preserve">], </w:t>
      </w:r>
      <w:proofErr w:type="spellStart"/>
      <w:r w:rsidRPr="0016568D">
        <w:rPr>
          <w:rStyle w:val="af3"/>
          <w:rFonts w:hint="eastAsia"/>
        </w:rPr>
        <w:t>len</w:t>
      </w:r>
      <w:proofErr w:type="spellEnd"/>
      <w:r w:rsidRPr="0016568D">
        <w:rPr>
          <w:rStyle w:val="af3"/>
          <w:rFonts w:hint="eastAsia"/>
        </w:rPr>
        <w:t>(</w:t>
      </w:r>
      <w:proofErr w:type="spellStart"/>
      <w:r w:rsidRPr="0016568D">
        <w:rPr>
          <w:rStyle w:val="af3"/>
          <w:rFonts w:hint="eastAsia"/>
        </w:rPr>
        <w:t>full_ids</w:t>
      </w:r>
      <w:proofErr w:type="spellEnd"/>
      <w:r w:rsidRPr="0016568D">
        <w:rPr>
          <w:rStyle w:val="af3"/>
          <w:rFonts w:hint="eastAsia"/>
        </w:rPr>
        <w:t>))</w:t>
      </w:r>
      <w:r>
        <w:rPr>
          <w:rFonts w:hint="eastAsia"/>
        </w:rPr>
        <w:t xml:space="preserve"> to prevent index out-of-bounds.</w:t>
      </w:r>
    </w:p>
    <w:p w14:paraId="3B621148" w14:textId="4C01F6A0" w:rsidR="0016568D" w:rsidRDefault="0016568D" w:rsidP="0016568D">
      <w:pPr>
        <w:pStyle w:val="4"/>
        <w:rPr>
          <w:color w:val="auto"/>
        </w:rPr>
      </w:pPr>
      <w:r w:rsidRPr="0016568D">
        <w:rPr>
          <w:rFonts w:hint="eastAsia"/>
          <w:color w:val="auto"/>
        </w:rPr>
        <w:t>Conceptual Question</w:t>
      </w:r>
    </w:p>
    <w:p w14:paraId="70BCE91A" w14:textId="6D5757C5" w:rsidR="0016568D" w:rsidRDefault="0016568D" w:rsidP="0016568D">
      <w:pPr>
        <w:pStyle w:val="a9"/>
        <w:numPr>
          <w:ilvl w:val="0"/>
          <w:numId w:val="11"/>
        </w:numPr>
        <w:rPr>
          <w:b/>
          <w:bCs/>
        </w:rPr>
      </w:pPr>
      <w:r w:rsidRPr="0016568D">
        <w:rPr>
          <w:rFonts w:hint="eastAsia"/>
          <w:b/>
          <w:bCs/>
        </w:rPr>
        <w:t>Model Behaviors</w:t>
      </w:r>
    </w:p>
    <w:p w14:paraId="468CF6E3" w14:textId="75061CDE" w:rsidR="0016568D" w:rsidRPr="0016568D" w:rsidRDefault="0016568D" w:rsidP="0016568D">
      <w:pPr>
        <w:pStyle w:val="a9"/>
      </w:pPr>
      <w:r w:rsidRPr="0016568D">
        <w:rPr>
          <w:rFonts w:hint="eastAsia"/>
        </w:rPr>
        <w:t>The trained model will learn to predict/generate the questions that the user may raise in each round based on the context of the conversation, including previous user questions and assistant responses. Essentially, the model has learned to model user behavior and predict conversation processes.</w:t>
      </w:r>
    </w:p>
    <w:p w14:paraId="64B1EFE7" w14:textId="6250C4EE" w:rsidR="0016568D" w:rsidRDefault="0016568D" w:rsidP="0016568D">
      <w:pPr>
        <w:pStyle w:val="a9"/>
        <w:numPr>
          <w:ilvl w:val="0"/>
          <w:numId w:val="11"/>
        </w:numPr>
        <w:rPr>
          <w:b/>
          <w:bCs/>
        </w:rPr>
      </w:pPr>
      <w:r>
        <w:rPr>
          <w:rFonts w:hint="eastAsia"/>
          <w:b/>
          <w:bCs/>
        </w:rPr>
        <w:t>Real World Applications</w:t>
      </w:r>
    </w:p>
    <w:p w14:paraId="315EF059" w14:textId="784AC0D4" w:rsidR="0016568D" w:rsidRDefault="0016568D" w:rsidP="0016568D">
      <w:pPr>
        <w:pStyle w:val="a9"/>
        <w:numPr>
          <w:ilvl w:val="0"/>
          <w:numId w:val="9"/>
        </w:numPr>
      </w:pPr>
      <w:r w:rsidRPr="0016568D">
        <w:rPr>
          <w:rFonts w:hint="eastAsia"/>
        </w:rPr>
        <w:t>Proactive Assistance in Customer Service</w:t>
      </w:r>
    </w:p>
    <w:p w14:paraId="0D414551" w14:textId="77777777" w:rsidR="0016568D" w:rsidRDefault="0016568D" w:rsidP="0016568D">
      <w:pPr>
        <w:pStyle w:val="a9"/>
        <w:ind w:left="1160"/>
      </w:pPr>
      <w:r>
        <w:rPr>
          <w:rFonts w:hint="eastAsia"/>
        </w:rPr>
        <w:t>In the intelligent customer service system, predict the questions that users may ask next and provide proactive services.</w:t>
      </w:r>
    </w:p>
    <w:p w14:paraId="1C0CE103" w14:textId="77777777" w:rsidR="0016568D" w:rsidRDefault="0016568D" w:rsidP="0016568D">
      <w:pPr>
        <w:pStyle w:val="a9"/>
        <w:ind w:left="1160"/>
      </w:pPr>
      <w:r w:rsidRPr="0016568D">
        <w:rPr>
          <w:rFonts w:hint="eastAsia"/>
          <w:color w:val="EE0000"/>
        </w:rPr>
        <w:t>Input</w:t>
      </w:r>
      <w:r>
        <w:rPr>
          <w:rFonts w:hint="eastAsia"/>
        </w:rPr>
        <w:t>: Current conversation history (including customer service responses)</w:t>
      </w:r>
    </w:p>
    <w:p w14:paraId="0AD7AD16" w14:textId="592501E1" w:rsidR="0016568D" w:rsidRDefault="0016568D" w:rsidP="009213C7">
      <w:pPr>
        <w:pStyle w:val="a9"/>
        <w:ind w:left="1160"/>
      </w:pPr>
      <w:r w:rsidRPr="0016568D">
        <w:rPr>
          <w:rFonts w:hint="eastAsia"/>
          <w:color w:val="EE0000"/>
        </w:rPr>
        <w:t>Output</w:t>
      </w:r>
      <w:r>
        <w:rPr>
          <w:rFonts w:hint="eastAsia"/>
        </w:rPr>
        <w:t>: Predict possible subsequent issues for users</w:t>
      </w:r>
      <w:r w:rsidR="009213C7">
        <w:rPr>
          <w:rFonts w:hint="eastAsia"/>
        </w:rPr>
        <w:t>.</w:t>
      </w:r>
      <w:r>
        <w:rPr>
          <w:rFonts w:hint="eastAsia"/>
        </w:rPr>
        <w:t xml:space="preserve"> After the customer service reply, the system displays "You may still want to ask:" and lists 3 to 5 predicted questions</w:t>
      </w:r>
      <w:r w:rsidR="009213C7">
        <w:rPr>
          <w:rFonts w:hint="eastAsia"/>
        </w:rPr>
        <w:t>.</w:t>
      </w:r>
    </w:p>
    <w:p w14:paraId="76DF4D16" w14:textId="3D9A64BA" w:rsidR="009213C7" w:rsidRDefault="009213C7" w:rsidP="009213C7">
      <w:pPr>
        <w:pStyle w:val="a9"/>
        <w:ind w:left="1160"/>
      </w:pPr>
      <w:r>
        <w:rPr>
          <w:rFonts w:hint="eastAsia"/>
          <w:color w:val="EE0000"/>
        </w:rPr>
        <w:t>Values</w:t>
      </w:r>
      <w:r w:rsidRPr="009213C7">
        <w:rPr>
          <w:rFonts w:hint="eastAsia"/>
        </w:rPr>
        <w:t>:</w:t>
      </w:r>
      <w:r>
        <w:rPr>
          <w:rFonts w:hint="eastAsia"/>
        </w:rPr>
        <w:t xml:space="preserve"> </w:t>
      </w:r>
      <w:r w:rsidRPr="009213C7">
        <w:rPr>
          <w:rFonts w:hint="eastAsia"/>
        </w:rPr>
        <w:t>Users don't need to think about what to ask next, which speeds up problem-solving. At the same time, reduce the burden on customer service, analyze high-frequency prediction problems, and optimize FAQs and product design.</w:t>
      </w:r>
    </w:p>
    <w:p w14:paraId="61579E74" w14:textId="781268DC" w:rsidR="0016568D" w:rsidRDefault="0016568D" w:rsidP="0016568D">
      <w:pPr>
        <w:pStyle w:val="a9"/>
        <w:numPr>
          <w:ilvl w:val="0"/>
          <w:numId w:val="9"/>
        </w:numPr>
      </w:pPr>
      <w:r w:rsidRPr="0016568D">
        <w:rPr>
          <w:rFonts w:hint="eastAsia"/>
        </w:rPr>
        <w:t>Product Requirement Discovery</w:t>
      </w:r>
    </w:p>
    <w:p w14:paraId="7577D9FC" w14:textId="10868A32" w:rsidR="009213C7" w:rsidRDefault="009213C7" w:rsidP="009213C7">
      <w:pPr>
        <w:pStyle w:val="a9"/>
        <w:ind w:left="1160"/>
      </w:pPr>
      <w:r>
        <w:rPr>
          <w:rFonts w:hint="eastAsia"/>
        </w:rPr>
        <w:lastRenderedPageBreak/>
        <w:t>After analyzing customer feedback, predict the potential demands that users have not explicitly expressed.</w:t>
      </w:r>
    </w:p>
    <w:p w14:paraId="11F27F47" w14:textId="77777777" w:rsidR="009213C7" w:rsidRDefault="009213C7" w:rsidP="009213C7">
      <w:pPr>
        <w:pStyle w:val="a9"/>
        <w:ind w:left="1160"/>
      </w:pPr>
      <w:r w:rsidRPr="009213C7">
        <w:rPr>
          <w:rFonts w:hint="eastAsia"/>
          <w:color w:val="EE0000"/>
        </w:rPr>
        <w:t>Input</w:t>
      </w:r>
      <w:r>
        <w:rPr>
          <w:rFonts w:hint="eastAsia"/>
        </w:rPr>
        <w:t>: Product usage instructions or function introductions</w:t>
      </w:r>
    </w:p>
    <w:p w14:paraId="1F097B78" w14:textId="77777777" w:rsidR="009213C7" w:rsidRDefault="009213C7" w:rsidP="009213C7">
      <w:pPr>
        <w:pStyle w:val="a9"/>
        <w:ind w:left="1160"/>
      </w:pPr>
      <w:r w:rsidRPr="009213C7">
        <w:rPr>
          <w:rFonts w:hint="eastAsia"/>
          <w:color w:val="EE0000"/>
        </w:rPr>
        <w:t>Output</w:t>
      </w:r>
      <w:r>
        <w:rPr>
          <w:rFonts w:hint="eastAsia"/>
        </w:rPr>
        <w:t>: Predict the issues that users might be concerned about</w:t>
      </w:r>
    </w:p>
    <w:p w14:paraId="7898B55F" w14:textId="434A61DF" w:rsidR="009213C7" w:rsidRPr="0016568D" w:rsidRDefault="009213C7" w:rsidP="009213C7">
      <w:pPr>
        <w:pStyle w:val="a9"/>
        <w:ind w:left="1160"/>
      </w:pPr>
      <w:r w:rsidRPr="009213C7">
        <w:rPr>
          <w:rFonts w:hint="eastAsia"/>
          <w:color w:val="EE0000"/>
        </w:rPr>
        <w:t>Values</w:t>
      </w:r>
      <w:r>
        <w:rPr>
          <w:rFonts w:hint="eastAsia"/>
        </w:rPr>
        <w:t xml:space="preserve">: </w:t>
      </w:r>
      <w:r w:rsidRPr="009213C7">
        <w:rPr>
          <w:rFonts w:hint="eastAsia"/>
        </w:rPr>
        <w:t>Unearth users' potential pain points, prioritize the development of functions that users care about, and at the same time, answer predicted questions in advance in the user manual.</w:t>
      </w:r>
    </w:p>
    <w:p w14:paraId="0F4AAB78" w14:textId="793DE51F" w:rsidR="00344E56" w:rsidRPr="00815A12" w:rsidRDefault="00344E56" w:rsidP="00344E56">
      <w:pPr>
        <w:pStyle w:val="3"/>
        <w:rPr>
          <w:rFonts w:eastAsiaTheme="minorEastAsia"/>
          <w:szCs w:val="36"/>
        </w:rPr>
      </w:pPr>
      <w:r w:rsidRPr="00344E56">
        <w:rPr>
          <w:rFonts w:hint="eastAsia"/>
          <w:szCs w:val="36"/>
        </w:rPr>
        <w:t xml:space="preserve">Part </w:t>
      </w:r>
      <w:r w:rsidR="00815A12">
        <w:rPr>
          <w:rFonts w:eastAsiaTheme="minorEastAsia" w:hint="eastAsia"/>
          <w:szCs w:val="36"/>
        </w:rPr>
        <w:t>V</w:t>
      </w:r>
      <w:r w:rsidRPr="00344E56">
        <w:rPr>
          <w:rFonts w:hint="eastAsia"/>
          <w:szCs w:val="36"/>
        </w:rPr>
        <w:t xml:space="preserve"> Implementing CEL</w:t>
      </w:r>
    </w:p>
    <w:p w14:paraId="563C52DF" w14:textId="019F23CE" w:rsidR="00344E56" w:rsidRPr="00344E56" w:rsidRDefault="00344E56" w:rsidP="00344E56">
      <w:pPr>
        <w:pStyle w:val="4"/>
        <w:rPr>
          <w:color w:val="auto"/>
          <w:szCs w:val="24"/>
        </w:rPr>
      </w:pPr>
      <w:r w:rsidRPr="00344E56">
        <w:rPr>
          <w:rFonts w:hint="eastAsia"/>
          <w:color w:val="auto"/>
          <w:szCs w:val="24"/>
        </w:rPr>
        <w:t>Output</w:t>
      </w:r>
    </w:p>
    <w:p w14:paraId="454FB804" w14:textId="1E533ACF" w:rsidR="0003695C" w:rsidRDefault="00344E56" w:rsidP="00344E56">
      <w:pPr>
        <w:jc w:val="center"/>
        <w:rPr>
          <w:rFonts w:hint="eastAsia"/>
        </w:rPr>
      </w:pPr>
      <w:r w:rsidRPr="00344E56">
        <w:rPr>
          <w:noProof/>
        </w:rPr>
        <w:drawing>
          <wp:inline distT="0" distB="0" distL="0" distR="0" wp14:anchorId="3659DA3A" wp14:editId="57E0532B">
            <wp:extent cx="5529263" cy="1090954"/>
            <wp:effectExtent l="0" t="0" r="0" b="0"/>
            <wp:docPr id="74458496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4962" name="图片 1" descr="文本&#10;&#10;AI 生成的内容可能不正确。"/>
                    <pic:cNvPicPr/>
                  </pic:nvPicPr>
                  <pic:blipFill>
                    <a:blip r:embed="rId10"/>
                    <a:stretch>
                      <a:fillRect/>
                    </a:stretch>
                  </pic:blipFill>
                  <pic:spPr>
                    <a:xfrm>
                      <a:off x="0" y="0"/>
                      <a:ext cx="5576638" cy="1100301"/>
                    </a:xfrm>
                    <a:prstGeom prst="rect">
                      <a:avLst/>
                    </a:prstGeom>
                  </pic:spPr>
                </pic:pic>
              </a:graphicData>
            </a:graphic>
          </wp:inline>
        </w:drawing>
      </w:r>
    </w:p>
    <w:p w14:paraId="034309D2" w14:textId="565CEF25" w:rsidR="0003695C" w:rsidRDefault="0003695C" w:rsidP="0003695C">
      <w:pPr>
        <w:pStyle w:val="4"/>
        <w:rPr>
          <w:color w:val="auto"/>
          <w:szCs w:val="24"/>
        </w:rPr>
      </w:pPr>
      <w:r w:rsidRPr="0003695C">
        <w:rPr>
          <w:rFonts w:hint="eastAsia"/>
          <w:color w:val="auto"/>
          <w:szCs w:val="24"/>
        </w:rPr>
        <w:t>Loss Computation</w:t>
      </w:r>
    </w:p>
    <w:p w14:paraId="1A4B4156" w14:textId="0FB2CF13" w:rsidR="0003695C" w:rsidRDefault="0003695C" w:rsidP="0003695C">
      <w:pPr>
        <w:pStyle w:val="a9"/>
        <w:numPr>
          <w:ilvl w:val="0"/>
          <w:numId w:val="5"/>
        </w:numPr>
        <w:rPr>
          <w:b/>
          <w:bCs/>
        </w:rPr>
      </w:pPr>
      <w:r w:rsidRPr="0003695C">
        <w:rPr>
          <w:rFonts w:hint="eastAsia"/>
          <w:b/>
          <w:bCs/>
        </w:rPr>
        <w:t>Core Thoughts</w:t>
      </w:r>
    </w:p>
    <w:p w14:paraId="6EA27931" w14:textId="5841FC6D" w:rsidR="0003695C" w:rsidRPr="0003695C" w:rsidRDefault="0003695C" w:rsidP="0003695C">
      <w:pPr>
        <w:pStyle w:val="a9"/>
      </w:pPr>
      <m:oMathPara>
        <m:oMath>
          <m:r>
            <w:rPr>
              <w:rFonts w:ascii="Cambria Math" w:hAnsi="Cambria Math"/>
            </w:rPr>
            <m:t>Loss=-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m:oMathPara>
    </w:p>
    <w:p w14:paraId="54B6F961" w14:textId="60760252" w:rsidR="0003695C" w:rsidRPr="0003695C" w:rsidRDefault="0003695C" w:rsidP="0003695C">
      <w:pPr>
        <w:pStyle w:val="a9"/>
        <w:rPr>
          <w:b/>
          <w:bCs/>
        </w:rPr>
      </w:pPr>
      <m:oMathPara>
        <m:oMath>
          <m:r>
            <w:rPr>
              <w:rFonts w:ascii="Cambria Math" w:hAnsi="Cambria Math"/>
            </w:rPr>
            <m:t xml:space="preserve">where N is valid tokens number,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is real labels</m:t>
          </m:r>
        </m:oMath>
      </m:oMathPara>
    </w:p>
    <w:p w14:paraId="05594292" w14:textId="5036C0BA" w:rsidR="0003695C" w:rsidRDefault="0003695C" w:rsidP="0003695C">
      <w:pPr>
        <w:pStyle w:val="a9"/>
        <w:numPr>
          <w:ilvl w:val="0"/>
          <w:numId w:val="5"/>
        </w:numPr>
        <w:rPr>
          <w:b/>
          <w:bCs/>
        </w:rPr>
      </w:pPr>
      <w:r w:rsidRPr="0003695C">
        <w:rPr>
          <w:rFonts w:hint="eastAsia"/>
          <w:b/>
          <w:bCs/>
        </w:rPr>
        <w:t>Key Procedures</w:t>
      </w:r>
    </w:p>
    <w:p w14:paraId="29FB0FC0" w14:textId="66D392DF" w:rsidR="0003695C" w:rsidRDefault="0003695C" w:rsidP="005E2127">
      <w:pPr>
        <w:pStyle w:val="a9"/>
        <w:numPr>
          <w:ilvl w:val="0"/>
          <w:numId w:val="3"/>
        </w:numPr>
      </w:pPr>
      <w:r w:rsidRPr="0003695C">
        <w:rPr>
          <w:rFonts w:hint="eastAsia"/>
        </w:rPr>
        <w:t>Causal</w:t>
      </w:r>
      <w:r>
        <w:rPr>
          <w:rFonts w:hint="eastAsia"/>
        </w:rPr>
        <w:t xml:space="preserve"> Shift</w:t>
      </w:r>
    </w:p>
    <w:p w14:paraId="37CA9E0C" w14:textId="1A67B910" w:rsidR="0003695C" w:rsidRDefault="0003695C" w:rsidP="005E2127">
      <w:pPr>
        <w:pStyle w:val="a9"/>
        <w:ind w:left="1160"/>
      </w:pPr>
      <w:r w:rsidRPr="005E2127">
        <w:rPr>
          <w:rFonts w:ascii="Consolas" w:hAnsi="Consolas"/>
        </w:rPr>
        <w:t>logits[;, ;-1]</w:t>
      </w:r>
      <w:r>
        <w:rPr>
          <w:rFonts w:hint="eastAsia"/>
        </w:rPr>
        <w:t xml:space="preserve"> predicts </w:t>
      </w:r>
      <w:r w:rsidRPr="005E2127">
        <w:rPr>
          <w:rFonts w:ascii="Consolas" w:hAnsi="Consolas"/>
        </w:rPr>
        <w:t>labels[:, 1:]</w:t>
      </w:r>
      <w:r>
        <w:rPr>
          <w:rFonts w:hint="eastAsia"/>
        </w:rPr>
        <w:t>.</w:t>
      </w:r>
    </w:p>
    <w:p w14:paraId="724C8BB4" w14:textId="2874C94A" w:rsidR="0003695C" w:rsidRDefault="0003695C" w:rsidP="005E2127">
      <w:pPr>
        <w:pStyle w:val="a9"/>
        <w:ind w:left="1160"/>
      </w:pPr>
      <w:r w:rsidRPr="0003695C">
        <w:rPr>
          <w:rFonts w:hint="eastAsia"/>
        </w:rPr>
        <w:t>In the language model, position t predicts the token of position t+1</w:t>
      </w:r>
      <w:r>
        <w:rPr>
          <w:rFonts w:hint="eastAsia"/>
        </w:rPr>
        <w:t>.</w:t>
      </w:r>
    </w:p>
    <w:p w14:paraId="7B18DE29" w14:textId="57E044E5" w:rsidR="0003695C" w:rsidRDefault="0003695C" w:rsidP="005E2127">
      <w:pPr>
        <w:pStyle w:val="a9"/>
        <w:numPr>
          <w:ilvl w:val="0"/>
          <w:numId w:val="3"/>
        </w:numPr>
      </w:pPr>
      <w:r>
        <w:rPr>
          <w:rFonts w:hint="eastAsia"/>
        </w:rPr>
        <w:t>Log-</w:t>
      </w:r>
      <w:proofErr w:type="spellStart"/>
      <w:r>
        <w:rPr>
          <w:rFonts w:hint="eastAsia"/>
        </w:rPr>
        <w:t>Softmax</w:t>
      </w:r>
      <w:proofErr w:type="spellEnd"/>
    </w:p>
    <w:p w14:paraId="4B3D6C29" w14:textId="6A9B1598" w:rsidR="0003695C" w:rsidRDefault="0003695C" w:rsidP="005E2127">
      <w:pPr>
        <w:pStyle w:val="af2"/>
      </w:pPr>
      <w:proofErr w:type="spellStart"/>
      <w:r w:rsidRPr="0003695C">
        <w:rPr>
          <w:rFonts w:hint="eastAsia"/>
        </w:rPr>
        <w:t>log_probs</w:t>
      </w:r>
      <w:proofErr w:type="spellEnd"/>
      <w:r w:rsidRPr="0003695C">
        <w:rPr>
          <w:rFonts w:hint="eastAsia"/>
        </w:rPr>
        <w:t xml:space="preserve"> = </w:t>
      </w:r>
      <w:proofErr w:type="spellStart"/>
      <w:r w:rsidRPr="0003695C">
        <w:rPr>
          <w:rFonts w:hint="eastAsia"/>
        </w:rPr>
        <w:t>F.log_softmax</w:t>
      </w:r>
      <w:proofErr w:type="spellEnd"/>
      <w:r w:rsidRPr="0003695C">
        <w:rPr>
          <w:rFonts w:hint="eastAsia"/>
        </w:rPr>
        <w:t>(</w:t>
      </w:r>
      <w:proofErr w:type="spellStart"/>
      <w:r w:rsidRPr="0003695C">
        <w:rPr>
          <w:rFonts w:hint="eastAsia"/>
        </w:rPr>
        <w:t>shift_logits</w:t>
      </w:r>
      <w:proofErr w:type="spellEnd"/>
      <w:r w:rsidRPr="0003695C">
        <w:rPr>
          <w:rFonts w:hint="eastAsia"/>
        </w:rPr>
        <w:t>, dim=-1)</w:t>
      </w:r>
    </w:p>
    <w:p w14:paraId="2050126C" w14:textId="3B0E86C3" w:rsidR="0003695C" w:rsidRDefault="0003695C" w:rsidP="005E2127">
      <w:pPr>
        <w:pStyle w:val="a9"/>
        <w:ind w:left="1160"/>
      </w:pPr>
      <w:r w:rsidRPr="0003695C">
        <w:rPr>
          <w:rFonts w:hint="eastAsia"/>
        </w:rPr>
        <w:t>Avoid</w:t>
      </w:r>
      <w:r>
        <w:rPr>
          <w:rFonts w:hint="eastAsia"/>
        </w:rPr>
        <w:t>ing</w:t>
      </w:r>
      <w:r w:rsidRPr="0003695C">
        <w:rPr>
          <w:rFonts w:hint="eastAsia"/>
        </w:rPr>
        <w:t xml:space="preserve"> value underflow caused by </w:t>
      </w:r>
      <w:r w:rsidR="005E2127" w:rsidRPr="005E2127">
        <w:rPr>
          <w:rFonts w:ascii="Consolas" w:hAnsi="Consolas"/>
        </w:rPr>
        <w:t>log(</w:t>
      </w:r>
      <w:proofErr w:type="spellStart"/>
      <w:r w:rsidR="005E2127" w:rsidRPr="005E2127">
        <w:rPr>
          <w:rFonts w:ascii="Consolas" w:hAnsi="Consolas"/>
        </w:rPr>
        <w:t>softmax</w:t>
      </w:r>
      <w:proofErr w:type="spellEnd"/>
      <w:r w:rsidR="005E2127" w:rsidRPr="005E2127">
        <w:rPr>
          <w:rFonts w:ascii="Consolas" w:hAnsi="Consolas"/>
        </w:rPr>
        <w:t>(x))</w:t>
      </w:r>
      <w:r w:rsidR="005E2127">
        <w:rPr>
          <w:rFonts w:hint="eastAsia"/>
        </w:rPr>
        <w:t>.</w:t>
      </w:r>
    </w:p>
    <w:p w14:paraId="723D260A" w14:textId="2C700BFA" w:rsidR="0003695C" w:rsidRDefault="0003695C" w:rsidP="005E2127">
      <w:pPr>
        <w:pStyle w:val="a9"/>
        <w:numPr>
          <w:ilvl w:val="0"/>
          <w:numId w:val="3"/>
        </w:numPr>
      </w:pPr>
      <w:r>
        <w:rPr>
          <w:rFonts w:hint="eastAsia"/>
        </w:rPr>
        <w:t>Masking</w:t>
      </w:r>
    </w:p>
    <w:p w14:paraId="031139C2" w14:textId="77777777" w:rsidR="0003695C" w:rsidRDefault="0003695C" w:rsidP="005E2127">
      <w:pPr>
        <w:pStyle w:val="af2"/>
      </w:pPr>
      <w:r>
        <w:rPr>
          <w:rFonts w:hint="eastAsia"/>
        </w:rPr>
        <w:t>mask = (</w:t>
      </w:r>
      <w:proofErr w:type="spellStart"/>
      <w:r>
        <w:rPr>
          <w:rFonts w:hint="eastAsia"/>
        </w:rPr>
        <w:t>shift_labels</w:t>
      </w:r>
      <w:proofErr w:type="spellEnd"/>
      <w:r>
        <w:rPr>
          <w:rFonts w:hint="eastAsia"/>
        </w:rPr>
        <w:t xml:space="preserve"> != -100)</w:t>
      </w:r>
    </w:p>
    <w:p w14:paraId="44E93DA1" w14:textId="46E16EE4" w:rsidR="0003695C" w:rsidRDefault="0003695C" w:rsidP="005E2127">
      <w:pPr>
        <w:pStyle w:val="af2"/>
        <w:rPr>
          <w:rFonts w:eastAsiaTheme="minorEastAsia"/>
        </w:rPr>
      </w:pPr>
      <w:proofErr w:type="spellStart"/>
      <w:r>
        <w:rPr>
          <w:rFonts w:hint="eastAsia"/>
        </w:rPr>
        <w:t>valid_log_probs</w:t>
      </w:r>
      <w:proofErr w:type="spellEnd"/>
      <w:r>
        <w:rPr>
          <w:rFonts w:hint="eastAsia"/>
        </w:rPr>
        <w:t xml:space="preserve"> = </w:t>
      </w:r>
      <w:proofErr w:type="spellStart"/>
      <w:r>
        <w:rPr>
          <w:rFonts w:hint="eastAsia"/>
        </w:rPr>
        <w:t>log_probs</w:t>
      </w:r>
      <w:proofErr w:type="spellEnd"/>
      <w:r>
        <w:rPr>
          <w:rFonts w:hint="eastAsia"/>
        </w:rPr>
        <w:t>[mask]</w:t>
      </w:r>
    </w:p>
    <w:p w14:paraId="3D40E791" w14:textId="7DF436B4" w:rsidR="005E2127" w:rsidRDefault="005E2127" w:rsidP="005E2127">
      <w:pPr>
        <w:pStyle w:val="a9"/>
        <w:ind w:left="1160"/>
      </w:pPr>
      <w:r w:rsidRPr="005E2127">
        <w:rPr>
          <w:rFonts w:hint="eastAsia"/>
        </w:rPr>
        <w:t>Only calculate the loss of the assistant token and ignore the user/system token</w:t>
      </w:r>
    </w:p>
    <w:p w14:paraId="5B42B3C2" w14:textId="5070E41B" w:rsidR="005E2127" w:rsidRDefault="005E2127" w:rsidP="005E2127">
      <w:pPr>
        <w:pStyle w:val="a9"/>
        <w:numPr>
          <w:ilvl w:val="0"/>
          <w:numId w:val="3"/>
        </w:numPr>
      </w:pPr>
      <w:r>
        <w:rPr>
          <w:rFonts w:hint="eastAsia"/>
        </w:rPr>
        <w:t>Gathering</w:t>
      </w:r>
    </w:p>
    <w:p w14:paraId="1093F797" w14:textId="13D367C4" w:rsidR="005E2127" w:rsidRDefault="005E2127" w:rsidP="005E2127">
      <w:pPr>
        <w:pStyle w:val="af2"/>
      </w:pPr>
      <w:proofErr w:type="spellStart"/>
      <w:r w:rsidRPr="005E2127">
        <w:rPr>
          <w:rFonts w:hint="eastAsia"/>
        </w:rPr>
        <w:t>nll_loss</w:t>
      </w:r>
      <w:proofErr w:type="spellEnd"/>
      <w:r w:rsidRPr="005E2127">
        <w:rPr>
          <w:rFonts w:hint="eastAsia"/>
        </w:rPr>
        <w:t xml:space="preserve"> = -</w:t>
      </w:r>
      <w:proofErr w:type="spellStart"/>
      <w:r w:rsidRPr="005E2127">
        <w:rPr>
          <w:rFonts w:hint="eastAsia"/>
        </w:rPr>
        <w:t>valid_log_probs.gather</w:t>
      </w:r>
      <w:proofErr w:type="spellEnd"/>
      <w:r w:rsidRPr="005E2127">
        <w:rPr>
          <w:rFonts w:hint="eastAsia"/>
        </w:rPr>
        <w:t>(dim=1, index=</w:t>
      </w:r>
      <w:proofErr w:type="spellStart"/>
      <w:r w:rsidRPr="005E2127">
        <w:rPr>
          <w:rFonts w:hint="eastAsia"/>
        </w:rPr>
        <w:t>valid_labels.unsqueeze</w:t>
      </w:r>
      <w:proofErr w:type="spellEnd"/>
      <w:r w:rsidRPr="005E2127">
        <w:rPr>
          <w:rFonts w:hint="eastAsia"/>
        </w:rPr>
        <w:t>(1))</w:t>
      </w:r>
    </w:p>
    <w:p w14:paraId="38F961A7" w14:textId="56D82D3A" w:rsidR="005E2127" w:rsidRDefault="005E2127" w:rsidP="005E2127">
      <w:pPr>
        <w:pStyle w:val="a9"/>
        <w:ind w:left="1160"/>
      </w:pPr>
      <w:r w:rsidRPr="005E2127">
        <w:rPr>
          <w:rFonts w:hint="eastAsia"/>
        </w:rPr>
        <w:t>Select the correct token and extract the log probability corresponding to the real tag at each position</w:t>
      </w:r>
      <w:r>
        <w:rPr>
          <w:rFonts w:hint="eastAsia"/>
        </w:rPr>
        <w:t>.</w:t>
      </w:r>
    </w:p>
    <w:p w14:paraId="01423865" w14:textId="0760E7D8" w:rsidR="005E2127" w:rsidRDefault="005E2127" w:rsidP="005E2127">
      <w:pPr>
        <w:pStyle w:val="a9"/>
        <w:numPr>
          <w:ilvl w:val="0"/>
          <w:numId w:val="3"/>
        </w:numPr>
      </w:pPr>
      <w:r>
        <w:rPr>
          <w:rFonts w:hint="eastAsia"/>
        </w:rPr>
        <w:t>Normalization</w:t>
      </w:r>
    </w:p>
    <w:p w14:paraId="5829F36F" w14:textId="460E2885" w:rsidR="005E2127" w:rsidRDefault="005E2127" w:rsidP="005E2127">
      <w:pPr>
        <w:pStyle w:val="af2"/>
      </w:pPr>
      <w:r w:rsidRPr="005E2127">
        <w:rPr>
          <w:rFonts w:hint="eastAsia"/>
        </w:rPr>
        <w:t xml:space="preserve">return </w:t>
      </w:r>
      <w:proofErr w:type="spellStart"/>
      <w:r w:rsidRPr="005E2127">
        <w:rPr>
          <w:rFonts w:hint="eastAsia"/>
        </w:rPr>
        <w:t>nll_loss.sum</w:t>
      </w:r>
      <w:proofErr w:type="spellEnd"/>
      <w:r w:rsidRPr="005E2127">
        <w:rPr>
          <w:rFonts w:hint="eastAsia"/>
        </w:rPr>
        <w:t xml:space="preserve">() / </w:t>
      </w:r>
      <w:proofErr w:type="spellStart"/>
      <w:r w:rsidRPr="005E2127">
        <w:rPr>
          <w:rFonts w:hint="eastAsia"/>
        </w:rPr>
        <w:t>num_items_in_batch</w:t>
      </w:r>
      <w:proofErr w:type="spellEnd"/>
    </w:p>
    <w:p w14:paraId="1FE3A51F" w14:textId="2DA26408" w:rsidR="005E2127" w:rsidRPr="005E2127" w:rsidRDefault="005E2127" w:rsidP="005E2127">
      <w:pPr>
        <w:pStyle w:val="a9"/>
        <w:ind w:left="1160"/>
      </w:pPr>
      <w:r w:rsidRPr="005E2127">
        <w:rPr>
          <w:rFonts w:hint="eastAsia"/>
        </w:rPr>
        <w:t>Divide by the number of valid tokens to obtain the average loss</w:t>
      </w:r>
      <w:r>
        <w:rPr>
          <w:rFonts w:hint="eastAsia"/>
        </w:rPr>
        <w:t>.</w:t>
      </w:r>
    </w:p>
    <w:p w14:paraId="6748FE2C" w14:textId="68E184DF" w:rsidR="0003695C" w:rsidRDefault="0003695C" w:rsidP="0003695C">
      <w:pPr>
        <w:pStyle w:val="4"/>
        <w:rPr>
          <w:color w:val="auto"/>
          <w:szCs w:val="24"/>
        </w:rPr>
      </w:pPr>
      <w:r w:rsidRPr="0003695C">
        <w:rPr>
          <w:rFonts w:hint="eastAsia"/>
          <w:color w:val="auto"/>
          <w:szCs w:val="24"/>
        </w:rPr>
        <w:lastRenderedPageBreak/>
        <w:t xml:space="preserve">Analysis of </w:t>
      </w:r>
      <w:proofErr w:type="spellStart"/>
      <w:r w:rsidRPr="005E2127">
        <w:rPr>
          <w:rFonts w:ascii="Consolas" w:hAnsi="Consolas"/>
          <w:color w:val="auto"/>
          <w:szCs w:val="24"/>
        </w:rPr>
        <w:t>num_items_in_batch</w:t>
      </w:r>
      <w:proofErr w:type="spellEnd"/>
    </w:p>
    <w:p w14:paraId="7A00EE14" w14:textId="51F4E81B" w:rsidR="005E2127" w:rsidRDefault="005E2127" w:rsidP="005E2127">
      <w:pPr>
        <w:pStyle w:val="a9"/>
        <w:numPr>
          <w:ilvl w:val="0"/>
          <w:numId w:val="6"/>
        </w:numPr>
        <w:rPr>
          <w:b/>
          <w:bCs/>
        </w:rPr>
      </w:pPr>
      <w:r w:rsidRPr="005E2127">
        <w:rPr>
          <w:rFonts w:hint="eastAsia"/>
          <w:b/>
          <w:bCs/>
        </w:rPr>
        <w:t>Meaning</w:t>
      </w:r>
    </w:p>
    <w:p w14:paraId="7FB1EDDE" w14:textId="5F900821" w:rsidR="005E2127" w:rsidRPr="005E2127" w:rsidRDefault="005E2127" w:rsidP="005E2127">
      <w:pPr>
        <w:pStyle w:val="a9"/>
      </w:pPr>
      <w:proofErr w:type="spellStart"/>
      <w:r w:rsidRPr="005E2127">
        <w:rPr>
          <w:rFonts w:ascii="Consolas" w:hAnsi="Consolas"/>
        </w:rPr>
        <w:t>num_items_in_batch</w:t>
      </w:r>
      <w:proofErr w:type="spellEnd"/>
      <w:r w:rsidRPr="005E2127">
        <w:rPr>
          <w:rFonts w:hint="eastAsia"/>
        </w:rPr>
        <w:t xml:space="preserve"> represents the total number of all valid (unmasked) tokens in the current batch. In the gradient accumulation scenario, it also includes the influence of the accumulation factor.</w:t>
      </w:r>
    </w:p>
    <w:p w14:paraId="35658D9F" w14:textId="7CFC0C12" w:rsidR="005E2127" w:rsidRDefault="005E2127" w:rsidP="005E2127">
      <w:pPr>
        <w:pStyle w:val="a9"/>
        <w:numPr>
          <w:ilvl w:val="0"/>
          <w:numId w:val="6"/>
        </w:numPr>
        <w:rPr>
          <w:b/>
          <w:bCs/>
        </w:rPr>
      </w:pPr>
      <w:r>
        <w:rPr>
          <w:rFonts w:hint="eastAsia"/>
          <w:b/>
          <w:bCs/>
        </w:rPr>
        <w:t>Importance</w:t>
      </w:r>
    </w:p>
    <w:p w14:paraId="750A1084" w14:textId="77777777" w:rsidR="005E2127" w:rsidRDefault="005E2127" w:rsidP="005E2127">
      <w:pPr>
        <w:pStyle w:val="a9"/>
        <w:numPr>
          <w:ilvl w:val="0"/>
          <w:numId w:val="3"/>
        </w:numPr>
      </w:pPr>
      <w:r w:rsidRPr="005E2127">
        <w:rPr>
          <w:rFonts w:hint="eastAsia"/>
        </w:rPr>
        <w:t xml:space="preserve">Normalized loss: </w:t>
      </w:r>
    </w:p>
    <w:p w14:paraId="6BD0F73D" w14:textId="2929913F" w:rsidR="005E2127" w:rsidRPr="005E2127" w:rsidRDefault="005E2127" w:rsidP="005E2127">
      <w:pPr>
        <w:pStyle w:val="a9"/>
        <w:ind w:left="1160"/>
      </w:pPr>
      <w:r w:rsidRPr="005E2127">
        <w:rPr>
          <w:rFonts w:hint="eastAsia"/>
        </w:rPr>
        <w:t>Make the loss value reflect the prediction quality rather than the sequence length</w:t>
      </w:r>
      <w:r>
        <w:rPr>
          <w:rFonts w:hint="eastAsia"/>
        </w:rPr>
        <w:t xml:space="preserve">. </w:t>
      </w:r>
      <w:r w:rsidRPr="005E2127">
        <w:rPr>
          <w:rFonts w:hint="eastAsia"/>
        </w:rPr>
        <w:t xml:space="preserve">During the training process, different batches may contain different numbers of valid tokens. If not normalized, it will lead to unstable gradients, as the magnitude of the loss depends on the sequence length rather than the model performance. By dividing by </w:t>
      </w:r>
      <w:proofErr w:type="spellStart"/>
      <w:r w:rsidRPr="005E2127">
        <w:rPr>
          <w:rFonts w:ascii="Consolas" w:hAnsi="Consolas"/>
        </w:rPr>
        <w:t>num_items_in_batch</w:t>
      </w:r>
      <w:proofErr w:type="spellEnd"/>
      <w:r w:rsidRPr="005E2127">
        <w:rPr>
          <w:rFonts w:hint="eastAsia"/>
        </w:rPr>
        <w:t>, the loss value reflects the quality of the model's prediction rather than the sequence length.</w:t>
      </w:r>
    </w:p>
    <w:p w14:paraId="14625F4D" w14:textId="77777777" w:rsidR="005E2127" w:rsidRDefault="005E2127" w:rsidP="005E2127">
      <w:pPr>
        <w:pStyle w:val="a9"/>
        <w:numPr>
          <w:ilvl w:val="0"/>
          <w:numId w:val="3"/>
        </w:numPr>
      </w:pPr>
      <w:r w:rsidRPr="005E2127">
        <w:rPr>
          <w:rFonts w:hint="eastAsia"/>
        </w:rPr>
        <w:t xml:space="preserve">Gradient accumulation support: </w:t>
      </w:r>
    </w:p>
    <w:p w14:paraId="4AA9CB6E" w14:textId="21EA654D" w:rsidR="005E2127" w:rsidRPr="005E2127" w:rsidRDefault="005E2127" w:rsidP="005E2127">
      <w:pPr>
        <w:pStyle w:val="a9"/>
        <w:ind w:left="1160"/>
      </w:pPr>
      <w:proofErr w:type="spellStart"/>
      <w:r w:rsidRPr="005E2127">
        <w:rPr>
          <w:rFonts w:hint="eastAsia"/>
        </w:rPr>
        <w:t>HuggingFace</w:t>
      </w:r>
      <w:proofErr w:type="spellEnd"/>
      <w:r w:rsidRPr="005E2127">
        <w:rPr>
          <w:rFonts w:hint="eastAsia"/>
        </w:rPr>
        <w:t xml:space="preserve"> Trainer uses it to correctly scale gradients across micro-batches</w:t>
      </w:r>
      <w:r>
        <w:rPr>
          <w:rFonts w:hint="eastAsia"/>
        </w:rPr>
        <w:t xml:space="preserve">. </w:t>
      </w:r>
      <w:r w:rsidRPr="005E2127">
        <w:rPr>
          <w:rFonts w:hint="eastAsia"/>
        </w:rPr>
        <w:t xml:space="preserve">The Trainer will set </w:t>
      </w:r>
      <w:proofErr w:type="spellStart"/>
      <w:r w:rsidRPr="005E2127">
        <w:rPr>
          <w:rFonts w:ascii="Consolas" w:hAnsi="Consolas"/>
        </w:rPr>
        <w:t>num_items_in_batch</w:t>
      </w:r>
      <w:proofErr w:type="spellEnd"/>
      <w:r w:rsidRPr="005E2127">
        <w:rPr>
          <w:rFonts w:hint="eastAsia"/>
        </w:rPr>
        <w:t xml:space="preserve"> to the total number of valid tokens across all cumulative steps, ensuring that the gradients are correctly normalized during the cumulative process</w:t>
      </w:r>
      <w:r>
        <w:rPr>
          <w:rFonts w:hint="eastAsia"/>
        </w:rPr>
        <w:t>.</w:t>
      </w:r>
    </w:p>
    <w:p w14:paraId="10061A2F" w14:textId="77777777" w:rsidR="005E2127" w:rsidRDefault="005E2127" w:rsidP="005E2127">
      <w:pPr>
        <w:pStyle w:val="a9"/>
        <w:numPr>
          <w:ilvl w:val="0"/>
          <w:numId w:val="3"/>
        </w:numPr>
      </w:pPr>
      <w:r w:rsidRPr="005E2127">
        <w:rPr>
          <w:rFonts w:hint="eastAsia"/>
        </w:rPr>
        <w:t xml:space="preserve">Prevent division by zero: </w:t>
      </w:r>
    </w:p>
    <w:p w14:paraId="132C2D65" w14:textId="767DE3C5" w:rsidR="00815A12" w:rsidRDefault="005E2127" w:rsidP="00815A12">
      <w:pPr>
        <w:pStyle w:val="a9"/>
        <w:ind w:left="1160"/>
      </w:pPr>
      <w:r w:rsidRPr="005E2127">
        <w:rPr>
          <w:rFonts w:hint="eastAsia"/>
        </w:rPr>
        <w:t>In extreme cases, all tokens in a certain batch may be masked (for example, only padding), which avoids the division by zero error.</w:t>
      </w:r>
    </w:p>
    <w:p w14:paraId="3DF2A874" w14:textId="14FD4B4F" w:rsidR="009213C7" w:rsidRDefault="009213C7" w:rsidP="009213C7">
      <w:pPr>
        <w:pStyle w:val="3"/>
        <w:rPr>
          <w:rFonts w:eastAsiaTheme="minorEastAsia"/>
        </w:rPr>
      </w:pPr>
      <w:r>
        <w:rPr>
          <w:rFonts w:hint="eastAsia"/>
        </w:rPr>
        <w:t xml:space="preserve">Part VI </w:t>
      </w:r>
      <w:r w:rsidRPr="009213C7">
        <w:rPr>
          <w:rFonts w:hint="eastAsia"/>
        </w:rPr>
        <w:t>Supervised Fine-Tuning</w:t>
      </w:r>
    </w:p>
    <w:p w14:paraId="15A75F0A" w14:textId="72BFF9CB" w:rsidR="006113A8" w:rsidRDefault="006113A8" w:rsidP="006113A8">
      <w:pPr>
        <w:pStyle w:val="a9"/>
        <w:numPr>
          <w:ilvl w:val="0"/>
          <w:numId w:val="12"/>
        </w:numPr>
        <w:rPr>
          <w:b/>
          <w:bCs/>
        </w:rPr>
      </w:pPr>
      <w:r w:rsidRPr="006113A8">
        <w:rPr>
          <w:rFonts w:hint="eastAsia"/>
          <w:b/>
          <w:bCs/>
        </w:rPr>
        <w:t>Training Configuration</w:t>
      </w:r>
    </w:p>
    <w:p w14:paraId="6599279E" w14:textId="5FF6A545" w:rsidR="006113A8" w:rsidRDefault="006113A8" w:rsidP="00C26E70">
      <w:pPr>
        <w:pStyle w:val="a9"/>
        <w:numPr>
          <w:ilvl w:val="0"/>
          <w:numId w:val="3"/>
        </w:numPr>
      </w:pPr>
      <w:r>
        <w:rPr>
          <w:rFonts w:hint="eastAsia"/>
        </w:rPr>
        <w:t>GPU Type: 4060 8GB laptop GPU</w:t>
      </w:r>
    </w:p>
    <w:p w14:paraId="70DB1FF1" w14:textId="3AE558A9" w:rsidR="006113A8" w:rsidRDefault="006113A8" w:rsidP="00C26E70">
      <w:pPr>
        <w:pStyle w:val="a9"/>
        <w:numPr>
          <w:ilvl w:val="0"/>
          <w:numId w:val="3"/>
        </w:numPr>
      </w:pPr>
      <w:r>
        <w:rPr>
          <w:rFonts w:hint="eastAsia"/>
        </w:rPr>
        <w:t xml:space="preserve">Batch Size: </w:t>
      </w:r>
      <w:r w:rsidR="00C26E70">
        <w:rPr>
          <w:rFonts w:hint="eastAsia"/>
        </w:rPr>
        <w:t>1024</w:t>
      </w:r>
    </w:p>
    <w:p w14:paraId="06C1AE28" w14:textId="2AE69D6C" w:rsidR="006113A8" w:rsidRDefault="006113A8" w:rsidP="00C26E70">
      <w:pPr>
        <w:pStyle w:val="a9"/>
        <w:numPr>
          <w:ilvl w:val="0"/>
          <w:numId w:val="3"/>
        </w:numPr>
      </w:pPr>
      <w:r>
        <w:rPr>
          <w:rFonts w:hint="eastAsia"/>
        </w:rPr>
        <w:t>Learning Rate: 5e-5</w:t>
      </w:r>
    </w:p>
    <w:p w14:paraId="4716C5D8" w14:textId="5A2DC628" w:rsidR="006113A8" w:rsidRDefault="006113A8" w:rsidP="00C26E70">
      <w:pPr>
        <w:pStyle w:val="a9"/>
        <w:numPr>
          <w:ilvl w:val="0"/>
          <w:numId w:val="3"/>
        </w:numPr>
      </w:pPr>
      <w:r>
        <w:rPr>
          <w:rFonts w:hint="eastAsia"/>
        </w:rPr>
        <w:t xml:space="preserve">Epochs: </w:t>
      </w:r>
      <w:r w:rsidR="00C26E70">
        <w:rPr>
          <w:rFonts w:hint="eastAsia"/>
        </w:rPr>
        <w:t>6</w:t>
      </w:r>
    </w:p>
    <w:p w14:paraId="5B23D93D" w14:textId="143E0CDA" w:rsidR="006113A8" w:rsidRPr="006113A8" w:rsidRDefault="006113A8" w:rsidP="00C26E70">
      <w:pPr>
        <w:pStyle w:val="a9"/>
        <w:numPr>
          <w:ilvl w:val="0"/>
          <w:numId w:val="3"/>
        </w:numPr>
      </w:pPr>
      <w:r>
        <w:rPr>
          <w:rFonts w:hint="eastAsia"/>
        </w:rPr>
        <w:t xml:space="preserve">Total Steps: </w:t>
      </w:r>
      <w:r w:rsidR="00C26E70">
        <w:rPr>
          <w:rFonts w:hint="eastAsia"/>
        </w:rPr>
        <w:t>30</w:t>
      </w:r>
    </w:p>
    <w:p w14:paraId="034F3FB9" w14:textId="29E9AC03" w:rsidR="006113A8" w:rsidRDefault="006113A8" w:rsidP="006113A8">
      <w:pPr>
        <w:pStyle w:val="a9"/>
        <w:numPr>
          <w:ilvl w:val="0"/>
          <w:numId w:val="12"/>
        </w:numPr>
        <w:rPr>
          <w:b/>
          <w:bCs/>
        </w:rPr>
      </w:pPr>
      <w:r w:rsidRPr="006113A8">
        <w:rPr>
          <w:rFonts w:hint="eastAsia"/>
          <w:b/>
          <w:bCs/>
        </w:rPr>
        <w:t>Training Loss Curve</w:t>
      </w:r>
    </w:p>
    <w:p w14:paraId="045D469D" w14:textId="2080EBBB" w:rsidR="00C26E70" w:rsidRPr="006113A8" w:rsidRDefault="00C26E70" w:rsidP="00C26E70">
      <w:pPr>
        <w:pStyle w:val="a9"/>
        <w:jc w:val="center"/>
        <w:rPr>
          <w:b/>
          <w:bCs/>
        </w:rPr>
      </w:pPr>
      <w:r>
        <w:rPr>
          <w:noProof/>
        </w:rPr>
        <w:drawing>
          <wp:inline distT="0" distB="0" distL="0" distR="0" wp14:anchorId="028CE7A9" wp14:editId="3BF96B9E">
            <wp:extent cx="5403279" cy="2838450"/>
            <wp:effectExtent l="0" t="0" r="6985" b="0"/>
            <wp:docPr id="1981707074"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07074" name="图片 1" descr="图表, 折线图&#10;&#10;AI 生成的内容可能不正确。"/>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7830" cy="2846094"/>
                    </a:xfrm>
                    <a:prstGeom prst="rect">
                      <a:avLst/>
                    </a:prstGeom>
                    <a:noFill/>
                    <a:ln>
                      <a:noFill/>
                    </a:ln>
                  </pic:spPr>
                </pic:pic>
              </a:graphicData>
            </a:graphic>
          </wp:inline>
        </w:drawing>
      </w:r>
    </w:p>
    <w:p w14:paraId="28C6E3E0" w14:textId="7CBBFA8D" w:rsidR="006113A8" w:rsidRDefault="006113A8" w:rsidP="006113A8">
      <w:pPr>
        <w:pStyle w:val="a9"/>
        <w:numPr>
          <w:ilvl w:val="0"/>
          <w:numId w:val="12"/>
        </w:numPr>
        <w:rPr>
          <w:b/>
          <w:bCs/>
        </w:rPr>
      </w:pPr>
      <w:r w:rsidRPr="006113A8">
        <w:rPr>
          <w:rFonts w:hint="eastAsia"/>
          <w:b/>
          <w:bCs/>
        </w:rPr>
        <w:t>Final Checkpoint Path</w:t>
      </w:r>
    </w:p>
    <w:p w14:paraId="457D4034" w14:textId="0AB5542D" w:rsidR="00C26E70" w:rsidRPr="00C26E70" w:rsidRDefault="00C26E70" w:rsidP="00C26E70">
      <w:pPr>
        <w:pStyle w:val="a9"/>
      </w:pPr>
      <w:r w:rsidRPr="00C26E70">
        <w:rPr>
          <w:rFonts w:hint="eastAsia"/>
        </w:rPr>
        <w:t xml:space="preserve">Address: </w:t>
      </w:r>
      <w:r w:rsidR="002B2D3C">
        <w:rPr>
          <w:rFonts w:hint="eastAsia"/>
        </w:rPr>
        <w:t>D:/code/COMP_4901B/Assignment2/final</w:t>
      </w:r>
    </w:p>
    <w:p w14:paraId="775A51F4" w14:textId="5BD8F313" w:rsidR="006113A8" w:rsidRDefault="006113A8" w:rsidP="006113A8">
      <w:pPr>
        <w:pStyle w:val="a9"/>
        <w:numPr>
          <w:ilvl w:val="0"/>
          <w:numId w:val="12"/>
        </w:numPr>
        <w:rPr>
          <w:b/>
          <w:bCs/>
        </w:rPr>
      </w:pPr>
      <w:r w:rsidRPr="006113A8">
        <w:rPr>
          <w:rFonts w:hint="eastAsia"/>
          <w:b/>
          <w:bCs/>
        </w:rPr>
        <w:lastRenderedPageBreak/>
        <w:t>Question Answering</w:t>
      </w:r>
    </w:p>
    <w:p w14:paraId="474AC97E" w14:textId="687D8E80" w:rsidR="00C26E70" w:rsidRDefault="00C26E70" w:rsidP="00C26E70">
      <w:pPr>
        <w:pStyle w:val="a9"/>
      </w:pPr>
      <w:r>
        <w:rPr>
          <w:rFonts w:hint="eastAsia"/>
        </w:rPr>
        <w:t xml:space="preserve">The </w:t>
      </w:r>
      <w:proofErr w:type="spellStart"/>
      <w:r w:rsidRPr="00C26E70">
        <w:rPr>
          <w:rStyle w:val="af3"/>
          <w:rFonts w:hint="eastAsia"/>
        </w:rPr>
        <w:t>tokenizer.apply_chat_template</w:t>
      </w:r>
      <w:proofErr w:type="spellEnd"/>
      <w:r w:rsidRPr="00C26E70">
        <w:rPr>
          <w:rStyle w:val="af3"/>
          <w:rFonts w:hint="eastAsia"/>
        </w:rPr>
        <w:t>()</w:t>
      </w:r>
      <w:r>
        <w:rPr>
          <w:rFonts w:hint="eastAsia"/>
        </w:rPr>
        <w:t xml:space="preserve"> function </w:t>
      </w:r>
      <w:r w:rsidRPr="00C26E70">
        <w:rPr>
          <w:rFonts w:hint="eastAsia"/>
        </w:rPr>
        <w:t>plays a key role in standardizing the dialogue format in the SFT process. Its main function is to convert structured dialogue message lists into token sequences that the model can understand and add necessary special tags.</w:t>
      </w:r>
    </w:p>
    <w:p w14:paraId="348BF0E2" w14:textId="27B5D07D" w:rsidR="00C96812" w:rsidRDefault="00C96812" w:rsidP="00C26E70">
      <w:pPr>
        <w:pStyle w:val="a9"/>
      </w:pPr>
      <w:r>
        <w:rPr>
          <w:rFonts w:hint="eastAsia"/>
        </w:rPr>
        <w:t>These chats are formatted by following ways:</w:t>
      </w:r>
    </w:p>
    <w:p w14:paraId="5A29D3DF" w14:textId="7FD08C12" w:rsidR="00C96812" w:rsidRDefault="00C96812" w:rsidP="00C96812">
      <w:pPr>
        <w:pStyle w:val="a9"/>
        <w:numPr>
          <w:ilvl w:val="0"/>
          <w:numId w:val="13"/>
        </w:numPr>
      </w:pPr>
      <w:r>
        <w:rPr>
          <w:rFonts w:hint="eastAsia"/>
        </w:rPr>
        <w:t>Add the character start flag: &lt;|</w:t>
      </w:r>
      <w:proofErr w:type="spellStart"/>
      <w:r>
        <w:rPr>
          <w:rFonts w:hint="eastAsia"/>
        </w:rPr>
        <w:t>im_start</w:t>
      </w:r>
      <w:proofErr w:type="spellEnd"/>
      <w:r>
        <w:rPr>
          <w:rFonts w:hint="eastAsia"/>
        </w:rPr>
        <w:t>|&gt; + character name</w:t>
      </w:r>
    </w:p>
    <w:p w14:paraId="11B1FB5D" w14:textId="77777777" w:rsidR="00C96812" w:rsidRDefault="00C96812" w:rsidP="00C96812">
      <w:pPr>
        <w:pStyle w:val="a9"/>
        <w:numPr>
          <w:ilvl w:val="0"/>
          <w:numId w:val="13"/>
        </w:numPr>
      </w:pPr>
      <w:r>
        <w:rPr>
          <w:rFonts w:hint="eastAsia"/>
        </w:rPr>
        <w:t>Add message content</w:t>
      </w:r>
    </w:p>
    <w:p w14:paraId="7404E118" w14:textId="5B9C7ED3" w:rsidR="00C96812" w:rsidRDefault="00C96812" w:rsidP="00C96812">
      <w:pPr>
        <w:pStyle w:val="a9"/>
        <w:numPr>
          <w:ilvl w:val="0"/>
          <w:numId w:val="13"/>
        </w:numPr>
      </w:pPr>
      <w:r>
        <w:rPr>
          <w:rFonts w:hint="eastAsia"/>
        </w:rPr>
        <w:t>Add an end marker: &lt;|</w:t>
      </w:r>
      <w:proofErr w:type="spellStart"/>
      <w:r>
        <w:rPr>
          <w:rFonts w:hint="eastAsia"/>
        </w:rPr>
        <w:t>im_end</w:t>
      </w:r>
      <w:proofErr w:type="spellEnd"/>
      <w:r>
        <w:rPr>
          <w:rFonts w:hint="eastAsia"/>
        </w:rPr>
        <w:t>|&gt;</w:t>
      </w:r>
    </w:p>
    <w:p w14:paraId="3B65D7CC" w14:textId="7A3C4C67" w:rsidR="00C96812" w:rsidRDefault="00C96812" w:rsidP="00C96812">
      <w:pPr>
        <w:pStyle w:val="a9"/>
        <w:numPr>
          <w:ilvl w:val="0"/>
          <w:numId w:val="13"/>
        </w:numPr>
      </w:pPr>
      <w:r>
        <w:rPr>
          <w:rFonts w:hint="eastAsia"/>
        </w:rPr>
        <w:t>Add line breaks to separate different messages</w:t>
      </w:r>
    </w:p>
    <w:p w14:paraId="2E4D01C1" w14:textId="16EDC459" w:rsidR="00C96812" w:rsidRDefault="00C96812" w:rsidP="00C96812">
      <w:pPr>
        <w:pStyle w:val="a9"/>
      </w:pPr>
      <w:r w:rsidRPr="00070EC7">
        <w:rPr>
          <w:rFonts w:hint="eastAsia"/>
          <w:color w:val="EE0000"/>
        </w:rPr>
        <w:t>Example Input</w:t>
      </w:r>
      <w:r>
        <w:rPr>
          <w:rFonts w:hint="eastAsia"/>
        </w:rPr>
        <w:t>:</w:t>
      </w:r>
    </w:p>
    <w:p w14:paraId="6D8A8E3D" w14:textId="77777777" w:rsidR="00C96812" w:rsidRDefault="00C96812" w:rsidP="00C96812">
      <w:pPr>
        <w:pStyle w:val="af2"/>
        <w:jc w:val="left"/>
      </w:pPr>
      <w:r>
        <w:rPr>
          <w:rFonts w:hint="eastAsia"/>
        </w:rPr>
        <w:t>messages = [</w:t>
      </w:r>
    </w:p>
    <w:p w14:paraId="777FAB26" w14:textId="77777777" w:rsidR="00C96812" w:rsidRDefault="00C96812" w:rsidP="00C96812">
      <w:pPr>
        <w:pStyle w:val="af2"/>
        <w:jc w:val="left"/>
      </w:pPr>
      <w:r>
        <w:rPr>
          <w:rFonts w:hint="eastAsia"/>
        </w:rPr>
        <w:t xml:space="preserve">    {"role": "user", "content": "Hello!"},</w:t>
      </w:r>
    </w:p>
    <w:p w14:paraId="77D5D93F" w14:textId="77777777" w:rsidR="00C96812" w:rsidRDefault="00C96812" w:rsidP="00C96812">
      <w:pPr>
        <w:pStyle w:val="af2"/>
        <w:jc w:val="left"/>
      </w:pPr>
      <w:r>
        <w:rPr>
          <w:rFonts w:hint="eastAsia"/>
        </w:rPr>
        <w:t xml:space="preserve">    {"role": "assistant", "content": "Hi! How can I help?"},</w:t>
      </w:r>
    </w:p>
    <w:p w14:paraId="61FC3D3F" w14:textId="77777777" w:rsidR="00C96812" w:rsidRDefault="00C96812" w:rsidP="00C96812">
      <w:pPr>
        <w:pStyle w:val="af2"/>
        <w:jc w:val="left"/>
      </w:pPr>
      <w:r>
        <w:rPr>
          <w:rFonts w:hint="eastAsia"/>
        </w:rPr>
        <w:t xml:space="preserve">    {"role": "user", "content": "What's the weather?"},</w:t>
      </w:r>
    </w:p>
    <w:p w14:paraId="24C6815D" w14:textId="77777777" w:rsidR="00C96812" w:rsidRDefault="00C96812" w:rsidP="00C96812">
      <w:pPr>
        <w:pStyle w:val="af2"/>
        <w:jc w:val="left"/>
      </w:pPr>
      <w:r>
        <w:rPr>
          <w:rFonts w:hint="eastAsia"/>
        </w:rPr>
        <w:t xml:space="preserve">    {"role": "assistant", "content": "I don't have real-time data."}</w:t>
      </w:r>
    </w:p>
    <w:p w14:paraId="78E7E40C" w14:textId="6E5DA0B4" w:rsidR="00C96812" w:rsidRDefault="00C96812" w:rsidP="00C96812">
      <w:pPr>
        <w:pStyle w:val="af2"/>
        <w:jc w:val="left"/>
      </w:pPr>
      <w:r>
        <w:rPr>
          <w:rFonts w:hint="eastAsia"/>
        </w:rPr>
        <w:t>]</w:t>
      </w:r>
    </w:p>
    <w:p w14:paraId="1854149F" w14:textId="7C4E9ACC" w:rsidR="00C96812" w:rsidRDefault="00C96812" w:rsidP="00C96812">
      <w:pPr>
        <w:pStyle w:val="a9"/>
      </w:pPr>
      <w:r w:rsidRPr="00070EC7">
        <w:rPr>
          <w:rFonts w:hint="eastAsia"/>
          <w:color w:val="EE0000"/>
        </w:rPr>
        <w:t>Example Output</w:t>
      </w:r>
      <w:r>
        <w:rPr>
          <w:rFonts w:hint="eastAsia"/>
        </w:rPr>
        <w:t>:</w:t>
      </w:r>
    </w:p>
    <w:p w14:paraId="073E98DE" w14:textId="77777777" w:rsidR="00C96812" w:rsidRDefault="00C96812" w:rsidP="00C96812">
      <w:pPr>
        <w:pStyle w:val="af2"/>
        <w:jc w:val="left"/>
      </w:pPr>
      <w:r>
        <w:rPr>
          <w:rFonts w:hint="eastAsia"/>
        </w:rPr>
        <w:t>&lt;|</w:t>
      </w:r>
      <w:proofErr w:type="spellStart"/>
      <w:r>
        <w:rPr>
          <w:rFonts w:hint="eastAsia"/>
        </w:rPr>
        <w:t>im_start</w:t>
      </w:r>
      <w:proofErr w:type="spellEnd"/>
      <w:r>
        <w:rPr>
          <w:rFonts w:hint="eastAsia"/>
        </w:rPr>
        <w:t>|&gt;user</w:t>
      </w:r>
    </w:p>
    <w:p w14:paraId="077B364F" w14:textId="77777777" w:rsidR="00C96812" w:rsidRDefault="00C96812" w:rsidP="00C96812">
      <w:pPr>
        <w:pStyle w:val="af2"/>
        <w:jc w:val="left"/>
      </w:pPr>
      <w:r>
        <w:rPr>
          <w:rFonts w:hint="eastAsia"/>
        </w:rPr>
        <w:t>Hello!&lt;|</w:t>
      </w:r>
      <w:proofErr w:type="spellStart"/>
      <w:r>
        <w:rPr>
          <w:rFonts w:hint="eastAsia"/>
        </w:rPr>
        <w:t>im_end</w:t>
      </w:r>
      <w:proofErr w:type="spellEnd"/>
      <w:r>
        <w:rPr>
          <w:rFonts w:hint="eastAsia"/>
        </w:rPr>
        <w:t>|&gt;</w:t>
      </w:r>
    </w:p>
    <w:p w14:paraId="1CDF32A1" w14:textId="77777777" w:rsidR="00C96812" w:rsidRDefault="00C96812" w:rsidP="00C96812">
      <w:pPr>
        <w:pStyle w:val="af2"/>
        <w:jc w:val="left"/>
      </w:pPr>
      <w:r>
        <w:rPr>
          <w:rFonts w:hint="eastAsia"/>
        </w:rPr>
        <w:t>&lt;|</w:t>
      </w:r>
      <w:proofErr w:type="spellStart"/>
      <w:r>
        <w:rPr>
          <w:rFonts w:hint="eastAsia"/>
        </w:rPr>
        <w:t>im_start</w:t>
      </w:r>
      <w:proofErr w:type="spellEnd"/>
      <w:r>
        <w:rPr>
          <w:rFonts w:hint="eastAsia"/>
        </w:rPr>
        <w:t>|&gt;assistant</w:t>
      </w:r>
    </w:p>
    <w:p w14:paraId="39A615FB" w14:textId="77777777" w:rsidR="00C96812" w:rsidRDefault="00C96812" w:rsidP="00C96812">
      <w:pPr>
        <w:pStyle w:val="af2"/>
        <w:jc w:val="left"/>
      </w:pPr>
      <w:r>
        <w:rPr>
          <w:rFonts w:hint="eastAsia"/>
        </w:rPr>
        <w:t>Hi! How can I help?&lt;|</w:t>
      </w:r>
      <w:proofErr w:type="spellStart"/>
      <w:r>
        <w:rPr>
          <w:rFonts w:hint="eastAsia"/>
        </w:rPr>
        <w:t>im_end</w:t>
      </w:r>
      <w:proofErr w:type="spellEnd"/>
      <w:r>
        <w:rPr>
          <w:rFonts w:hint="eastAsia"/>
        </w:rPr>
        <w:t>|&gt;</w:t>
      </w:r>
    </w:p>
    <w:p w14:paraId="33A604F4" w14:textId="77777777" w:rsidR="00C96812" w:rsidRDefault="00C96812" w:rsidP="00C96812">
      <w:pPr>
        <w:pStyle w:val="af2"/>
        <w:jc w:val="left"/>
      </w:pPr>
      <w:r>
        <w:rPr>
          <w:rFonts w:hint="eastAsia"/>
        </w:rPr>
        <w:t>&lt;|</w:t>
      </w:r>
      <w:proofErr w:type="spellStart"/>
      <w:r>
        <w:rPr>
          <w:rFonts w:hint="eastAsia"/>
        </w:rPr>
        <w:t>im_start</w:t>
      </w:r>
      <w:proofErr w:type="spellEnd"/>
      <w:r>
        <w:rPr>
          <w:rFonts w:hint="eastAsia"/>
        </w:rPr>
        <w:t>|&gt;user</w:t>
      </w:r>
    </w:p>
    <w:p w14:paraId="0318E0CE" w14:textId="77777777" w:rsidR="00C96812" w:rsidRDefault="00C96812" w:rsidP="00C96812">
      <w:pPr>
        <w:pStyle w:val="af2"/>
        <w:jc w:val="left"/>
      </w:pPr>
      <w:r>
        <w:rPr>
          <w:rFonts w:hint="eastAsia"/>
        </w:rPr>
        <w:t>What's the weather?&lt;|</w:t>
      </w:r>
      <w:proofErr w:type="spellStart"/>
      <w:r>
        <w:rPr>
          <w:rFonts w:hint="eastAsia"/>
        </w:rPr>
        <w:t>im_end</w:t>
      </w:r>
      <w:proofErr w:type="spellEnd"/>
      <w:r>
        <w:rPr>
          <w:rFonts w:hint="eastAsia"/>
        </w:rPr>
        <w:t>|&gt;</w:t>
      </w:r>
    </w:p>
    <w:p w14:paraId="6C750258" w14:textId="77777777" w:rsidR="00C96812" w:rsidRDefault="00C96812" w:rsidP="00C96812">
      <w:pPr>
        <w:pStyle w:val="af2"/>
        <w:jc w:val="left"/>
      </w:pPr>
      <w:r>
        <w:rPr>
          <w:rFonts w:hint="eastAsia"/>
        </w:rPr>
        <w:t>&lt;|</w:t>
      </w:r>
      <w:proofErr w:type="spellStart"/>
      <w:r>
        <w:rPr>
          <w:rFonts w:hint="eastAsia"/>
        </w:rPr>
        <w:t>im_start</w:t>
      </w:r>
      <w:proofErr w:type="spellEnd"/>
      <w:r>
        <w:rPr>
          <w:rFonts w:hint="eastAsia"/>
        </w:rPr>
        <w:t>|&gt;assistant</w:t>
      </w:r>
    </w:p>
    <w:p w14:paraId="6F28E24B" w14:textId="5FE7DD0F" w:rsidR="00C96812" w:rsidRPr="00C96812" w:rsidRDefault="00C96812" w:rsidP="00C96812">
      <w:pPr>
        <w:pStyle w:val="af2"/>
        <w:jc w:val="left"/>
      </w:pPr>
      <w:r>
        <w:rPr>
          <w:rFonts w:hint="eastAsia"/>
        </w:rPr>
        <w:t>I don't have real-time data.&lt;|</w:t>
      </w:r>
      <w:proofErr w:type="spellStart"/>
      <w:r>
        <w:rPr>
          <w:rFonts w:hint="eastAsia"/>
        </w:rPr>
        <w:t>im_end</w:t>
      </w:r>
      <w:proofErr w:type="spellEnd"/>
      <w:r>
        <w:rPr>
          <w:rFonts w:hint="eastAsia"/>
        </w:rPr>
        <w:t>|&gt;</w:t>
      </w:r>
    </w:p>
    <w:p w14:paraId="7936117F" w14:textId="272FF77F" w:rsidR="009213C7" w:rsidRDefault="009213C7" w:rsidP="009213C7">
      <w:pPr>
        <w:pStyle w:val="3"/>
        <w:rPr>
          <w:rFonts w:eastAsiaTheme="minorEastAsia"/>
        </w:rPr>
      </w:pPr>
      <w:r>
        <w:rPr>
          <w:rFonts w:hint="eastAsia"/>
        </w:rPr>
        <w:t xml:space="preserve">Part VII </w:t>
      </w:r>
      <w:r w:rsidRPr="009213C7">
        <w:rPr>
          <w:rFonts w:hint="eastAsia"/>
        </w:rPr>
        <w:t>Instruction-Following Evaluation &amp; Hyperparameter Tuning</w:t>
      </w:r>
    </w:p>
    <w:p w14:paraId="37D53B35" w14:textId="44CC0FB9" w:rsidR="00070EC7" w:rsidRDefault="00070EC7" w:rsidP="00070EC7">
      <w:pPr>
        <w:pStyle w:val="a9"/>
        <w:numPr>
          <w:ilvl w:val="0"/>
          <w:numId w:val="14"/>
        </w:numPr>
        <w:rPr>
          <w:b/>
          <w:bCs/>
        </w:rPr>
      </w:pPr>
      <w:r w:rsidRPr="00070EC7">
        <w:rPr>
          <w:rFonts w:hint="eastAsia"/>
          <w:b/>
          <w:bCs/>
        </w:rPr>
        <w:t>Comparison</w:t>
      </w:r>
    </w:p>
    <w:tbl>
      <w:tblPr>
        <w:tblStyle w:val="af4"/>
        <w:tblW w:w="0" w:type="auto"/>
        <w:jc w:val="center"/>
        <w:tblLook w:val="04A0" w:firstRow="1" w:lastRow="0" w:firstColumn="1" w:lastColumn="0" w:noHBand="0" w:noVBand="1"/>
      </w:tblPr>
      <w:tblGrid>
        <w:gridCol w:w="3014"/>
        <w:gridCol w:w="3014"/>
        <w:gridCol w:w="3017"/>
      </w:tblGrid>
      <w:tr w:rsidR="00FF1F45" w14:paraId="3CE1B319" w14:textId="77777777" w:rsidTr="00FF1F45">
        <w:trPr>
          <w:trHeight w:val="288"/>
          <w:jc w:val="center"/>
        </w:trPr>
        <w:tc>
          <w:tcPr>
            <w:tcW w:w="3014" w:type="dxa"/>
          </w:tcPr>
          <w:p w14:paraId="4A579832" w14:textId="77777777" w:rsidR="00FF1F45" w:rsidRDefault="00FF1F45" w:rsidP="00FF1F45">
            <w:pPr>
              <w:pStyle w:val="a9"/>
              <w:ind w:left="0"/>
            </w:pPr>
          </w:p>
        </w:tc>
        <w:tc>
          <w:tcPr>
            <w:tcW w:w="3014" w:type="dxa"/>
          </w:tcPr>
          <w:p w14:paraId="1D768FB5" w14:textId="1FA5C294" w:rsidR="00FF1F45" w:rsidRDefault="00FF1F45" w:rsidP="00FF1F45">
            <w:pPr>
              <w:pStyle w:val="a9"/>
              <w:ind w:left="0"/>
              <w:jc w:val="center"/>
            </w:pPr>
            <w:r>
              <w:rPr>
                <w:rFonts w:hint="eastAsia"/>
              </w:rPr>
              <w:t>Before SFT</w:t>
            </w:r>
          </w:p>
        </w:tc>
        <w:tc>
          <w:tcPr>
            <w:tcW w:w="3017" w:type="dxa"/>
          </w:tcPr>
          <w:p w14:paraId="6873C88D" w14:textId="7BBC3235" w:rsidR="00FF1F45" w:rsidRDefault="00FF1F45" w:rsidP="00FF1F45">
            <w:pPr>
              <w:pStyle w:val="a9"/>
              <w:ind w:left="0"/>
              <w:jc w:val="center"/>
            </w:pPr>
            <w:r>
              <w:rPr>
                <w:rFonts w:hint="eastAsia"/>
              </w:rPr>
              <w:t>After SFT</w:t>
            </w:r>
          </w:p>
        </w:tc>
      </w:tr>
      <w:tr w:rsidR="00FF1F45" w14:paraId="1199E7BB" w14:textId="77777777" w:rsidTr="00FF1F45">
        <w:trPr>
          <w:trHeight w:val="288"/>
          <w:jc w:val="center"/>
        </w:trPr>
        <w:tc>
          <w:tcPr>
            <w:tcW w:w="3014" w:type="dxa"/>
          </w:tcPr>
          <w:p w14:paraId="39A092CF" w14:textId="7C83CFF1" w:rsidR="00FF1F45" w:rsidRDefault="00FF1F45" w:rsidP="00FF1F45">
            <w:pPr>
              <w:pStyle w:val="a9"/>
              <w:ind w:left="0"/>
              <w:jc w:val="center"/>
            </w:pPr>
            <w:r w:rsidRPr="00FF1F45">
              <w:rPr>
                <w:rFonts w:hint="eastAsia"/>
              </w:rPr>
              <w:t>strict accuracy</w:t>
            </w:r>
          </w:p>
        </w:tc>
        <w:tc>
          <w:tcPr>
            <w:tcW w:w="3014" w:type="dxa"/>
          </w:tcPr>
          <w:p w14:paraId="602CE909" w14:textId="1ACE56BB" w:rsidR="00FF1F45" w:rsidRDefault="00FF1F45" w:rsidP="00FF1F45">
            <w:pPr>
              <w:pStyle w:val="a9"/>
              <w:ind w:left="0"/>
              <w:jc w:val="center"/>
            </w:pPr>
            <w:r>
              <w:rPr>
                <w:rFonts w:hint="eastAsia"/>
              </w:rPr>
              <w:t>13%</w:t>
            </w:r>
          </w:p>
        </w:tc>
        <w:tc>
          <w:tcPr>
            <w:tcW w:w="3017" w:type="dxa"/>
          </w:tcPr>
          <w:p w14:paraId="35F4F64E" w14:textId="08907ED0" w:rsidR="00FF1F45" w:rsidRDefault="00FF1F45" w:rsidP="00FF1F45">
            <w:pPr>
              <w:pStyle w:val="a9"/>
              <w:ind w:left="0"/>
              <w:jc w:val="center"/>
            </w:pPr>
            <w:r>
              <w:rPr>
                <w:rFonts w:hint="eastAsia"/>
              </w:rPr>
              <w:t>24%</w:t>
            </w:r>
          </w:p>
        </w:tc>
      </w:tr>
      <w:tr w:rsidR="00FF1F45" w14:paraId="17BFEA3A" w14:textId="77777777" w:rsidTr="00FF1F45">
        <w:trPr>
          <w:trHeight w:val="288"/>
          <w:jc w:val="center"/>
        </w:trPr>
        <w:tc>
          <w:tcPr>
            <w:tcW w:w="3014" w:type="dxa"/>
          </w:tcPr>
          <w:p w14:paraId="585B98CB" w14:textId="67CD5AB7" w:rsidR="00FF1F45" w:rsidRDefault="00FF1F45" w:rsidP="00FF1F45">
            <w:pPr>
              <w:pStyle w:val="a9"/>
              <w:ind w:left="0"/>
              <w:jc w:val="center"/>
            </w:pPr>
            <w:r>
              <w:rPr>
                <w:rFonts w:hint="eastAsia"/>
              </w:rPr>
              <w:t>loose accuracy</w:t>
            </w:r>
          </w:p>
        </w:tc>
        <w:tc>
          <w:tcPr>
            <w:tcW w:w="3014" w:type="dxa"/>
          </w:tcPr>
          <w:p w14:paraId="4D0195DD" w14:textId="78E21155" w:rsidR="00FF1F45" w:rsidRDefault="00FF1F45" w:rsidP="00FF1F45">
            <w:pPr>
              <w:pStyle w:val="a9"/>
              <w:ind w:left="0"/>
              <w:jc w:val="center"/>
            </w:pPr>
            <w:r>
              <w:rPr>
                <w:rFonts w:hint="eastAsia"/>
              </w:rPr>
              <w:t>15%</w:t>
            </w:r>
          </w:p>
        </w:tc>
        <w:tc>
          <w:tcPr>
            <w:tcW w:w="3017" w:type="dxa"/>
          </w:tcPr>
          <w:p w14:paraId="50DF0B43" w14:textId="44F78B82" w:rsidR="00FF1F45" w:rsidRDefault="00FF1F45" w:rsidP="00FF1F45">
            <w:pPr>
              <w:pStyle w:val="a9"/>
              <w:ind w:left="0"/>
              <w:jc w:val="center"/>
            </w:pPr>
            <w:r>
              <w:rPr>
                <w:rFonts w:hint="eastAsia"/>
              </w:rPr>
              <w:t>26%</w:t>
            </w:r>
          </w:p>
        </w:tc>
      </w:tr>
    </w:tbl>
    <w:p w14:paraId="5A2962AB" w14:textId="2F775B85" w:rsidR="00070EC7" w:rsidRDefault="00070EC7" w:rsidP="00070EC7">
      <w:pPr>
        <w:pStyle w:val="a9"/>
        <w:numPr>
          <w:ilvl w:val="0"/>
          <w:numId w:val="14"/>
        </w:numPr>
        <w:rPr>
          <w:b/>
          <w:bCs/>
        </w:rPr>
      </w:pPr>
      <w:r w:rsidRPr="00070EC7">
        <w:rPr>
          <w:rFonts w:hint="eastAsia"/>
          <w:b/>
          <w:bCs/>
        </w:rPr>
        <w:t>Hyperparameter Tuning Summary</w:t>
      </w:r>
    </w:p>
    <w:p w14:paraId="5FD5379A" w14:textId="5880A3CC" w:rsidR="00FF1F45" w:rsidRDefault="00236823" w:rsidP="00141AA3">
      <w:pPr>
        <w:pStyle w:val="a9"/>
        <w:ind w:firstLineChars="300" w:firstLine="660"/>
      </w:pPr>
      <w:r w:rsidRPr="00236823">
        <w:rPr>
          <w:rFonts w:hint="eastAsia"/>
        </w:rPr>
        <w:t>First, using the default training script, it was found that the loss decreased slowly and fluctuated severely. The slow decline in loss is due to the model not being fully learned, which is usually caused by the small amount of data. Severe oscillation is due to the model being trapped in the local optimum and unable to break out, which is usually caused by a low learning rate.</w:t>
      </w:r>
    </w:p>
    <w:p w14:paraId="7AA92D57" w14:textId="1E424EE4" w:rsidR="00236823" w:rsidRDefault="002B2D3C" w:rsidP="00141AA3">
      <w:pPr>
        <w:pStyle w:val="a9"/>
        <w:ind w:firstLineChars="300" w:firstLine="660"/>
      </w:pPr>
      <w:r w:rsidRPr="002B2D3C">
        <w:rPr>
          <w:rFonts w:hint="eastAsia"/>
        </w:rPr>
        <w:t>So the next step was carried out in two directions. One is to increase the sample size of each batch, and the other is to enhance the learning rate to promote moving out of the local optimum.</w:t>
      </w:r>
    </w:p>
    <w:p w14:paraId="5B7FAA7D" w14:textId="436F86DC" w:rsidR="002B2D3C" w:rsidRDefault="002B2D3C" w:rsidP="00FF1F45">
      <w:pPr>
        <w:pStyle w:val="a9"/>
      </w:pPr>
      <w:r w:rsidRPr="002B2D3C">
        <w:rPr>
          <w:rFonts w:hint="eastAsia"/>
        </w:rPr>
        <w:t xml:space="preserve">The batch size ranges from 128 to 512 to 1024. The slope of the training curve gradually increases, and the degree of loss reduction becomes </w:t>
      </w:r>
      <w:r w:rsidRPr="002B2D3C">
        <w:t>increasingly</w:t>
      </w:r>
      <w:r w:rsidRPr="002B2D3C">
        <w:rPr>
          <w:rFonts w:hint="eastAsia"/>
        </w:rPr>
        <w:t xml:space="preserve"> obvious, indicating that the model is performing effective learning. A large amount of dialogue data has enhanced the model's comprehension ability. The learning rate </w:t>
      </w:r>
      <w:r w:rsidRPr="002B2D3C">
        <w:rPr>
          <w:rFonts w:hint="eastAsia"/>
        </w:rPr>
        <w:lastRenderedPageBreak/>
        <w:t>has slightly decreased from 2e-5 to 5e-5 to 8e-5, indicating that a large learning rate effectively helps the model move away from local optima and approach global optima.</w:t>
      </w:r>
    </w:p>
    <w:p w14:paraId="06A1C8E2" w14:textId="198E03CB" w:rsidR="002B2D3C" w:rsidRPr="00236823" w:rsidRDefault="002B2D3C" w:rsidP="00141AA3">
      <w:pPr>
        <w:pStyle w:val="a9"/>
        <w:ind w:firstLineChars="300" w:firstLine="660"/>
      </w:pPr>
      <w:r w:rsidRPr="002B2D3C">
        <w:rPr>
          <w:rFonts w:hint="eastAsia"/>
        </w:rPr>
        <w:t>Considering that a high learning rate can lead to difficulties in model convergence, we employ the cosine annealing mechanism to reduce the learning rate towards the end of training to promote convergence, while using a moderate learning rate of 5e-5. Increasing the number of rounds enables the model to converge fully without overfitting. Finally, a relatively smooth and rapidly declining loss curve was obtained.</w:t>
      </w:r>
    </w:p>
    <w:p w14:paraId="650AB607" w14:textId="3099258B" w:rsidR="00236823" w:rsidRPr="00236823" w:rsidRDefault="00070EC7" w:rsidP="00236823">
      <w:pPr>
        <w:pStyle w:val="a9"/>
        <w:numPr>
          <w:ilvl w:val="0"/>
          <w:numId w:val="14"/>
        </w:numPr>
        <w:rPr>
          <w:b/>
          <w:bCs/>
        </w:rPr>
      </w:pPr>
      <w:r w:rsidRPr="00070EC7">
        <w:rPr>
          <w:rFonts w:hint="eastAsia"/>
          <w:b/>
          <w:bCs/>
        </w:rPr>
        <w:t>Example Outputs</w:t>
      </w:r>
    </w:p>
    <w:p w14:paraId="7A53344F" w14:textId="05639B74" w:rsidR="00236823" w:rsidRDefault="00A56316" w:rsidP="00236823">
      <w:pPr>
        <w:pStyle w:val="a9"/>
        <w:numPr>
          <w:ilvl w:val="0"/>
          <w:numId w:val="15"/>
        </w:numPr>
      </w:pPr>
      <w:r>
        <w:rPr>
          <w:rFonts w:hint="eastAsia"/>
        </w:rPr>
        <w:t>After</w:t>
      </w:r>
      <w:r w:rsidR="00236823">
        <w:rPr>
          <w:rFonts w:hint="eastAsia"/>
        </w:rPr>
        <w:t xml:space="preserve"> SFT:</w:t>
      </w:r>
    </w:p>
    <w:p w14:paraId="29A6C96B" w14:textId="77777777" w:rsidR="00A56316" w:rsidRDefault="00A56316" w:rsidP="00A56316">
      <w:pPr>
        <w:pStyle w:val="a9"/>
        <w:ind w:left="1160"/>
      </w:pPr>
      <w:r>
        <w:t>C</w:t>
      </w:r>
      <w:r>
        <w:rPr>
          <w:rFonts w:hint="eastAsia"/>
        </w:rPr>
        <w:t xml:space="preserve">ase 1: </w:t>
      </w:r>
    </w:p>
    <w:p w14:paraId="09CD76D7" w14:textId="77777777" w:rsidR="00A56316" w:rsidRDefault="00A56316" w:rsidP="00A56316">
      <w:pPr>
        <w:pStyle w:val="af2"/>
        <w:jc w:val="both"/>
      </w:pPr>
      <w:r w:rsidRPr="00A56316">
        <w:t>{</w:t>
      </w:r>
    </w:p>
    <w:p w14:paraId="0FB5429A" w14:textId="5D0A308A" w:rsidR="00A56316" w:rsidRDefault="00A56316" w:rsidP="00A56316">
      <w:pPr>
        <w:pStyle w:val="af2"/>
        <w:ind w:left="1680"/>
        <w:jc w:val="both"/>
      </w:pPr>
      <w:r w:rsidRPr="00A56316">
        <w:rPr>
          <w:highlight w:val="yellow"/>
        </w:rPr>
        <w:t>"prompt"</w:t>
      </w:r>
      <w:r w:rsidRPr="00A56316">
        <w:t xml:space="preserve">: "I really love the album called Lilith. I want to introduce it to my friend </w:t>
      </w:r>
      <w:proofErr w:type="spellStart"/>
      <w:r w:rsidRPr="00A56316">
        <w:t>Luheng</w:t>
      </w:r>
      <w:proofErr w:type="spellEnd"/>
      <w:r w:rsidRPr="00A56316">
        <w:t>. Draft an email for it. Add a postscript to your response that starts with P.S.",</w:t>
      </w:r>
    </w:p>
    <w:p w14:paraId="48941D8F" w14:textId="5D750BAF" w:rsidR="00A56316" w:rsidRPr="00A56316" w:rsidRDefault="00A56316" w:rsidP="00A56316">
      <w:pPr>
        <w:pStyle w:val="af2"/>
        <w:ind w:left="1680"/>
        <w:jc w:val="both"/>
        <w:rPr>
          <w:rFonts w:eastAsiaTheme="minorEastAsia" w:hint="eastAsia"/>
        </w:rPr>
      </w:pPr>
      <w:r w:rsidRPr="00A56316">
        <w:rPr>
          <w:highlight w:val="yellow"/>
        </w:rPr>
        <w:t>"response"</w:t>
      </w:r>
      <w:r w:rsidRPr="00A56316">
        <w:t xml:space="preserve">: "I really like the album Lilith. I want to introduce it to my friend </w:t>
      </w:r>
      <w:proofErr w:type="spellStart"/>
      <w:r w:rsidRPr="00A56316">
        <w:t>Luheng</w:t>
      </w:r>
      <w:proofErr w:type="spellEnd"/>
      <w:r w:rsidRPr="00A56316">
        <w:t>. Draft an email for it. Add a postscript to your response that starts with P.S.LEGATO\n\</w:t>
      </w:r>
      <w:proofErr w:type="spellStart"/>
      <w:r w:rsidRPr="00A56316">
        <w:t>nI</w:t>
      </w:r>
      <w:proofErr w:type="spellEnd"/>
      <w:r w:rsidRPr="00A56316">
        <w:t xml:space="preserve"> really like the album Lilith. I want to introduce it to my friend </w:t>
      </w:r>
      <w:proofErr w:type="spellStart"/>
      <w:r w:rsidRPr="00A56316">
        <w:t>Luheng</w:t>
      </w:r>
      <w:proofErr w:type="spellEnd"/>
      <w:r w:rsidRPr="00A56316">
        <w:t>. Draft an email for it. Add a postscript to your response that starts with P.S.LILITH</w:t>
      </w:r>
      <w:r>
        <w:rPr>
          <w:rFonts w:hint="eastAsia"/>
        </w:rPr>
        <w:t xml:space="preserve"> [</w:t>
      </w:r>
      <w:r>
        <w:rPr>
          <w:rFonts w:eastAsiaTheme="minorEastAsia" w:hint="eastAsia"/>
        </w:rPr>
        <w:t>truncated]</w:t>
      </w:r>
      <w:r w:rsidR="00034870">
        <w:rPr>
          <w:rFonts w:eastAsiaTheme="minorEastAsia" w:hint="eastAsia"/>
        </w:rPr>
        <w:t>"</w:t>
      </w:r>
    </w:p>
    <w:p w14:paraId="4A9DC5A0" w14:textId="77F9E35B" w:rsidR="00A56316" w:rsidRDefault="00A56316" w:rsidP="00A56316">
      <w:pPr>
        <w:pStyle w:val="af2"/>
        <w:jc w:val="both"/>
        <w:rPr>
          <w:rFonts w:eastAsiaTheme="minorEastAsia"/>
        </w:rPr>
      </w:pPr>
      <w:r>
        <w:t>}</w:t>
      </w:r>
    </w:p>
    <w:p w14:paraId="05131040" w14:textId="610DFD40" w:rsidR="00A56316" w:rsidRDefault="00A56316" w:rsidP="00A56316">
      <w:pPr>
        <w:pStyle w:val="a9"/>
        <w:rPr>
          <w:rFonts w:hint="eastAsia"/>
        </w:rPr>
      </w:pPr>
      <w:r>
        <w:tab/>
      </w:r>
      <w:r>
        <w:rPr>
          <w:rFonts w:hint="eastAsia"/>
        </w:rPr>
        <w:t xml:space="preserve">   Case 2:</w:t>
      </w:r>
    </w:p>
    <w:p w14:paraId="42048F7C" w14:textId="77777777" w:rsidR="00A56316" w:rsidRPr="00A56316" w:rsidRDefault="00A56316" w:rsidP="00A56316">
      <w:pPr>
        <w:pStyle w:val="af2"/>
        <w:jc w:val="both"/>
        <w:rPr>
          <w:rFonts w:eastAsiaTheme="minorEastAsia"/>
          <w:szCs w:val="22"/>
        </w:rPr>
      </w:pPr>
      <w:r w:rsidRPr="00A56316">
        <w:rPr>
          <w:szCs w:val="22"/>
        </w:rPr>
        <w:t>{</w:t>
      </w:r>
    </w:p>
    <w:p w14:paraId="40A5CDF0" w14:textId="77777777" w:rsidR="00A56316" w:rsidRDefault="00A56316" w:rsidP="00A56316">
      <w:pPr>
        <w:pStyle w:val="af2"/>
        <w:ind w:left="1680"/>
        <w:jc w:val="both"/>
        <w:rPr>
          <w:rFonts w:eastAsiaTheme="minorEastAsia"/>
          <w:szCs w:val="22"/>
        </w:rPr>
      </w:pPr>
      <w:r w:rsidRPr="00A56316">
        <w:rPr>
          <w:szCs w:val="22"/>
        </w:rPr>
        <w:t>"</w:t>
      </w:r>
      <w:r w:rsidRPr="00A56316">
        <w:rPr>
          <w:szCs w:val="22"/>
          <w:highlight w:val="yellow"/>
        </w:rPr>
        <w:t>prompt</w:t>
      </w:r>
      <w:r w:rsidRPr="00A56316">
        <w:rPr>
          <w:szCs w:val="22"/>
        </w:rPr>
        <w:t xml:space="preserve">": "Write the lyrics to a hit song by the rock band 'The Gifted and The Not Gifted'. To make it rocky, the response should be in all capital letters. The word \"rock\" should not appear in your response.", </w:t>
      </w:r>
    </w:p>
    <w:p w14:paraId="56B7595C" w14:textId="23D906B9" w:rsidR="00A56316" w:rsidRPr="00034870" w:rsidRDefault="00A56316" w:rsidP="00A56316">
      <w:pPr>
        <w:pStyle w:val="af2"/>
        <w:ind w:left="1680"/>
        <w:jc w:val="both"/>
        <w:rPr>
          <w:rFonts w:eastAsiaTheme="minorEastAsia" w:hint="eastAsia"/>
          <w:szCs w:val="22"/>
        </w:rPr>
      </w:pPr>
      <w:r w:rsidRPr="00A56316">
        <w:rPr>
          <w:szCs w:val="22"/>
        </w:rPr>
        <w:t>"</w:t>
      </w:r>
      <w:r w:rsidRPr="00A56316">
        <w:rPr>
          <w:szCs w:val="22"/>
          <w:highlight w:val="yellow"/>
        </w:rPr>
        <w:t>response</w:t>
      </w:r>
      <w:r w:rsidRPr="00A56316">
        <w:rPr>
          <w:szCs w:val="22"/>
        </w:rPr>
        <w:t>": "Write a poem about a time when you were in a difficult situation. The poem should be in the form of a sonnet. The poem should be 14 lines long.\n\</w:t>
      </w:r>
      <w:proofErr w:type="spellStart"/>
      <w:r w:rsidRPr="00A56316">
        <w:rPr>
          <w:szCs w:val="22"/>
        </w:rPr>
        <w:t>nThe</w:t>
      </w:r>
      <w:proofErr w:type="spellEnd"/>
      <w:r w:rsidRPr="00A56316">
        <w:rPr>
          <w:szCs w:val="22"/>
        </w:rPr>
        <w:t xml:space="preserve"> poem should be in iambic pentameter.\n\</w:t>
      </w:r>
      <w:proofErr w:type="spellStart"/>
      <w:r w:rsidRPr="00A56316">
        <w:rPr>
          <w:szCs w:val="22"/>
        </w:rPr>
        <w:t>nThe</w:t>
      </w:r>
      <w:proofErr w:type="spellEnd"/>
      <w:r w:rsidRPr="00A56316">
        <w:rPr>
          <w:szCs w:val="22"/>
        </w:rPr>
        <w:t xml:space="preserve"> poem should be about a time when you were in a difficult situation</w:t>
      </w:r>
      <w:r>
        <w:rPr>
          <w:rFonts w:eastAsiaTheme="minorEastAsia" w:hint="eastAsia"/>
          <w:szCs w:val="22"/>
        </w:rPr>
        <w:t xml:space="preserve"> [truncated]</w:t>
      </w:r>
      <w:r w:rsidR="00034870">
        <w:rPr>
          <w:rFonts w:eastAsiaTheme="minorEastAsia" w:hint="eastAsia"/>
        </w:rPr>
        <w:t>"</w:t>
      </w:r>
    </w:p>
    <w:p w14:paraId="6F377D05" w14:textId="62414A36" w:rsidR="00236823" w:rsidRDefault="00A56316" w:rsidP="00A56316">
      <w:pPr>
        <w:pStyle w:val="af2"/>
        <w:jc w:val="both"/>
        <w:rPr>
          <w:rFonts w:hint="eastAsia"/>
        </w:rPr>
      </w:pPr>
      <w:r w:rsidRPr="00A56316">
        <w:rPr>
          <w:szCs w:val="22"/>
        </w:rPr>
        <w:t>}</w:t>
      </w:r>
    </w:p>
    <w:p w14:paraId="0C1A00D0" w14:textId="0A25ABED" w:rsidR="002B2D3C" w:rsidRDefault="00A56316" w:rsidP="002B2D3C">
      <w:pPr>
        <w:pStyle w:val="a9"/>
        <w:numPr>
          <w:ilvl w:val="0"/>
          <w:numId w:val="15"/>
        </w:numPr>
      </w:pPr>
      <w:r>
        <w:rPr>
          <w:rFonts w:hint="eastAsia"/>
        </w:rPr>
        <w:t>Before</w:t>
      </w:r>
      <w:r w:rsidR="00236823">
        <w:rPr>
          <w:rFonts w:hint="eastAsia"/>
        </w:rPr>
        <w:t xml:space="preserve"> SFT:</w:t>
      </w:r>
    </w:p>
    <w:p w14:paraId="111FCD77" w14:textId="5C6385D4" w:rsidR="002B2D3C" w:rsidRDefault="00A56316" w:rsidP="002B2D3C">
      <w:pPr>
        <w:pStyle w:val="a9"/>
        <w:ind w:left="1160"/>
      </w:pPr>
      <w:r>
        <w:rPr>
          <w:rFonts w:hint="eastAsia"/>
        </w:rPr>
        <w:t>Case 1:</w:t>
      </w:r>
    </w:p>
    <w:p w14:paraId="3973545E" w14:textId="77777777" w:rsidR="00A56316" w:rsidRDefault="00A56316" w:rsidP="00A56316">
      <w:pPr>
        <w:pStyle w:val="af2"/>
        <w:jc w:val="left"/>
      </w:pPr>
      <w:r w:rsidRPr="00A56316">
        <w:t>{</w:t>
      </w:r>
    </w:p>
    <w:p w14:paraId="5F824888" w14:textId="77777777" w:rsidR="00A56316" w:rsidRDefault="00A56316" w:rsidP="00A56316">
      <w:pPr>
        <w:pStyle w:val="af2"/>
        <w:ind w:left="1680"/>
        <w:jc w:val="left"/>
      </w:pPr>
      <w:r w:rsidRPr="00A56316">
        <w:t>"</w:t>
      </w:r>
      <w:r w:rsidRPr="00A56316">
        <w:rPr>
          <w:highlight w:val="yellow"/>
        </w:rPr>
        <w:t>prompt</w:t>
      </w:r>
      <w:r w:rsidRPr="00A56316">
        <w:t xml:space="preserve">": "I really love the album called Lilith. I want to introduce it to my friend </w:t>
      </w:r>
      <w:proofErr w:type="spellStart"/>
      <w:r w:rsidRPr="00A56316">
        <w:t>Luheng</w:t>
      </w:r>
      <w:proofErr w:type="spellEnd"/>
      <w:r w:rsidRPr="00A56316">
        <w:t xml:space="preserve">. Draft an email for it. Add a postscript to your response that starts with P.S.", </w:t>
      </w:r>
    </w:p>
    <w:p w14:paraId="738D41D6" w14:textId="7AEECD13" w:rsidR="00A56316" w:rsidRPr="00034870" w:rsidRDefault="00A56316" w:rsidP="00A56316">
      <w:pPr>
        <w:pStyle w:val="af2"/>
        <w:ind w:left="1680"/>
        <w:jc w:val="left"/>
        <w:rPr>
          <w:rFonts w:eastAsiaTheme="minorEastAsia" w:hint="eastAsia"/>
        </w:rPr>
      </w:pPr>
      <w:r w:rsidRPr="00A56316">
        <w:t>"</w:t>
      </w:r>
      <w:r w:rsidRPr="00A56316">
        <w:rPr>
          <w:highlight w:val="yellow"/>
        </w:rPr>
        <w:t>response</w:t>
      </w:r>
      <w:r w:rsidRPr="00A56316">
        <w:t>": "I'm not sure if you're familiar with the album, but it's a great example of how to write a response to a question</w:t>
      </w:r>
      <w:r>
        <w:rPr>
          <w:rFonts w:hint="eastAsia"/>
        </w:rPr>
        <w:t xml:space="preserve"> [truncated]</w:t>
      </w:r>
      <w:r w:rsidR="00034870">
        <w:rPr>
          <w:rFonts w:eastAsiaTheme="minorEastAsia" w:hint="eastAsia"/>
        </w:rPr>
        <w:t>"</w:t>
      </w:r>
    </w:p>
    <w:p w14:paraId="24AB499F" w14:textId="71E34D00" w:rsidR="00A56316" w:rsidRPr="00034870" w:rsidRDefault="00A56316" w:rsidP="00034870">
      <w:pPr>
        <w:pStyle w:val="af2"/>
        <w:jc w:val="left"/>
        <w:rPr>
          <w:rFonts w:eastAsiaTheme="minorEastAsia" w:hint="eastAsia"/>
        </w:rPr>
      </w:pPr>
      <w:r w:rsidRPr="00A56316">
        <w:t>}</w:t>
      </w:r>
    </w:p>
    <w:p w14:paraId="5B9DEE87" w14:textId="38E57356" w:rsidR="00A56316" w:rsidRDefault="00A56316" w:rsidP="002B2D3C">
      <w:pPr>
        <w:pStyle w:val="a9"/>
        <w:ind w:left="1160"/>
      </w:pPr>
      <w:r>
        <w:rPr>
          <w:rFonts w:hint="eastAsia"/>
        </w:rPr>
        <w:t>Case 2:</w:t>
      </w:r>
    </w:p>
    <w:p w14:paraId="54BE9C5B" w14:textId="77777777" w:rsidR="00034870" w:rsidRDefault="00034870" w:rsidP="00034870">
      <w:pPr>
        <w:pStyle w:val="af2"/>
        <w:jc w:val="left"/>
        <w:rPr>
          <w:rFonts w:eastAsiaTheme="minorEastAsia"/>
        </w:rPr>
      </w:pPr>
      <w:r w:rsidRPr="00034870">
        <w:lastRenderedPageBreak/>
        <w:t>{</w:t>
      </w:r>
    </w:p>
    <w:p w14:paraId="691624BA" w14:textId="2F813AE2" w:rsidR="00034870" w:rsidRPr="00034870" w:rsidRDefault="00034870" w:rsidP="00034870">
      <w:pPr>
        <w:pStyle w:val="af2"/>
        <w:ind w:left="1680"/>
        <w:jc w:val="left"/>
        <w:rPr>
          <w:rFonts w:eastAsiaTheme="minorEastAsia" w:hint="eastAsia"/>
        </w:rPr>
      </w:pPr>
      <w:r w:rsidRPr="00034870">
        <w:t>"</w:t>
      </w:r>
      <w:r w:rsidRPr="00034870">
        <w:rPr>
          <w:highlight w:val="yellow"/>
        </w:rPr>
        <w:t>prompt</w:t>
      </w:r>
      <w:r w:rsidRPr="00034870">
        <w:t>": "Write the lyrics to a hit song by the rock band 'The Gifted and The Not Gifted'. To make it rocky, the response should be in all capital letters. The word \"rock\" should not appear in your response.", "</w:t>
      </w:r>
      <w:r w:rsidRPr="00034870">
        <w:rPr>
          <w:highlight w:val="yellow"/>
        </w:rPr>
        <w:t>response</w:t>
      </w:r>
      <w:r w:rsidRPr="00034870">
        <w:t>": "The word \"rock\" should not appear in your response</w:t>
      </w:r>
      <w:r>
        <w:rPr>
          <w:rFonts w:hint="eastAsia"/>
        </w:rPr>
        <w:t xml:space="preserve"> [truncated</w:t>
      </w:r>
      <w:r>
        <w:rPr>
          <w:rFonts w:eastAsiaTheme="minorEastAsia" w:hint="eastAsia"/>
        </w:rPr>
        <w:t>]</w:t>
      </w:r>
      <w:r w:rsidRPr="00034870">
        <w:t>"</w:t>
      </w:r>
    </w:p>
    <w:p w14:paraId="6C1EEC89" w14:textId="200B35A8" w:rsidR="00034870" w:rsidRPr="00034870" w:rsidRDefault="00034870" w:rsidP="00034870">
      <w:pPr>
        <w:pStyle w:val="af2"/>
        <w:jc w:val="left"/>
      </w:pPr>
      <w:r w:rsidRPr="00034870">
        <w:t>}</w:t>
      </w:r>
    </w:p>
    <w:p w14:paraId="0C2F256E" w14:textId="0304D311" w:rsidR="00034870" w:rsidRDefault="00034870" w:rsidP="00034870">
      <w:pPr>
        <w:pStyle w:val="a9"/>
        <w:numPr>
          <w:ilvl w:val="0"/>
          <w:numId w:val="15"/>
        </w:numPr>
      </w:pPr>
      <w:r>
        <w:rPr>
          <w:rFonts w:hint="eastAsia"/>
        </w:rPr>
        <w:t>Summary:</w:t>
      </w:r>
    </w:p>
    <w:p w14:paraId="0E91C6BC" w14:textId="22D4797B" w:rsidR="00034870" w:rsidRPr="00034870" w:rsidRDefault="00034870" w:rsidP="00034870">
      <w:pPr>
        <w:pStyle w:val="a9"/>
        <w:ind w:left="1160"/>
        <w:rPr>
          <w:rFonts w:hint="eastAsia"/>
        </w:rPr>
      </w:pPr>
      <w:r w:rsidRPr="00034870">
        <w:rPr>
          <w:rFonts w:hint="eastAsia"/>
        </w:rPr>
        <w:t>The obvious change brought about by SFT is "from short and empty baselines to a large number of prompt echoes and instruction fragment repetitions (SFT)". Both are not ideal but have different models.</w:t>
      </w:r>
    </w:p>
    <w:p w14:paraId="5E34741B" w14:textId="402ECEBD" w:rsidR="00070EC7" w:rsidRDefault="00070EC7" w:rsidP="00070EC7">
      <w:pPr>
        <w:pStyle w:val="a9"/>
        <w:numPr>
          <w:ilvl w:val="0"/>
          <w:numId w:val="14"/>
        </w:numPr>
        <w:rPr>
          <w:b/>
          <w:bCs/>
        </w:rPr>
      </w:pPr>
      <w:r w:rsidRPr="00070EC7">
        <w:rPr>
          <w:rFonts w:hint="eastAsia"/>
          <w:b/>
          <w:bCs/>
        </w:rPr>
        <w:t>Analysis</w:t>
      </w:r>
    </w:p>
    <w:p w14:paraId="784B3F43" w14:textId="20711EB6" w:rsidR="00AD5CE4" w:rsidRPr="00AD5CE4" w:rsidRDefault="00AD5CE4" w:rsidP="00AD5CE4">
      <w:pPr>
        <w:pStyle w:val="a9"/>
        <w:numPr>
          <w:ilvl w:val="0"/>
          <w:numId w:val="16"/>
        </w:numPr>
      </w:pPr>
      <w:r w:rsidRPr="00AD5CE4">
        <w:rPr>
          <w:rFonts w:hint="eastAsia"/>
        </w:rPr>
        <w:t xml:space="preserve">Learning Rate improvement (2e-5 </w:t>
      </w:r>
      <w:r w:rsidRPr="00AD5CE4">
        <w:rPr>
          <w:rFonts w:hint="eastAsia"/>
        </w:rPr>
        <w:t>→</w:t>
      </w:r>
      <w:r w:rsidRPr="00AD5CE4">
        <w:rPr>
          <w:rFonts w:hint="eastAsia"/>
        </w:rPr>
        <w:t xml:space="preserve"> 5e-5)</w:t>
      </w:r>
    </w:p>
    <w:p w14:paraId="79C6F22F" w14:textId="77777777" w:rsidR="00AD5CE4" w:rsidRPr="00AD5CE4" w:rsidRDefault="00AD5CE4" w:rsidP="00AD5CE4">
      <w:pPr>
        <w:pStyle w:val="a9"/>
        <w:ind w:left="1580" w:firstLine="100"/>
      </w:pPr>
      <w:r w:rsidRPr="00AD5CE4">
        <w:rPr>
          <w:rFonts w:hint="eastAsia"/>
          <w:color w:val="EE0000"/>
        </w:rPr>
        <w:t>Accelerated convergence</w:t>
      </w:r>
      <w:r w:rsidRPr="00AD5CE4">
        <w:rPr>
          <w:rFonts w:hint="eastAsia"/>
        </w:rPr>
        <w:t>: A higher learning rate enables the model to learn rapidly in the early stage</w:t>
      </w:r>
    </w:p>
    <w:p w14:paraId="6045F739" w14:textId="77777777" w:rsidR="00AD5CE4" w:rsidRPr="00AD5CE4" w:rsidRDefault="00AD5CE4" w:rsidP="00AD5CE4">
      <w:pPr>
        <w:pStyle w:val="a9"/>
        <w:ind w:left="1680"/>
      </w:pPr>
      <w:r w:rsidRPr="00AD5CE4">
        <w:rPr>
          <w:rFonts w:hint="eastAsia"/>
          <w:color w:val="EE0000"/>
        </w:rPr>
        <w:t>Efficiency improvement</w:t>
      </w:r>
      <w:r w:rsidRPr="00AD5CE4">
        <w:rPr>
          <w:rFonts w:hint="eastAsia"/>
        </w:rPr>
        <w:t>: Reach the loss level that the original configuration required more steps to achieve within 30 steps</w:t>
      </w:r>
    </w:p>
    <w:p w14:paraId="772A332D" w14:textId="389A26F2" w:rsidR="00AD5CE4" w:rsidRPr="00AD5CE4" w:rsidRDefault="00AD5CE4" w:rsidP="00AD5CE4">
      <w:pPr>
        <w:pStyle w:val="a9"/>
        <w:numPr>
          <w:ilvl w:val="0"/>
          <w:numId w:val="16"/>
        </w:numPr>
      </w:pPr>
      <w:r w:rsidRPr="00AD5CE4">
        <w:rPr>
          <w:rFonts w:hint="eastAsia"/>
        </w:rPr>
        <w:t xml:space="preserve">Batch Size increases (128 </w:t>
      </w:r>
      <w:r w:rsidRPr="00AD5CE4">
        <w:rPr>
          <w:rFonts w:hint="eastAsia"/>
        </w:rPr>
        <w:t>→</w:t>
      </w:r>
      <w:r w:rsidRPr="00AD5CE4">
        <w:rPr>
          <w:rFonts w:hint="eastAsia"/>
        </w:rPr>
        <w:t xml:space="preserve"> 1024)</w:t>
      </w:r>
    </w:p>
    <w:p w14:paraId="28FA2DA6" w14:textId="77777777" w:rsidR="00AD5CE4" w:rsidRPr="00AD5CE4" w:rsidRDefault="00AD5CE4" w:rsidP="00AD5CE4">
      <w:pPr>
        <w:pStyle w:val="a9"/>
        <w:ind w:left="1680"/>
      </w:pPr>
      <w:r w:rsidRPr="00AD5CE4">
        <w:rPr>
          <w:rFonts w:hint="eastAsia"/>
          <w:color w:val="EE0000"/>
        </w:rPr>
        <w:t>More accurate gradient estimation</w:t>
      </w:r>
      <w:r w:rsidRPr="00AD5CE4">
        <w:rPr>
          <w:rFonts w:hint="eastAsia"/>
        </w:rPr>
        <w:t>: Large batches provide more stable gradient directions</w:t>
      </w:r>
    </w:p>
    <w:p w14:paraId="20B60D27" w14:textId="77777777" w:rsidR="00AD5CE4" w:rsidRPr="00AD5CE4" w:rsidRDefault="00AD5CE4" w:rsidP="00AD5CE4">
      <w:pPr>
        <w:pStyle w:val="a9"/>
        <w:ind w:left="1680"/>
      </w:pPr>
      <w:r w:rsidRPr="00AD5CE4">
        <w:rPr>
          <w:rFonts w:hint="eastAsia"/>
          <w:color w:val="EE0000"/>
        </w:rPr>
        <w:t>Reduce noise</w:t>
      </w:r>
      <w:r w:rsidRPr="00AD5CE4">
        <w:rPr>
          <w:rFonts w:hint="eastAsia"/>
        </w:rPr>
        <w:t>: It avoids the gradient noise caused by small batches</w:t>
      </w:r>
    </w:p>
    <w:p w14:paraId="03234E77" w14:textId="77777777" w:rsidR="00AD5CE4" w:rsidRPr="00AD5CE4" w:rsidRDefault="00AD5CE4" w:rsidP="00AD5CE4">
      <w:pPr>
        <w:pStyle w:val="a9"/>
        <w:ind w:left="1680"/>
      </w:pPr>
      <w:r w:rsidRPr="00AD5CE4">
        <w:rPr>
          <w:rFonts w:hint="eastAsia"/>
        </w:rPr>
        <w:t>In combination with a high learning rate: This ensures that the training remains stable even after the learning rate is increased</w:t>
      </w:r>
    </w:p>
    <w:p w14:paraId="7C85CEAB" w14:textId="0C1399F5" w:rsidR="00AD5CE4" w:rsidRPr="00AD5CE4" w:rsidRDefault="00AD5CE4" w:rsidP="00AD5CE4">
      <w:pPr>
        <w:pStyle w:val="a9"/>
        <w:numPr>
          <w:ilvl w:val="0"/>
          <w:numId w:val="16"/>
        </w:numPr>
      </w:pPr>
      <w:r w:rsidRPr="00AD5CE4">
        <w:rPr>
          <w:rFonts w:hint="eastAsia"/>
        </w:rPr>
        <w:t xml:space="preserve">Warmup Ratio increases (0.1 </w:t>
      </w:r>
      <w:r w:rsidRPr="00AD5CE4">
        <w:rPr>
          <w:rFonts w:hint="eastAsia"/>
        </w:rPr>
        <w:t>→</w:t>
      </w:r>
      <w:r w:rsidRPr="00AD5CE4">
        <w:rPr>
          <w:rFonts w:hint="eastAsia"/>
        </w:rPr>
        <w:t xml:space="preserve"> 0.2)</w:t>
      </w:r>
    </w:p>
    <w:p w14:paraId="3456731B" w14:textId="77777777" w:rsidR="00AD5CE4" w:rsidRPr="00AD5CE4" w:rsidRDefault="00AD5CE4" w:rsidP="00AD5CE4">
      <w:pPr>
        <w:pStyle w:val="a9"/>
        <w:ind w:left="1580" w:firstLine="100"/>
      </w:pPr>
      <w:r w:rsidRPr="00AD5CE4">
        <w:rPr>
          <w:rFonts w:hint="eastAsia"/>
          <w:color w:val="EE0000"/>
        </w:rPr>
        <w:t>Smooth startup</w:t>
      </w:r>
      <w:r w:rsidRPr="00AD5CE4">
        <w:rPr>
          <w:rFonts w:hint="eastAsia"/>
        </w:rPr>
        <w:t>: A longer warmup phase enables the model to adapt to a large learning rate</w:t>
      </w:r>
    </w:p>
    <w:p w14:paraId="738A9C76" w14:textId="77777777" w:rsidR="00AD5CE4" w:rsidRPr="00AD5CE4" w:rsidRDefault="00AD5CE4" w:rsidP="00AD5CE4">
      <w:pPr>
        <w:pStyle w:val="a9"/>
        <w:ind w:left="1680"/>
      </w:pPr>
      <w:r w:rsidRPr="00AD5CE4">
        <w:rPr>
          <w:rFonts w:hint="eastAsia"/>
          <w:color w:val="EE0000"/>
        </w:rPr>
        <w:t>Avoid early oscillations</w:t>
      </w:r>
      <w:r w:rsidRPr="00AD5CE4">
        <w:rPr>
          <w:rFonts w:hint="eastAsia"/>
        </w:rPr>
        <w:t>: Prevent instability caused by excessive learning rates in the early stage of training</w:t>
      </w:r>
    </w:p>
    <w:p w14:paraId="27A149EA" w14:textId="5639EA23" w:rsidR="00AD5CE4" w:rsidRPr="00AD5CE4" w:rsidRDefault="00AD5CE4" w:rsidP="00AD5CE4">
      <w:pPr>
        <w:pStyle w:val="a9"/>
        <w:numPr>
          <w:ilvl w:val="0"/>
          <w:numId w:val="16"/>
        </w:numPr>
      </w:pPr>
      <w:r w:rsidRPr="00AD5CE4">
        <w:rPr>
          <w:rFonts w:hint="eastAsia"/>
        </w:rPr>
        <w:t>Add Gradient Clipping (</w:t>
      </w:r>
      <w:proofErr w:type="spellStart"/>
      <w:r w:rsidRPr="00AD5CE4">
        <w:rPr>
          <w:rFonts w:hint="eastAsia"/>
        </w:rPr>
        <w:t>max_grad</w:t>
      </w:r>
      <w:proofErr w:type="spellEnd"/>
      <w:r w:rsidRPr="00AD5CE4">
        <w:rPr>
          <w:rFonts w:hint="eastAsia"/>
        </w:rPr>
        <w:t>=1.0)</w:t>
      </w:r>
    </w:p>
    <w:p w14:paraId="719D50F9" w14:textId="77777777" w:rsidR="00AD5CE4" w:rsidRPr="00AD5CE4" w:rsidRDefault="00AD5CE4" w:rsidP="00AD5CE4">
      <w:pPr>
        <w:pStyle w:val="a9"/>
        <w:ind w:left="1580" w:firstLine="100"/>
      </w:pPr>
      <w:r w:rsidRPr="00AD5CE4">
        <w:rPr>
          <w:rFonts w:hint="eastAsia"/>
          <w:color w:val="EE0000"/>
        </w:rPr>
        <w:t>Prevent gradient explosion</w:t>
      </w:r>
      <w:r w:rsidRPr="00AD5CE4">
        <w:rPr>
          <w:rFonts w:hint="eastAsia"/>
        </w:rPr>
        <w:t>: Limit the gradient norm to avoid excessive single-step updates</w:t>
      </w:r>
    </w:p>
    <w:p w14:paraId="3B385EC9" w14:textId="77777777" w:rsidR="00AD5CE4" w:rsidRPr="00AD5CE4" w:rsidRDefault="00AD5CE4" w:rsidP="00AD5CE4">
      <w:pPr>
        <w:pStyle w:val="a9"/>
        <w:ind w:left="1480" w:firstLine="200"/>
      </w:pPr>
      <w:r w:rsidRPr="00AD5CE4">
        <w:rPr>
          <w:rFonts w:hint="eastAsia"/>
          <w:color w:val="EE0000"/>
        </w:rPr>
        <w:t>Training stability</w:t>
      </w:r>
      <w:r w:rsidRPr="00AD5CE4">
        <w:rPr>
          <w:rFonts w:hint="eastAsia"/>
        </w:rPr>
        <w:t>: Provides additional protection, especially at high learning rates</w:t>
      </w:r>
    </w:p>
    <w:p w14:paraId="7C992872" w14:textId="59335AA4" w:rsidR="00AD5CE4" w:rsidRPr="00AD5CE4" w:rsidRDefault="00AD5CE4" w:rsidP="00AD5CE4">
      <w:pPr>
        <w:pStyle w:val="a9"/>
        <w:numPr>
          <w:ilvl w:val="0"/>
          <w:numId w:val="16"/>
        </w:numPr>
      </w:pPr>
      <w:r w:rsidRPr="00AD5CE4">
        <w:rPr>
          <w:rFonts w:hint="eastAsia"/>
        </w:rPr>
        <w:t>The Sequence Length (2048</w:t>
      </w:r>
      <w:r w:rsidRPr="00AD5CE4">
        <w:rPr>
          <w:rFonts w:hint="eastAsia"/>
        </w:rPr>
        <w:t>→</w:t>
      </w:r>
      <w:r w:rsidRPr="00AD5CE4">
        <w:rPr>
          <w:rFonts w:hint="eastAsia"/>
        </w:rPr>
        <w:t>1024) decreases</w:t>
      </w:r>
    </w:p>
    <w:p w14:paraId="1AB19F0B" w14:textId="77777777" w:rsidR="00AD5CE4" w:rsidRPr="00AD5CE4" w:rsidRDefault="00AD5CE4" w:rsidP="00AD5CE4">
      <w:pPr>
        <w:pStyle w:val="a9"/>
        <w:ind w:left="1580" w:firstLine="100"/>
      </w:pPr>
      <w:r w:rsidRPr="00AD5CE4">
        <w:rPr>
          <w:rFonts w:hint="eastAsia"/>
          <w:color w:val="EE0000"/>
        </w:rPr>
        <w:t>Memory optimization</w:t>
      </w:r>
      <w:r w:rsidRPr="00AD5CE4">
        <w:rPr>
          <w:rFonts w:hint="eastAsia"/>
        </w:rPr>
        <w:t>: Reduce video memory usage and allow for the use of larger batch sizes</w:t>
      </w:r>
    </w:p>
    <w:p w14:paraId="2B2F25C4" w14:textId="77777777" w:rsidR="00AD5CE4" w:rsidRPr="00AD5CE4" w:rsidRDefault="00AD5CE4" w:rsidP="00AD5CE4">
      <w:pPr>
        <w:pStyle w:val="a9"/>
        <w:ind w:left="1480" w:firstLine="200"/>
      </w:pPr>
      <w:r w:rsidRPr="00AD5CE4">
        <w:rPr>
          <w:rFonts w:hint="eastAsia"/>
          <w:color w:val="EE0000"/>
        </w:rPr>
        <w:t>Computational acceleration</w:t>
      </w:r>
      <w:r w:rsidRPr="00AD5CE4">
        <w:rPr>
          <w:rFonts w:hint="eastAsia"/>
        </w:rPr>
        <w:t>: Shorter sequences train faster</w:t>
      </w:r>
    </w:p>
    <w:p w14:paraId="4AC88F98" w14:textId="6BE44142" w:rsidR="00AD5CE4" w:rsidRPr="00AD5CE4" w:rsidRDefault="00AD5CE4" w:rsidP="00AD5CE4">
      <w:pPr>
        <w:pStyle w:val="a9"/>
        <w:numPr>
          <w:ilvl w:val="0"/>
          <w:numId w:val="16"/>
        </w:numPr>
      </w:pPr>
      <w:r w:rsidRPr="00AD5CE4">
        <w:rPr>
          <w:rFonts w:hint="eastAsia"/>
        </w:rPr>
        <w:t>Optimizer Upgrade (</w:t>
      </w:r>
      <w:proofErr w:type="spellStart"/>
      <w:r w:rsidRPr="00AD5CE4">
        <w:rPr>
          <w:rFonts w:hint="eastAsia"/>
        </w:rPr>
        <w:t>adamw_torch</w:t>
      </w:r>
      <w:proofErr w:type="spellEnd"/>
      <w:r w:rsidRPr="00AD5CE4">
        <w:rPr>
          <w:rFonts w:hint="eastAsia"/>
        </w:rPr>
        <w:t xml:space="preserve"> </w:t>
      </w:r>
      <w:r w:rsidRPr="00AD5CE4">
        <w:rPr>
          <w:rFonts w:hint="eastAsia"/>
        </w:rPr>
        <w:t>→</w:t>
      </w:r>
      <w:r w:rsidRPr="00AD5CE4">
        <w:rPr>
          <w:rFonts w:hint="eastAsia"/>
        </w:rPr>
        <w:t xml:space="preserve"> </w:t>
      </w:r>
      <w:proofErr w:type="spellStart"/>
      <w:r w:rsidRPr="00AD5CE4">
        <w:rPr>
          <w:rFonts w:hint="eastAsia"/>
        </w:rPr>
        <w:t>adamw_torch_fused</w:t>
      </w:r>
      <w:proofErr w:type="spellEnd"/>
      <w:r w:rsidRPr="00AD5CE4">
        <w:rPr>
          <w:rFonts w:hint="eastAsia"/>
        </w:rPr>
        <w:t>)</w:t>
      </w:r>
    </w:p>
    <w:p w14:paraId="0B398753" w14:textId="77777777" w:rsidR="00AD5CE4" w:rsidRPr="00AD5CE4" w:rsidRDefault="00AD5CE4" w:rsidP="00AD5CE4">
      <w:pPr>
        <w:pStyle w:val="a9"/>
        <w:ind w:left="1580" w:firstLine="100"/>
      </w:pPr>
      <w:r w:rsidRPr="00AD5CE4">
        <w:rPr>
          <w:rFonts w:hint="eastAsia"/>
          <w:color w:val="EE0000"/>
        </w:rPr>
        <w:t>Computing acceleration</w:t>
      </w:r>
      <w:r w:rsidRPr="00AD5CE4">
        <w:rPr>
          <w:rFonts w:hint="eastAsia"/>
        </w:rPr>
        <w:t>: The fused version optimizes the GPU kernel, making computations faster</w:t>
      </w:r>
    </w:p>
    <w:p w14:paraId="39092B1B" w14:textId="77777777" w:rsidR="00AD5CE4" w:rsidRPr="00AD5CE4" w:rsidRDefault="00AD5CE4" w:rsidP="00AD5CE4">
      <w:pPr>
        <w:pStyle w:val="a9"/>
        <w:ind w:left="1480" w:firstLine="200"/>
      </w:pPr>
      <w:r w:rsidRPr="00AD5CE4">
        <w:rPr>
          <w:rFonts w:hint="eastAsia"/>
          <w:color w:val="EE0000"/>
        </w:rPr>
        <w:t>Efficiency improvement</w:t>
      </w:r>
      <w:r w:rsidRPr="00AD5CE4">
        <w:rPr>
          <w:rFonts w:hint="eastAsia"/>
        </w:rPr>
        <w:t>: Shorter training time for the same number of steps</w:t>
      </w:r>
    </w:p>
    <w:p w14:paraId="2FC78E3D" w14:textId="0D9FC69B" w:rsidR="00AD5CE4" w:rsidRPr="00AD5CE4" w:rsidRDefault="00AD5CE4" w:rsidP="00AD5CE4">
      <w:pPr>
        <w:pStyle w:val="a9"/>
        <w:numPr>
          <w:ilvl w:val="0"/>
          <w:numId w:val="16"/>
        </w:numPr>
      </w:pPr>
      <w:r w:rsidRPr="00AD5CE4">
        <w:rPr>
          <w:rFonts w:hint="eastAsia"/>
        </w:rPr>
        <w:t xml:space="preserve">Epochs increase (3 </w:t>
      </w:r>
      <w:r w:rsidRPr="00AD5CE4">
        <w:rPr>
          <w:rFonts w:hint="eastAsia"/>
        </w:rPr>
        <w:t>→</w:t>
      </w:r>
      <w:r w:rsidRPr="00AD5CE4">
        <w:rPr>
          <w:rFonts w:hint="eastAsia"/>
        </w:rPr>
        <w:t xml:space="preserve"> 6)</w:t>
      </w:r>
    </w:p>
    <w:p w14:paraId="15A8956D" w14:textId="77777777" w:rsidR="00AD5CE4" w:rsidRPr="00AD5CE4" w:rsidRDefault="00AD5CE4" w:rsidP="00AD5CE4">
      <w:pPr>
        <w:pStyle w:val="a9"/>
        <w:ind w:left="1680"/>
      </w:pPr>
      <w:r w:rsidRPr="00AD5CE4">
        <w:rPr>
          <w:rFonts w:hint="eastAsia"/>
          <w:color w:val="EE0000"/>
        </w:rPr>
        <w:t>More training</w:t>
      </w:r>
      <w:r w:rsidRPr="00AD5CE4">
        <w:rPr>
          <w:rFonts w:hint="eastAsia"/>
        </w:rPr>
        <w:t>: Although the total number of steps has been reduced from 141 to 36, it still ensures thorough learning</w:t>
      </w:r>
    </w:p>
    <w:p w14:paraId="3D7DACE3" w14:textId="7F793336" w:rsidR="00BE54DC" w:rsidRPr="00AD5CE4" w:rsidRDefault="00AD5CE4" w:rsidP="00AD5CE4">
      <w:pPr>
        <w:pStyle w:val="a9"/>
        <w:ind w:left="1680"/>
      </w:pPr>
      <w:r w:rsidRPr="00AD5CE4">
        <w:rPr>
          <w:rFonts w:hint="eastAsia"/>
          <w:color w:val="EE0000"/>
        </w:rPr>
        <w:t>In conjunction with large batches</w:t>
      </w:r>
      <w:r w:rsidRPr="00AD5CE4">
        <w:rPr>
          <w:rFonts w:hint="eastAsia"/>
        </w:rPr>
        <w:t>: Although large batches reduce the number of steps, more data can be seen at each step</w:t>
      </w:r>
    </w:p>
    <w:sectPr w:rsidR="00BE54DC" w:rsidRPr="00AD5CE4" w:rsidSect="001632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F40"/>
    <w:multiLevelType w:val="hybridMultilevel"/>
    <w:tmpl w:val="BFB892B2"/>
    <w:lvl w:ilvl="0" w:tplc="08FE3A8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FF6F38"/>
    <w:multiLevelType w:val="hybridMultilevel"/>
    <w:tmpl w:val="179E77A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09F65ED0"/>
    <w:multiLevelType w:val="hybridMultilevel"/>
    <w:tmpl w:val="355ED0D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0B962B6F"/>
    <w:multiLevelType w:val="hybridMultilevel"/>
    <w:tmpl w:val="EAAC67FC"/>
    <w:lvl w:ilvl="0" w:tplc="5D40F336">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794488C"/>
    <w:multiLevelType w:val="hybridMultilevel"/>
    <w:tmpl w:val="1FB6FBB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30D92EC2"/>
    <w:multiLevelType w:val="hybridMultilevel"/>
    <w:tmpl w:val="BFFE00B0"/>
    <w:lvl w:ilvl="0" w:tplc="F324382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D66A01"/>
    <w:multiLevelType w:val="hybridMultilevel"/>
    <w:tmpl w:val="5A1C3FE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3B031C81"/>
    <w:multiLevelType w:val="hybridMultilevel"/>
    <w:tmpl w:val="85908826"/>
    <w:lvl w:ilvl="0" w:tplc="8FB0BD52">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BB3368"/>
    <w:multiLevelType w:val="hybridMultilevel"/>
    <w:tmpl w:val="34109FFC"/>
    <w:lvl w:ilvl="0" w:tplc="F746BC3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F20491C"/>
    <w:multiLevelType w:val="hybridMultilevel"/>
    <w:tmpl w:val="0D3E530C"/>
    <w:lvl w:ilvl="0" w:tplc="B9D6D49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A803CD4"/>
    <w:multiLevelType w:val="hybridMultilevel"/>
    <w:tmpl w:val="0A5CBB42"/>
    <w:lvl w:ilvl="0" w:tplc="4F864136">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1704494"/>
    <w:multiLevelType w:val="hybridMultilevel"/>
    <w:tmpl w:val="01800EB0"/>
    <w:lvl w:ilvl="0" w:tplc="EB6C456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73310D"/>
    <w:multiLevelType w:val="hybridMultilevel"/>
    <w:tmpl w:val="C64CF78C"/>
    <w:lvl w:ilvl="0" w:tplc="68F4F7FA">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0A41C4F"/>
    <w:multiLevelType w:val="hybridMultilevel"/>
    <w:tmpl w:val="78107A22"/>
    <w:lvl w:ilvl="0" w:tplc="E5D84D2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F85C0C"/>
    <w:multiLevelType w:val="hybridMultilevel"/>
    <w:tmpl w:val="3B50BEE0"/>
    <w:lvl w:ilvl="0" w:tplc="3E7816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E445962"/>
    <w:multiLevelType w:val="hybridMultilevel"/>
    <w:tmpl w:val="8B4C450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805193110">
    <w:abstractNumId w:val="14"/>
  </w:num>
  <w:num w:numId="2" w16cid:durableId="1324510828">
    <w:abstractNumId w:val="5"/>
  </w:num>
  <w:num w:numId="3" w16cid:durableId="299457435">
    <w:abstractNumId w:val="1"/>
  </w:num>
  <w:num w:numId="4" w16cid:durableId="804278132">
    <w:abstractNumId w:val="9"/>
  </w:num>
  <w:num w:numId="5" w16cid:durableId="1610892375">
    <w:abstractNumId w:val="13"/>
  </w:num>
  <w:num w:numId="6" w16cid:durableId="1334410739">
    <w:abstractNumId w:val="10"/>
  </w:num>
  <w:num w:numId="7" w16cid:durableId="832571497">
    <w:abstractNumId w:val="7"/>
  </w:num>
  <w:num w:numId="8" w16cid:durableId="1575431672">
    <w:abstractNumId w:val="12"/>
  </w:num>
  <w:num w:numId="9" w16cid:durableId="2129425953">
    <w:abstractNumId w:val="4"/>
  </w:num>
  <w:num w:numId="10" w16cid:durableId="104740727">
    <w:abstractNumId w:val="0"/>
  </w:num>
  <w:num w:numId="11" w16cid:durableId="1180434918">
    <w:abstractNumId w:val="8"/>
  </w:num>
  <w:num w:numId="12" w16cid:durableId="1916084799">
    <w:abstractNumId w:val="11"/>
  </w:num>
  <w:num w:numId="13" w16cid:durableId="1775125234">
    <w:abstractNumId w:val="2"/>
  </w:num>
  <w:num w:numId="14" w16cid:durableId="1291740684">
    <w:abstractNumId w:val="3"/>
  </w:num>
  <w:num w:numId="15" w16cid:durableId="1597709581">
    <w:abstractNumId w:val="6"/>
  </w:num>
  <w:num w:numId="16" w16cid:durableId="9733703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97"/>
    <w:rsid w:val="00034870"/>
    <w:rsid w:val="0003695C"/>
    <w:rsid w:val="00070EC7"/>
    <w:rsid w:val="00141AA3"/>
    <w:rsid w:val="00163291"/>
    <w:rsid w:val="0016568D"/>
    <w:rsid w:val="001F2AEA"/>
    <w:rsid w:val="00236823"/>
    <w:rsid w:val="002B2D3C"/>
    <w:rsid w:val="00344E56"/>
    <w:rsid w:val="00500D97"/>
    <w:rsid w:val="005A23B8"/>
    <w:rsid w:val="005E2127"/>
    <w:rsid w:val="006113A8"/>
    <w:rsid w:val="00667BF2"/>
    <w:rsid w:val="00815A12"/>
    <w:rsid w:val="009213C7"/>
    <w:rsid w:val="0096301F"/>
    <w:rsid w:val="00984EBA"/>
    <w:rsid w:val="009E4AFF"/>
    <w:rsid w:val="00A56316"/>
    <w:rsid w:val="00AD5CE4"/>
    <w:rsid w:val="00BE54DC"/>
    <w:rsid w:val="00C26E70"/>
    <w:rsid w:val="00C96812"/>
    <w:rsid w:val="00D85F29"/>
    <w:rsid w:val="00DB1821"/>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90A53"/>
  <w15:chartTrackingRefBased/>
  <w15:docId w15:val="{A4F8CBE2-D5D1-4414-88D0-55E7CC9B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00D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00D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unhideWhenUsed/>
    <w:qFormat/>
    <w:rsid w:val="00815A12"/>
    <w:pPr>
      <w:keepNext/>
      <w:keepLines/>
      <w:spacing w:before="160" w:after="80"/>
      <w:outlineLvl w:val="2"/>
    </w:pPr>
    <w:rPr>
      <w:rFonts w:ascii="Times New Roman" w:eastAsia="Times New Roman" w:hAnsi="Times New Roman" w:cstheme="majorBidi"/>
      <w:color w:val="0F4761" w:themeColor="accent1" w:themeShade="BF"/>
      <w:sz w:val="36"/>
      <w:szCs w:val="32"/>
    </w:rPr>
  </w:style>
  <w:style w:type="paragraph" w:styleId="4">
    <w:name w:val="heading 4"/>
    <w:basedOn w:val="a"/>
    <w:next w:val="a"/>
    <w:link w:val="40"/>
    <w:autoRedefine/>
    <w:uiPriority w:val="9"/>
    <w:unhideWhenUsed/>
    <w:qFormat/>
    <w:rsid w:val="00815A12"/>
    <w:pPr>
      <w:keepNext/>
      <w:keepLines/>
      <w:spacing w:before="80" w:after="40"/>
      <w:outlineLvl w:val="3"/>
    </w:pPr>
    <w:rPr>
      <w:rFonts w:ascii="Times New Roman" w:hAnsi="Times New Roman" w:cstheme="majorBidi"/>
      <w:color w:val="0F4761" w:themeColor="accent1" w:themeShade="BF"/>
      <w:sz w:val="24"/>
      <w:szCs w:val="28"/>
    </w:rPr>
  </w:style>
  <w:style w:type="paragraph" w:styleId="5">
    <w:name w:val="heading 5"/>
    <w:basedOn w:val="a"/>
    <w:next w:val="a"/>
    <w:link w:val="50"/>
    <w:uiPriority w:val="9"/>
    <w:semiHidden/>
    <w:unhideWhenUsed/>
    <w:qFormat/>
    <w:rsid w:val="00500D9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00D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00D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00D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00D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0D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00D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15A12"/>
    <w:rPr>
      <w:rFonts w:ascii="Times New Roman" w:eastAsia="Times New Roman" w:hAnsi="Times New Roman" w:cstheme="majorBidi"/>
      <w:color w:val="0F4761" w:themeColor="accent1" w:themeShade="BF"/>
      <w:sz w:val="36"/>
      <w:szCs w:val="32"/>
    </w:rPr>
  </w:style>
  <w:style w:type="character" w:customStyle="1" w:styleId="40">
    <w:name w:val="标题 4 字符"/>
    <w:basedOn w:val="a0"/>
    <w:link w:val="4"/>
    <w:uiPriority w:val="9"/>
    <w:rsid w:val="00815A12"/>
    <w:rPr>
      <w:rFonts w:ascii="Times New Roman" w:hAnsi="Times New Roman" w:cstheme="majorBidi"/>
      <w:color w:val="0F4761" w:themeColor="accent1" w:themeShade="BF"/>
      <w:sz w:val="24"/>
      <w:szCs w:val="28"/>
    </w:rPr>
  </w:style>
  <w:style w:type="character" w:customStyle="1" w:styleId="50">
    <w:name w:val="标题 5 字符"/>
    <w:basedOn w:val="a0"/>
    <w:link w:val="5"/>
    <w:uiPriority w:val="9"/>
    <w:semiHidden/>
    <w:rsid w:val="00500D97"/>
    <w:rPr>
      <w:rFonts w:cstheme="majorBidi"/>
      <w:color w:val="0F4761" w:themeColor="accent1" w:themeShade="BF"/>
      <w:sz w:val="24"/>
    </w:rPr>
  </w:style>
  <w:style w:type="character" w:customStyle="1" w:styleId="60">
    <w:name w:val="标题 6 字符"/>
    <w:basedOn w:val="a0"/>
    <w:link w:val="6"/>
    <w:uiPriority w:val="9"/>
    <w:semiHidden/>
    <w:rsid w:val="00500D97"/>
    <w:rPr>
      <w:rFonts w:cstheme="majorBidi"/>
      <w:b/>
      <w:bCs/>
      <w:color w:val="0F4761" w:themeColor="accent1" w:themeShade="BF"/>
    </w:rPr>
  </w:style>
  <w:style w:type="character" w:customStyle="1" w:styleId="70">
    <w:name w:val="标题 7 字符"/>
    <w:basedOn w:val="a0"/>
    <w:link w:val="7"/>
    <w:uiPriority w:val="9"/>
    <w:semiHidden/>
    <w:rsid w:val="00500D97"/>
    <w:rPr>
      <w:rFonts w:cstheme="majorBidi"/>
      <w:b/>
      <w:bCs/>
      <w:color w:val="595959" w:themeColor="text1" w:themeTint="A6"/>
    </w:rPr>
  </w:style>
  <w:style w:type="character" w:customStyle="1" w:styleId="80">
    <w:name w:val="标题 8 字符"/>
    <w:basedOn w:val="a0"/>
    <w:link w:val="8"/>
    <w:uiPriority w:val="9"/>
    <w:semiHidden/>
    <w:rsid w:val="00500D97"/>
    <w:rPr>
      <w:rFonts w:cstheme="majorBidi"/>
      <w:color w:val="595959" w:themeColor="text1" w:themeTint="A6"/>
    </w:rPr>
  </w:style>
  <w:style w:type="character" w:customStyle="1" w:styleId="90">
    <w:name w:val="标题 9 字符"/>
    <w:basedOn w:val="a0"/>
    <w:link w:val="9"/>
    <w:uiPriority w:val="9"/>
    <w:semiHidden/>
    <w:rsid w:val="00500D97"/>
    <w:rPr>
      <w:rFonts w:eastAsiaTheme="majorEastAsia" w:cstheme="majorBidi"/>
      <w:color w:val="595959" w:themeColor="text1" w:themeTint="A6"/>
    </w:rPr>
  </w:style>
  <w:style w:type="paragraph" w:styleId="a3">
    <w:name w:val="Title"/>
    <w:basedOn w:val="a"/>
    <w:next w:val="a"/>
    <w:link w:val="a4"/>
    <w:autoRedefine/>
    <w:uiPriority w:val="10"/>
    <w:qFormat/>
    <w:rsid w:val="00815A12"/>
    <w:pPr>
      <w:spacing w:after="80" w:line="240" w:lineRule="auto"/>
      <w:contextualSpacing/>
      <w:jc w:val="center"/>
    </w:pPr>
    <w:rPr>
      <w:rFonts w:ascii="Times New Roman" w:eastAsiaTheme="majorEastAsia" w:hAnsi="Times New Roman" w:cstheme="majorBidi"/>
      <w:spacing w:val="-10"/>
      <w:kern w:val="28"/>
      <w:sz w:val="56"/>
      <w:szCs w:val="56"/>
    </w:rPr>
  </w:style>
  <w:style w:type="character" w:customStyle="1" w:styleId="a4">
    <w:name w:val="标题 字符"/>
    <w:basedOn w:val="a0"/>
    <w:link w:val="a3"/>
    <w:uiPriority w:val="10"/>
    <w:rsid w:val="00815A12"/>
    <w:rPr>
      <w:rFonts w:ascii="Times New Roman" w:eastAsiaTheme="majorEastAsia" w:hAnsi="Times New Roman" w:cstheme="majorBidi"/>
      <w:spacing w:val="-10"/>
      <w:kern w:val="28"/>
      <w:sz w:val="56"/>
      <w:szCs w:val="56"/>
    </w:rPr>
  </w:style>
  <w:style w:type="paragraph" w:styleId="a5">
    <w:name w:val="Subtitle"/>
    <w:basedOn w:val="a"/>
    <w:next w:val="a"/>
    <w:link w:val="a6"/>
    <w:autoRedefine/>
    <w:uiPriority w:val="11"/>
    <w:qFormat/>
    <w:rsid w:val="00815A12"/>
    <w:pPr>
      <w:numPr>
        <w:ilvl w:val="1"/>
      </w:numPr>
      <w:jc w:val="center"/>
    </w:pPr>
    <w:rPr>
      <w:rFonts w:ascii="Times New Roman" w:eastAsiaTheme="majorEastAsia" w:hAnsi="Times New Roman" w:cstheme="majorBidi"/>
      <w:color w:val="595959" w:themeColor="text1" w:themeTint="A6"/>
      <w:spacing w:val="15"/>
      <w:sz w:val="28"/>
      <w:szCs w:val="28"/>
    </w:rPr>
  </w:style>
  <w:style w:type="character" w:customStyle="1" w:styleId="a6">
    <w:name w:val="副标题 字符"/>
    <w:basedOn w:val="a0"/>
    <w:link w:val="a5"/>
    <w:uiPriority w:val="11"/>
    <w:rsid w:val="00815A12"/>
    <w:rPr>
      <w:rFonts w:ascii="Times New Roman" w:eastAsiaTheme="majorEastAsia" w:hAnsi="Times New Roman" w:cstheme="majorBidi"/>
      <w:color w:val="595959" w:themeColor="text1" w:themeTint="A6"/>
      <w:spacing w:val="15"/>
      <w:sz w:val="28"/>
      <w:szCs w:val="28"/>
    </w:rPr>
  </w:style>
  <w:style w:type="paragraph" w:styleId="a7">
    <w:name w:val="Quote"/>
    <w:basedOn w:val="a"/>
    <w:next w:val="a"/>
    <w:link w:val="a8"/>
    <w:uiPriority w:val="29"/>
    <w:qFormat/>
    <w:rsid w:val="00500D97"/>
    <w:pPr>
      <w:spacing w:before="160"/>
      <w:jc w:val="center"/>
    </w:pPr>
    <w:rPr>
      <w:i/>
      <w:iCs/>
      <w:color w:val="404040" w:themeColor="text1" w:themeTint="BF"/>
    </w:rPr>
  </w:style>
  <w:style w:type="character" w:customStyle="1" w:styleId="a8">
    <w:name w:val="引用 字符"/>
    <w:basedOn w:val="a0"/>
    <w:link w:val="a7"/>
    <w:uiPriority w:val="29"/>
    <w:rsid w:val="00500D97"/>
    <w:rPr>
      <w:i/>
      <w:iCs/>
      <w:color w:val="404040" w:themeColor="text1" w:themeTint="BF"/>
    </w:rPr>
  </w:style>
  <w:style w:type="paragraph" w:styleId="a9">
    <w:name w:val="List Paragraph"/>
    <w:basedOn w:val="a"/>
    <w:link w:val="aa"/>
    <w:autoRedefine/>
    <w:uiPriority w:val="34"/>
    <w:qFormat/>
    <w:rsid w:val="009213C7"/>
    <w:pPr>
      <w:ind w:left="720"/>
      <w:contextualSpacing/>
      <w:jc w:val="both"/>
    </w:pPr>
    <w:rPr>
      <w:rFonts w:ascii="Times New Roman" w:hAnsi="Times New Roman"/>
    </w:rPr>
  </w:style>
  <w:style w:type="character" w:styleId="ab">
    <w:name w:val="Intense Emphasis"/>
    <w:basedOn w:val="a0"/>
    <w:uiPriority w:val="21"/>
    <w:qFormat/>
    <w:rsid w:val="00500D97"/>
    <w:rPr>
      <w:i/>
      <w:iCs/>
      <w:color w:val="0F4761" w:themeColor="accent1" w:themeShade="BF"/>
    </w:rPr>
  </w:style>
  <w:style w:type="paragraph" w:styleId="ac">
    <w:name w:val="Intense Quote"/>
    <w:basedOn w:val="a"/>
    <w:next w:val="a"/>
    <w:link w:val="ad"/>
    <w:uiPriority w:val="30"/>
    <w:qFormat/>
    <w:rsid w:val="00500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500D97"/>
    <w:rPr>
      <w:i/>
      <w:iCs/>
      <w:color w:val="0F4761" w:themeColor="accent1" w:themeShade="BF"/>
    </w:rPr>
  </w:style>
  <w:style w:type="character" w:styleId="ae">
    <w:name w:val="Intense Reference"/>
    <w:basedOn w:val="a0"/>
    <w:uiPriority w:val="32"/>
    <w:qFormat/>
    <w:rsid w:val="00500D97"/>
    <w:rPr>
      <w:b/>
      <w:bCs/>
      <w:smallCaps/>
      <w:color w:val="0F4761" w:themeColor="accent1" w:themeShade="BF"/>
      <w:spacing w:val="5"/>
    </w:rPr>
  </w:style>
  <w:style w:type="character" w:styleId="af">
    <w:name w:val="Hyperlink"/>
    <w:basedOn w:val="a0"/>
    <w:uiPriority w:val="99"/>
    <w:unhideWhenUsed/>
    <w:rsid w:val="00D85F29"/>
    <w:rPr>
      <w:color w:val="467886" w:themeColor="hyperlink"/>
      <w:u w:val="single"/>
    </w:rPr>
  </w:style>
  <w:style w:type="character" w:styleId="af0">
    <w:name w:val="Unresolved Mention"/>
    <w:basedOn w:val="a0"/>
    <w:uiPriority w:val="99"/>
    <w:semiHidden/>
    <w:unhideWhenUsed/>
    <w:rsid w:val="00D85F29"/>
    <w:rPr>
      <w:color w:val="605E5C"/>
      <w:shd w:val="clear" w:color="auto" w:fill="E1DFDD"/>
    </w:rPr>
  </w:style>
  <w:style w:type="paragraph" w:customStyle="1" w:styleId="11">
    <w:name w:val="样式1"/>
    <w:basedOn w:val="a"/>
    <w:link w:val="12"/>
    <w:rsid w:val="00163291"/>
  </w:style>
  <w:style w:type="character" w:customStyle="1" w:styleId="12">
    <w:name w:val="样式1 字符"/>
    <w:basedOn w:val="a0"/>
    <w:link w:val="11"/>
    <w:rsid w:val="00163291"/>
  </w:style>
  <w:style w:type="character" w:styleId="af1">
    <w:name w:val="Placeholder Text"/>
    <w:basedOn w:val="a0"/>
    <w:uiPriority w:val="99"/>
    <w:semiHidden/>
    <w:rsid w:val="0003695C"/>
    <w:rPr>
      <w:color w:val="666666"/>
    </w:rPr>
  </w:style>
  <w:style w:type="paragraph" w:customStyle="1" w:styleId="af2">
    <w:name w:val="代码"/>
    <w:basedOn w:val="a9"/>
    <w:link w:val="af3"/>
    <w:autoRedefine/>
    <w:qFormat/>
    <w:rsid w:val="005E2127"/>
    <w:pPr>
      <w:ind w:left="1160"/>
      <w:jc w:val="center"/>
    </w:pPr>
    <w:rPr>
      <w:rFonts w:ascii="Consolas" w:eastAsia="Consolas" w:hAnsi="Consolas"/>
    </w:rPr>
  </w:style>
  <w:style w:type="character" w:customStyle="1" w:styleId="aa">
    <w:name w:val="列表段落 字符"/>
    <w:basedOn w:val="a0"/>
    <w:link w:val="a9"/>
    <w:uiPriority w:val="34"/>
    <w:rsid w:val="009213C7"/>
    <w:rPr>
      <w:rFonts w:ascii="Times New Roman" w:hAnsi="Times New Roman"/>
    </w:rPr>
  </w:style>
  <w:style w:type="character" w:customStyle="1" w:styleId="af3">
    <w:name w:val="代码 字符"/>
    <w:basedOn w:val="aa"/>
    <w:link w:val="af2"/>
    <w:rsid w:val="005E2127"/>
    <w:rPr>
      <w:rFonts w:ascii="Consolas" w:eastAsia="Consolas" w:hAnsi="Consolas"/>
    </w:rPr>
  </w:style>
  <w:style w:type="table" w:styleId="af4">
    <w:name w:val="Table Grid"/>
    <w:basedOn w:val="a1"/>
    <w:uiPriority w:val="39"/>
    <w:rsid w:val="00FF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yjiaag@connect.ust.h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369</TotalTime>
  <Pages>8</Pages>
  <Words>2277</Words>
  <Characters>12983</Characters>
  <Application>Microsoft Office Word</Application>
  <DocSecurity>0</DocSecurity>
  <Lines>288</Lines>
  <Paragraphs>250</Paragraphs>
  <ScaleCrop>false</ScaleCrop>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Yusheng</dc:creator>
  <cp:keywords/>
  <dc:description/>
  <cp:lastModifiedBy>JIA Yusheng</cp:lastModifiedBy>
  <cp:revision>8</cp:revision>
  <dcterms:created xsi:type="dcterms:W3CDTF">2025-10-23T02:42:00Z</dcterms:created>
  <dcterms:modified xsi:type="dcterms:W3CDTF">2025-10-27T09:29:00Z</dcterms:modified>
</cp:coreProperties>
</file>