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sz w:val="46"/>
          <w:szCs w:val="46"/>
        </w:rPr>
      </w:pPr>
      <w:bookmarkStart w:colFirst="0" w:colLast="0" w:name="_d0cxkpee2wfc" w:id="0"/>
      <w:bookmarkEnd w:id="0"/>
      <w:r w:rsidDel="00000000" w:rsidR="00000000" w:rsidRPr="00000000">
        <w:rPr>
          <w:b w:val="1"/>
          <w:sz w:val="46"/>
          <w:szCs w:val="46"/>
          <w:rtl w:val="0"/>
        </w:rPr>
        <w:t xml:space="preserve">Preguntas sobre conceptos fundamentales de DDD en la Capa de Dominio y aplicación de la DDD en el CEA</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yh1z5suc94n6" w:id="1"/>
      <w:bookmarkEnd w:id="1"/>
      <w:r w:rsidDel="00000000" w:rsidR="00000000" w:rsidRPr="00000000">
        <w:rPr>
          <w:b w:val="1"/>
          <w:color w:val="000000"/>
          <w:sz w:val="26"/>
          <w:szCs w:val="26"/>
          <w:rtl w:val="0"/>
        </w:rPr>
        <w:t xml:space="preserve">Fundamentos de DDD (básico a intermedio)</w:t>
      </w:r>
    </w:p>
    <w:p w:rsidR="00000000" w:rsidDel="00000000" w:rsidP="00000000" w:rsidRDefault="00000000" w:rsidRPr="00000000" w14:paraId="00000004">
      <w:pPr>
        <w:numPr>
          <w:ilvl w:val="0"/>
          <w:numId w:val="2"/>
        </w:numPr>
        <w:spacing w:after="240" w:before="240" w:lineRule="auto"/>
        <w:ind w:left="720" w:hanging="360"/>
        <w:rPr>
          <w:sz w:val="24"/>
          <w:szCs w:val="24"/>
        </w:rPr>
      </w:pPr>
      <w:r w:rsidDel="00000000" w:rsidR="00000000" w:rsidRPr="00000000">
        <w:rPr>
          <w:sz w:val="24"/>
          <w:szCs w:val="24"/>
          <w:rtl w:val="0"/>
        </w:rPr>
        <w:t xml:space="preserve">¿Qué es DDD (Domain-Driven Design) y cuál es su propósito principal?</w:t>
      </w:r>
    </w:p>
    <w:p w:rsidR="00000000" w:rsidDel="00000000" w:rsidP="00000000" w:rsidRDefault="00000000" w:rsidRPr="00000000" w14:paraId="00000005">
      <w:pPr>
        <w:spacing w:after="240" w:before="240" w:lineRule="auto"/>
        <w:ind w:left="720" w:firstLine="0"/>
        <w:rPr>
          <w:sz w:val="24"/>
          <w:szCs w:val="24"/>
        </w:rPr>
      </w:pPr>
      <w:r w:rsidDel="00000000" w:rsidR="00000000" w:rsidRPr="00000000">
        <w:rPr>
          <w:sz w:val="24"/>
          <w:szCs w:val="24"/>
          <w:rtl w:val="0"/>
        </w:rPr>
        <w:t xml:space="preserve">Es una filosofía de diseño en la que su enfoque es entender el problema de negocio. Su propósito es alinear el desarrollo de software con las necesidades reales del negocio para  asi resolver problemas de manera clara y duradera. (DDD promueve una colaboración constante entre desarrolladores y expertos del negocio)</w:t>
      </w:r>
    </w:p>
    <w:p w:rsidR="00000000" w:rsidDel="00000000" w:rsidP="00000000" w:rsidRDefault="00000000" w:rsidRPr="00000000" w14:paraId="00000006">
      <w:pPr>
        <w:numPr>
          <w:ilvl w:val="0"/>
          <w:numId w:val="2"/>
        </w:numPr>
        <w:spacing w:after="240" w:before="240" w:lineRule="auto"/>
        <w:ind w:left="720" w:hanging="360"/>
        <w:rPr>
          <w:sz w:val="24"/>
          <w:szCs w:val="24"/>
        </w:rPr>
      </w:pPr>
      <w:r w:rsidDel="00000000" w:rsidR="00000000" w:rsidRPr="00000000">
        <w:rPr>
          <w:sz w:val="24"/>
          <w:szCs w:val="24"/>
          <w:rtl w:val="0"/>
        </w:rPr>
        <w:t xml:space="preserve">¿En qué se diferencia DDD de un enfoque tradicional orientado solo a datos (CRUD)?</w:t>
      </w:r>
    </w:p>
    <w:p w:rsidR="00000000" w:rsidDel="00000000" w:rsidP="00000000" w:rsidRDefault="00000000" w:rsidRPr="00000000" w14:paraId="00000007">
      <w:pPr>
        <w:spacing w:after="240" w:before="240" w:lineRule="auto"/>
        <w:ind w:left="720" w:firstLine="0"/>
        <w:rPr>
          <w:sz w:val="24"/>
          <w:szCs w:val="24"/>
        </w:rPr>
      </w:pPr>
      <w:r w:rsidDel="00000000" w:rsidR="00000000" w:rsidRPr="00000000">
        <w:rPr>
          <w:sz w:val="24"/>
          <w:szCs w:val="24"/>
          <w:rtl w:val="0"/>
        </w:rPr>
        <w:t xml:space="preserve">El crud se limita en las operaciones basicas que son guardar, leer, actualizar y borrar los datos mientras que DDD va mas alla, no solo guarda datos sino que incorpora reglas del negocio, definiendo como deben representarse, interactuar, transformarse y responder antes distintas situaciones reales. </w:t>
      </w:r>
    </w:p>
    <w:p w:rsidR="00000000" w:rsidDel="00000000" w:rsidP="00000000" w:rsidRDefault="00000000" w:rsidRPr="00000000" w14:paraId="00000008">
      <w:pPr>
        <w:numPr>
          <w:ilvl w:val="0"/>
          <w:numId w:val="2"/>
        </w:numPr>
        <w:spacing w:after="240" w:before="240" w:lineRule="auto"/>
        <w:ind w:left="720" w:hanging="360"/>
        <w:rPr>
          <w:sz w:val="24"/>
          <w:szCs w:val="24"/>
        </w:rPr>
      </w:pPr>
      <w:r w:rsidDel="00000000" w:rsidR="00000000" w:rsidRPr="00000000">
        <w:rPr>
          <w:sz w:val="24"/>
          <w:szCs w:val="24"/>
          <w:rtl w:val="0"/>
        </w:rPr>
        <w:t xml:space="preserve">Explica qué significa que DDD se basa en el </w:t>
      </w:r>
      <w:r w:rsidDel="00000000" w:rsidR="00000000" w:rsidRPr="00000000">
        <w:rPr>
          <w:b w:val="1"/>
          <w:sz w:val="24"/>
          <w:szCs w:val="24"/>
          <w:rtl w:val="0"/>
        </w:rPr>
        <w:t xml:space="preserve">lenguaje ubicuo</w:t>
      </w:r>
      <w:r w:rsidDel="00000000" w:rsidR="00000000" w:rsidRPr="00000000">
        <w:rPr>
          <w:sz w:val="24"/>
          <w:szCs w:val="24"/>
          <w:rtl w:val="0"/>
        </w:rPr>
        <w:t xml:space="preserve">.</w:t>
      </w:r>
    </w:p>
    <w:p w:rsidR="00000000" w:rsidDel="00000000" w:rsidP="00000000" w:rsidRDefault="00000000" w:rsidRPr="00000000" w14:paraId="00000009">
      <w:pPr>
        <w:spacing w:after="240" w:before="240" w:lineRule="auto"/>
        <w:ind w:left="720" w:firstLine="0"/>
        <w:rPr>
          <w:sz w:val="24"/>
          <w:szCs w:val="24"/>
        </w:rPr>
      </w:pPr>
      <w:r w:rsidDel="00000000" w:rsidR="00000000" w:rsidRPr="00000000">
        <w:rPr>
          <w:sz w:val="24"/>
          <w:szCs w:val="24"/>
          <w:rtl w:val="0"/>
        </w:rPr>
        <w:t xml:space="preserve">Porque en DDD todos hablan con las mismas palabras, desde los expertos del negocio hasta los desarrolladores. Hablan en el mismo idioma (ubicuo). (su proposito es eliminar ambiguedades).</w:t>
      </w:r>
    </w:p>
    <w:p w:rsidR="00000000" w:rsidDel="00000000" w:rsidP="00000000" w:rsidRDefault="00000000" w:rsidRPr="00000000" w14:paraId="0000000A">
      <w:pPr>
        <w:spacing w:after="240" w:before="240" w:lineRule="auto"/>
        <w:ind w:left="720" w:firstLine="0"/>
        <w:rPr>
          <w:sz w:val="24"/>
          <w:szCs w:val="24"/>
        </w:rPr>
      </w:pPr>
      <w:r w:rsidDel="00000000" w:rsidR="00000000" w:rsidRPr="00000000">
        <w:rPr>
          <w:sz w:val="24"/>
          <w:szCs w:val="24"/>
          <w:rtl w:val="0"/>
        </w:rPr>
        <w:t xml:space="preserve">por ejemplo en un conjunto residencial podrian hablar de pago anticipado, cuota extraordinaria y asi mismo deberia llamarse en el codigo, (No "tipo_pago": "1", "cuota_extra": true como el sistema tradicional).</w:t>
      </w:r>
    </w:p>
    <w:p w:rsidR="00000000" w:rsidDel="00000000" w:rsidP="00000000" w:rsidRDefault="00000000" w:rsidRPr="00000000" w14:paraId="0000000B">
      <w:pPr>
        <w:numPr>
          <w:ilvl w:val="0"/>
          <w:numId w:val="2"/>
        </w:numPr>
        <w:spacing w:after="240" w:before="240" w:lineRule="auto"/>
        <w:ind w:left="720" w:hanging="360"/>
        <w:rPr>
          <w:sz w:val="24"/>
          <w:szCs w:val="24"/>
        </w:rPr>
      </w:pPr>
      <w:r w:rsidDel="00000000" w:rsidR="00000000" w:rsidRPr="00000000">
        <w:rPr>
          <w:sz w:val="24"/>
          <w:szCs w:val="24"/>
          <w:rtl w:val="0"/>
        </w:rPr>
        <w:t xml:space="preserve">¿Qué es un </w:t>
      </w:r>
      <w:r w:rsidDel="00000000" w:rsidR="00000000" w:rsidRPr="00000000">
        <w:rPr>
          <w:b w:val="1"/>
          <w:sz w:val="24"/>
          <w:szCs w:val="24"/>
          <w:rtl w:val="0"/>
        </w:rPr>
        <w:t xml:space="preserve">bounded context</w:t>
      </w:r>
      <w:r w:rsidDel="00000000" w:rsidR="00000000" w:rsidRPr="00000000">
        <w:rPr>
          <w:sz w:val="24"/>
          <w:szCs w:val="24"/>
          <w:rtl w:val="0"/>
        </w:rPr>
        <w:t xml:space="preserve">? Da un ejemplo de cómo lo aplicarías en tu CEA.</w:t>
      </w:r>
    </w:p>
    <w:p w:rsidR="00000000" w:rsidDel="00000000" w:rsidP="00000000" w:rsidRDefault="00000000" w:rsidRPr="00000000" w14:paraId="0000000C">
      <w:pPr>
        <w:spacing w:after="240" w:before="240" w:lineRule="auto"/>
        <w:ind w:left="720" w:firstLine="0"/>
        <w:rPr>
          <w:sz w:val="24"/>
          <w:szCs w:val="24"/>
        </w:rPr>
      </w:pPr>
      <w:r w:rsidDel="00000000" w:rsidR="00000000" w:rsidRPr="00000000">
        <w:rPr>
          <w:sz w:val="24"/>
          <w:szCs w:val="24"/>
          <w:rtl w:val="0"/>
        </w:rPr>
        <w:t xml:space="preserve">Es el limite dentro un dominio en donde ese dominio aplica, es decir es como poder un limite dentro del sistema donde un concepto tiene un unico significado. por ejemplo un estudiante puede tener varios papeles distintos dependiendo del contexto, en el modulo de matriculas tiene un contexto y en el modulo de biblioteca tiene otro. CADA MODULO TIENE REGLAS DISTINTAS SOBRE QUE SIGNIFICA SER ESTUDIANTE.</w:t>
      </w:r>
    </w:p>
    <w:p w:rsidR="00000000" w:rsidDel="00000000" w:rsidP="00000000" w:rsidRDefault="00000000" w:rsidRPr="00000000" w14:paraId="0000000D">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0E">
      <w:pPr>
        <w:numPr>
          <w:ilvl w:val="0"/>
          <w:numId w:val="2"/>
        </w:numPr>
        <w:spacing w:after="240" w:before="240" w:lineRule="auto"/>
        <w:ind w:left="720" w:hanging="360"/>
        <w:rPr>
          <w:sz w:val="24"/>
          <w:szCs w:val="24"/>
        </w:rPr>
      </w:pPr>
      <w:r w:rsidDel="00000000" w:rsidR="00000000" w:rsidRPr="00000000">
        <w:rPr>
          <w:sz w:val="24"/>
          <w:szCs w:val="24"/>
          <w:rtl w:val="0"/>
        </w:rPr>
        <w:t xml:space="preserve">¿Cuál es la diferencia entre </w:t>
      </w:r>
      <w:r w:rsidDel="00000000" w:rsidR="00000000" w:rsidRPr="00000000">
        <w:rPr>
          <w:b w:val="1"/>
          <w:sz w:val="24"/>
          <w:szCs w:val="24"/>
          <w:rtl w:val="0"/>
        </w:rPr>
        <w:t xml:space="preserve">modelo de dominio</w:t>
      </w:r>
      <w:r w:rsidDel="00000000" w:rsidR="00000000" w:rsidRPr="00000000">
        <w:rPr>
          <w:sz w:val="24"/>
          <w:szCs w:val="24"/>
          <w:rtl w:val="0"/>
        </w:rPr>
        <w:t xml:space="preserve"> y </w:t>
      </w:r>
      <w:r w:rsidDel="00000000" w:rsidR="00000000" w:rsidRPr="00000000">
        <w:rPr>
          <w:b w:val="1"/>
          <w:sz w:val="24"/>
          <w:szCs w:val="24"/>
          <w:rtl w:val="0"/>
        </w:rPr>
        <w:t xml:space="preserve">modelo de datos</w:t>
      </w:r>
      <w:r w:rsidDel="00000000" w:rsidR="00000000" w:rsidRPr="00000000">
        <w:rPr>
          <w:sz w:val="24"/>
          <w:szCs w:val="24"/>
          <w:rtl w:val="0"/>
        </w:rPr>
        <w:t xml:space="preserve">?</w:t>
      </w:r>
    </w:p>
    <w:p w:rsidR="00000000" w:rsidDel="00000000" w:rsidP="00000000" w:rsidRDefault="00000000" w:rsidRPr="00000000" w14:paraId="0000000F">
      <w:pPr>
        <w:spacing w:after="240" w:before="240" w:lineRule="auto"/>
        <w:ind w:left="720" w:firstLine="0"/>
        <w:rPr>
          <w:sz w:val="24"/>
          <w:szCs w:val="24"/>
        </w:rPr>
      </w:pPr>
      <w:r w:rsidDel="00000000" w:rsidR="00000000" w:rsidRPr="00000000">
        <w:rPr>
          <w:sz w:val="24"/>
          <w:szCs w:val="24"/>
          <w:rtl w:val="0"/>
        </w:rPr>
        <w:t xml:space="preserve">El modedalo de dominio es como representas las reglas y comportamientos del negocio en codigo, por ejemplo: (un estudiante no puede inscribirse si tiene pagos pendientes) mientras el modelo de datos es como guardas esa informacion en la base de datos. Ejemplo:(Tabla estudiantes con columna estado_pago)</w:t>
      </w:r>
    </w:p>
    <w:p w:rsidR="00000000" w:rsidDel="00000000" w:rsidP="00000000" w:rsidRDefault="00000000" w:rsidRPr="00000000" w14:paraId="00000010">
      <w:pPr>
        <w:numPr>
          <w:ilvl w:val="0"/>
          <w:numId w:val="2"/>
        </w:numPr>
        <w:spacing w:after="240" w:before="240" w:lineRule="auto"/>
        <w:ind w:left="720" w:hanging="360"/>
        <w:rPr>
          <w:sz w:val="24"/>
          <w:szCs w:val="24"/>
        </w:rPr>
      </w:pPr>
      <w:r w:rsidDel="00000000" w:rsidR="00000000" w:rsidRPr="00000000">
        <w:rPr>
          <w:sz w:val="24"/>
          <w:szCs w:val="24"/>
          <w:rtl w:val="0"/>
        </w:rPr>
        <w:t xml:space="preserve">¿Qué riesgos trae confundir reglas de dominio con lógica de infraestructura?</w:t>
      </w:r>
    </w:p>
    <w:p w:rsidR="00000000" w:rsidDel="00000000" w:rsidP="00000000" w:rsidRDefault="00000000" w:rsidRPr="00000000" w14:paraId="00000011">
      <w:pPr>
        <w:spacing w:after="240" w:before="240" w:lineRule="auto"/>
        <w:ind w:left="720" w:firstLine="0"/>
        <w:rPr>
          <w:sz w:val="24"/>
          <w:szCs w:val="24"/>
        </w:rPr>
      </w:pPr>
      <w:r w:rsidDel="00000000" w:rsidR="00000000" w:rsidRPr="00000000">
        <w:rPr>
          <w:sz w:val="24"/>
          <w:szCs w:val="24"/>
          <w:rtl w:val="0"/>
        </w:rPr>
        <w:t xml:space="preserve">Si metes las reglas de negocio dentro de la base de datos, de la interfaz o de cosas tecnicas, el dia que cambies esa tectologia, pierdes las reglas y se podria dañar el sistema.</w:t>
      </w:r>
    </w:p>
    <w:p w:rsidR="00000000" w:rsidDel="00000000" w:rsidP="00000000" w:rsidRDefault="00000000" w:rsidRPr="00000000" w14:paraId="00000012">
      <w:pPr>
        <w:numPr>
          <w:ilvl w:val="0"/>
          <w:numId w:val="2"/>
        </w:numPr>
        <w:spacing w:after="240" w:before="240" w:lineRule="auto"/>
        <w:ind w:left="720" w:hanging="360"/>
        <w:rPr>
          <w:sz w:val="24"/>
          <w:szCs w:val="24"/>
        </w:rPr>
      </w:pPr>
      <w:r w:rsidDel="00000000" w:rsidR="00000000" w:rsidRPr="00000000">
        <w:rPr>
          <w:sz w:val="24"/>
          <w:szCs w:val="24"/>
          <w:rtl w:val="0"/>
        </w:rPr>
        <w:t xml:space="preserve">¿Qué significa que el dominio es la parte más estable de un sistema?</w:t>
      </w:r>
    </w:p>
    <w:p w:rsidR="00000000" w:rsidDel="00000000" w:rsidP="00000000" w:rsidRDefault="00000000" w:rsidRPr="00000000" w14:paraId="00000013">
      <w:pPr>
        <w:spacing w:after="240" w:before="24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Que aunque cambies cierta tecnologia, puede ser framework, bases de datos o librerías las reglas del negocio no cambiaran mucho, es decir casi siempre son las mismas. Un ejemplo con mi ejercicio asignado es: “Una tutoria no puede programarse si el docente ya tiene otra tutoria en el mismo horario” →Esta regla siempre es valida, sin importar si el sistema esta hecho en java, python o node.js.</w:t>
      </w:r>
    </w:p>
    <w:p w:rsidR="00000000" w:rsidDel="00000000" w:rsidP="00000000" w:rsidRDefault="00000000" w:rsidRPr="00000000" w14:paraId="00000014">
      <w:pPr>
        <w:numPr>
          <w:ilvl w:val="0"/>
          <w:numId w:val="2"/>
        </w:numPr>
        <w:spacing w:after="240" w:before="240" w:lineRule="auto"/>
        <w:ind w:left="720" w:hanging="360"/>
        <w:rPr>
          <w:sz w:val="24"/>
          <w:szCs w:val="24"/>
        </w:rPr>
      </w:pPr>
      <w:r w:rsidDel="00000000" w:rsidR="00000000" w:rsidRPr="00000000">
        <w:rPr>
          <w:sz w:val="24"/>
          <w:szCs w:val="24"/>
          <w:rtl w:val="0"/>
        </w:rPr>
        <w:t xml:space="preserve">¿Cómo se relaciona DDD con la </w:t>
      </w:r>
      <w:r w:rsidDel="00000000" w:rsidR="00000000" w:rsidRPr="00000000">
        <w:rPr>
          <w:b w:val="1"/>
          <w:sz w:val="24"/>
          <w:szCs w:val="24"/>
          <w:rtl w:val="0"/>
        </w:rPr>
        <w:t xml:space="preserve">arquitectura hexagonal</w:t>
      </w:r>
      <w:r w:rsidDel="00000000" w:rsidR="00000000" w:rsidRPr="00000000">
        <w:rPr>
          <w:sz w:val="24"/>
          <w:szCs w:val="24"/>
          <w:rtl w:val="0"/>
        </w:rPr>
        <w:t xml:space="preserve">?</w:t>
        <w:br w:type="textWrapping"/>
        <w:t xml:space="preserve">En la estructura Hexagonal el corazon del software (el dominio) debe estar en el centro, protegido, y alrededor se conectan las tecnologias (bases de datos, apis, etc.). Es decir, el dominio que es el corazon del software no depende de las tecnologías.</w:t>
      </w:r>
    </w:p>
    <w:p w:rsidR="00000000" w:rsidDel="00000000" w:rsidP="00000000" w:rsidRDefault="00000000" w:rsidRPr="00000000" w14:paraId="0000001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16">
      <w:pPr>
        <w:numPr>
          <w:ilvl w:val="0"/>
          <w:numId w:val="2"/>
        </w:numPr>
        <w:spacing w:after="240" w:before="240" w:lineRule="auto"/>
        <w:ind w:left="720" w:hanging="360"/>
        <w:rPr>
          <w:sz w:val="24"/>
          <w:szCs w:val="24"/>
        </w:rPr>
      </w:pPr>
      <w:r w:rsidDel="00000000" w:rsidR="00000000" w:rsidRPr="00000000">
        <w:rPr>
          <w:sz w:val="24"/>
          <w:szCs w:val="24"/>
          <w:rtl w:val="0"/>
        </w:rPr>
        <w:t xml:space="preserve">¿Por qué es importante separar el </w:t>
      </w:r>
      <w:r w:rsidDel="00000000" w:rsidR="00000000" w:rsidRPr="00000000">
        <w:rPr>
          <w:b w:val="1"/>
          <w:sz w:val="24"/>
          <w:szCs w:val="24"/>
          <w:rtl w:val="0"/>
        </w:rPr>
        <w:t xml:space="preserve">qué hace</w:t>
      </w:r>
      <w:r w:rsidDel="00000000" w:rsidR="00000000" w:rsidRPr="00000000">
        <w:rPr>
          <w:sz w:val="24"/>
          <w:szCs w:val="24"/>
          <w:rtl w:val="0"/>
        </w:rPr>
        <w:t xml:space="preserve"> el sistema (reglas) del </w:t>
      </w:r>
      <w:r w:rsidDel="00000000" w:rsidR="00000000" w:rsidRPr="00000000">
        <w:rPr>
          <w:b w:val="1"/>
          <w:sz w:val="24"/>
          <w:szCs w:val="24"/>
          <w:rtl w:val="0"/>
        </w:rPr>
        <w:t xml:space="preserve">cómo se implementa</w:t>
      </w:r>
      <w:r w:rsidDel="00000000" w:rsidR="00000000" w:rsidRPr="00000000">
        <w:rPr>
          <w:sz w:val="24"/>
          <w:szCs w:val="24"/>
          <w:rtl w:val="0"/>
        </w:rPr>
        <w:t xml:space="preserve"> (infraestructura)?</w:t>
      </w:r>
    </w:p>
    <w:p w:rsidR="00000000" w:rsidDel="00000000" w:rsidP="00000000" w:rsidRDefault="00000000" w:rsidRPr="00000000" w14:paraId="00000017">
      <w:pPr>
        <w:spacing w:after="240" w:before="240" w:lineRule="auto"/>
        <w:ind w:left="720" w:firstLine="0"/>
        <w:rPr>
          <w:sz w:val="24"/>
          <w:szCs w:val="24"/>
        </w:rPr>
      </w:pPr>
      <w:r w:rsidDel="00000000" w:rsidR="00000000" w:rsidRPr="00000000">
        <w:rPr>
          <w:sz w:val="24"/>
          <w:szCs w:val="24"/>
          <w:rtl w:val="0"/>
        </w:rPr>
        <w:t xml:space="preserve">Si mezclas las reglas con la infraestructura el dia que cambies una tecnologia, se rompe todo. Si los separas, las reglas del negocio se mantienen firmes.</w:t>
      </w:r>
    </w:p>
    <w:p w:rsidR="00000000" w:rsidDel="00000000" w:rsidP="00000000" w:rsidRDefault="00000000" w:rsidRPr="00000000" w14:paraId="00000018">
      <w:pPr>
        <w:spacing w:after="240" w:before="240" w:lineRule="auto"/>
        <w:ind w:left="0" w:firstLine="0"/>
        <w:rPr>
          <w:sz w:val="24"/>
          <w:szCs w:val="24"/>
        </w:rPr>
      </w:pPr>
      <w:r w:rsidDel="00000000" w:rsidR="00000000" w:rsidRPr="00000000">
        <w:rPr>
          <w:rFonts w:ascii="Arial Unicode MS" w:cs="Arial Unicode MS" w:eastAsia="Arial Unicode MS" w:hAnsi="Arial Unicode MS"/>
          <w:sz w:val="24"/>
          <w:szCs w:val="24"/>
          <w:rtl w:val="0"/>
        </w:rPr>
        <w:tab/>
        <w:t xml:space="preserve">→Que hace el sistema? Son las normas del mundo real.</w:t>
      </w:r>
    </w:p>
    <w:p w:rsidR="00000000" w:rsidDel="00000000" w:rsidP="00000000" w:rsidRDefault="00000000" w:rsidRPr="00000000" w14:paraId="00000019">
      <w:pPr>
        <w:spacing w:after="240" w:before="240" w:lineRule="auto"/>
        <w:ind w:left="0" w:firstLine="0"/>
        <w:rPr>
          <w:sz w:val="24"/>
          <w:szCs w:val="24"/>
        </w:rPr>
      </w:pPr>
      <w:r w:rsidDel="00000000" w:rsidR="00000000" w:rsidRPr="00000000">
        <w:rPr>
          <w:rFonts w:ascii="Arial Unicode MS" w:cs="Arial Unicode MS" w:eastAsia="Arial Unicode MS" w:hAnsi="Arial Unicode MS"/>
          <w:sz w:val="24"/>
          <w:szCs w:val="24"/>
          <w:rtl w:val="0"/>
        </w:rPr>
        <w:tab/>
        <w:t xml:space="preserve">→Como se imprenta? Son detalles técnicos.</w:t>
      </w:r>
    </w:p>
    <w:p w:rsidR="00000000" w:rsidDel="00000000" w:rsidP="00000000" w:rsidRDefault="00000000" w:rsidRPr="00000000" w14:paraId="0000001A">
      <w:pPr>
        <w:numPr>
          <w:ilvl w:val="0"/>
          <w:numId w:val="2"/>
        </w:numPr>
        <w:spacing w:after="240" w:before="240" w:lineRule="auto"/>
        <w:ind w:left="720" w:hanging="360"/>
        <w:rPr>
          <w:sz w:val="24"/>
          <w:szCs w:val="24"/>
        </w:rPr>
      </w:pPr>
      <w:r w:rsidDel="00000000" w:rsidR="00000000" w:rsidRPr="00000000">
        <w:rPr>
          <w:sz w:val="24"/>
          <w:szCs w:val="24"/>
          <w:rtl w:val="0"/>
        </w:rPr>
        <w:t xml:space="preserve">Define con tus palabras: Entidad, Value Object, Agregado, Servicio de Dominio, Evento de Dominio, Excepción de Dominio.</w:t>
      </w:r>
    </w:p>
    <w:p w:rsidR="00000000" w:rsidDel="00000000" w:rsidP="00000000" w:rsidRDefault="00000000" w:rsidRPr="00000000" w14:paraId="0000001B">
      <w:pPr>
        <w:spacing w:after="240" w:before="24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Entidad →Aquello que tiene identidad propia.</w:t>
      </w:r>
    </w:p>
    <w:p w:rsidR="00000000" w:rsidDel="00000000" w:rsidP="00000000" w:rsidRDefault="00000000" w:rsidRPr="00000000" w14:paraId="0000001C">
      <w:pPr>
        <w:spacing w:after="240" w:before="240" w:lineRule="auto"/>
        <w:ind w:left="720" w:firstLine="0"/>
        <w:rPr>
          <w:sz w:val="24"/>
          <w:szCs w:val="24"/>
        </w:rPr>
      </w:pPr>
      <w:r w:rsidDel="00000000" w:rsidR="00000000" w:rsidRPr="00000000">
        <w:rPr>
          <w:sz w:val="24"/>
          <w:szCs w:val="24"/>
          <w:rtl w:val="0"/>
        </w:rPr>
        <w:t xml:space="preserve">ejemplo con mi CEA: Tutoría(que tiene un ID unico generado con generateID).</w:t>
      </w:r>
    </w:p>
    <w:p w:rsidR="00000000" w:rsidDel="00000000" w:rsidP="00000000" w:rsidRDefault="00000000" w:rsidRPr="00000000" w14:paraId="0000001D">
      <w:pPr>
        <w:spacing w:after="240" w:before="24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Value Object →No tiene identidad, solo importa su valor. Ejemplo: FechaProgramada.</w:t>
      </w:r>
    </w:p>
    <w:p w:rsidR="00000000" w:rsidDel="00000000" w:rsidP="00000000" w:rsidRDefault="00000000" w:rsidRPr="00000000" w14:paraId="0000001E">
      <w:pPr>
        <w:spacing w:after="240" w:before="24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Agregado →Son las entidades y VOs que forman una unidad logica. Ejemplo: Tutoria es el agregado raíz, compuesto por FechaProgramada, Hora y otros atributos.</w:t>
      </w:r>
    </w:p>
    <w:p w:rsidR="00000000" w:rsidDel="00000000" w:rsidP="00000000" w:rsidRDefault="00000000" w:rsidRPr="00000000" w14:paraId="0000001F">
      <w:pPr>
        <w:spacing w:after="240" w:before="24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Servicio de Dominio →Es la logica del negocio que no cabe en una sola entidad Ejemplo(a fututo): “Un servicio para asignar varias tutorias evitando conflictos de horario”</w:t>
      </w:r>
    </w:p>
    <w:p w:rsidR="00000000" w:rsidDel="00000000" w:rsidP="00000000" w:rsidRDefault="00000000" w:rsidRPr="00000000" w14:paraId="00000020">
      <w:pPr>
        <w:spacing w:after="240" w:before="24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Evento de Dominio →Es algo importante que ocurre en el negocio “TutoriaCreada podria dispararse cuando una tutoria se registra”</w:t>
      </w:r>
    </w:p>
    <w:p w:rsidR="00000000" w:rsidDel="00000000" w:rsidP="00000000" w:rsidRDefault="00000000" w:rsidRPr="00000000" w14:paraId="00000021">
      <w:pPr>
        <w:spacing w:after="240" w:before="24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Excepcion de dominio → es el error de negocio que rompe reglas. Ejemplo: “Hora fin no puede ser antes de hora inicio”</w:t>
      </w:r>
    </w:p>
    <w:p w:rsidR="00000000" w:rsidDel="00000000" w:rsidP="00000000" w:rsidRDefault="00000000" w:rsidRPr="00000000" w14:paraId="00000022">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2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py4r8ooltc1x" w:id="2"/>
      <w:bookmarkEnd w:id="2"/>
      <w:r w:rsidDel="00000000" w:rsidR="00000000" w:rsidRPr="00000000">
        <w:rPr>
          <w:b w:val="1"/>
          <w:color w:val="000000"/>
          <w:sz w:val="26"/>
          <w:szCs w:val="26"/>
          <w:rtl w:val="0"/>
        </w:rPr>
        <w:t xml:space="preserve">Entidades y Value Objects</w:t>
      </w:r>
    </w:p>
    <w:p w:rsidR="00000000" w:rsidDel="00000000" w:rsidP="00000000" w:rsidRDefault="00000000" w:rsidRPr="00000000" w14:paraId="00000025">
      <w:pPr>
        <w:numPr>
          <w:ilvl w:val="0"/>
          <w:numId w:val="3"/>
        </w:numPr>
        <w:spacing w:after="240" w:before="240" w:lineRule="auto"/>
        <w:ind w:left="720" w:hanging="360"/>
        <w:rPr>
          <w:sz w:val="24"/>
          <w:szCs w:val="24"/>
        </w:rPr>
      </w:pPr>
      <w:r w:rsidDel="00000000" w:rsidR="00000000" w:rsidRPr="00000000">
        <w:rPr>
          <w:sz w:val="24"/>
          <w:szCs w:val="24"/>
          <w:rtl w:val="0"/>
        </w:rPr>
        <w:t xml:space="preserve">¿Qué características diferencian a una Entidad de un Value Object?</w:t>
      </w:r>
    </w:p>
    <w:p w:rsidR="00000000" w:rsidDel="00000000" w:rsidP="00000000" w:rsidRDefault="00000000" w:rsidRPr="00000000" w14:paraId="00000026">
      <w:pPr>
        <w:spacing w:after="240" w:before="240" w:lineRule="auto"/>
        <w:ind w:left="720" w:firstLine="0"/>
        <w:rPr>
          <w:sz w:val="24"/>
          <w:szCs w:val="24"/>
        </w:rPr>
      </w:pPr>
      <w:r w:rsidDel="00000000" w:rsidR="00000000" w:rsidRPr="00000000">
        <w:rPr>
          <w:sz w:val="24"/>
          <w:szCs w:val="24"/>
          <w:rtl w:val="0"/>
        </w:rPr>
        <w:t xml:space="preserve">Que la entidad tiene identidad, osea id unico mientras que el value object no, solo importa su valor.</w:t>
      </w:r>
    </w:p>
    <w:p w:rsidR="00000000" w:rsidDel="00000000" w:rsidP="00000000" w:rsidRDefault="00000000" w:rsidRPr="00000000" w14:paraId="00000027">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28">
      <w:pPr>
        <w:numPr>
          <w:ilvl w:val="0"/>
          <w:numId w:val="3"/>
        </w:numPr>
        <w:spacing w:after="240" w:before="240" w:lineRule="auto"/>
        <w:ind w:left="720" w:hanging="360"/>
        <w:rPr>
          <w:sz w:val="24"/>
          <w:szCs w:val="24"/>
        </w:rPr>
      </w:pPr>
      <w:r w:rsidDel="00000000" w:rsidR="00000000" w:rsidRPr="00000000">
        <w:rPr>
          <w:sz w:val="24"/>
          <w:szCs w:val="24"/>
          <w:rtl w:val="0"/>
        </w:rPr>
        <w:t xml:space="preserve">Da un ejemplo de Entidad en tu CEA y explica su identidad.</w:t>
      </w:r>
    </w:p>
    <w:p w:rsidR="00000000" w:rsidDel="00000000" w:rsidP="00000000" w:rsidRDefault="00000000" w:rsidRPr="00000000" w14:paraId="00000029">
      <w:pPr>
        <w:spacing w:after="240" w:before="240" w:lineRule="auto"/>
        <w:ind w:left="720" w:firstLine="0"/>
        <w:rPr>
          <w:sz w:val="24"/>
          <w:szCs w:val="24"/>
        </w:rPr>
      </w:pPr>
      <w:r w:rsidDel="00000000" w:rsidR="00000000" w:rsidRPr="00000000">
        <w:rPr>
          <w:sz w:val="24"/>
          <w:szCs w:val="24"/>
          <w:rtl w:val="0"/>
        </w:rPr>
        <w:t xml:space="preserve">Tutoria seria mi entidad, ya que tiene un ID unico ($id), aunque cambien el lugar, fecha u hora seguira siendo la misma tutoria mientras tenga el mismo id.</w:t>
      </w:r>
    </w:p>
    <w:p w:rsidR="00000000" w:rsidDel="00000000" w:rsidP="00000000" w:rsidRDefault="00000000" w:rsidRPr="00000000" w14:paraId="0000002A">
      <w:pPr>
        <w:numPr>
          <w:ilvl w:val="0"/>
          <w:numId w:val="3"/>
        </w:numPr>
        <w:spacing w:after="240" w:before="240" w:lineRule="auto"/>
        <w:ind w:left="720" w:hanging="360"/>
        <w:rPr>
          <w:sz w:val="24"/>
          <w:szCs w:val="24"/>
        </w:rPr>
      </w:pPr>
      <w:r w:rsidDel="00000000" w:rsidR="00000000" w:rsidRPr="00000000">
        <w:rPr>
          <w:sz w:val="24"/>
          <w:szCs w:val="24"/>
          <w:rtl w:val="0"/>
        </w:rPr>
        <w:t xml:space="preserve">Da un ejemplo de Value Object en tu CEA y explica por qué debe ser inmutable.</w:t>
      </w:r>
    </w:p>
    <w:p w:rsidR="00000000" w:rsidDel="00000000" w:rsidP="00000000" w:rsidRDefault="00000000" w:rsidRPr="00000000" w14:paraId="0000002B">
      <w:pPr>
        <w:spacing w:after="240" w:before="240" w:lineRule="auto"/>
        <w:ind w:left="720" w:firstLine="0"/>
        <w:rPr>
          <w:sz w:val="24"/>
          <w:szCs w:val="24"/>
        </w:rPr>
      </w:pPr>
      <w:r w:rsidDel="00000000" w:rsidR="00000000" w:rsidRPr="00000000">
        <w:rPr>
          <w:sz w:val="24"/>
          <w:szCs w:val="24"/>
          <w:rtl w:val="0"/>
        </w:rPr>
        <w:t xml:space="preserve">FechaProgramada ya que es inmutable porque si cambia la fecha ya no es la misma, hay que crear un nuevo objeto.</w:t>
      </w:r>
    </w:p>
    <w:p w:rsidR="00000000" w:rsidDel="00000000" w:rsidP="00000000" w:rsidRDefault="00000000" w:rsidRPr="00000000" w14:paraId="0000002C">
      <w:pPr>
        <w:numPr>
          <w:ilvl w:val="0"/>
          <w:numId w:val="3"/>
        </w:numPr>
        <w:spacing w:after="240" w:before="240" w:lineRule="auto"/>
        <w:ind w:left="720" w:hanging="360"/>
        <w:rPr>
          <w:sz w:val="24"/>
          <w:szCs w:val="24"/>
        </w:rPr>
      </w:pPr>
      <w:r w:rsidDel="00000000" w:rsidR="00000000" w:rsidRPr="00000000">
        <w:rPr>
          <w:sz w:val="24"/>
          <w:szCs w:val="24"/>
          <w:rtl w:val="0"/>
        </w:rPr>
        <w:t xml:space="preserve">¿Cómo se asegura que un VO no pueda crearse en un estado inválido?</w:t>
      </w:r>
    </w:p>
    <w:p w:rsidR="00000000" w:rsidDel="00000000" w:rsidP="00000000" w:rsidRDefault="00000000" w:rsidRPr="00000000" w14:paraId="0000002D">
      <w:pPr>
        <w:spacing w:after="240" w:before="240" w:lineRule="auto"/>
        <w:ind w:left="720" w:firstLine="0"/>
        <w:rPr>
          <w:sz w:val="24"/>
          <w:szCs w:val="24"/>
        </w:rPr>
      </w:pPr>
      <w:r w:rsidDel="00000000" w:rsidR="00000000" w:rsidRPr="00000000">
        <w:rPr>
          <w:sz w:val="24"/>
          <w:szCs w:val="24"/>
          <w:rtl w:val="0"/>
        </w:rPr>
        <w:t xml:space="preserve">Validando en el constructor que la fecha no sea pasada: </w:t>
      </w:r>
    </w:p>
    <w:p w:rsidR="00000000" w:rsidDel="00000000" w:rsidP="00000000" w:rsidRDefault="00000000" w:rsidRPr="00000000" w14:paraId="0000002E">
      <w:pPr>
        <w:spacing w:after="240" w:before="240" w:lineRule="auto"/>
        <w:ind w:left="0" w:firstLine="0"/>
        <w:rPr>
          <w:sz w:val="24"/>
          <w:szCs w:val="24"/>
        </w:rPr>
      </w:pPr>
      <w:r w:rsidDel="00000000" w:rsidR="00000000" w:rsidRPr="00000000">
        <w:rPr>
          <w:sz w:val="24"/>
          <w:szCs w:val="24"/>
          <w:rtl w:val="0"/>
        </w:rPr>
        <w:tab/>
      </w:r>
      <w:r w:rsidDel="00000000" w:rsidR="00000000" w:rsidRPr="00000000">
        <w:rPr>
          <w:rFonts w:ascii="Courier New" w:cs="Courier New" w:eastAsia="Courier New" w:hAnsi="Courier New"/>
          <w:color w:val="a626a4"/>
          <w:sz w:val="21"/>
          <w:szCs w:val="21"/>
          <w:shd w:fill="fafafa" w:val="clear"/>
          <w:rtl w:val="0"/>
        </w:rPr>
        <w:t xml:space="preserve">new</w:t>
      </w:r>
      <w:r w:rsidDel="00000000" w:rsidR="00000000" w:rsidRPr="00000000">
        <w:rPr>
          <w:rFonts w:ascii="Courier New" w:cs="Courier New" w:eastAsia="Courier New" w:hAnsi="Courier New"/>
          <w:color w:val="383a42"/>
          <w:sz w:val="21"/>
          <w:szCs w:val="21"/>
          <w:shd w:fill="fafafa" w:val="clear"/>
          <w:rtl w:val="0"/>
        </w:rPr>
        <w:t xml:space="preserve"> FechaProgramada(</w:t>
      </w:r>
      <w:r w:rsidDel="00000000" w:rsidR="00000000" w:rsidRPr="00000000">
        <w:rPr>
          <w:rFonts w:ascii="Courier New" w:cs="Courier New" w:eastAsia="Courier New" w:hAnsi="Courier New"/>
          <w:color w:val="50a14f"/>
          <w:sz w:val="21"/>
          <w:szCs w:val="21"/>
          <w:shd w:fill="fafafa" w:val="clear"/>
          <w:rtl w:val="0"/>
        </w:rPr>
        <w:t xml:space="preserve">'2000-01-01'</w:t>
      </w:r>
      <w:r w:rsidDel="00000000" w:rsidR="00000000" w:rsidRPr="00000000">
        <w:rPr>
          <w:rFonts w:ascii="Fira Mono" w:cs="Fira Mono" w:eastAsia="Fira Mono" w:hAnsi="Fira Mono"/>
          <w:color w:val="383a42"/>
          <w:sz w:val="21"/>
          <w:szCs w:val="21"/>
          <w:shd w:fill="fafafa" w:val="clear"/>
          <w:rtl w:val="0"/>
        </w:rPr>
        <w:t xml:space="preserve">); → lanza </w:t>
      </w:r>
      <w:r w:rsidDel="00000000" w:rsidR="00000000" w:rsidRPr="00000000">
        <w:rPr>
          <w:rFonts w:ascii="Courier New" w:cs="Courier New" w:eastAsia="Courier New" w:hAnsi="Courier New"/>
          <w:color w:val="c18401"/>
          <w:sz w:val="21"/>
          <w:szCs w:val="21"/>
          <w:shd w:fill="fafafa" w:val="clear"/>
          <w:rtl w:val="0"/>
        </w:rPr>
        <w:t xml:space="preserve">DomainException</w:t>
      </w:r>
      <w:r w:rsidDel="00000000" w:rsidR="00000000" w:rsidRPr="00000000">
        <w:rPr>
          <w:rtl w:val="0"/>
        </w:rPr>
      </w:r>
    </w:p>
    <w:p w:rsidR="00000000" w:rsidDel="00000000" w:rsidP="00000000" w:rsidRDefault="00000000" w:rsidRPr="00000000" w14:paraId="0000002F">
      <w:pPr>
        <w:numPr>
          <w:ilvl w:val="0"/>
          <w:numId w:val="3"/>
        </w:numPr>
        <w:spacing w:after="240" w:before="240" w:lineRule="auto"/>
        <w:ind w:left="720" w:hanging="360"/>
        <w:rPr>
          <w:sz w:val="24"/>
          <w:szCs w:val="24"/>
        </w:rPr>
      </w:pPr>
      <w:r w:rsidDel="00000000" w:rsidR="00000000" w:rsidRPr="00000000">
        <w:rPr>
          <w:sz w:val="24"/>
          <w:szCs w:val="24"/>
          <w:rtl w:val="0"/>
        </w:rPr>
        <w:t xml:space="preserve">Explica cómo relacionarías Entidades y VO dentro de un Agregado en tu CEA.</w:t>
      </w:r>
    </w:p>
    <w:p w:rsidR="00000000" w:rsidDel="00000000" w:rsidP="00000000" w:rsidRDefault="00000000" w:rsidRPr="00000000" w14:paraId="00000030">
      <w:pPr>
        <w:spacing w:after="240" w:before="24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Agregado raíz → Tutoria</w:t>
      </w:r>
    </w:p>
    <w:p w:rsidR="00000000" w:rsidDel="00000000" w:rsidP="00000000" w:rsidRDefault="00000000" w:rsidRPr="00000000" w14:paraId="00000031">
      <w:pPr>
        <w:spacing w:after="240" w:before="24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Value object dentro →FechaProgramada, Hora</w:t>
      </w:r>
    </w:p>
    <w:p w:rsidR="00000000" w:rsidDel="00000000" w:rsidP="00000000" w:rsidRDefault="00000000" w:rsidRPr="00000000" w14:paraId="00000032">
      <w:pPr>
        <w:spacing w:after="240" w:before="240" w:lineRule="auto"/>
        <w:ind w:left="720" w:firstLine="0"/>
        <w:rPr>
          <w:sz w:val="24"/>
          <w:szCs w:val="24"/>
        </w:rPr>
      </w:pPr>
      <w:r w:rsidDel="00000000" w:rsidR="00000000" w:rsidRPr="00000000">
        <w:rPr>
          <w:sz w:val="24"/>
          <w:szCs w:val="24"/>
          <w:rtl w:val="0"/>
        </w:rPr>
        <w:t xml:space="preserve">Atributos escalares: docente, estudiante, universidad,etc.</w:t>
      </w:r>
    </w:p>
    <w:p w:rsidR="00000000" w:rsidDel="00000000" w:rsidP="00000000" w:rsidRDefault="00000000" w:rsidRPr="00000000" w14:paraId="00000033">
      <w:pPr>
        <w:numPr>
          <w:ilvl w:val="0"/>
          <w:numId w:val="3"/>
        </w:numPr>
        <w:spacing w:after="240" w:before="240" w:lineRule="auto"/>
        <w:ind w:left="720" w:hanging="360"/>
        <w:rPr>
          <w:sz w:val="24"/>
          <w:szCs w:val="24"/>
        </w:rPr>
      </w:pPr>
      <w:r w:rsidDel="00000000" w:rsidR="00000000" w:rsidRPr="00000000">
        <w:rPr>
          <w:sz w:val="24"/>
          <w:szCs w:val="24"/>
          <w:rtl w:val="0"/>
        </w:rPr>
        <w:t xml:space="preserve">Diseña un Value Object para tu CEA en pseudocódigo (ej. </w:t>
      </w:r>
      <w:r w:rsidDel="00000000" w:rsidR="00000000" w:rsidRPr="00000000">
        <w:rPr>
          <w:rFonts w:ascii="Roboto Mono" w:cs="Roboto Mono" w:eastAsia="Roboto Mono" w:hAnsi="Roboto Mono"/>
          <w:color w:val="188038"/>
          <w:sz w:val="24"/>
          <w:szCs w:val="24"/>
          <w:rtl w:val="0"/>
        </w:rPr>
        <w:t xml:space="preserve">Email</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Money</w:t>
      </w:r>
      <w:r w:rsidDel="00000000" w:rsidR="00000000" w:rsidRPr="00000000">
        <w:rPr>
          <w:sz w:val="24"/>
          <w:szCs w:val="24"/>
          <w:rtl w:val="0"/>
        </w:rPr>
        <w:t xml:space="preserve">).</w:t>
      </w:r>
    </w:p>
    <w:p w:rsidR="00000000" w:rsidDel="00000000" w:rsidP="00000000" w:rsidRDefault="00000000" w:rsidRPr="00000000" w14:paraId="00000034">
      <w:pPr>
        <w:ind w:left="720" w:firstLine="0"/>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986801"/>
          <w:sz w:val="21"/>
          <w:szCs w:val="21"/>
          <w:shd w:fill="fafafa" w:val="clear"/>
          <w:rtl w:val="0"/>
        </w:rPr>
        <w:t xml:space="preserve">$f</w:t>
      </w:r>
      <w:r w:rsidDel="00000000" w:rsidR="00000000" w:rsidRPr="00000000">
        <w:rPr>
          <w:rFonts w:ascii="Courier New" w:cs="Courier New" w:eastAsia="Courier New" w:hAnsi="Courier New"/>
          <w:color w:val="383a42"/>
          <w:sz w:val="21"/>
          <w:szCs w:val="21"/>
          <w:shd w:fill="fafafa" w:val="clear"/>
          <w:rtl w:val="0"/>
        </w:rPr>
        <w:t xml:space="preserve"> = </w:t>
      </w:r>
      <w:r w:rsidDel="00000000" w:rsidR="00000000" w:rsidRPr="00000000">
        <w:rPr>
          <w:rFonts w:ascii="Courier New" w:cs="Courier New" w:eastAsia="Courier New" w:hAnsi="Courier New"/>
          <w:color w:val="a626a4"/>
          <w:sz w:val="21"/>
          <w:szCs w:val="21"/>
          <w:shd w:fill="fafafa" w:val="clear"/>
          <w:rtl w:val="0"/>
        </w:rPr>
        <w:t xml:space="preserve">new</w:t>
      </w:r>
      <w:r w:rsidDel="00000000" w:rsidR="00000000" w:rsidRPr="00000000">
        <w:rPr>
          <w:rFonts w:ascii="Courier New" w:cs="Courier New" w:eastAsia="Courier New" w:hAnsi="Courier New"/>
          <w:color w:val="383a42"/>
          <w:sz w:val="21"/>
          <w:szCs w:val="21"/>
          <w:shd w:fill="fafafa" w:val="clear"/>
          <w:rtl w:val="0"/>
        </w:rPr>
        <w:t xml:space="preserve"> FechaProgramada(</w:t>
      </w:r>
      <w:r w:rsidDel="00000000" w:rsidR="00000000" w:rsidRPr="00000000">
        <w:rPr>
          <w:rFonts w:ascii="Courier New" w:cs="Courier New" w:eastAsia="Courier New" w:hAnsi="Courier New"/>
          <w:color w:val="50a14f"/>
          <w:sz w:val="21"/>
          <w:szCs w:val="21"/>
          <w:shd w:fill="fafafa" w:val="clear"/>
          <w:rtl w:val="0"/>
        </w:rPr>
        <w:t xml:space="preserve">'2025-09-20'</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035">
      <w:pPr>
        <w:shd w:fill="f8f8f8" w:val="clear"/>
        <w:ind w:left="720" w:firstLine="0"/>
        <w:rPr>
          <w:rFonts w:ascii="Courier New" w:cs="Courier New" w:eastAsia="Courier New" w:hAnsi="Courier New"/>
          <w:i w:val="1"/>
          <w:color w:val="a0a1a7"/>
          <w:sz w:val="21"/>
          <w:szCs w:val="21"/>
          <w:shd w:fill="fafafa" w:val="clear"/>
        </w:rPr>
      </w:pPr>
      <w:r w:rsidDel="00000000" w:rsidR="00000000" w:rsidRPr="00000000">
        <w:rPr>
          <w:rFonts w:ascii="Courier New" w:cs="Courier New" w:eastAsia="Courier New" w:hAnsi="Courier New"/>
          <w:color w:val="a626a4"/>
          <w:sz w:val="21"/>
          <w:szCs w:val="21"/>
          <w:shd w:fill="fafafa" w:val="clear"/>
          <w:rtl w:val="0"/>
        </w:rPr>
        <w:t xml:space="preserve">echo</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986801"/>
          <w:sz w:val="21"/>
          <w:szCs w:val="21"/>
          <w:shd w:fill="fafafa" w:val="clear"/>
          <w:rtl w:val="0"/>
        </w:rPr>
        <w:t xml:space="preserve">$f</w:t>
      </w:r>
      <w:r w:rsidDel="00000000" w:rsidR="00000000" w:rsidRPr="00000000">
        <w:rPr>
          <w:rFonts w:ascii="Courier New" w:cs="Courier New" w:eastAsia="Courier New" w:hAnsi="Courier New"/>
          <w:color w:val="383a42"/>
          <w:sz w:val="21"/>
          <w:szCs w:val="21"/>
          <w:shd w:fill="fafafa" w:val="clear"/>
          <w:rtl w:val="0"/>
        </w:rPr>
        <w:t xml:space="preserve">-&gt;toString(); </w:t>
      </w:r>
      <w:r w:rsidDel="00000000" w:rsidR="00000000" w:rsidRPr="00000000">
        <w:rPr>
          <w:rFonts w:ascii="Courier New" w:cs="Courier New" w:eastAsia="Courier New" w:hAnsi="Courier New"/>
          <w:i w:val="1"/>
          <w:color w:val="a0a1a7"/>
          <w:sz w:val="21"/>
          <w:szCs w:val="21"/>
          <w:shd w:fill="fafafa" w:val="clear"/>
          <w:rtl w:val="0"/>
        </w:rPr>
        <w:t xml:space="preserve">// "2025-09-20"</w:t>
      </w:r>
    </w:p>
    <w:p w:rsidR="00000000" w:rsidDel="00000000" w:rsidP="00000000" w:rsidRDefault="00000000" w:rsidRPr="00000000" w14:paraId="00000036">
      <w:pPr>
        <w:ind w:left="0" w:firstLine="0"/>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037">
      <w:pPr>
        <w:spacing w:after="240" w:before="240" w:lineRule="auto"/>
        <w:ind w:left="720" w:firstLine="0"/>
        <w:rPr>
          <w:sz w:val="24"/>
          <w:szCs w:val="24"/>
        </w:rPr>
      </w:pPr>
      <w:r w:rsidDel="00000000" w:rsidR="00000000" w:rsidRPr="00000000">
        <w:rPr>
          <w:sz w:val="24"/>
          <w:szCs w:val="24"/>
          <w:rtl w:val="0"/>
        </w:rPr>
        <w:t xml:space="preserve">Aqui Fechaprogramada es un Value Object porque solo importa su valor que es la fecha, tiene una regla que no puede ser una fecha pasada y es inmutable, es decir que una vez creada no se cambia.</w:t>
      </w:r>
      <w:r w:rsidDel="00000000" w:rsidR="00000000" w:rsidRPr="00000000">
        <w:rPr>
          <w:rtl w:val="0"/>
        </w:rPr>
      </w:r>
    </w:p>
    <w:p w:rsidR="00000000" w:rsidDel="00000000" w:rsidP="00000000" w:rsidRDefault="00000000" w:rsidRPr="00000000" w14:paraId="00000038">
      <w:pPr>
        <w:numPr>
          <w:ilvl w:val="0"/>
          <w:numId w:val="3"/>
        </w:numPr>
        <w:spacing w:after="240" w:before="240" w:lineRule="auto"/>
        <w:ind w:left="720" w:hanging="360"/>
        <w:rPr>
          <w:sz w:val="24"/>
          <w:szCs w:val="24"/>
        </w:rPr>
      </w:pPr>
      <w:r w:rsidDel="00000000" w:rsidR="00000000" w:rsidRPr="00000000">
        <w:rPr>
          <w:sz w:val="24"/>
          <w:szCs w:val="24"/>
          <w:rtl w:val="0"/>
        </w:rPr>
        <w:t xml:space="preserve">Diseña una Entidad simple de tu CEA en pseudocódigo (ej. </w:t>
      </w:r>
      <w:r w:rsidDel="00000000" w:rsidR="00000000" w:rsidRPr="00000000">
        <w:rPr>
          <w:rFonts w:ascii="Roboto Mono" w:cs="Roboto Mono" w:eastAsia="Roboto Mono" w:hAnsi="Roboto Mono"/>
          <w:color w:val="188038"/>
          <w:sz w:val="24"/>
          <w:szCs w:val="24"/>
          <w:rtl w:val="0"/>
        </w:rPr>
        <w:t xml:space="preserve">Client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Order</w:t>
      </w:r>
      <w:r w:rsidDel="00000000" w:rsidR="00000000" w:rsidRPr="00000000">
        <w:rPr>
          <w:sz w:val="24"/>
          <w:szCs w:val="24"/>
          <w:rtl w:val="0"/>
        </w:rPr>
        <w:t xml:space="preserve">).</w:t>
      </w:r>
    </w:p>
    <w:p w:rsidR="00000000" w:rsidDel="00000000" w:rsidP="00000000" w:rsidRDefault="00000000" w:rsidRPr="00000000" w14:paraId="00000039">
      <w:pPr>
        <w:ind w:left="720" w:firstLine="0"/>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986801"/>
          <w:sz w:val="21"/>
          <w:szCs w:val="21"/>
          <w:shd w:fill="fafafa" w:val="clear"/>
          <w:rtl w:val="0"/>
        </w:rPr>
        <w:t xml:space="preserve">$tutoria</w:t>
      </w:r>
      <w:r w:rsidDel="00000000" w:rsidR="00000000" w:rsidRPr="00000000">
        <w:rPr>
          <w:rFonts w:ascii="Courier New" w:cs="Courier New" w:eastAsia="Courier New" w:hAnsi="Courier New"/>
          <w:color w:val="383a42"/>
          <w:sz w:val="21"/>
          <w:szCs w:val="21"/>
          <w:shd w:fill="fafafa" w:val="clear"/>
          <w:rtl w:val="0"/>
        </w:rPr>
        <w:t xml:space="preserve"> = </w:t>
      </w:r>
      <w:r w:rsidDel="00000000" w:rsidR="00000000" w:rsidRPr="00000000">
        <w:rPr>
          <w:rFonts w:ascii="Courier New" w:cs="Courier New" w:eastAsia="Courier New" w:hAnsi="Courier New"/>
          <w:color w:val="a626a4"/>
          <w:sz w:val="21"/>
          <w:szCs w:val="21"/>
          <w:shd w:fill="fafafa" w:val="clear"/>
          <w:rtl w:val="0"/>
        </w:rPr>
        <w:t xml:space="preserve">new</w:t>
      </w:r>
      <w:r w:rsidDel="00000000" w:rsidR="00000000" w:rsidRPr="00000000">
        <w:rPr>
          <w:rFonts w:ascii="Courier New" w:cs="Courier New" w:eastAsia="Courier New" w:hAnsi="Courier New"/>
          <w:color w:val="383a42"/>
          <w:sz w:val="21"/>
          <w:szCs w:val="21"/>
          <w:shd w:fill="fafafa" w:val="clear"/>
          <w:rtl w:val="0"/>
        </w:rPr>
        <w:t xml:space="preserve"> Tutoria(</w:t>
      </w:r>
    </w:p>
    <w:p w:rsidR="00000000" w:rsidDel="00000000" w:rsidP="00000000" w:rsidRDefault="00000000" w:rsidRPr="00000000" w14:paraId="0000003A">
      <w:pPr>
        <w:shd w:fill="f8f8f8" w:val="clear"/>
        <w:ind w:left="720" w:firstLine="0"/>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Tutoria::generateId(),</w:t>
      </w:r>
    </w:p>
    <w:p w:rsidR="00000000" w:rsidDel="00000000" w:rsidP="00000000" w:rsidRDefault="00000000" w:rsidRPr="00000000" w14:paraId="0000003B">
      <w:pPr>
        <w:ind w:left="720" w:firstLine="0"/>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a626a4"/>
          <w:sz w:val="21"/>
          <w:szCs w:val="21"/>
          <w:shd w:fill="fafafa" w:val="clear"/>
          <w:rtl w:val="0"/>
        </w:rPr>
        <w:t xml:space="preserve">new</w:t>
      </w:r>
      <w:r w:rsidDel="00000000" w:rsidR="00000000" w:rsidRPr="00000000">
        <w:rPr>
          <w:rFonts w:ascii="Courier New" w:cs="Courier New" w:eastAsia="Courier New" w:hAnsi="Courier New"/>
          <w:color w:val="383a42"/>
          <w:sz w:val="21"/>
          <w:szCs w:val="21"/>
          <w:shd w:fill="fafafa" w:val="clear"/>
          <w:rtl w:val="0"/>
        </w:rPr>
        <w:t xml:space="preserve"> FechaProgramada(</w:t>
      </w:r>
      <w:r w:rsidDel="00000000" w:rsidR="00000000" w:rsidRPr="00000000">
        <w:rPr>
          <w:rFonts w:ascii="Courier New" w:cs="Courier New" w:eastAsia="Courier New" w:hAnsi="Courier New"/>
          <w:color w:val="50a14f"/>
          <w:sz w:val="21"/>
          <w:szCs w:val="21"/>
          <w:shd w:fill="fafafa" w:val="clear"/>
          <w:rtl w:val="0"/>
        </w:rPr>
        <w:t xml:space="preserve">'2025-09-20'</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03C">
      <w:pPr>
        <w:shd w:fill="f8f8f8" w:val="clear"/>
        <w:ind w:left="720" w:firstLine="0"/>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a626a4"/>
          <w:sz w:val="21"/>
          <w:szCs w:val="21"/>
          <w:shd w:fill="fafafa" w:val="clear"/>
          <w:rtl w:val="0"/>
        </w:rPr>
        <w:t xml:space="preserve">new</w:t>
      </w:r>
      <w:r w:rsidDel="00000000" w:rsidR="00000000" w:rsidRPr="00000000">
        <w:rPr>
          <w:rFonts w:ascii="Courier New" w:cs="Courier New" w:eastAsia="Courier New" w:hAnsi="Courier New"/>
          <w:color w:val="383a42"/>
          <w:sz w:val="21"/>
          <w:szCs w:val="21"/>
          <w:shd w:fill="fafafa" w:val="clear"/>
          <w:rtl w:val="0"/>
        </w:rPr>
        <w:t xml:space="preserve"> Hora(</w:t>
      </w:r>
      <w:r w:rsidDel="00000000" w:rsidR="00000000" w:rsidRPr="00000000">
        <w:rPr>
          <w:rFonts w:ascii="Courier New" w:cs="Courier New" w:eastAsia="Courier New" w:hAnsi="Courier New"/>
          <w:color w:val="50a14f"/>
          <w:sz w:val="21"/>
          <w:szCs w:val="21"/>
          <w:shd w:fill="fafafa" w:val="clear"/>
          <w:rtl w:val="0"/>
        </w:rPr>
        <w:t xml:space="preserve">'10:00'</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03D">
      <w:pPr>
        <w:ind w:left="720" w:firstLine="0"/>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a626a4"/>
          <w:sz w:val="21"/>
          <w:szCs w:val="21"/>
          <w:shd w:fill="fafafa" w:val="clear"/>
          <w:rtl w:val="0"/>
        </w:rPr>
        <w:t xml:space="preserve">new</w:t>
      </w:r>
      <w:r w:rsidDel="00000000" w:rsidR="00000000" w:rsidRPr="00000000">
        <w:rPr>
          <w:rFonts w:ascii="Courier New" w:cs="Courier New" w:eastAsia="Courier New" w:hAnsi="Courier New"/>
          <w:color w:val="383a42"/>
          <w:sz w:val="21"/>
          <w:szCs w:val="21"/>
          <w:shd w:fill="fafafa" w:val="clear"/>
          <w:rtl w:val="0"/>
        </w:rPr>
        <w:t xml:space="preserve"> Hora(</w:t>
      </w:r>
      <w:r w:rsidDel="00000000" w:rsidR="00000000" w:rsidRPr="00000000">
        <w:rPr>
          <w:rFonts w:ascii="Courier New" w:cs="Courier New" w:eastAsia="Courier New" w:hAnsi="Courier New"/>
          <w:color w:val="50a14f"/>
          <w:sz w:val="21"/>
          <w:szCs w:val="21"/>
          <w:shd w:fill="fafafa" w:val="clear"/>
          <w:rtl w:val="0"/>
        </w:rPr>
        <w:t xml:space="preserve">'12:00'</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03E">
      <w:pPr>
        <w:shd w:fill="f8f8f8" w:val="clear"/>
        <w:ind w:left="720" w:firstLine="0"/>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'Docente López'</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03F">
      <w:pPr>
        <w:ind w:left="720" w:firstLine="0"/>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'Estudiante García'</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040">
      <w:pPr>
        <w:shd w:fill="f8f8f8" w:val="clear"/>
        <w:ind w:left="720" w:firstLine="0"/>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'Universidad de Cartagena'</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041">
      <w:pPr>
        <w:ind w:left="720" w:firstLine="0"/>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'Ingeniería de Software'</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042">
      <w:pPr>
        <w:shd w:fill="f8f8f8" w:val="clear"/>
        <w:ind w:left="720" w:firstLine="0"/>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'DDD'</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043">
      <w:pPr>
        <w:ind w:left="720" w:firstLine="0"/>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'Explicar capa de dominio'</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044">
      <w:pPr>
        <w:shd w:fill="f8f8f8" w:val="clear"/>
        <w:ind w:left="720" w:firstLine="0"/>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0184bb"/>
          <w:sz w:val="21"/>
          <w:szCs w:val="21"/>
          <w:shd w:fill="fafafa" w:val="clear"/>
          <w:rtl w:val="0"/>
        </w:rPr>
        <w:t xml:space="preserve">false</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045">
      <w:pPr>
        <w:ind w:left="720" w:firstLine="0"/>
        <w:rPr>
          <w:rFonts w:ascii="Courier New" w:cs="Courier New" w:eastAsia="Courier New" w:hAnsi="Courier New"/>
          <w:color w:val="50a14f"/>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'Sala 101'</w:t>
      </w:r>
    </w:p>
    <w:p w:rsidR="00000000" w:rsidDel="00000000" w:rsidP="00000000" w:rsidRDefault="00000000" w:rsidRPr="00000000" w14:paraId="00000046">
      <w:pPr>
        <w:shd w:fill="f8f8f8" w:val="clear"/>
        <w:ind w:left="720" w:firstLine="0"/>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047">
      <w:pPr>
        <w:spacing w:after="240" w:before="240" w:lineRule="auto"/>
        <w:ind w:left="720" w:firstLine="0"/>
        <w:rPr>
          <w:sz w:val="24"/>
          <w:szCs w:val="24"/>
        </w:rPr>
      </w:pPr>
      <w:r w:rsidDel="00000000" w:rsidR="00000000" w:rsidRPr="00000000">
        <w:rPr>
          <w:sz w:val="24"/>
          <w:szCs w:val="24"/>
          <w:rtl w:val="0"/>
        </w:rPr>
        <w:t xml:space="preserve">Aqui hice la entidad tutorial, que es una entidad porque tiene id unico, agrupa varios datos (fecha, hora, docente, estudiante, etc.) y por ahora le coloque una regla de negocio que es que la hora de fin no puede ser antes que la de inicio.</w:t>
      </w:r>
      <w:r w:rsidDel="00000000" w:rsidR="00000000" w:rsidRPr="00000000">
        <w:rPr>
          <w:rtl w:val="0"/>
        </w:rPr>
      </w:r>
    </w:p>
    <w:p w:rsidR="00000000" w:rsidDel="00000000" w:rsidP="00000000" w:rsidRDefault="00000000" w:rsidRPr="00000000" w14:paraId="00000048">
      <w:pPr>
        <w:numPr>
          <w:ilvl w:val="0"/>
          <w:numId w:val="3"/>
        </w:numPr>
        <w:spacing w:after="240" w:before="240" w:lineRule="auto"/>
        <w:ind w:left="720" w:hanging="360"/>
        <w:rPr>
          <w:sz w:val="24"/>
          <w:szCs w:val="24"/>
        </w:rPr>
      </w:pPr>
      <w:r w:rsidDel="00000000" w:rsidR="00000000" w:rsidRPr="00000000">
        <w:rPr>
          <w:sz w:val="24"/>
          <w:szCs w:val="24"/>
          <w:rtl w:val="0"/>
        </w:rPr>
        <w:t xml:space="preserve">¿Qué beneficios trae encapsular reglas dentro de VO en lugar de dejarlas en el servicio de aplicación?</w:t>
      </w:r>
    </w:p>
    <w:p w:rsidR="00000000" w:rsidDel="00000000" w:rsidP="00000000" w:rsidRDefault="00000000" w:rsidRPr="00000000" w14:paraId="00000049">
      <w:pPr>
        <w:spacing w:after="240" w:before="240" w:lineRule="auto"/>
        <w:ind w:left="720" w:firstLine="0"/>
        <w:rPr>
          <w:sz w:val="24"/>
          <w:szCs w:val="24"/>
        </w:rPr>
      </w:pPr>
      <w:r w:rsidDel="00000000" w:rsidR="00000000" w:rsidRPr="00000000">
        <w:rPr>
          <w:sz w:val="24"/>
          <w:szCs w:val="24"/>
          <w:rtl w:val="0"/>
        </w:rPr>
        <w:t xml:space="preserve">Si encapsulas las reglas evitas datos invalidos desde el inicio, no repites las reglas en cada parte del codigo haciendo el codigo mas limpio y seguro de mantener a futuro.</w:t>
      </w:r>
    </w:p>
    <w:p w:rsidR="00000000" w:rsidDel="00000000" w:rsidP="00000000" w:rsidRDefault="00000000" w:rsidRPr="00000000" w14:paraId="0000004A">
      <w:pPr>
        <w:spacing w:after="240" w:before="240" w:lineRule="auto"/>
        <w:ind w:left="720" w:firstLine="0"/>
        <w:rPr>
          <w:sz w:val="24"/>
          <w:szCs w:val="24"/>
        </w:rPr>
      </w:pPr>
      <w:r w:rsidDel="00000000" w:rsidR="00000000" w:rsidRPr="00000000">
        <w:rPr>
          <w:sz w:val="24"/>
          <w:szCs w:val="24"/>
          <w:rtl w:val="0"/>
        </w:rPr>
        <w:t xml:space="preserve">Ejemplo: FechaProgramada ya valida que no sea pasada, no se necesita repetir esa validacion en cada servicio que use tutoria.</w:t>
      </w:r>
    </w:p>
    <w:p w:rsidR="00000000" w:rsidDel="00000000" w:rsidP="00000000" w:rsidRDefault="00000000" w:rsidRPr="00000000" w14:paraId="0000004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5vs1xp7xjcmy" w:id="3"/>
      <w:bookmarkEnd w:id="3"/>
      <w:r w:rsidDel="00000000" w:rsidR="00000000" w:rsidRPr="00000000">
        <w:rPr>
          <w:b w:val="1"/>
          <w:color w:val="000000"/>
          <w:sz w:val="26"/>
          <w:szCs w:val="26"/>
          <w:rtl w:val="0"/>
        </w:rPr>
        <w:t xml:space="preserve">Agregados y Raíz de Agregado</w:t>
      </w:r>
    </w:p>
    <w:p w:rsidR="00000000" w:rsidDel="00000000" w:rsidP="00000000" w:rsidRDefault="00000000" w:rsidRPr="00000000" w14:paraId="0000004D">
      <w:pPr>
        <w:numPr>
          <w:ilvl w:val="0"/>
          <w:numId w:val="1"/>
        </w:numPr>
        <w:spacing w:after="240" w:before="240" w:lineRule="auto"/>
        <w:ind w:left="720" w:hanging="360"/>
        <w:rPr>
          <w:sz w:val="24"/>
          <w:szCs w:val="24"/>
        </w:rPr>
      </w:pPr>
      <w:r w:rsidDel="00000000" w:rsidR="00000000" w:rsidRPr="00000000">
        <w:rPr>
          <w:sz w:val="24"/>
          <w:szCs w:val="24"/>
          <w:rtl w:val="0"/>
        </w:rPr>
        <w:t xml:space="preserve">¿Qué es un Agregado en DDD?</w:t>
      </w:r>
    </w:p>
    <w:p w:rsidR="00000000" w:rsidDel="00000000" w:rsidP="00000000" w:rsidRDefault="00000000" w:rsidRPr="00000000" w14:paraId="0000004E">
      <w:pPr>
        <w:spacing w:after="240" w:before="240" w:lineRule="auto"/>
        <w:ind w:left="720" w:firstLine="0"/>
        <w:rPr>
          <w:sz w:val="24"/>
          <w:szCs w:val="24"/>
        </w:rPr>
      </w:pPr>
      <w:r w:rsidDel="00000000" w:rsidR="00000000" w:rsidRPr="00000000">
        <w:rPr>
          <w:sz w:val="24"/>
          <w:szCs w:val="24"/>
          <w:rtl w:val="0"/>
        </w:rPr>
        <w:t xml:space="preserve">Un agregado es un conjunto de entidades y Objetos de valor que estan relacionados y que deben mantenerse consistentes como una sola unidad. Un ejemplo: Tutoria agrupa:(La entidad principal es Tutoria que es la RA, los Value Onject que son FechaProgramada y hora, atributos simples que son docente estudiante, etc.)</w:t>
      </w:r>
    </w:p>
    <w:p w:rsidR="00000000" w:rsidDel="00000000" w:rsidP="00000000" w:rsidRDefault="00000000" w:rsidRPr="00000000" w14:paraId="0000004F">
      <w:pPr>
        <w:numPr>
          <w:ilvl w:val="0"/>
          <w:numId w:val="1"/>
        </w:numPr>
        <w:spacing w:after="240" w:before="240" w:lineRule="auto"/>
        <w:ind w:left="720" w:hanging="360"/>
        <w:rPr>
          <w:sz w:val="24"/>
          <w:szCs w:val="24"/>
        </w:rPr>
      </w:pPr>
      <w:r w:rsidDel="00000000" w:rsidR="00000000" w:rsidRPr="00000000">
        <w:rPr>
          <w:sz w:val="24"/>
          <w:szCs w:val="24"/>
          <w:rtl w:val="0"/>
        </w:rPr>
        <w:t xml:space="preserve">¿Cuál es el rol de la Raíz de Agregado (Aggregate Root)? </w:t>
      </w:r>
    </w:p>
    <w:p w:rsidR="00000000" w:rsidDel="00000000" w:rsidP="00000000" w:rsidRDefault="00000000" w:rsidRPr="00000000" w14:paraId="00000050">
      <w:pPr>
        <w:spacing w:after="240" w:before="240" w:lineRule="auto"/>
        <w:ind w:left="720" w:firstLine="0"/>
        <w:rPr>
          <w:sz w:val="24"/>
          <w:szCs w:val="24"/>
        </w:rPr>
      </w:pPr>
      <w:r w:rsidDel="00000000" w:rsidR="00000000" w:rsidRPr="00000000">
        <w:rPr>
          <w:sz w:val="24"/>
          <w:szCs w:val="24"/>
          <w:rtl w:val="0"/>
        </w:rPr>
        <w:t xml:space="preserve">La Raiz de agregado que en mi caso es tutoria  es la unica puerta de entrada para modificar o consultar el agregado.</w:t>
      </w:r>
    </w:p>
    <w:p w:rsidR="00000000" w:rsidDel="00000000" w:rsidP="00000000" w:rsidRDefault="00000000" w:rsidRPr="00000000" w14:paraId="00000051">
      <w:pPr>
        <w:spacing w:after="240" w:before="24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→Controla las reglas de negocio</w:t>
      </w:r>
    </w:p>
    <w:p w:rsidR="00000000" w:rsidDel="00000000" w:rsidP="00000000" w:rsidRDefault="00000000" w:rsidRPr="00000000" w14:paraId="00000052">
      <w:pPr>
        <w:spacing w:after="240" w:before="24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→Protege la consistencia evitando el acceso directo a los value object.</w:t>
      </w:r>
    </w:p>
    <w:p w:rsidR="00000000" w:rsidDel="00000000" w:rsidP="00000000" w:rsidRDefault="00000000" w:rsidRPr="00000000" w14:paraId="00000053">
      <w:pPr>
        <w:numPr>
          <w:ilvl w:val="0"/>
          <w:numId w:val="1"/>
        </w:numPr>
        <w:spacing w:after="240" w:before="240" w:lineRule="auto"/>
        <w:ind w:left="720" w:hanging="360"/>
        <w:rPr>
          <w:sz w:val="24"/>
          <w:szCs w:val="24"/>
        </w:rPr>
      </w:pPr>
      <w:r w:rsidDel="00000000" w:rsidR="00000000" w:rsidRPr="00000000">
        <w:rPr>
          <w:sz w:val="24"/>
          <w:szCs w:val="24"/>
          <w:rtl w:val="0"/>
        </w:rPr>
        <w:t xml:space="preserve">Identifica un Agregado principal en tu CEA.</w:t>
      </w:r>
    </w:p>
    <w:p w:rsidR="00000000" w:rsidDel="00000000" w:rsidP="00000000" w:rsidRDefault="00000000" w:rsidRPr="00000000" w14:paraId="00000054">
      <w:pPr>
        <w:spacing w:after="240" w:before="240" w:lineRule="auto"/>
        <w:ind w:left="720" w:firstLine="0"/>
        <w:rPr>
          <w:sz w:val="24"/>
          <w:szCs w:val="24"/>
        </w:rPr>
      </w:pPr>
      <w:r w:rsidDel="00000000" w:rsidR="00000000" w:rsidRPr="00000000">
        <w:rPr>
          <w:sz w:val="24"/>
          <w:szCs w:val="24"/>
          <w:rtl w:val="0"/>
        </w:rPr>
        <w:t xml:space="preserve">El agregado principal en mi CEA es Tutoria.</w:t>
      </w:r>
    </w:p>
    <w:p w:rsidR="00000000" w:rsidDel="00000000" w:rsidP="00000000" w:rsidRDefault="00000000" w:rsidRPr="00000000" w14:paraId="00000055">
      <w:pPr>
        <w:numPr>
          <w:ilvl w:val="0"/>
          <w:numId w:val="1"/>
        </w:numPr>
        <w:spacing w:after="240" w:before="240" w:lineRule="auto"/>
        <w:ind w:left="720" w:hanging="360"/>
        <w:rPr>
          <w:sz w:val="24"/>
          <w:szCs w:val="24"/>
        </w:rPr>
      </w:pPr>
      <w:r w:rsidDel="00000000" w:rsidR="00000000" w:rsidRPr="00000000">
        <w:rPr>
          <w:sz w:val="24"/>
          <w:szCs w:val="24"/>
          <w:rtl w:val="0"/>
        </w:rPr>
        <w:t xml:space="preserve">Enumera las invariantes que tu Agregado debe garantizar.</w:t>
      </w:r>
    </w:p>
    <w:p w:rsidR="00000000" w:rsidDel="00000000" w:rsidP="00000000" w:rsidRDefault="00000000" w:rsidRPr="00000000" w14:paraId="00000056">
      <w:pPr>
        <w:spacing w:after="240" w:before="240" w:lineRule="auto"/>
        <w:ind w:left="720" w:firstLine="0"/>
        <w:rPr>
          <w:sz w:val="24"/>
          <w:szCs w:val="24"/>
        </w:rPr>
      </w:pPr>
      <w:r w:rsidDel="00000000" w:rsidR="00000000" w:rsidRPr="00000000">
        <w:rPr>
          <w:sz w:val="24"/>
          <w:szCs w:val="24"/>
          <w:rtl w:val="0"/>
        </w:rPr>
        <w:t xml:space="preserve">Mi agregado siempre debe garantizar que la hora de finalizacion siempre es despues de la hora de inicio, la fecha de la tutoria no debe estar en pasado, un mismo docente no puede tener dos tutorias que se crecen en el tiempo.</w:t>
      </w:r>
    </w:p>
    <w:p w:rsidR="00000000" w:rsidDel="00000000" w:rsidP="00000000" w:rsidRDefault="00000000" w:rsidRPr="00000000" w14:paraId="00000057">
      <w:pPr>
        <w:numPr>
          <w:ilvl w:val="0"/>
          <w:numId w:val="1"/>
        </w:numPr>
        <w:spacing w:after="240" w:before="240" w:lineRule="auto"/>
        <w:ind w:left="720" w:hanging="360"/>
        <w:rPr>
          <w:sz w:val="24"/>
          <w:szCs w:val="24"/>
        </w:rPr>
      </w:pPr>
      <w:r w:rsidDel="00000000" w:rsidR="00000000" w:rsidRPr="00000000">
        <w:rPr>
          <w:sz w:val="24"/>
          <w:szCs w:val="24"/>
          <w:rtl w:val="0"/>
        </w:rPr>
        <w:t xml:space="preserve">Explica cómo la RA controla el acceso a las entidades internas del Agregado.</w:t>
      </w:r>
    </w:p>
    <w:p w:rsidR="00000000" w:rsidDel="00000000" w:rsidP="00000000" w:rsidRDefault="00000000" w:rsidRPr="00000000" w14:paraId="00000058">
      <w:pPr>
        <w:spacing w:after="240" w:before="240" w:lineRule="auto"/>
        <w:ind w:left="720" w:firstLine="0"/>
        <w:rPr>
          <w:sz w:val="24"/>
          <w:szCs w:val="24"/>
        </w:rPr>
      </w:pPr>
      <w:r w:rsidDel="00000000" w:rsidR="00000000" w:rsidRPr="00000000">
        <w:rPr>
          <w:sz w:val="24"/>
          <w:szCs w:val="24"/>
          <w:rtl w:val="0"/>
        </w:rPr>
        <w:t xml:space="preserve">La RA que en mi caso es tutoria, solo expone getters y no permite modificar los VO desde afuera y esto asegura que nadie pueda romper las reglas sin pasar por la RA</w:t>
      </w:r>
    </w:p>
    <w:p w:rsidR="00000000" w:rsidDel="00000000" w:rsidP="00000000" w:rsidRDefault="00000000" w:rsidRPr="00000000" w14:paraId="00000059">
      <w:pPr>
        <w:numPr>
          <w:ilvl w:val="0"/>
          <w:numId w:val="1"/>
        </w:numPr>
        <w:spacing w:after="240" w:before="240" w:lineRule="auto"/>
        <w:ind w:left="720" w:hanging="360"/>
        <w:rPr>
          <w:sz w:val="24"/>
          <w:szCs w:val="24"/>
        </w:rPr>
      </w:pPr>
      <w:r w:rsidDel="00000000" w:rsidR="00000000" w:rsidRPr="00000000">
        <w:rPr>
          <w:sz w:val="24"/>
          <w:szCs w:val="24"/>
          <w:rtl w:val="0"/>
        </w:rPr>
        <w:t xml:space="preserve">Diseña en pseudocódigo la firma de un método en la RA que haga cumplir una invariante.</w:t>
        <w:br w:type="textWrapping"/>
        <w:t xml:space="preserve">Podria ser que valide que no se asignen tutores vacios</w:t>
      </w:r>
    </w:p>
    <w:p w:rsidR="00000000" w:rsidDel="00000000" w:rsidP="00000000" w:rsidRDefault="00000000" w:rsidRPr="00000000" w14:paraId="0000005A">
      <w:pPr>
        <w:ind w:left="720" w:firstLine="0"/>
        <w:rPr>
          <w:rFonts w:ascii="Courier New" w:cs="Courier New" w:eastAsia="Courier New" w:hAnsi="Courier New"/>
          <w:color w:val="4078f2"/>
          <w:sz w:val="21"/>
          <w:szCs w:val="21"/>
          <w:shd w:fill="fafafa" w:val="clear"/>
        </w:rPr>
      </w:pPr>
      <w:r w:rsidDel="00000000" w:rsidR="00000000" w:rsidRPr="00000000">
        <w:rPr>
          <w:rFonts w:ascii="Courier New" w:cs="Courier New" w:eastAsia="Courier New" w:hAnsi="Courier New"/>
          <w:color w:val="a626a4"/>
          <w:sz w:val="21"/>
          <w:szCs w:val="21"/>
          <w:shd w:fill="fafafa" w:val="clear"/>
          <w:rtl w:val="0"/>
        </w:rPr>
        <w:t xml:space="preserve">public</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a626a4"/>
          <w:sz w:val="21"/>
          <w:szCs w:val="21"/>
          <w:shd w:fill="fafafa" w:val="clear"/>
          <w:rtl w:val="0"/>
        </w:rPr>
        <w:t xml:space="preserve">function</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4078f2"/>
          <w:sz w:val="21"/>
          <w:szCs w:val="21"/>
          <w:shd w:fill="fafafa" w:val="clear"/>
          <w:rtl w:val="0"/>
        </w:rPr>
        <w:t xml:space="preserve">cambiarDocente</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a626a4"/>
          <w:sz w:val="21"/>
          <w:szCs w:val="21"/>
          <w:shd w:fill="fafafa" w:val="clear"/>
          <w:rtl w:val="0"/>
        </w:rPr>
        <w:t xml:space="preserve">string</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986801"/>
          <w:sz w:val="21"/>
          <w:szCs w:val="21"/>
          <w:shd w:fill="fafafa" w:val="clear"/>
          <w:rtl w:val="0"/>
        </w:rPr>
        <w:t xml:space="preserve">$nuevoDocente</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4078f2"/>
          <w:sz w:val="21"/>
          <w:szCs w:val="21"/>
          <w:shd w:fill="fafafa" w:val="clear"/>
          <w:rtl w:val="0"/>
        </w:rPr>
        <w:t xml:space="preserve">void</w:t>
      </w:r>
    </w:p>
    <w:p w:rsidR="00000000" w:rsidDel="00000000" w:rsidP="00000000" w:rsidRDefault="00000000" w:rsidRPr="00000000" w14:paraId="0000005B">
      <w:pPr>
        <w:shd w:fill="f8f8f8" w:val="clear"/>
        <w:ind w:left="720" w:firstLine="0"/>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05C">
      <w:pPr>
        <w:ind w:left="720" w:firstLine="0"/>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a626a4"/>
          <w:sz w:val="21"/>
          <w:szCs w:val="21"/>
          <w:shd w:fill="fafafa" w:val="clear"/>
          <w:rtl w:val="0"/>
        </w:rPr>
        <w:t xml:space="preserve">if</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a626a4"/>
          <w:sz w:val="21"/>
          <w:szCs w:val="21"/>
          <w:shd w:fill="fafafa" w:val="clear"/>
          <w:rtl w:val="0"/>
        </w:rPr>
        <w:t xml:space="preserve">empty</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986801"/>
          <w:sz w:val="21"/>
          <w:szCs w:val="21"/>
          <w:shd w:fill="fafafa" w:val="clear"/>
          <w:rtl w:val="0"/>
        </w:rPr>
        <w:t xml:space="preserve">$nuevoDocente</w:t>
      </w:r>
      <w:r w:rsidDel="00000000" w:rsidR="00000000" w:rsidRPr="00000000">
        <w:rPr>
          <w:rFonts w:ascii="Courier New" w:cs="Courier New" w:eastAsia="Courier New" w:hAnsi="Courier New"/>
          <w:color w:val="383a42"/>
          <w:sz w:val="21"/>
          <w:szCs w:val="21"/>
          <w:shd w:fill="fafafa" w:val="clear"/>
          <w:rtl w:val="0"/>
        </w:rPr>
        <w:t xml:space="preserve">)) {</w:t>
      </w:r>
    </w:p>
    <w:p w:rsidR="00000000" w:rsidDel="00000000" w:rsidP="00000000" w:rsidRDefault="00000000" w:rsidRPr="00000000" w14:paraId="0000005D">
      <w:pPr>
        <w:shd w:fill="f8f8f8" w:val="clear"/>
        <w:ind w:left="720" w:firstLine="0"/>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a626a4"/>
          <w:sz w:val="21"/>
          <w:szCs w:val="21"/>
          <w:shd w:fill="fafafa" w:val="clear"/>
          <w:rtl w:val="0"/>
        </w:rPr>
        <w:t xml:space="preserve">throw</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a626a4"/>
          <w:sz w:val="21"/>
          <w:szCs w:val="21"/>
          <w:shd w:fill="fafafa" w:val="clear"/>
          <w:rtl w:val="0"/>
        </w:rPr>
        <w:t xml:space="preserve">new</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c18401"/>
          <w:sz w:val="21"/>
          <w:szCs w:val="21"/>
          <w:shd w:fill="fafafa" w:val="clear"/>
          <w:rtl w:val="0"/>
        </w:rPr>
        <w:t xml:space="preserve">DomainException</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"El docente no puede estar vacío"</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05E">
      <w:pPr>
        <w:ind w:left="720" w:firstLine="0"/>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p>
    <w:p w:rsidR="00000000" w:rsidDel="00000000" w:rsidP="00000000" w:rsidRDefault="00000000" w:rsidRPr="00000000" w14:paraId="0000005F">
      <w:pPr>
        <w:shd w:fill="f8f8f8" w:val="clear"/>
        <w:ind w:left="720" w:firstLine="0"/>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$this-&gt;docente = </w:t>
      </w:r>
      <w:r w:rsidDel="00000000" w:rsidR="00000000" w:rsidRPr="00000000">
        <w:rPr>
          <w:rFonts w:ascii="Courier New" w:cs="Courier New" w:eastAsia="Courier New" w:hAnsi="Courier New"/>
          <w:color w:val="986801"/>
          <w:sz w:val="21"/>
          <w:szCs w:val="21"/>
          <w:shd w:fill="fafafa" w:val="clear"/>
          <w:rtl w:val="0"/>
        </w:rPr>
        <w:t xml:space="preserve">$nuevoDocente</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060">
      <w:pPr>
        <w:ind w:left="720" w:firstLine="0"/>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061">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62">
      <w:pPr>
        <w:numPr>
          <w:ilvl w:val="0"/>
          <w:numId w:val="1"/>
        </w:numPr>
        <w:spacing w:after="240" w:before="240" w:lineRule="auto"/>
        <w:ind w:left="720" w:hanging="360"/>
        <w:rPr>
          <w:sz w:val="24"/>
          <w:szCs w:val="24"/>
        </w:rPr>
      </w:pPr>
      <w:r w:rsidDel="00000000" w:rsidR="00000000" w:rsidRPr="00000000">
        <w:rPr>
          <w:sz w:val="24"/>
          <w:szCs w:val="24"/>
          <w:rtl w:val="0"/>
        </w:rPr>
        <w:t xml:space="preserve">¿Qué riesgos existen si las invariantes no se definen ni aplican correctamente?</w:t>
      </w:r>
    </w:p>
    <w:p w:rsidR="00000000" w:rsidDel="00000000" w:rsidP="00000000" w:rsidRDefault="00000000" w:rsidRPr="00000000" w14:paraId="00000063">
      <w:pPr>
        <w:spacing w:after="240" w:before="240" w:lineRule="auto"/>
        <w:ind w:left="720" w:firstLine="0"/>
        <w:rPr>
          <w:sz w:val="24"/>
          <w:szCs w:val="24"/>
        </w:rPr>
      </w:pPr>
      <w:r w:rsidDel="00000000" w:rsidR="00000000" w:rsidRPr="00000000">
        <w:rPr>
          <w:sz w:val="24"/>
          <w:szCs w:val="24"/>
          <w:rtl w:val="0"/>
        </w:rPr>
        <w:t xml:space="preserve">Podrian haber riesgos de inconsistencias en la base de datos, por ejemplo en tutorias con hora de fin antes de la de inicio, ademas reglas de negocios rotas y errores dificiles de detectar.</w:t>
      </w:r>
    </w:p>
    <w:p w:rsidR="00000000" w:rsidDel="00000000" w:rsidP="00000000" w:rsidRDefault="00000000" w:rsidRPr="00000000" w14:paraId="00000064">
      <w:pPr>
        <w:spacing w:after="240" w:before="240" w:lineRule="auto"/>
        <w:ind w:left="720" w:firstLine="0"/>
        <w:rPr>
          <w:sz w:val="24"/>
          <w:szCs w:val="24"/>
        </w:rPr>
      </w:pPr>
      <w:r w:rsidDel="00000000" w:rsidR="00000000" w:rsidRPr="00000000">
        <w:rPr>
          <w:rtl w:val="0"/>
        </w:rPr>
      </w:r>
    </w:p>
    <w:sectPr>
      <w:headerReference r:id="rId6" w:type="default"/>
      <w:footerReference r:id="rId7" w:type="default"/>
      <w:pgSz w:h="15840" w:w="12240" w:orient="portrait"/>
      <w:pgMar w:bottom="850.3937007874016" w:top="850.3937007874016"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sz w:val="26"/>
        <w:szCs w:val="26"/>
        <w:u w:val="single"/>
      </w:rPr>
    </w:pPr>
    <w:r w:rsidDel="00000000" w:rsidR="00000000" w:rsidRPr="00000000">
      <w:rPr>
        <w:b w:val="1"/>
        <w:sz w:val="26"/>
        <w:szCs w:val="26"/>
        <w:rtl w:val="0"/>
      </w:rPr>
      <w:t xml:space="preserve">Actividad Unidad 2</w:t>
    </w:r>
    <w:r w:rsidDel="00000000" w:rsidR="00000000" w:rsidRPr="00000000">
      <w:rPr>
        <w:sz w:val="26"/>
        <w:szCs w:val="26"/>
        <w:rtl w:val="0"/>
      </w:rPr>
      <w:t xml:space="preserve">- Protocolo </w:t>
    </w:r>
    <w:r w:rsidDel="00000000" w:rsidR="00000000" w:rsidRPr="00000000">
      <w:rPr>
        <w:sz w:val="26"/>
        <w:szCs w:val="26"/>
        <w:u w:val="single"/>
        <w:rtl w:val="0"/>
      </w:rPr>
      <w:t xml:space="preserve">INDIVIDUAL</w:t>
    </w:r>
  </w:p>
  <w:p w:rsidR="00000000" w:rsidDel="00000000" w:rsidP="00000000" w:rsidRDefault="00000000" w:rsidRPr="00000000" w14:paraId="00000066">
    <w:pPr>
      <w:rPr>
        <w:sz w:val="26"/>
        <w:szCs w:val="26"/>
      </w:rPr>
    </w:pPr>
    <w:r w:rsidDel="00000000" w:rsidR="00000000" w:rsidRPr="00000000">
      <w:rPr>
        <w:b w:val="1"/>
        <w:sz w:val="26"/>
        <w:szCs w:val="26"/>
        <w:rtl w:val="0"/>
      </w:rPr>
      <w:t xml:space="preserve">Asignatura</w:t>
    </w:r>
    <w:r w:rsidDel="00000000" w:rsidR="00000000" w:rsidRPr="00000000">
      <w:rPr>
        <w:sz w:val="26"/>
        <w:szCs w:val="26"/>
        <w:rtl w:val="0"/>
      </w:rPr>
      <w:t xml:space="preserve">: Desarrollo de Web</w:t>
    </w:r>
  </w:p>
  <w:p w:rsidR="00000000" w:rsidDel="00000000" w:rsidP="00000000" w:rsidRDefault="00000000" w:rsidRPr="00000000" w14:paraId="00000067">
    <w:pPr>
      <w:rPr>
        <w:sz w:val="26"/>
        <w:szCs w:val="26"/>
      </w:rPr>
    </w:pPr>
    <w:r w:rsidDel="00000000" w:rsidR="00000000" w:rsidRPr="00000000">
      <w:rPr>
        <w:b w:val="1"/>
        <w:sz w:val="26"/>
        <w:szCs w:val="26"/>
        <w:rtl w:val="0"/>
      </w:rPr>
      <w:t xml:space="preserve">Programa</w:t>
    </w:r>
    <w:r w:rsidDel="00000000" w:rsidR="00000000" w:rsidRPr="00000000">
      <w:rPr>
        <w:sz w:val="26"/>
        <w:szCs w:val="26"/>
        <w:rtl w:val="0"/>
      </w:rPr>
      <w:t xml:space="preserve">: Ingeniería del software </w:t>
      <w:br w:type="textWrapping"/>
    </w:r>
    <w:r w:rsidDel="00000000" w:rsidR="00000000" w:rsidRPr="00000000">
      <w:rPr>
        <w:b w:val="1"/>
        <w:sz w:val="26"/>
        <w:szCs w:val="26"/>
        <w:rtl w:val="0"/>
      </w:rPr>
      <w:t xml:space="preserve">IES</w:t>
    </w:r>
    <w:r w:rsidDel="00000000" w:rsidR="00000000" w:rsidRPr="00000000">
      <w:rPr>
        <w:sz w:val="26"/>
        <w:szCs w:val="26"/>
        <w:rtl w:val="0"/>
      </w:rPr>
      <w:t xml:space="preserve">: Universidad de Cartagena</w:t>
    </w:r>
  </w:p>
  <w:p w:rsidR="00000000" w:rsidDel="00000000" w:rsidP="00000000" w:rsidRDefault="00000000" w:rsidRPr="00000000" w14:paraId="00000068">
    <w:pPr>
      <w:rPr>
        <w:sz w:val="26"/>
        <w:szCs w:val="26"/>
      </w:rPr>
    </w:pPr>
    <w:r w:rsidDel="00000000" w:rsidR="00000000" w:rsidRPr="00000000">
      <w:rPr>
        <w:b w:val="1"/>
        <w:sz w:val="26"/>
        <w:szCs w:val="26"/>
        <w:rtl w:val="0"/>
      </w:rPr>
      <w:t xml:space="preserve">Tutor</w:t>
    </w:r>
    <w:r w:rsidDel="00000000" w:rsidR="00000000" w:rsidRPr="00000000">
      <w:rPr>
        <w:sz w:val="26"/>
        <w:szCs w:val="26"/>
        <w:rtl w:val="0"/>
      </w:rPr>
      <w:t xml:space="preserve">: John Carlos Arrieta Arrieta</w:t>
    </w:r>
  </w:p>
  <w:p w:rsidR="00000000" w:rsidDel="00000000" w:rsidP="00000000" w:rsidRDefault="00000000" w:rsidRPr="00000000" w14:paraId="0000006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