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71"/>
        <w:gridCol w:w="1222"/>
        <w:gridCol w:w="13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2" w:hRule="atLeast"/>
        </w:trPr>
        <w:tc>
          <w:tcPr>
            <w:tcW w:w="15194" w:type="dxa"/>
            <w:gridSpan w:val="3"/>
          </w:tcPr>
          <w:p>
            <w:pPr>
              <w:pStyle w:val="3"/>
              <w:bidi w:val="0"/>
              <w:jc w:val="center"/>
              <w:rPr>
                <w:rStyle w:val="8"/>
                <w:rFonts w:hint="eastAsia"/>
                <w:lang w:val="en-US" w:eastAsia="zh-CN"/>
              </w:rPr>
            </w:pPr>
            <w:r>
              <w:rPr>
                <w:rFonts w:hint="eastAsia"/>
                <w:sz w:val="24"/>
                <w:szCs w:val="24"/>
                <w:lang w:val="en-US" w:eastAsia="zh-CN"/>
              </w:rPr>
              <w:t>活动报名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93" w:type="dxa"/>
            <w:gridSpan w:val="2"/>
          </w:tcPr>
          <w:p>
            <w:pPr>
              <w:bidi w:val="0"/>
              <w:jc w:val="center"/>
              <w:rPr>
                <w:vertAlign w:val="baseline"/>
              </w:rPr>
            </w:pPr>
            <w:r>
              <w:rPr>
                <w:rFonts w:hint="eastAsia"/>
                <w:b/>
                <w:bCs/>
                <w:lang w:val="en-US" w:eastAsia="zh-CN"/>
              </w:rPr>
              <w:t>项目</w:t>
            </w:r>
          </w:p>
        </w:tc>
        <w:tc>
          <w:tcPr>
            <w:tcW w:w="13101" w:type="dxa"/>
          </w:tcPr>
          <w:p>
            <w:pPr>
              <w:jc w:val="center"/>
              <w:rPr>
                <w:rFonts w:hint="eastAsia" w:eastAsiaTheme="minorEastAsia"/>
                <w:vertAlign w:val="baseline"/>
                <w:lang w:val="en-US" w:eastAsia="zh-CN"/>
              </w:rPr>
            </w:pPr>
            <w:r>
              <w:rPr>
                <w:rFonts w:hint="eastAsia"/>
                <w:b/>
                <w:bCs/>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71" w:type="dxa"/>
            <w:vMerge w:val="restart"/>
          </w:tcPr>
          <w:p>
            <w:pPr>
              <w:rPr>
                <w:rFonts w:hint="default" w:eastAsiaTheme="minorEastAsia"/>
                <w:vertAlign w:val="baseline"/>
                <w:lang w:val="en-US" w:eastAsia="zh-CN"/>
              </w:rPr>
            </w:pPr>
            <w:r>
              <w:rPr>
                <w:rFonts w:hint="eastAsia"/>
                <w:vertAlign w:val="baseline"/>
                <w:lang w:eastAsia="zh-CN"/>
              </w:rPr>
              <w:t>“</w:t>
            </w:r>
            <w:r>
              <w:rPr>
                <w:rFonts w:hint="eastAsia"/>
                <w:vertAlign w:val="baseline"/>
                <w:lang w:val="en-US" w:eastAsia="zh-CN"/>
              </w:rPr>
              <w:t>猿</w:t>
            </w:r>
            <w:r>
              <w:rPr>
                <w:rFonts w:hint="eastAsia"/>
                <w:vertAlign w:val="baseline"/>
                <w:lang w:eastAsia="zh-CN"/>
              </w:rPr>
              <w:t>”</w:t>
            </w:r>
            <w:r>
              <w:rPr>
                <w:rFonts w:hint="eastAsia"/>
                <w:vertAlign w:val="baseline"/>
                <w:lang w:val="en-US" w:eastAsia="zh-CN"/>
              </w:rPr>
              <w:t>门射题</w:t>
            </w:r>
          </w:p>
        </w:tc>
        <w:tc>
          <w:tcPr>
            <w:tcW w:w="1222" w:type="dxa"/>
          </w:tcPr>
          <w:p>
            <w:pPr>
              <w:rPr>
                <w:rFonts w:hint="eastAsia"/>
                <w:vertAlign w:val="baseline"/>
                <w:lang w:val="en-US" w:eastAsia="zh-CN"/>
              </w:rPr>
            </w:pPr>
            <w:r>
              <w:rPr>
                <w:rFonts w:hint="eastAsia"/>
                <w:vertAlign w:val="baseline"/>
                <w:lang w:val="en-US" w:eastAsia="zh-CN"/>
              </w:rPr>
              <w:t>个人赛</w:t>
            </w:r>
          </w:p>
          <w:p>
            <w:pPr>
              <w:rPr>
                <w:rFonts w:hint="eastAsia" w:eastAsiaTheme="minorEastAsia"/>
                <w:vertAlign w:val="baseline"/>
                <w:lang w:val="en-US" w:eastAsia="zh-CN"/>
              </w:rPr>
            </w:pPr>
            <w:r>
              <w:rPr>
                <w:rFonts w:hint="eastAsia"/>
                <w:vertAlign w:val="baseline"/>
                <w:lang w:val="en-US" w:eastAsia="zh-CN"/>
              </w:rPr>
              <w:t>（限4人）</w:t>
            </w:r>
          </w:p>
        </w:tc>
        <w:tc>
          <w:tcPr>
            <w:tcW w:w="1310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 w:type="dxa"/>
            <w:vMerge w:val="continue"/>
            <w:tcBorders/>
          </w:tcPr>
          <w:p>
            <w:pPr>
              <w:rPr>
                <w:vertAlign w:val="baseline"/>
              </w:rPr>
            </w:pPr>
          </w:p>
        </w:tc>
        <w:tc>
          <w:tcPr>
            <w:tcW w:w="1222" w:type="dxa"/>
          </w:tcPr>
          <w:p>
            <w:pPr>
              <w:rPr>
                <w:rFonts w:hint="eastAsia"/>
                <w:vertAlign w:val="baseline"/>
                <w:lang w:val="en-US" w:eastAsia="zh-CN"/>
              </w:rPr>
            </w:pPr>
            <w:r>
              <w:rPr>
                <w:rFonts w:hint="eastAsia"/>
                <w:vertAlign w:val="baseline"/>
                <w:lang w:val="en-US" w:eastAsia="zh-CN"/>
              </w:rPr>
              <w:t>团体赛</w:t>
            </w:r>
          </w:p>
          <w:p>
            <w:pPr>
              <w:rPr>
                <w:rFonts w:hint="eastAsia" w:eastAsiaTheme="minorEastAsia"/>
                <w:vertAlign w:val="baseline"/>
                <w:lang w:val="en-US" w:eastAsia="zh-CN"/>
              </w:rPr>
            </w:pPr>
            <w:r>
              <w:rPr>
                <w:rFonts w:hint="eastAsia"/>
                <w:vertAlign w:val="baseline"/>
                <w:lang w:val="en-US" w:eastAsia="zh-CN"/>
              </w:rPr>
              <w:t>（需10人）</w:t>
            </w:r>
          </w:p>
        </w:tc>
        <w:tc>
          <w:tcPr>
            <w:tcW w:w="1310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71" w:type="dxa"/>
            <w:vMerge w:val="restart"/>
          </w:tcPr>
          <w:p>
            <w:pPr>
              <w:rPr>
                <w:rFonts w:hint="eastAsia" w:eastAsiaTheme="minorEastAsia"/>
                <w:vertAlign w:val="baseline"/>
                <w:lang w:val="en-US" w:eastAsia="zh-CN"/>
              </w:rPr>
            </w:pPr>
            <w:r>
              <w:rPr>
                <w:rFonts w:hint="eastAsia"/>
                <w:vertAlign w:val="baseline"/>
                <w:lang w:val="en-US" w:eastAsia="zh-CN"/>
              </w:rPr>
              <w:t>摸石头过河</w:t>
            </w:r>
          </w:p>
        </w:tc>
        <w:tc>
          <w:tcPr>
            <w:tcW w:w="1222" w:type="dxa"/>
          </w:tcPr>
          <w:p>
            <w:pPr>
              <w:rPr>
                <w:rFonts w:hint="eastAsia"/>
                <w:vertAlign w:val="baseline"/>
                <w:lang w:val="en-US" w:eastAsia="zh-CN"/>
              </w:rPr>
            </w:pPr>
            <w:r>
              <w:rPr>
                <w:rFonts w:hint="eastAsia"/>
                <w:vertAlign w:val="baseline"/>
                <w:lang w:val="en-US" w:eastAsia="zh-CN"/>
              </w:rPr>
              <w:t>个人赛</w:t>
            </w:r>
          </w:p>
          <w:p>
            <w:pPr>
              <w:rPr>
                <w:rFonts w:hint="eastAsia"/>
                <w:vertAlign w:val="baseline"/>
                <w:lang w:val="en-US" w:eastAsia="zh-CN"/>
              </w:rPr>
            </w:pPr>
            <w:r>
              <w:rPr>
                <w:rFonts w:hint="eastAsia"/>
                <w:vertAlign w:val="baseline"/>
                <w:lang w:val="en-US" w:eastAsia="zh-CN"/>
              </w:rPr>
              <w:t>（限3人）</w:t>
            </w:r>
          </w:p>
        </w:tc>
        <w:tc>
          <w:tcPr>
            <w:tcW w:w="1310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3" w:hRule="atLeast"/>
        </w:trPr>
        <w:tc>
          <w:tcPr>
            <w:tcW w:w="871" w:type="dxa"/>
            <w:vMerge w:val="continue"/>
            <w:tcBorders/>
          </w:tcPr>
          <w:p>
            <w:pPr>
              <w:rPr>
                <w:vertAlign w:val="baseline"/>
              </w:rPr>
            </w:pPr>
          </w:p>
        </w:tc>
        <w:tc>
          <w:tcPr>
            <w:tcW w:w="1222" w:type="dxa"/>
          </w:tcPr>
          <w:p>
            <w:pPr>
              <w:rPr>
                <w:rFonts w:hint="eastAsia"/>
                <w:vertAlign w:val="baseline"/>
                <w:lang w:val="en-US" w:eastAsia="zh-CN"/>
              </w:rPr>
            </w:pPr>
            <w:r>
              <w:rPr>
                <w:rFonts w:hint="eastAsia"/>
                <w:vertAlign w:val="baseline"/>
                <w:lang w:val="en-US" w:eastAsia="zh-CN"/>
              </w:rPr>
              <w:t>团体赛</w:t>
            </w:r>
          </w:p>
          <w:p>
            <w:pPr>
              <w:rPr>
                <w:rFonts w:hint="eastAsia"/>
                <w:vertAlign w:val="baseline"/>
                <w:lang w:val="en-US" w:eastAsia="zh-CN"/>
              </w:rPr>
            </w:pPr>
            <w:r>
              <w:rPr>
                <w:rFonts w:hint="eastAsia"/>
                <w:vertAlign w:val="baseline"/>
                <w:lang w:val="en-US" w:eastAsia="zh-CN"/>
              </w:rPr>
              <w:t>（需9人）</w:t>
            </w:r>
          </w:p>
        </w:tc>
        <w:tc>
          <w:tcPr>
            <w:tcW w:w="1310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 w:type="dxa"/>
          </w:tcPr>
          <w:p>
            <w:pPr>
              <w:rPr>
                <w:rFonts w:hint="eastAsia"/>
                <w:vertAlign w:val="baseline"/>
                <w:lang w:val="en-US" w:eastAsia="zh-CN"/>
              </w:rPr>
            </w:pPr>
            <w:r>
              <w:rPr>
                <w:rFonts w:hint="eastAsia"/>
                <w:vertAlign w:val="baseline"/>
                <w:lang w:val="en-US" w:eastAsia="zh-CN"/>
              </w:rPr>
              <w:t>谁是</w:t>
            </w:r>
          </w:p>
          <w:p>
            <w:pPr>
              <w:rPr>
                <w:rFonts w:hint="eastAsia" w:eastAsiaTheme="minorEastAsia"/>
                <w:vertAlign w:val="baseline"/>
                <w:lang w:val="en-US" w:eastAsia="zh-CN"/>
              </w:rPr>
            </w:pPr>
            <w:r>
              <w:rPr>
                <w:rFonts w:hint="eastAsia"/>
                <w:vertAlign w:val="baseline"/>
                <w:lang w:val="en-US" w:eastAsia="zh-CN"/>
              </w:rPr>
              <w:t>闪电</w:t>
            </w:r>
          </w:p>
        </w:tc>
        <w:tc>
          <w:tcPr>
            <w:tcW w:w="1222" w:type="dxa"/>
          </w:tcPr>
          <w:p>
            <w:pPr>
              <w:rPr>
                <w:rFonts w:hint="eastAsia"/>
                <w:vertAlign w:val="baseline"/>
                <w:lang w:val="en-US" w:eastAsia="zh-CN"/>
              </w:rPr>
            </w:pPr>
            <w:r>
              <w:rPr>
                <w:rFonts w:hint="eastAsia"/>
                <w:vertAlign w:val="baseline"/>
                <w:lang w:val="en-US" w:eastAsia="zh-CN"/>
              </w:rPr>
              <w:t>个人赛</w:t>
            </w:r>
          </w:p>
          <w:p>
            <w:pPr>
              <w:rPr>
                <w:rFonts w:hint="eastAsia"/>
                <w:vertAlign w:val="baseline"/>
                <w:lang w:val="en-US" w:eastAsia="zh-CN"/>
              </w:rPr>
            </w:pPr>
            <w:r>
              <w:rPr>
                <w:rFonts w:hint="eastAsia"/>
                <w:vertAlign w:val="baseline"/>
                <w:lang w:val="en-US" w:eastAsia="zh-CN"/>
              </w:rPr>
              <w:t>（限3人）</w:t>
            </w:r>
          </w:p>
        </w:tc>
        <w:tc>
          <w:tcPr>
            <w:tcW w:w="1310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71" w:type="dxa"/>
          </w:tcPr>
          <w:p>
            <w:pPr>
              <w:rPr>
                <w:rFonts w:hint="eastAsia"/>
                <w:vertAlign w:val="baseline"/>
                <w:lang w:val="en-US" w:eastAsia="zh-CN"/>
              </w:rPr>
            </w:pPr>
            <w:r>
              <w:rPr>
                <w:rFonts w:hint="eastAsia"/>
                <w:vertAlign w:val="baseline"/>
                <w:lang w:val="en-US" w:eastAsia="zh-CN"/>
              </w:rPr>
              <w:t>修勾</w:t>
            </w:r>
          </w:p>
          <w:p>
            <w:pPr>
              <w:rPr>
                <w:rFonts w:hint="default" w:eastAsiaTheme="minorEastAsia"/>
                <w:vertAlign w:val="baseline"/>
                <w:lang w:val="en-US" w:eastAsia="zh-CN"/>
              </w:rPr>
            </w:pPr>
            <w:r>
              <w:rPr>
                <w:rFonts w:hint="eastAsia"/>
                <w:vertAlign w:val="baseline"/>
                <w:lang w:val="en-US" w:eastAsia="zh-CN"/>
              </w:rPr>
              <w:t>模拟器</w:t>
            </w:r>
          </w:p>
        </w:tc>
        <w:tc>
          <w:tcPr>
            <w:tcW w:w="1222" w:type="dxa"/>
          </w:tcPr>
          <w:p>
            <w:pPr>
              <w:rPr>
                <w:rFonts w:hint="eastAsia"/>
                <w:vertAlign w:val="baseline"/>
                <w:lang w:val="en-US" w:eastAsia="zh-CN"/>
              </w:rPr>
            </w:pPr>
            <w:r>
              <w:rPr>
                <w:rFonts w:hint="eastAsia"/>
                <w:vertAlign w:val="baseline"/>
                <w:lang w:val="en-US" w:eastAsia="zh-CN"/>
              </w:rPr>
              <w:t>至少5人，</w:t>
            </w:r>
          </w:p>
          <w:p>
            <w:pPr>
              <w:rPr>
                <w:rFonts w:hint="default"/>
                <w:vertAlign w:val="baseline"/>
                <w:lang w:val="en-US" w:eastAsia="zh-CN"/>
              </w:rPr>
            </w:pPr>
            <w:r>
              <w:rPr>
                <w:rFonts w:hint="eastAsia"/>
                <w:vertAlign w:val="baseline"/>
                <w:lang w:val="en-US" w:eastAsia="zh-CN"/>
              </w:rPr>
              <w:t>无上限</w:t>
            </w:r>
          </w:p>
        </w:tc>
        <w:tc>
          <w:tcPr>
            <w:tcW w:w="1310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71" w:type="dxa"/>
            <w:vMerge w:val="restart"/>
          </w:tcPr>
          <w:p>
            <w:pPr>
              <w:rPr>
                <w:rFonts w:hint="default" w:eastAsiaTheme="minorEastAsia"/>
                <w:vertAlign w:val="baseline"/>
                <w:lang w:val="en-US" w:eastAsia="zh-CN"/>
              </w:rPr>
            </w:pPr>
            <w:r>
              <w:rPr>
                <w:rFonts w:hint="eastAsia"/>
                <w:vertAlign w:val="baseline"/>
                <w:lang w:val="en-US" w:eastAsia="zh-CN"/>
              </w:rPr>
              <w:t>众里寻TA</w:t>
            </w:r>
          </w:p>
        </w:tc>
        <w:tc>
          <w:tcPr>
            <w:tcW w:w="1222" w:type="dxa"/>
          </w:tcPr>
          <w:p>
            <w:pPr>
              <w:rPr>
                <w:rFonts w:hint="eastAsia" w:eastAsiaTheme="minorEastAsia"/>
                <w:vertAlign w:val="baseline"/>
                <w:lang w:val="en-US" w:eastAsia="zh-CN"/>
              </w:rPr>
            </w:pPr>
            <w:r>
              <w:rPr>
                <w:rFonts w:hint="eastAsia"/>
                <w:vertAlign w:val="baseline"/>
                <w:lang w:val="en-US" w:eastAsia="zh-CN"/>
              </w:rPr>
              <w:t>书院接力赛（需4人）</w:t>
            </w:r>
          </w:p>
        </w:tc>
        <w:tc>
          <w:tcPr>
            <w:tcW w:w="1310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71" w:type="dxa"/>
            <w:vMerge w:val="continue"/>
            <w:tcBorders/>
          </w:tcPr>
          <w:p>
            <w:pPr>
              <w:rPr>
                <w:vertAlign w:val="baseline"/>
              </w:rPr>
            </w:pPr>
          </w:p>
        </w:tc>
        <w:tc>
          <w:tcPr>
            <w:tcW w:w="1222" w:type="dxa"/>
          </w:tcPr>
          <w:p>
            <w:pPr>
              <w:rPr>
                <w:rFonts w:hint="eastAsia"/>
                <w:vertAlign w:val="baseline"/>
                <w:lang w:val="en-US" w:eastAsia="zh-CN"/>
              </w:rPr>
            </w:pPr>
            <w:r>
              <w:rPr>
                <w:rFonts w:hint="eastAsia"/>
                <w:vertAlign w:val="baseline"/>
                <w:lang w:val="en-US" w:eastAsia="zh-CN"/>
              </w:rPr>
              <w:t>个人赛</w:t>
            </w:r>
          </w:p>
          <w:p>
            <w:pPr>
              <w:rPr>
                <w:rFonts w:hint="eastAsia" w:eastAsiaTheme="minorEastAsia"/>
                <w:vertAlign w:val="baseline"/>
                <w:lang w:val="en-US" w:eastAsia="zh-CN"/>
              </w:rPr>
            </w:pPr>
            <w:r>
              <w:rPr>
                <w:rFonts w:hint="eastAsia"/>
                <w:vertAlign w:val="baseline"/>
                <w:lang w:val="en-US" w:eastAsia="zh-CN"/>
              </w:rPr>
              <w:t>（无上限）</w:t>
            </w:r>
          </w:p>
        </w:tc>
        <w:tc>
          <w:tcPr>
            <w:tcW w:w="1310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gridSpan w:val="2"/>
            <w:tcBorders/>
          </w:tcPr>
          <w:p>
            <w:pPr>
              <w:rPr>
                <w:rFonts w:hint="eastAsia"/>
                <w:vertAlign w:val="baseline"/>
                <w:lang w:val="en-US" w:eastAsia="zh-CN"/>
              </w:rPr>
            </w:pPr>
            <w:r>
              <w:rPr>
                <w:rFonts w:hint="eastAsia"/>
                <w:vertAlign w:val="baseline"/>
                <w:lang w:val="en-US" w:eastAsia="zh-CN"/>
              </w:rPr>
              <w:t>裁判员报名</w:t>
            </w:r>
          </w:p>
          <w:p>
            <w:pPr>
              <w:rPr>
                <w:rFonts w:hint="default"/>
                <w:vertAlign w:val="baseline"/>
                <w:lang w:val="en-US" w:eastAsia="zh-CN"/>
              </w:rPr>
            </w:pPr>
            <w:r>
              <w:rPr>
                <w:rFonts w:hint="eastAsia"/>
                <w:vertAlign w:val="baseline"/>
                <w:lang w:val="en-US" w:eastAsia="zh-CN"/>
              </w:rPr>
              <w:t>（接受项目调剂）</w:t>
            </w:r>
          </w:p>
        </w:tc>
        <w:tc>
          <w:tcPr>
            <w:tcW w:w="1310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93" w:type="dxa"/>
            <w:gridSpan w:val="2"/>
            <w:tcBorders/>
          </w:tcPr>
          <w:p>
            <w:pPr>
              <w:rPr>
                <w:rFonts w:hint="eastAsia"/>
                <w:vertAlign w:val="baseline"/>
                <w:lang w:val="en-US" w:eastAsia="zh-CN"/>
              </w:rPr>
            </w:pPr>
            <w:r>
              <w:rPr>
                <w:rFonts w:hint="eastAsia"/>
                <w:vertAlign w:val="baseline"/>
                <w:lang w:val="en-US" w:eastAsia="zh-CN"/>
              </w:rPr>
              <w:t>裁判员报名</w:t>
            </w:r>
          </w:p>
          <w:p>
            <w:pPr>
              <w:rPr>
                <w:rFonts w:hint="default"/>
                <w:vertAlign w:val="baseline"/>
                <w:lang w:val="en-US" w:eastAsia="zh-CN"/>
              </w:rPr>
            </w:pPr>
            <w:r>
              <w:rPr>
                <w:rFonts w:hint="eastAsia"/>
                <w:vertAlign w:val="baseline"/>
                <w:lang w:val="en-US" w:eastAsia="zh-CN"/>
              </w:rPr>
              <w:t>（不接受项目调剂）</w:t>
            </w:r>
          </w:p>
        </w:tc>
        <w:tc>
          <w:tcPr>
            <w:tcW w:w="1310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93" w:type="dxa"/>
            <w:gridSpan w:val="2"/>
            <w:tcBorders/>
          </w:tcPr>
          <w:p>
            <w:pPr>
              <w:rPr>
                <w:rFonts w:hint="eastAsia"/>
                <w:vertAlign w:val="baseline"/>
                <w:lang w:val="en-US" w:eastAsia="zh-CN"/>
              </w:rPr>
            </w:pPr>
            <w:r>
              <w:rPr>
                <w:rFonts w:hint="eastAsia"/>
                <w:vertAlign w:val="baseline"/>
                <w:lang w:val="en-US" w:eastAsia="zh-CN"/>
              </w:rPr>
              <w:t>场务人员报名</w:t>
            </w:r>
          </w:p>
          <w:p>
            <w:pPr>
              <w:rPr>
                <w:rFonts w:hint="eastAsia"/>
                <w:vertAlign w:val="baseline"/>
                <w:lang w:val="en-US" w:eastAsia="zh-CN"/>
              </w:rPr>
            </w:pPr>
            <w:r>
              <w:rPr>
                <w:rFonts w:hint="eastAsia"/>
                <w:vertAlign w:val="baseline"/>
                <w:lang w:val="en-US" w:eastAsia="zh-CN"/>
              </w:rPr>
              <w:t>（接受项目调剂）</w:t>
            </w:r>
          </w:p>
        </w:tc>
        <w:tc>
          <w:tcPr>
            <w:tcW w:w="1310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93" w:type="dxa"/>
            <w:gridSpan w:val="2"/>
            <w:tcBorders/>
          </w:tcPr>
          <w:p>
            <w:pPr>
              <w:rPr>
                <w:rFonts w:hint="eastAsia"/>
                <w:vertAlign w:val="baseline"/>
                <w:lang w:val="en-US" w:eastAsia="zh-CN"/>
              </w:rPr>
            </w:pPr>
            <w:r>
              <w:rPr>
                <w:rFonts w:hint="eastAsia"/>
                <w:vertAlign w:val="baseline"/>
                <w:lang w:val="en-US" w:eastAsia="zh-CN"/>
              </w:rPr>
              <w:t>场务人员报名</w:t>
            </w:r>
          </w:p>
          <w:p>
            <w:pPr>
              <w:rPr>
                <w:rFonts w:hint="eastAsia"/>
                <w:vertAlign w:val="baseline"/>
                <w:lang w:val="en-US" w:eastAsia="zh-CN"/>
              </w:rPr>
            </w:pPr>
            <w:r>
              <w:rPr>
                <w:rFonts w:hint="eastAsia"/>
                <w:vertAlign w:val="baseline"/>
                <w:lang w:val="en-US" w:eastAsia="zh-CN"/>
              </w:rPr>
              <w:t>（不接受项目调剂）</w:t>
            </w:r>
          </w:p>
        </w:tc>
        <w:tc>
          <w:tcPr>
            <w:tcW w:w="13101" w:type="dxa"/>
          </w:tcPr>
          <w:p>
            <w:pPr>
              <w:rPr>
                <w:vertAlign w:val="baseline"/>
              </w:rPr>
            </w:pPr>
          </w:p>
        </w:tc>
      </w:tr>
    </w:tbl>
    <w:p>
      <w:pPr>
        <w:ind w:left="482" w:hanging="482" w:hangingChars="200"/>
        <w:rPr>
          <w:rFonts w:hint="eastAsia"/>
          <w:b/>
          <w:bCs/>
          <w:sz w:val="24"/>
          <w:szCs w:val="24"/>
          <w:lang w:val="en-US" w:eastAsia="zh-CN"/>
        </w:rPr>
      </w:pPr>
      <w:r>
        <w:rPr>
          <w:rFonts w:hint="eastAsia"/>
          <w:b/>
          <w:bCs/>
          <w:sz w:val="24"/>
          <w:szCs w:val="24"/>
          <w:lang w:val="en-US" w:eastAsia="zh-CN"/>
        </w:rPr>
        <w:t>注：1、不接受调剂的裁判员与场务人员需在姓名后注明希望参加的项目，接受调剂的同学将在报名完成后在不参与比赛的项目中担任裁判员与场务人员。</w:t>
      </w:r>
    </w:p>
    <w:p>
      <w:pPr>
        <w:numPr>
          <w:ilvl w:val="0"/>
          <w:numId w:val="1"/>
        </w:numPr>
        <w:ind w:left="480" w:leftChars="0" w:firstLine="0" w:firstLineChars="0"/>
        <w:rPr>
          <w:rFonts w:hint="default"/>
          <w:b/>
          <w:bCs/>
          <w:sz w:val="24"/>
          <w:szCs w:val="24"/>
          <w:lang w:val="en-US" w:eastAsia="zh-CN"/>
        </w:rPr>
      </w:pPr>
      <w:r>
        <w:rPr>
          <w:rFonts w:hint="eastAsia"/>
          <w:b/>
          <w:bCs/>
          <w:sz w:val="24"/>
          <w:szCs w:val="24"/>
          <w:lang w:val="en-US" w:eastAsia="zh-CN"/>
        </w:rPr>
        <w:t>各书院可邀请辅导员，院长，老师，TA及学长学姐参加该活动，并计入该书院报名名单（需在表中填写姓名）。</w:t>
      </w:r>
    </w:p>
    <w:p>
      <w:pPr>
        <w:numPr>
          <w:ilvl w:val="0"/>
          <w:numId w:val="1"/>
        </w:numPr>
        <w:ind w:left="480" w:leftChars="0" w:firstLine="0" w:firstLineChars="0"/>
        <w:rPr>
          <w:rFonts w:hint="default"/>
          <w:b/>
          <w:bCs/>
          <w:sz w:val="24"/>
          <w:szCs w:val="24"/>
          <w:lang w:val="en-US" w:eastAsia="zh-CN"/>
        </w:rPr>
      </w:pPr>
      <w:r>
        <w:rPr>
          <w:rFonts w:hint="eastAsia"/>
          <w:b/>
          <w:bCs/>
          <w:sz w:val="24"/>
          <w:szCs w:val="24"/>
          <w:lang w:val="en-US" w:eastAsia="zh-CN"/>
        </w:rPr>
        <w:t>原则上，表格一经提交则不予修改。原则上不允许顶替参赛。表格须于10月19日晚24:00前交到α书院处。</w:t>
      </w:r>
      <w:bookmarkStart w:id="0" w:name="_GoBack"/>
      <w:bookmarkEnd w:id="0"/>
    </w:p>
    <w:sectPr>
      <w:pgSz w:w="16838" w:h="11906" w:orient="landscape"/>
      <w:pgMar w:top="839" w:right="930" w:bottom="669" w:left="93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3C33A9"/>
    <w:multiLevelType w:val="singleLevel"/>
    <w:tmpl w:val="4B3C33A9"/>
    <w:lvl w:ilvl="0" w:tentative="0">
      <w:start w:val="2"/>
      <w:numFmt w:val="decimal"/>
      <w:suff w:val="nothing"/>
      <w:lvlText w:val="%1、"/>
      <w:lvlJc w:val="left"/>
      <w:pPr>
        <w:ind w:left="48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JhMGU2ZTJjZGYwZjhmYmRkNGNhMTY1ODk1NmRkNDkifQ=="/>
  </w:docVars>
  <w:rsids>
    <w:rsidRoot w:val="00000000"/>
    <w:rsid w:val="61416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2022-10-12T12:50:21Z</dcterms:created>
  <dc:creator>翁魏</dc:creator>
  <cp:lastModifiedBy>WPS_1658841378</cp:lastModifiedBy>
  <dcterms:modified xsi:type="dcterms:W3CDTF">2022-10-12T13:06:20Z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684E067E80FB45B7B947DB95D262E504</vt:lpwstr>
  </property>
</Properties>
</file>