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96FB6" w14:textId="77777777" w:rsidR="00B22226" w:rsidRDefault="00B22226" w:rsidP="004B6AA1">
      <w:pPr>
        <w:jc w:val="center"/>
        <w:rPr>
          <w:rFonts w:ascii="Times New Roman" w:hAnsi="Times New Roman" w:cs="Times New Roman"/>
          <w:sz w:val="36"/>
          <w:szCs w:val="36"/>
        </w:rPr>
      </w:pPr>
    </w:p>
    <w:p w14:paraId="60FA7C9D" w14:textId="77777777" w:rsidR="004B6AA1" w:rsidRDefault="004B6AA1" w:rsidP="004B6AA1">
      <w:pPr>
        <w:jc w:val="center"/>
        <w:rPr>
          <w:rFonts w:ascii="Times New Roman" w:hAnsi="Times New Roman" w:cs="Times New Roman"/>
          <w:sz w:val="36"/>
          <w:szCs w:val="36"/>
        </w:rPr>
      </w:pPr>
    </w:p>
    <w:p w14:paraId="765222B9" w14:textId="77777777" w:rsidR="004B6AA1" w:rsidRDefault="004B6AA1" w:rsidP="004B6AA1">
      <w:pPr>
        <w:jc w:val="center"/>
        <w:rPr>
          <w:rFonts w:ascii="Times New Roman" w:hAnsi="Times New Roman" w:cs="Times New Roman"/>
          <w:sz w:val="36"/>
          <w:szCs w:val="36"/>
        </w:rPr>
      </w:pPr>
    </w:p>
    <w:p w14:paraId="68DDF861" w14:textId="77777777" w:rsidR="004B6AA1" w:rsidRDefault="004B6AA1" w:rsidP="004B6AA1">
      <w:pPr>
        <w:jc w:val="center"/>
        <w:rPr>
          <w:rFonts w:ascii="Times New Roman" w:hAnsi="Times New Roman" w:cs="Times New Roman"/>
          <w:sz w:val="36"/>
          <w:szCs w:val="36"/>
        </w:rPr>
      </w:pPr>
    </w:p>
    <w:p w14:paraId="466229F1" w14:textId="3378C02D" w:rsidR="004B6AA1" w:rsidRPr="004B6AA1" w:rsidRDefault="004B6AA1" w:rsidP="004B6AA1">
      <w:pPr>
        <w:jc w:val="center"/>
        <w:rPr>
          <w:rFonts w:ascii="Times New Roman" w:hAnsi="Times New Roman" w:cs="Times New Roman"/>
          <w:b/>
          <w:bCs/>
          <w:sz w:val="36"/>
          <w:szCs w:val="36"/>
        </w:rPr>
      </w:pPr>
      <w:r w:rsidRPr="004B6AA1">
        <w:rPr>
          <w:rFonts w:ascii="Times New Roman" w:hAnsi="Times New Roman" w:cs="Times New Roman"/>
          <w:b/>
          <w:bCs/>
          <w:sz w:val="36"/>
          <w:szCs w:val="36"/>
        </w:rPr>
        <w:t xml:space="preserve">Week 2 Assignment - UML Design Modeling </w:t>
      </w:r>
    </w:p>
    <w:p w14:paraId="254349CC" w14:textId="77777777" w:rsidR="004B6AA1" w:rsidRDefault="004B6AA1" w:rsidP="004B6AA1">
      <w:pPr>
        <w:jc w:val="center"/>
        <w:rPr>
          <w:rFonts w:ascii="Times New Roman" w:hAnsi="Times New Roman" w:cs="Times New Roman"/>
          <w:sz w:val="36"/>
          <w:szCs w:val="36"/>
        </w:rPr>
      </w:pPr>
    </w:p>
    <w:p w14:paraId="0627B21D" w14:textId="77777777" w:rsidR="004B6AA1" w:rsidRDefault="004B6AA1" w:rsidP="004B6AA1">
      <w:pPr>
        <w:jc w:val="center"/>
        <w:rPr>
          <w:rFonts w:ascii="Times New Roman" w:hAnsi="Times New Roman" w:cs="Times New Roman"/>
          <w:sz w:val="36"/>
          <w:szCs w:val="36"/>
        </w:rPr>
      </w:pPr>
    </w:p>
    <w:p w14:paraId="503C5B57" w14:textId="77777777" w:rsidR="004B6AA1" w:rsidRDefault="004B6AA1" w:rsidP="004B6AA1">
      <w:pPr>
        <w:jc w:val="center"/>
        <w:rPr>
          <w:rFonts w:ascii="Times New Roman" w:hAnsi="Times New Roman" w:cs="Times New Roman"/>
          <w:sz w:val="36"/>
          <w:szCs w:val="36"/>
        </w:rPr>
      </w:pPr>
    </w:p>
    <w:p w14:paraId="3D798038" w14:textId="772BCF6E" w:rsidR="004B6AA1" w:rsidRDefault="004B6AA1" w:rsidP="004B6AA1">
      <w:pPr>
        <w:jc w:val="center"/>
        <w:rPr>
          <w:rFonts w:ascii="Times New Roman" w:hAnsi="Times New Roman" w:cs="Times New Roman"/>
          <w:sz w:val="28"/>
          <w:szCs w:val="28"/>
        </w:rPr>
      </w:pPr>
      <w:r>
        <w:rPr>
          <w:rFonts w:ascii="Times New Roman" w:hAnsi="Times New Roman" w:cs="Times New Roman"/>
          <w:sz w:val="28"/>
          <w:szCs w:val="28"/>
        </w:rPr>
        <w:t>Laura Harrington</w:t>
      </w:r>
    </w:p>
    <w:p w14:paraId="2EE855E7" w14:textId="7A0E1325" w:rsidR="004B6AA1" w:rsidRDefault="004B6AA1" w:rsidP="004B6AA1">
      <w:pPr>
        <w:jc w:val="center"/>
        <w:rPr>
          <w:rFonts w:ascii="Times New Roman" w:hAnsi="Times New Roman" w:cs="Times New Roman"/>
          <w:sz w:val="28"/>
          <w:szCs w:val="28"/>
        </w:rPr>
      </w:pPr>
      <w:r>
        <w:rPr>
          <w:rFonts w:ascii="Times New Roman" w:hAnsi="Times New Roman" w:cs="Times New Roman"/>
          <w:sz w:val="28"/>
          <w:szCs w:val="28"/>
        </w:rPr>
        <w:t>University of Arizona Global Campus</w:t>
      </w:r>
    </w:p>
    <w:p w14:paraId="166D0324" w14:textId="4D1468C1" w:rsidR="004B6AA1" w:rsidRDefault="004B6AA1" w:rsidP="004B6AA1">
      <w:pPr>
        <w:jc w:val="center"/>
        <w:rPr>
          <w:rFonts w:ascii="Times New Roman" w:hAnsi="Times New Roman" w:cs="Times New Roman"/>
          <w:sz w:val="28"/>
          <w:szCs w:val="28"/>
        </w:rPr>
      </w:pPr>
      <w:r>
        <w:rPr>
          <w:rFonts w:ascii="Times New Roman" w:hAnsi="Times New Roman" w:cs="Times New Roman"/>
          <w:sz w:val="28"/>
          <w:szCs w:val="28"/>
        </w:rPr>
        <w:t>CST499: Capstone for Computer Software Technology</w:t>
      </w:r>
    </w:p>
    <w:p w14:paraId="59DCC1A6" w14:textId="2CE60EBA" w:rsidR="004B6AA1" w:rsidRDefault="004B6AA1" w:rsidP="004B6AA1">
      <w:pPr>
        <w:jc w:val="center"/>
        <w:rPr>
          <w:rFonts w:ascii="Times New Roman" w:hAnsi="Times New Roman" w:cs="Times New Roman"/>
          <w:sz w:val="28"/>
          <w:szCs w:val="28"/>
        </w:rPr>
      </w:pPr>
      <w:r>
        <w:rPr>
          <w:rFonts w:ascii="Times New Roman" w:hAnsi="Times New Roman" w:cs="Times New Roman"/>
          <w:sz w:val="28"/>
          <w:szCs w:val="28"/>
        </w:rPr>
        <w:t>Instructor Rangitsch</w:t>
      </w:r>
    </w:p>
    <w:p w14:paraId="0D8315C5" w14:textId="3FA975EC" w:rsidR="004B6AA1" w:rsidRDefault="004B6AA1" w:rsidP="004B6AA1">
      <w:pPr>
        <w:jc w:val="center"/>
        <w:rPr>
          <w:rFonts w:ascii="Times New Roman" w:hAnsi="Times New Roman" w:cs="Times New Roman"/>
          <w:sz w:val="28"/>
          <w:szCs w:val="28"/>
        </w:rPr>
      </w:pPr>
      <w:r>
        <w:rPr>
          <w:rFonts w:ascii="Times New Roman" w:hAnsi="Times New Roman" w:cs="Times New Roman"/>
          <w:sz w:val="28"/>
          <w:szCs w:val="28"/>
        </w:rPr>
        <w:t>May 27</w:t>
      </w:r>
      <w:r w:rsidRPr="004B6AA1">
        <w:rPr>
          <w:rFonts w:ascii="Times New Roman" w:hAnsi="Times New Roman" w:cs="Times New Roman"/>
          <w:sz w:val="28"/>
          <w:szCs w:val="28"/>
          <w:vertAlign w:val="superscript"/>
        </w:rPr>
        <w:t>th</w:t>
      </w:r>
      <w:r>
        <w:rPr>
          <w:rFonts w:ascii="Times New Roman" w:hAnsi="Times New Roman" w:cs="Times New Roman"/>
          <w:sz w:val="28"/>
          <w:szCs w:val="28"/>
        </w:rPr>
        <w:t>, 2024</w:t>
      </w:r>
    </w:p>
    <w:p w14:paraId="68BB2CD9" w14:textId="77777777" w:rsidR="004B6AA1" w:rsidRDefault="004B6AA1" w:rsidP="004B6AA1">
      <w:pPr>
        <w:jc w:val="center"/>
        <w:rPr>
          <w:rFonts w:ascii="Times New Roman" w:hAnsi="Times New Roman" w:cs="Times New Roman"/>
          <w:sz w:val="28"/>
          <w:szCs w:val="28"/>
        </w:rPr>
      </w:pPr>
    </w:p>
    <w:p w14:paraId="7723B1D7" w14:textId="77777777" w:rsidR="004B6AA1" w:rsidRDefault="004B6AA1" w:rsidP="004B6AA1">
      <w:pPr>
        <w:jc w:val="center"/>
        <w:rPr>
          <w:rFonts w:ascii="Times New Roman" w:hAnsi="Times New Roman" w:cs="Times New Roman"/>
          <w:sz w:val="28"/>
          <w:szCs w:val="28"/>
        </w:rPr>
      </w:pPr>
    </w:p>
    <w:p w14:paraId="235E06E6" w14:textId="77777777" w:rsidR="004B6AA1" w:rsidRDefault="004B6AA1" w:rsidP="004B6AA1">
      <w:pPr>
        <w:jc w:val="center"/>
        <w:rPr>
          <w:rFonts w:ascii="Times New Roman" w:hAnsi="Times New Roman" w:cs="Times New Roman"/>
          <w:sz w:val="28"/>
          <w:szCs w:val="28"/>
        </w:rPr>
      </w:pPr>
    </w:p>
    <w:p w14:paraId="26CA62F3" w14:textId="77777777" w:rsidR="004B6AA1" w:rsidRDefault="004B6AA1" w:rsidP="004B6AA1">
      <w:pPr>
        <w:jc w:val="center"/>
        <w:rPr>
          <w:rFonts w:ascii="Times New Roman" w:hAnsi="Times New Roman" w:cs="Times New Roman"/>
          <w:sz w:val="28"/>
          <w:szCs w:val="28"/>
        </w:rPr>
      </w:pPr>
    </w:p>
    <w:p w14:paraId="44A70C3E" w14:textId="77777777" w:rsidR="004B6AA1" w:rsidRDefault="004B6AA1" w:rsidP="004B6AA1">
      <w:pPr>
        <w:jc w:val="center"/>
        <w:rPr>
          <w:rFonts w:ascii="Times New Roman" w:hAnsi="Times New Roman" w:cs="Times New Roman"/>
          <w:sz w:val="28"/>
          <w:szCs w:val="28"/>
        </w:rPr>
      </w:pPr>
    </w:p>
    <w:p w14:paraId="7819EF5B" w14:textId="29440B9D" w:rsidR="00463891" w:rsidRPr="00197AB1" w:rsidRDefault="00463891" w:rsidP="00463891">
      <w:pPr>
        <w:rPr>
          <w:rFonts w:ascii="Times New Roman" w:hAnsi="Times New Roman" w:cs="Times New Roman"/>
          <w:b/>
          <w:bCs/>
          <w:sz w:val="24"/>
          <w:szCs w:val="24"/>
        </w:rPr>
      </w:pPr>
      <w:r>
        <w:rPr>
          <w:rFonts w:ascii="Times New Roman" w:hAnsi="Times New Roman" w:cs="Times New Roman"/>
          <w:sz w:val="24"/>
          <w:szCs w:val="24"/>
        </w:rPr>
        <w:lastRenderedPageBreak/>
        <w:tab/>
        <w:t>A software development team’s main goal is to create quality software that satisfies all agreed upon requirements. This takes a certain level of planning no matter what development methodology is being used. One way to ensure requirements are met throughout the system is creating a series of UML model diagrams. They offer a guide for how a system should be structured as well as specific behaviors expected from the system. These diagrams include, but are not limited to, class diagrams, sequence diagrams, activity diagrams, state diagrams, and use case diagrams</w:t>
      </w:r>
      <w:r w:rsidR="00197AB1">
        <w:rPr>
          <w:rFonts w:ascii="Times New Roman" w:hAnsi="Times New Roman" w:cs="Times New Roman"/>
          <w:sz w:val="24"/>
          <w:szCs w:val="24"/>
        </w:rPr>
        <w:t xml:space="preserve"> (Tsui et al., 2018)</w:t>
      </w:r>
      <w:r>
        <w:rPr>
          <w:rFonts w:ascii="Times New Roman" w:hAnsi="Times New Roman" w:cs="Times New Roman"/>
          <w:sz w:val="24"/>
          <w:szCs w:val="24"/>
        </w:rPr>
        <w:t xml:space="preserve">. These diagrams can also be used to plan a series of test cases to be performed at every stage of development. Testing is an important part of </w:t>
      </w:r>
      <w:r w:rsidR="00197AB1">
        <w:rPr>
          <w:rFonts w:ascii="Times New Roman" w:hAnsi="Times New Roman" w:cs="Times New Roman"/>
          <w:sz w:val="24"/>
          <w:szCs w:val="24"/>
        </w:rPr>
        <w:t>software development</w:t>
      </w:r>
      <w:r>
        <w:rPr>
          <w:rFonts w:ascii="Times New Roman" w:hAnsi="Times New Roman" w:cs="Times New Roman"/>
          <w:sz w:val="24"/>
          <w:szCs w:val="24"/>
        </w:rPr>
        <w:t xml:space="preserve"> as it mitigates risks of delivering code that could be incomplete or have errors. When thorough testing is performed at multiple stages it ensures that the software meets specifications and is ready to be used by the end users (Tsui et al., 2018).</w:t>
      </w:r>
      <w:r w:rsidR="00197AB1">
        <w:rPr>
          <w:rFonts w:ascii="Times New Roman" w:hAnsi="Times New Roman" w:cs="Times New Roman"/>
          <w:sz w:val="24"/>
          <w:szCs w:val="24"/>
        </w:rPr>
        <w:br/>
      </w:r>
      <w:r w:rsidR="00197AB1" w:rsidRPr="00197AB1">
        <w:rPr>
          <w:rFonts w:ascii="Times New Roman" w:hAnsi="Times New Roman" w:cs="Times New Roman"/>
          <w:b/>
          <w:bCs/>
          <w:sz w:val="24"/>
          <w:szCs w:val="24"/>
        </w:rPr>
        <w:t>Figure 1</w:t>
      </w:r>
    </w:p>
    <w:p w14:paraId="25FDC40F" w14:textId="0C934ADE" w:rsidR="00197AB1" w:rsidRPr="00197AB1" w:rsidRDefault="00197AB1" w:rsidP="00463891">
      <w:pPr>
        <w:rPr>
          <w:rFonts w:ascii="Times New Roman" w:hAnsi="Times New Roman" w:cs="Times New Roman"/>
          <w:b/>
          <w:bCs/>
          <w:sz w:val="24"/>
          <w:szCs w:val="24"/>
        </w:rPr>
      </w:pPr>
      <w:r w:rsidRPr="00197AB1">
        <w:rPr>
          <w:rFonts w:ascii="Times New Roman" w:hAnsi="Times New Roman" w:cs="Times New Roman"/>
          <w:b/>
          <w:bCs/>
          <w:sz w:val="24"/>
          <w:szCs w:val="24"/>
        </w:rPr>
        <w:t>Class Diagram</w:t>
      </w:r>
    </w:p>
    <w:p w14:paraId="1A0F37A4" w14:textId="77777777" w:rsidR="00197AB1" w:rsidRDefault="00F07EF6" w:rsidP="00F07EF6">
      <w:pPr>
        <w:jc w:val="center"/>
        <w:rPr>
          <w:rFonts w:ascii="Times New Roman" w:hAnsi="Times New Roman" w:cs="Times New Roman"/>
          <w:b/>
          <w:bCs/>
          <w:sz w:val="24"/>
          <w:szCs w:val="24"/>
        </w:rPr>
      </w:pPr>
      <w:r>
        <w:rPr>
          <w:noProof/>
        </w:rPr>
        <w:drawing>
          <wp:inline distT="0" distB="0" distL="0" distR="0" wp14:anchorId="62029C18" wp14:editId="792C17E5">
            <wp:extent cx="5174573" cy="3535680"/>
            <wp:effectExtent l="0" t="0" r="7620" b="7620"/>
            <wp:docPr id="187494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437" name=""/>
                    <pic:cNvPicPr/>
                  </pic:nvPicPr>
                  <pic:blipFill>
                    <a:blip r:embed="rId6"/>
                    <a:stretch>
                      <a:fillRect/>
                    </a:stretch>
                  </pic:blipFill>
                  <pic:spPr>
                    <a:xfrm>
                      <a:off x="0" y="0"/>
                      <a:ext cx="5197152" cy="3551107"/>
                    </a:xfrm>
                    <a:prstGeom prst="rect">
                      <a:avLst/>
                    </a:prstGeom>
                  </pic:spPr>
                </pic:pic>
              </a:graphicData>
            </a:graphic>
          </wp:inline>
        </w:drawing>
      </w:r>
    </w:p>
    <w:p w14:paraId="1FC4FBD8" w14:textId="2529D322" w:rsidR="00197AB1" w:rsidRDefault="00F86774" w:rsidP="00F86774">
      <w:pPr>
        <w:rPr>
          <w:rFonts w:ascii="Times New Roman" w:hAnsi="Times New Roman" w:cs="Times New Roman"/>
          <w:sz w:val="24"/>
          <w:szCs w:val="24"/>
        </w:rPr>
      </w:pPr>
      <w:r>
        <w:rPr>
          <w:rFonts w:ascii="Times New Roman" w:hAnsi="Times New Roman" w:cs="Times New Roman"/>
          <w:sz w:val="24"/>
          <w:szCs w:val="24"/>
        </w:rPr>
        <w:lastRenderedPageBreak/>
        <w:tab/>
        <w:t>Class diagrams give a visual representation of the main objects in a system along with the relationship between one another and what those objects do in the system (</w:t>
      </w:r>
      <w:r w:rsidRPr="00FE1F3A">
        <w:rPr>
          <w:rFonts w:ascii="Times New Roman" w:hAnsi="Times New Roman" w:cs="Times New Roman"/>
          <w:i/>
          <w:iCs/>
          <w:sz w:val="24"/>
          <w:szCs w:val="24"/>
        </w:rPr>
        <w:t>Rational software architect 9.7.0</w:t>
      </w:r>
      <w:r>
        <w:rPr>
          <w:rFonts w:ascii="Times New Roman" w:hAnsi="Times New Roman" w:cs="Times New Roman"/>
          <w:sz w:val="24"/>
          <w:szCs w:val="24"/>
        </w:rPr>
        <w:t xml:space="preserve">, 2023). Class diagrams can also give a good idea of the components of a system, which </w:t>
      </w:r>
      <w:proofErr w:type="gramStart"/>
      <w:r>
        <w:rPr>
          <w:rFonts w:ascii="Times New Roman" w:hAnsi="Times New Roman" w:cs="Times New Roman"/>
          <w:sz w:val="24"/>
          <w:szCs w:val="24"/>
        </w:rPr>
        <w:t>sets</w:t>
      </w:r>
      <w:proofErr w:type="gramEnd"/>
      <w:r>
        <w:rPr>
          <w:rFonts w:ascii="Times New Roman" w:hAnsi="Times New Roman" w:cs="Times New Roman"/>
          <w:sz w:val="24"/>
          <w:szCs w:val="24"/>
        </w:rPr>
        <w:t xml:space="preserve"> up for component testing. Component testing is utilized to test the usability</w:t>
      </w:r>
      <w:r w:rsidR="005D3325">
        <w:rPr>
          <w:rFonts w:ascii="Times New Roman" w:hAnsi="Times New Roman" w:cs="Times New Roman"/>
          <w:sz w:val="24"/>
          <w:szCs w:val="24"/>
        </w:rPr>
        <w:t xml:space="preserve"> and behavior of each component individually (</w:t>
      </w:r>
      <w:r w:rsidR="005D3325" w:rsidRPr="00FE1F3A">
        <w:rPr>
          <w:rFonts w:ascii="Times New Roman" w:hAnsi="Times New Roman" w:cs="Times New Roman"/>
          <w:i/>
          <w:iCs/>
          <w:sz w:val="24"/>
          <w:szCs w:val="24"/>
        </w:rPr>
        <w:t>Component software testing</w:t>
      </w:r>
      <w:r w:rsidR="005D3325">
        <w:rPr>
          <w:rFonts w:ascii="Times New Roman" w:hAnsi="Times New Roman" w:cs="Times New Roman"/>
          <w:sz w:val="24"/>
          <w:szCs w:val="24"/>
        </w:rPr>
        <w:t>, 2019). A great way to do this is to test by class, as each separate object of a system is being coded into existence and worked on a series of tests can be performed to ensure each one is working before it is implemented as a whole system (</w:t>
      </w:r>
      <w:r w:rsidR="005D3325" w:rsidRPr="00FE1F3A">
        <w:rPr>
          <w:rFonts w:ascii="Times New Roman" w:hAnsi="Times New Roman" w:cs="Times New Roman"/>
          <w:i/>
          <w:iCs/>
          <w:sz w:val="24"/>
          <w:szCs w:val="24"/>
        </w:rPr>
        <w:t>Component software testing</w:t>
      </w:r>
      <w:r w:rsidR="005D3325">
        <w:rPr>
          <w:rFonts w:ascii="Times New Roman" w:hAnsi="Times New Roman" w:cs="Times New Roman"/>
          <w:sz w:val="24"/>
          <w:szCs w:val="24"/>
        </w:rPr>
        <w:t xml:space="preserve">, 2019). This testing can be performed by the developer or a partner developer. If errors are found, they can be fixed before they are combined and the functionality of their relationship to one another is tested. </w:t>
      </w:r>
      <w:r w:rsidR="005D3325">
        <w:rPr>
          <w:rFonts w:ascii="Times New Roman" w:hAnsi="Times New Roman" w:cs="Times New Roman"/>
          <w:sz w:val="24"/>
          <w:szCs w:val="24"/>
        </w:rPr>
        <w:br/>
      </w:r>
      <w:r w:rsidR="005D3325" w:rsidRPr="005D3325">
        <w:rPr>
          <w:rFonts w:ascii="Times New Roman" w:hAnsi="Times New Roman" w:cs="Times New Roman"/>
          <w:b/>
          <w:bCs/>
          <w:sz w:val="24"/>
          <w:szCs w:val="24"/>
        </w:rPr>
        <w:t>Figure 2</w:t>
      </w:r>
      <w:r w:rsidR="005D3325" w:rsidRPr="005D3325">
        <w:rPr>
          <w:rFonts w:ascii="Times New Roman" w:hAnsi="Times New Roman" w:cs="Times New Roman"/>
          <w:b/>
          <w:bCs/>
          <w:sz w:val="24"/>
          <w:szCs w:val="24"/>
        </w:rPr>
        <w:br/>
        <w:t>Sequence Diagram</w:t>
      </w:r>
    </w:p>
    <w:p w14:paraId="1952F0D6" w14:textId="77777777" w:rsidR="005D3325" w:rsidRPr="00F86774" w:rsidRDefault="005D3325" w:rsidP="00F86774">
      <w:pPr>
        <w:rPr>
          <w:rFonts w:ascii="Times New Roman" w:hAnsi="Times New Roman" w:cs="Times New Roman"/>
          <w:sz w:val="24"/>
          <w:szCs w:val="24"/>
        </w:rPr>
      </w:pPr>
    </w:p>
    <w:p w14:paraId="5BB2380C" w14:textId="77777777" w:rsidR="005D3325" w:rsidRDefault="00F07EF6" w:rsidP="00F07EF6">
      <w:pPr>
        <w:jc w:val="center"/>
        <w:rPr>
          <w:rFonts w:ascii="Times New Roman" w:hAnsi="Times New Roman" w:cs="Times New Roman"/>
          <w:b/>
          <w:bCs/>
          <w:sz w:val="24"/>
          <w:szCs w:val="24"/>
        </w:rPr>
      </w:pPr>
      <w:r>
        <w:rPr>
          <w:noProof/>
        </w:rPr>
        <w:drawing>
          <wp:inline distT="0" distB="0" distL="0" distR="0" wp14:anchorId="14796DC0" wp14:editId="32271681">
            <wp:extent cx="5045762" cy="3637280"/>
            <wp:effectExtent l="0" t="0" r="2540" b="1270"/>
            <wp:docPr id="979155023" name="Picture 1" descr="A diagram of a sequen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55023" name="Picture 1" descr="A diagram of a sequence diagram&#10;&#10;Description automatically generated"/>
                    <pic:cNvPicPr/>
                  </pic:nvPicPr>
                  <pic:blipFill>
                    <a:blip r:embed="rId7"/>
                    <a:stretch>
                      <a:fillRect/>
                    </a:stretch>
                  </pic:blipFill>
                  <pic:spPr>
                    <a:xfrm>
                      <a:off x="0" y="0"/>
                      <a:ext cx="5084682" cy="3665336"/>
                    </a:xfrm>
                    <a:prstGeom prst="rect">
                      <a:avLst/>
                    </a:prstGeom>
                  </pic:spPr>
                </pic:pic>
              </a:graphicData>
            </a:graphic>
          </wp:inline>
        </w:drawing>
      </w:r>
    </w:p>
    <w:p w14:paraId="4DCBA3B7" w14:textId="0E79439C" w:rsidR="00BB5ED5" w:rsidRDefault="00BB5ED5" w:rsidP="00BB5ED5">
      <w:pPr>
        <w:rPr>
          <w:rFonts w:ascii="Times New Roman" w:hAnsi="Times New Roman" w:cs="Times New Roman"/>
          <w:b/>
          <w:bCs/>
          <w:sz w:val="24"/>
          <w:szCs w:val="24"/>
        </w:rPr>
      </w:pPr>
      <w:r>
        <w:rPr>
          <w:rFonts w:ascii="Times New Roman" w:hAnsi="Times New Roman" w:cs="Times New Roman"/>
          <w:b/>
          <w:bCs/>
          <w:sz w:val="24"/>
          <w:szCs w:val="24"/>
        </w:rPr>
        <w:lastRenderedPageBreak/>
        <w:t>Figure 3</w:t>
      </w:r>
      <w:r>
        <w:rPr>
          <w:rFonts w:ascii="Times New Roman" w:hAnsi="Times New Roman" w:cs="Times New Roman"/>
          <w:b/>
          <w:bCs/>
          <w:sz w:val="24"/>
          <w:szCs w:val="24"/>
        </w:rPr>
        <w:br/>
        <w:t>State Diagram</w:t>
      </w:r>
    </w:p>
    <w:p w14:paraId="31483839" w14:textId="37401AFE" w:rsidR="00BB5ED5" w:rsidRDefault="00BB5ED5" w:rsidP="005D3325">
      <w:pPr>
        <w:rPr>
          <w:rFonts w:ascii="Times New Roman" w:hAnsi="Times New Roman" w:cs="Times New Roman"/>
          <w:sz w:val="24"/>
          <w:szCs w:val="24"/>
        </w:rPr>
      </w:pPr>
      <w:r>
        <w:rPr>
          <w:noProof/>
        </w:rPr>
        <w:drawing>
          <wp:inline distT="0" distB="0" distL="0" distR="0" wp14:anchorId="1A3B5EB4" wp14:editId="72ACE033">
            <wp:extent cx="4621855" cy="3180080"/>
            <wp:effectExtent l="0" t="0" r="7620" b="1270"/>
            <wp:docPr id="1010442740" name="Picture 1" descr="A diagram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42740" name="Picture 1" descr="A diagram with text and words&#10;&#10;Description automatically generated"/>
                    <pic:cNvPicPr/>
                  </pic:nvPicPr>
                  <pic:blipFill>
                    <a:blip r:embed="rId8"/>
                    <a:stretch>
                      <a:fillRect/>
                    </a:stretch>
                  </pic:blipFill>
                  <pic:spPr>
                    <a:xfrm>
                      <a:off x="0" y="0"/>
                      <a:ext cx="4626834" cy="3183506"/>
                    </a:xfrm>
                    <a:prstGeom prst="rect">
                      <a:avLst/>
                    </a:prstGeom>
                  </pic:spPr>
                </pic:pic>
              </a:graphicData>
            </a:graphic>
          </wp:inline>
        </w:drawing>
      </w:r>
      <w:r>
        <w:rPr>
          <w:rFonts w:ascii="Times New Roman" w:hAnsi="Times New Roman" w:cs="Times New Roman"/>
          <w:sz w:val="24"/>
          <w:szCs w:val="24"/>
        </w:rPr>
        <w:tab/>
      </w:r>
    </w:p>
    <w:p w14:paraId="57321169" w14:textId="3EB3A606" w:rsidR="004E4858" w:rsidRDefault="004E4858" w:rsidP="005D3325">
      <w:pPr>
        <w:rPr>
          <w:rFonts w:ascii="Times New Roman" w:hAnsi="Times New Roman" w:cs="Times New Roman"/>
          <w:sz w:val="24"/>
          <w:szCs w:val="24"/>
        </w:rPr>
      </w:pPr>
      <w:r>
        <w:rPr>
          <w:rFonts w:ascii="Times New Roman" w:hAnsi="Times New Roman" w:cs="Times New Roman"/>
          <w:sz w:val="24"/>
          <w:szCs w:val="24"/>
        </w:rPr>
        <w:tab/>
        <w:t xml:space="preserve">The user experience is heavily considered throughout the course of building diagrams and performing a series of tests. Specifically, what </w:t>
      </w:r>
      <w:proofErr w:type="gramStart"/>
      <w:r w:rsidR="00CE68D6">
        <w:rPr>
          <w:rFonts w:ascii="Times New Roman" w:hAnsi="Times New Roman" w:cs="Times New Roman"/>
          <w:sz w:val="24"/>
          <w:szCs w:val="24"/>
        </w:rPr>
        <w:t>is</w:t>
      </w:r>
      <w:proofErr w:type="gramEnd"/>
      <w:r w:rsidR="00CE68D6">
        <w:rPr>
          <w:rFonts w:ascii="Times New Roman" w:hAnsi="Times New Roman" w:cs="Times New Roman"/>
          <w:sz w:val="24"/>
          <w:szCs w:val="24"/>
        </w:rPr>
        <w:t xml:space="preserve"> the user needing to accomplish while using the system being designed? What pieces of the system should each action need to pass through? Those questions are answered and put into a visual format with the sequence diagram. It records each action a user could take and what the system might do in response to that action. It shows how the user will initiate an action, what part of the system it will reach and the response they should get (Tsui et al., 2018). In Figure 2 it shows the sequence of events when creating a user account, logging in, and choosing classes to attend. In figure 3 it shows a state diagram which goes hand in hand with the sequence diagram, as it takes the actions initiated by the user it shows the states the system will go into as the user interacts with the system (Tsui et al, 2018). </w:t>
      </w:r>
    </w:p>
    <w:p w14:paraId="6CBAA110" w14:textId="77FA2EA0" w:rsidR="00FD531D" w:rsidRDefault="00FD531D" w:rsidP="005D3325">
      <w:pPr>
        <w:rPr>
          <w:rFonts w:ascii="Times New Roman" w:hAnsi="Times New Roman" w:cs="Times New Roman"/>
          <w:sz w:val="24"/>
          <w:szCs w:val="24"/>
        </w:rPr>
      </w:pPr>
      <w:r>
        <w:rPr>
          <w:rFonts w:ascii="Times New Roman" w:hAnsi="Times New Roman" w:cs="Times New Roman"/>
          <w:sz w:val="24"/>
          <w:szCs w:val="24"/>
        </w:rPr>
        <w:tab/>
        <w:t xml:space="preserve">After all pieces of the system are combined the integrated functionality of a system can be tested. This is also a series of testing that is performed on the system in its entirety, this level </w:t>
      </w:r>
      <w:r>
        <w:rPr>
          <w:rFonts w:ascii="Times New Roman" w:hAnsi="Times New Roman" w:cs="Times New Roman"/>
          <w:sz w:val="24"/>
          <w:szCs w:val="24"/>
        </w:rPr>
        <w:lastRenderedPageBreak/>
        <w:t>of testing is called integration and system testing (Tsui et al., 2018). It is important to ensure that every separate component is behaving as requirements specified before they are combined and tested again. The sequence diagrams can be utilized to pull specific test case scenarios. An example of a test case is; when a new user</w:t>
      </w:r>
      <w:r w:rsidR="00FE1F3A">
        <w:rPr>
          <w:rFonts w:ascii="Times New Roman" w:hAnsi="Times New Roman" w:cs="Times New Roman"/>
          <w:sz w:val="24"/>
          <w:szCs w:val="24"/>
        </w:rPr>
        <w:t xml:space="preserve"> attempts to submit</w:t>
      </w:r>
      <w:r>
        <w:rPr>
          <w:rFonts w:ascii="Times New Roman" w:hAnsi="Times New Roman" w:cs="Times New Roman"/>
          <w:sz w:val="24"/>
          <w:szCs w:val="24"/>
        </w:rPr>
        <w:t xml:space="preserve"> a username already saved in the database does the error message display as expected? This makes sure that the action taken by the user follows the sequence of events and </w:t>
      </w:r>
      <w:r w:rsidR="00FE1F3A">
        <w:rPr>
          <w:rFonts w:ascii="Times New Roman" w:hAnsi="Times New Roman" w:cs="Times New Roman"/>
          <w:sz w:val="24"/>
          <w:szCs w:val="24"/>
        </w:rPr>
        <w:t>passes through</w:t>
      </w:r>
      <w:r>
        <w:rPr>
          <w:rFonts w:ascii="Times New Roman" w:hAnsi="Times New Roman" w:cs="Times New Roman"/>
          <w:sz w:val="24"/>
          <w:szCs w:val="24"/>
        </w:rPr>
        <w:t xml:space="preserve"> the correct part</w:t>
      </w:r>
      <w:r w:rsidR="00FE1F3A">
        <w:rPr>
          <w:rFonts w:ascii="Times New Roman" w:hAnsi="Times New Roman" w:cs="Times New Roman"/>
          <w:sz w:val="24"/>
          <w:szCs w:val="24"/>
        </w:rPr>
        <w:t>s</w:t>
      </w:r>
      <w:r>
        <w:rPr>
          <w:rFonts w:ascii="Times New Roman" w:hAnsi="Times New Roman" w:cs="Times New Roman"/>
          <w:sz w:val="24"/>
          <w:szCs w:val="24"/>
        </w:rPr>
        <w:t xml:space="preserve"> of the system, in this specific test it would move through all levels. State diagrams can also assist with complete well-rounded integration and system testing as the test cases created from that diagram will cover not only functionality of the system but ensuring that the various states the system should be in are also correct</w:t>
      </w:r>
      <w:r w:rsidR="00FE1F3A">
        <w:rPr>
          <w:rFonts w:ascii="Times New Roman" w:hAnsi="Times New Roman" w:cs="Times New Roman"/>
          <w:sz w:val="24"/>
          <w:szCs w:val="24"/>
        </w:rPr>
        <w:t xml:space="preserve"> (Tsui et al, 2018)</w:t>
      </w:r>
      <w:r>
        <w:rPr>
          <w:rFonts w:ascii="Times New Roman" w:hAnsi="Times New Roman" w:cs="Times New Roman"/>
          <w:sz w:val="24"/>
          <w:szCs w:val="24"/>
        </w:rPr>
        <w:t>. This testing covers a lot of the use case scenarios but should be performed prior to any official acceptance testing performed by stakeholders or users.</w:t>
      </w:r>
    </w:p>
    <w:p w14:paraId="262EA913" w14:textId="48F6F371" w:rsidR="00BB5ED5" w:rsidRPr="00FE1F3A" w:rsidRDefault="00FE1F3A" w:rsidP="005D3325">
      <w:pPr>
        <w:rPr>
          <w:rFonts w:ascii="Times New Roman" w:hAnsi="Times New Roman" w:cs="Times New Roman"/>
          <w:b/>
          <w:bCs/>
          <w:sz w:val="24"/>
          <w:szCs w:val="24"/>
        </w:rPr>
      </w:pPr>
      <w:r w:rsidRPr="00FE1F3A">
        <w:rPr>
          <w:rFonts w:ascii="Times New Roman" w:hAnsi="Times New Roman" w:cs="Times New Roman"/>
          <w:b/>
          <w:bCs/>
          <w:sz w:val="24"/>
          <w:szCs w:val="24"/>
        </w:rPr>
        <w:t>Figure 4</w:t>
      </w:r>
      <w:r w:rsidRPr="00FE1F3A">
        <w:rPr>
          <w:rFonts w:ascii="Times New Roman" w:hAnsi="Times New Roman" w:cs="Times New Roman"/>
          <w:b/>
          <w:bCs/>
          <w:sz w:val="24"/>
          <w:szCs w:val="24"/>
        </w:rPr>
        <w:br/>
        <w:t>Activity Diagram</w:t>
      </w:r>
    </w:p>
    <w:p w14:paraId="2DFEFE20" w14:textId="77777777" w:rsidR="00FE1F3A" w:rsidRDefault="00F07EF6" w:rsidP="00F07EF6">
      <w:pPr>
        <w:jc w:val="center"/>
        <w:rPr>
          <w:rFonts w:ascii="Times New Roman" w:hAnsi="Times New Roman" w:cs="Times New Roman"/>
          <w:b/>
          <w:bCs/>
          <w:sz w:val="24"/>
          <w:szCs w:val="24"/>
        </w:rPr>
      </w:pPr>
      <w:r>
        <w:rPr>
          <w:noProof/>
        </w:rPr>
        <w:drawing>
          <wp:inline distT="0" distB="0" distL="0" distR="0" wp14:anchorId="1894CC59" wp14:editId="50B67ACA">
            <wp:extent cx="2673060" cy="3576320"/>
            <wp:effectExtent l="0" t="0" r="0" b="5080"/>
            <wp:docPr id="1183522650"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22650" name="Picture 1" descr="A diagram of a computer program&#10;&#10;Description automatically generated"/>
                    <pic:cNvPicPr/>
                  </pic:nvPicPr>
                  <pic:blipFill>
                    <a:blip r:embed="rId9"/>
                    <a:stretch>
                      <a:fillRect/>
                    </a:stretch>
                  </pic:blipFill>
                  <pic:spPr>
                    <a:xfrm>
                      <a:off x="0" y="0"/>
                      <a:ext cx="2702896" cy="3616238"/>
                    </a:xfrm>
                    <a:prstGeom prst="rect">
                      <a:avLst/>
                    </a:prstGeom>
                  </pic:spPr>
                </pic:pic>
              </a:graphicData>
            </a:graphic>
          </wp:inline>
        </w:drawing>
      </w:r>
    </w:p>
    <w:p w14:paraId="7E2D03D0" w14:textId="1F30F706" w:rsidR="00FE1F3A" w:rsidRPr="00FE1F3A" w:rsidRDefault="00FE1F3A" w:rsidP="00FE1F3A">
      <w:pPr>
        <w:rPr>
          <w:rFonts w:ascii="Times New Roman" w:hAnsi="Times New Roman" w:cs="Times New Roman"/>
          <w:b/>
          <w:bCs/>
          <w:sz w:val="24"/>
          <w:szCs w:val="24"/>
        </w:rPr>
      </w:pPr>
      <w:r>
        <w:rPr>
          <w:rFonts w:ascii="Times New Roman" w:hAnsi="Times New Roman" w:cs="Times New Roman"/>
          <w:b/>
          <w:bCs/>
          <w:sz w:val="24"/>
          <w:szCs w:val="24"/>
        </w:rPr>
        <w:lastRenderedPageBreak/>
        <w:t>Figure 5</w:t>
      </w:r>
      <w:r>
        <w:rPr>
          <w:rFonts w:ascii="Times New Roman" w:hAnsi="Times New Roman" w:cs="Times New Roman"/>
          <w:b/>
          <w:bCs/>
          <w:sz w:val="24"/>
          <w:szCs w:val="24"/>
        </w:rPr>
        <w:br/>
        <w:t>Use Case Diagram</w:t>
      </w:r>
    </w:p>
    <w:p w14:paraId="2144B1F5" w14:textId="5C1F0B3D" w:rsidR="00F07EF6" w:rsidRDefault="00F07EF6" w:rsidP="00F07EF6">
      <w:pPr>
        <w:jc w:val="center"/>
        <w:rPr>
          <w:rFonts w:ascii="Times New Roman" w:hAnsi="Times New Roman" w:cs="Times New Roman"/>
          <w:b/>
          <w:bCs/>
          <w:sz w:val="24"/>
          <w:szCs w:val="24"/>
        </w:rPr>
      </w:pPr>
      <w:r>
        <w:rPr>
          <w:noProof/>
        </w:rPr>
        <w:drawing>
          <wp:inline distT="0" distB="0" distL="0" distR="0" wp14:anchorId="021B10E9" wp14:editId="49706DDB">
            <wp:extent cx="3556000" cy="3420534"/>
            <wp:effectExtent l="0" t="0" r="6350" b="8890"/>
            <wp:docPr id="1875706676" name="Picture 1" descr="A diagram of a person with text and green hexag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06676" name="Picture 1" descr="A diagram of a person with text and green hexagons&#10;&#10;Description automatically generated"/>
                    <pic:cNvPicPr/>
                  </pic:nvPicPr>
                  <pic:blipFill>
                    <a:blip r:embed="rId10"/>
                    <a:stretch>
                      <a:fillRect/>
                    </a:stretch>
                  </pic:blipFill>
                  <pic:spPr>
                    <a:xfrm>
                      <a:off x="0" y="0"/>
                      <a:ext cx="3578265" cy="3441951"/>
                    </a:xfrm>
                    <a:prstGeom prst="rect">
                      <a:avLst/>
                    </a:prstGeom>
                  </pic:spPr>
                </pic:pic>
              </a:graphicData>
            </a:graphic>
          </wp:inline>
        </w:drawing>
      </w:r>
    </w:p>
    <w:p w14:paraId="1C2BF8B9" w14:textId="19AD4EF5" w:rsidR="00BD5E0F" w:rsidRDefault="00BD5E0F" w:rsidP="00BD5E0F">
      <w:pPr>
        <w:rPr>
          <w:rFonts w:ascii="Times New Roman" w:hAnsi="Times New Roman" w:cs="Times New Roman"/>
          <w:sz w:val="24"/>
          <w:szCs w:val="24"/>
        </w:rPr>
      </w:pPr>
      <w:r>
        <w:rPr>
          <w:rFonts w:ascii="Times New Roman" w:hAnsi="Times New Roman" w:cs="Times New Roman"/>
          <w:sz w:val="24"/>
          <w:szCs w:val="24"/>
        </w:rPr>
        <w:tab/>
        <w:t xml:space="preserve">The final type of testing that should be performed is acceptance testing. By now the system and all its components have been tested at code level and run through lower-level environments. In a lower environment as close to the real production environment the key stakeholders and users should perform acceptance testing (Tsui et al., 2018). This testing is formal and test cases should be pulled from use case and action diagrams. This is because these tests have nothing to do with the code, it is all about the user and how they will interact with the system. After the tests are performed the stakeholders, customers, and users can accept the software and it can either be implemented or purchased (Tsui et al., 2018). </w:t>
      </w:r>
    </w:p>
    <w:p w14:paraId="3F078C66" w14:textId="5F21A348" w:rsidR="00BD5E0F" w:rsidRDefault="00BD5E0F" w:rsidP="00BD5E0F">
      <w:pPr>
        <w:rPr>
          <w:rFonts w:ascii="Times New Roman" w:hAnsi="Times New Roman" w:cs="Times New Roman"/>
          <w:sz w:val="24"/>
          <w:szCs w:val="24"/>
        </w:rPr>
      </w:pPr>
      <w:r>
        <w:rPr>
          <w:rFonts w:ascii="Times New Roman" w:hAnsi="Times New Roman" w:cs="Times New Roman"/>
          <w:sz w:val="24"/>
          <w:szCs w:val="24"/>
        </w:rPr>
        <w:tab/>
        <w:t xml:space="preserve">UML model diagrams are an important part of building top quality software for customers. They not only provide a visual structure of the system and all its components, but also a way to see the various sequences of events that can take place, and states the system is </w:t>
      </w:r>
      <w:r>
        <w:rPr>
          <w:rFonts w:ascii="Times New Roman" w:hAnsi="Times New Roman" w:cs="Times New Roman"/>
          <w:sz w:val="24"/>
          <w:szCs w:val="24"/>
        </w:rPr>
        <w:lastRenderedPageBreak/>
        <w:t>expected to be in</w:t>
      </w:r>
      <w:r w:rsidR="00285F6F">
        <w:rPr>
          <w:rFonts w:ascii="Times New Roman" w:hAnsi="Times New Roman" w:cs="Times New Roman"/>
          <w:sz w:val="24"/>
          <w:szCs w:val="24"/>
        </w:rPr>
        <w:t xml:space="preserve"> while a user interacts with the system (</w:t>
      </w:r>
      <w:r w:rsidR="00285F6F" w:rsidRPr="00285F6F">
        <w:rPr>
          <w:rFonts w:ascii="Times New Roman" w:hAnsi="Times New Roman" w:cs="Times New Roman"/>
          <w:i/>
          <w:iCs/>
          <w:sz w:val="24"/>
          <w:szCs w:val="24"/>
        </w:rPr>
        <w:t>Rational software architect 9.7.0</w:t>
      </w:r>
      <w:r w:rsidR="00285F6F">
        <w:rPr>
          <w:rFonts w:ascii="Times New Roman" w:hAnsi="Times New Roman" w:cs="Times New Roman"/>
          <w:sz w:val="24"/>
          <w:szCs w:val="24"/>
        </w:rPr>
        <w:t>, 2023)</w:t>
      </w:r>
      <w:r>
        <w:rPr>
          <w:rFonts w:ascii="Times New Roman" w:hAnsi="Times New Roman" w:cs="Times New Roman"/>
          <w:sz w:val="24"/>
          <w:szCs w:val="24"/>
        </w:rPr>
        <w:t>. These</w:t>
      </w:r>
      <w:r w:rsidR="00285F6F">
        <w:rPr>
          <w:rFonts w:ascii="Times New Roman" w:hAnsi="Times New Roman" w:cs="Times New Roman"/>
          <w:sz w:val="24"/>
          <w:szCs w:val="24"/>
        </w:rPr>
        <w:t xml:space="preserve"> diagrams also aid in testing software on all levels while it is being developed. Testing can identify any failures or problems early in the project and they can be fixed before they are implemented. The use of UML model diagrams to build test cases can mitigate risks to the system and user experience once it is released. </w:t>
      </w:r>
    </w:p>
    <w:p w14:paraId="1B9B1934" w14:textId="77777777" w:rsidR="00285F6F" w:rsidRDefault="00285F6F" w:rsidP="00BD5E0F">
      <w:pPr>
        <w:rPr>
          <w:rFonts w:ascii="Times New Roman" w:hAnsi="Times New Roman" w:cs="Times New Roman"/>
          <w:sz w:val="24"/>
          <w:szCs w:val="24"/>
        </w:rPr>
      </w:pPr>
    </w:p>
    <w:p w14:paraId="544AEE7D" w14:textId="77777777" w:rsidR="00285F6F" w:rsidRDefault="00285F6F" w:rsidP="00BD5E0F">
      <w:pPr>
        <w:rPr>
          <w:rFonts w:ascii="Times New Roman" w:hAnsi="Times New Roman" w:cs="Times New Roman"/>
          <w:sz w:val="24"/>
          <w:szCs w:val="24"/>
        </w:rPr>
      </w:pPr>
    </w:p>
    <w:p w14:paraId="38FBDF21" w14:textId="77777777" w:rsidR="00285F6F" w:rsidRDefault="00285F6F" w:rsidP="00BD5E0F">
      <w:pPr>
        <w:rPr>
          <w:rFonts w:ascii="Times New Roman" w:hAnsi="Times New Roman" w:cs="Times New Roman"/>
          <w:sz w:val="24"/>
          <w:szCs w:val="24"/>
        </w:rPr>
      </w:pPr>
    </w:p>
    <w:p w14:paraId="2558C1A4" w14:textId="77777777" w:rsidR="00285F6F" w:rsidRDefault="00285F6F" w:rsidP="00BD5E0F">
      <w:pPr>
        <w:rPr>
          <w:rFonts w:ascii="Times New Roman" w:hAnsi="Times New Roman" w:cs="Times New Roman"/>
          <w:sz w:val="24"/>
          <w:szCs w:val="24"/>
        </w:rPr>
      </w:pPr>
    </w:p>
    <w:p w14:paraId="5A8F24E4" w14:textId="77777777" w:rsidR="00285F6F" w:rsidRDefault="00285F6F" w:rsidP="00BD5E0F">
      <w:pPr>
        <w:rPr>
          <w:rFonts w:ascii="Times New Roman" w:hAnsi="Times New Roman" w:cs="Times New Roman"/>
          <w:sz w:val="24"/>
          <w:szCs w:val="24"/>
        </w:rPr>
      </w:pPr>
    </w:p>
    <w:p w14:paraId="1CAFC86E" w14:textId="77777777" w:rsidR="00285F6F" w:rsidRDefault="00285F6F" w:rsidP="00BD5E0F">
      <w:pPr>
        <w:rPr>
          <w:rFonts w:ascii="Times New Roman" w:hAnsi="Times New Roman" w:cs="Times New Roman"/>
          <w:sz w:val="24"/>
          <w:szCs w:val="24"/>
        </w:rPr>
      </w:pPr>
    </w:p>
    <w:p w14:paraId="4FF02341" w14:textId="77777777" w:rsidR="00285F6F" w:rsidRDefault="00285F6F" w:rsidP="00BD5E0F">
      <w:pPr>
        <w:rPr>
          <w:rFonts w:ascii="Times New Roman" w:hAnsi="Times New Roman" w:cs="Times New Roman"/>
          <w:sz w:val="24"/>
          <w:szCs w:val="24"/>
        </w:rPr>
      </w:pPr>
    </w:p>
    <w:p w14:paraId="76D4CD2C" w14:textId="77777777" w:rsidR="00285F6F" w:rsidRDefault="00285F6F" w:rsidP="00BD5E0F">
      <w:pPr>
        <w:rPr>
          <w:rFonts w:ascii="Times New Roman" w:hAnsi="Times New Roman" w:cs="Times New Roman"/>
          <w:sz w:val="24"/>
          <w:szCs w:val="24"/>
        </w:rPr>
      </w:pPr>
    </w:p>
    <w:p w14:paraId="33EE3EAB" w14:textId="77777777" w:rsidR="00285F6F" w:rsidRDefault="00285F6F" w:rsidP="00BD5E0F">
      <w:pPr>
        <w:rPr>
          <w:rFonts w:ascii="Times New Roman" w:hAnsi="Times New Roman" w:cs="Times New Roman"/>
          <w:sz w:val="24"/>
          <w:szCs w:val="24"/>
        </w:rPr>
      </w:pPr>
    </w:p>
    <w:p w14:paraId="1B1E64B9" w14:textId="77777777" w:rsidR="00285F6F" w:rsidRDefault="00285F6F" w:rsidP="00BD5E0F">
      <w:pPr>
        <w:rPr>
          <w:rFonts w:ascii="Times New Roman" w:hAnsi="Times New Roman" w:cs="Times New Roman"/>
          <w:sz w:val="24"/>
          <w:szCs w:val="24"/>
        </w:rPr>
      </w:pPr>
    </w:p>
    <w:p w14:paraId="4F1EB04A" w14:textId="77777777" w:rsidR="00285F6F" w:rsidRDefault="00285F6F" w:rsidP="00BD5E0F">
      <w:pPr>
        <w:rPr>
          <w:rFonts w:ascii="Times New Roman" w:hAnsi="Times New Roman" w:cs="Times New Roman"/>
          <w:sz w:val="24"/>
          <w:szCs w:val="24"/>
        </w:rPr>
      </w:pPr>
    </w:p>
    <w:p w14:paraId="188B5EFC" w14:textId="77777777" w:rsidR="00285F6F" w:rsidRDefault="00285F6F" w:rsidP="00BD5E0F">
      <w:pPr>
        <w:rPr>
          <w:rFonts w:ascii="Times New Roman" w:hAnsi="Times New Roman" w:cs="Times New Roman"/>
          <w:sz w:val="24"/>
          <w:szCs w:val="24"/>
        </w:rPr>
      </w:pPr>
    </w:p>
    <w:p w14:paraId="467AF9DE" w14:textId="77777777" w:rsidR="00285F6F" w:rsidRDefault="00285F6F" w:rsidP="00BD5E0F">
      <w:pPr>
        <w:rPr>
          <w:rFonts w:ascii="Times New Roman" w:hAnsi="Times New Roman" w:cs="Times New Roman"/>
          <w:sz w:val="24"/>
          <w:szCs w:val="24"/>
        </w:rPr>
      </w:pPr>
    </w:p>
    <w:p w14:paraId="3BCAE7AB" w14:textId="77777777" w:rsidR="00285F6F" w:rsidRDefault="00285F6F" w:rsidP="00BD5E0F">
      <w:pPr>
        <w:rPr>
          <w:rFonts w:ascii="Times New Roman" w:hAnsi="Times New Roman" w:cs="Times New Roman"/>
          <w:sz w:val="24"/>
          <w:szCs w:val="24"/>
        </w:rPr>
      </w:pPr>
    </w:p>
    <w:p w14:paraId="44249840" w14:textId="77777777" w:rsidR="00285F6F" w:rsidRDefault="00285F6F" w:rsidP="00BD5E0F">
      <w:pPr>
        <w:rPr>
          <w:rFonts w:ascii="Times New Roman" w:hAnsi="Times New Roman" w:cs="Times New Roman"/>
          <w:sz w:val="24"/>
          <w:szCs w:val="24"/>
        </w:rPr>
      </w:pPr>
    </w:p>
    <w:p w14:paraId="31B1C2E5" w14:textId="77777777" w:rsidR="00285F6F" w:rsidRDefault="00285F6F" w:rsidP="00BD5E0F">
      <w:pPr>
        <w:rPr>
          <w:rFonts w:ascii="Times New Roman" w:hAnsi="Times New Roman" w:cs="Times New Roman"/>
          <w:sz w:val="24"/>
          <w:szCs w:val="24"/>
        </w:rPr>
      </w:pPr>
    </w:p>
    <w:p w14:paraId="7755D87E" w14:textId="77777777" w:rsidR="00285F6F" w:rsidRDefault="00285F6F" w:rsidP="00BD5E0F">
      <w:pPr>
        <w:rPr>
          <w:rFonts w:ascii="Times New Roman" w:hAnsi="Times New Roman" w:cs="Times New Roman"/>
          <w:sz w:val="24"/>
          <w:szCs w:val="24"/>
        </w:rPr>
      </w:pPr>
    </w:p>
    <w:p w14:paraId="6C001E15" w14:textId="77777777" w:rsidR="00285F6F" w:rsidRDefault="00285F6F" w:rsidP="00BD5E0F">
      <w:pPr>
        <w:rPr>
          <w:rFonts w:ascii="Times New Roman" w:hAnsi="Times New Roman" w:cs="Times New Roman"/>
          <w:sz w:val="24"/>
          <w:szCs w:val="24"/>
        </w:rPr>
      </w:pPr>
    </w:p>
    <w:p w14:paraId="2ED55B4B" w14:textId="1E10FC91" w:rsidR="00285F6F" w:rsidRPr="00285F6F" w:rsidRDefault="00285F6F" w:rsidP="00285F6F">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2AD1B5F" w14:textId="65973318" w:rsidR="00BD5E0F" w:rsidRDefault="00285F6F" w:rsidP="00285F6F">
      <w:pPr>
        <w:ind w:left="720" w:hanging="720"/>
        <w:rPr>
          <w:rFonts w:ascii="Times New Roman" w:hAnsi="Times New Roman" w:cs="Times New Roman"/>
          <w:sz w:val="24"/>
          <w:szCs w:val="24"/>
        </w:rPr>
      </w:pPr>
      <w:r w:rsidRPr="00285F6F">
        <w:rPr>
          <w:rFonts w:ascii="Times New Roman" w:hAnsi="Times New Roman" w:cs="Times New Roman"/>
          <w:i/>
          <w:iCs/>
          <w:sz w:val="24"/>
          <w:szCs w:val="24"/>
        </w:rPr>
        <w:t>Component software testing.</w:t>
      </w:r>
      <w:r w:rsidRPr="00285F6F">
        <w:rPr>
          <w:rFonts w:ascii="Times New Roman" w:hAnsi="Times New Roman" w:cs="Times New Roman"/>
          <w:sz w:val="24"/>
          <w:szCs w:val="24"/>
        </w:rPr>
        <w:t xml:space="preserve"> (2019, August 14). </w:t>
      </w:r>
      <w:proofErr w:type="spellStart"/>
      <w:r w:rsidRPr="00285F6F">
        <w:rPr>
          <w:rFonts w:ascii="Times New Roman" w:hAnsi="Times New Roman" w:cs="Times New Roman"/>
          <w:sz w:val="24"/>
          <w:szCs w:val="24"/>
        </w:rPr>
        <w:t>GeeksforGeeks</w:t>
      </w:r>
      <w:proofErr w:type="spellEnd"/>
      <w:r w:rsidRPr="00285F6F">
        <w:rPr>
          <w:rFonts w:ascii="Times New Roman" w:hAnsi="Times New Roman" w:cs="Times New Roman"/>
          <w:sz w:val="24"/>
          <w:szCs w:val="24"/>
        </w:rPr>
        <w:t xml:space="preserve">. </w:t>
      </w:r>
      <w:hyperlink r:id="rId11" w:history="1">
        <w:r w:rsidRPr="0056746F">
          <w:rPr>
            <w:rStyle w:val="Hyperlink"/>
            <w:rFonts w:ascii="Times New Roman" w:hAnsi="Times New Roman" w:cs="Times New Roman"/>
            <w:sz w:val="24"/>
            <w:szCs w:val="24"/>
          </w:rPr>
          <w:t>https://www.geeksforgeeks.org/component-software-testing/</w:t>
        </w:r>
      </w:hyperlink>
    </w:p>
    <w:p w14:paraId="40D0E7B9" w14:textId="2F284774" w:rsidR="00285F6F" w:rsidRDefault="00285F6F" w:rsidP="00285F6F">
      <w:pPr>
        <w:ind w:left="720" w:hanging="720"/>
        <w:rPr>
          <w:rFonts w:ascii="Times New Roman" w:hAnsi="Times New Roman" w:cs="Times New Roman"/>
          <w:sz w:val="24"/>
          <w:szCs w:val="24"/>
        </w:rPr>
      </w:pPr>
      <w:r w:rsidRPr="00285F6F">
        <w:rPr>
          <w:rFonts w:ascii="Times New Roman" w:hAnsi="Times New Roman" w:cs="Times New Roman"/>
          <w:i/>
          <w:iCs/>
          <w:sz w:val="24"/>
          <w:szCs w:val="24"/>
        </w:rPr>
        <w:t>Rational software architect 9.7.0.</w:t>
      </w:r>
      <w:r w:rsidRPr="00285F6F">
        <w:rPr>
          <w:rFonts w:ascii="Times New Roman" w:hAnsi="Times New Roman" w:cs="Times New Roman"/>
          <w:sz w:val="24"/>
          <w:szCs w:val="24"/>
        </w:rPr>
        <w:t xml:space="preserve"> (2023, September 21). Ibm.com. </w:t>
      </w:r>
      <w:hyperlink r:id="rId12" w:history="1">
        <w:r w:rsidRPr="0056746F">
          <w:rPr>
            <w:rStyle w:val="Hyperlink"/>
            <w:rFonts w:ascii="Times New Roman" w:hAnsi="Times New Roman" w:cs="Times New Roman"/>
            <w:sz w:val="24"/>
            <w:szCs w:val="24"/>
          </w:rPr>
          <w:t>https://www.ibm.com/docs/en/rational-soft-arch/9.7.0?topic=diagrams-uml-models</w:t>
        </w:r>
      </w:hyperlink>
    </w:p>
    <w:p w14:paraId="57B55773" w14:textId="3153F19A" w:rsidR="00285F6F" w:rsidRPr="00285F6F" w:rsidRDefault="00285F6F" w:rsidP="00285F6F">
      <w:pPr>
        <w:ind w:left="720" w:hanging="720"/>
        <w:rPr>
          <w:rFonts w:ascii="Times New Roman" w:hAnsi="Times New Roman" w:cs="Times New Roman"/>
          <w:sz w:val="24"/>
          <w:szCs w:val="24"/>
        </w:rPr>
      </w:pPr>
      <w:r w:rsidRPr="00285F6F">
        <w:rPr>
          <w:rFonts w:ascii="Times New Roman" w:hAnsi="Times New Roman" w:cs="Times New Roman"/>
          <w:sz w:val="24"/>
          <w:szCs w:val="24"/>
        </w:rPr>
        <w:t xml:space="preserve">Tsui, F., Karam, O., &amp; Bernal, B. (2018). </w:t>
      </w:r>
      <w:r w:rsidRPr="00285F6F">
        <w:rPr>
          <w:rFonts w:ascii="Times New Roman" w:hAnsi="Times New Roman" w:cs="Times New Roman"/>
          <w:i/>
          <w:iCs/>
          <w:sz w:val="24"/>
          <w:szCs w:val="24"/>
        </w:rPr>
        <w:t>Essentials of software engineering</w:t>
      </w:r>
      <w:r w:rsidRPr="00285F6F">
        <w:rPr>
          <w:rFonts w:ascii="Times New Roman" w:hAnsi="Times New Roman" w:cs="Times New Roman"/>
          <w:sz w:val="24"/>
          <w:szCs w:val="24"/>
        </w:rPr>
        <w:t xml:space="preserve"> (4th ed.). Jones &amp; Bartlett Learning.</w:t>
      </w:r>
    </w:p>
    <w:p w14:paraId="226FE19C" w14:textId="392EE8C0" w:rsidR="00BD5E0F" w:rsidRPr="00BD5E0F" w:rsidRDefault="00BD5E0F" w:rsidP="00BD5E0F">
      <w:pPr>
        <w:rPr>
          <w:rFonts w:ascii="Times New Roman" w:hAnsi="Times New Roman" w:cs="Times New Roman"/>
          <w:sz w:val="24"/>
          <w:szCs w:val="24"/>
        </w:rPr>
      </w:pPr>
      <w:r>
        <w:rPr>
          <w:rFonts w:ascii="Times New Roman" w:hAnsi="Times New Roman" w:cs="Times New Roman"/>
          <w:sz w:val="24"/>
          <w:szCs w:val="24"/>
        </w:rPr>
        <w:tab/>
      </w:r>
    </w:p>
    <w:p w14:paraId="6387C0F2" w14:textId="77777777" w:rsidR="00FE1F3A" w:rsidRPr="00FE1F3A" w:rsidRDefault="00FE1F3A" w:rsidP="00FE1F3A">
      <w:pPr>
        <w:rPr>
          <w:rFonts w:ascii="Times New Roman" w:hAnsi="Times New Roman" w:cs="Times New Roman"/>
          <w:sz w:val="24"/>
          <w:szCs w:val="24"/>
        </w:rPr>
      </w:pPr>
    </w:p>
    <w:p w14:paraId="225A7A10" w14:textId="42382BBF" w:rsidR="00D77BF6" w:rsidRPr="00F07EF6" w:rsidRDefault="00D77BF6" w:rsidP="00F07EF6">
      <w:pPr>
        <w:jc w:val="center"/>
        <w:rPr>
          <w:rFonts w:ascii="Times New Roman" w:hAnsi="Times New Roman" w:cs="Times New Roman"/>
          <w:b/>
          <w:bCs/>
          <w:sz w:val="24"/>
          <w:szCs w:val="24"/>
        </w:rPr>
      </w:pPr>
    </w:p>
    <w:sectPr w:rsidR="00D77BF6" w:rsidRPr="00F07EF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E12B6B" w14:textId="77777777" w:rsidR="00E328AF" w:rsidRDefault="00E328AF" w:rsidP="006E3CA2">
      <w:pPr>
        <w:spacing w:line="240" w:lineRule="auto"/>
      </w:pPr>
      <w:r>
        <w:separator/>
      </w:r>
    </w:p>
  </w:endnote>
  <w:endnote w:type="continuationSeparator" w:id="0">
    <w:p w14:paraId="05322683" w14:textId="77777777" w:rsidR="00E328AF" w:rsidRDefault="00E328AF" w:rsidP="006E3C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CC6D4" w14:textId="77777777" w:rsidR="00E328AF" w:rsidRDefault="00E328AF" w:rsidP="006E3CA2">
      <w:pPr>
        <w:spacing w:line="240" w:lineRule="auto"/>
      </w:pPr>
      <w:r>
        <w:separator/>
      </w:r>
    </w:p>
  </w:footnote>
  <w:footnote w:type="continuationSeparator" w:id="0">
    <w:p w14:paraId="3F3D0603" w14:textId="77777777" w:rsidR="00E328AF" w:rsidRDefault="00E328AF" w:rsidP="006E3C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0013518"/>
      <w:docPartObj>
        <w:docPartGallery w:val="Page Numbers (Top of Page)"/>
        <w:docPartUnique/>
      </w:docPartObj>
    </w:sdtPr>
    <w:sdtEndPr>
      <w:rPr>
        <w:noProof/>
      </w:rPr>
    </w:sdtEndPr>
    <w:sdtContent>
      <w:p w14:paraId="7B75923E" w14:textId="68BC5352" w:rsidR="006E3CA2" w:rsidRDefault="006E3CA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48C4F9" w14:textId="77777777" w:rsidR="006E3CA2" w:rsidRDefault="006E3C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A1"/>
    <w:rsid w:val="00197AB1"/>
    <w:rsid w:val="00285F6F"/>
    <w:rsid w:val="002F7A5E"/>
    <w:rsid w:val="00463891"/>
    <w:rsid w:val="004B6AA1"/>
    <w:rsid w:val="004E4858"/>
    <w:rsid w:val="00514C9B"/>
    <w:rsid w:val="005D3325"/>
    <w:rsid w:val="006E3CA2"/>
    <w:rsid w:val="00B22226"/>
    <w:rsid w:val="00BB5ED5"/>
    <w:rsid w:val="00BD5E0F"/>
    <w:rsid w:val="00CE68D6"/>
    <w:rsid w:val="00D77BF6"/>
    <w:rsid w:val="00E328AF"/>
    <w:rsid w:val="00F07EF6"/>
    <w:rsid w:val="00F74297"/>
    <w:rsid w:val="00F86774"/>
    <w:rsid w:val="00F95D4A"/>
    <w:rsid w:val="00FD531D"/>
    <w:rsid w:val="00FE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BA94"/>
  <w15:chartTrackingRefBased/>
  <w15:docId w15:val="{13AE70D8-761C-479E-8CDF-3FEF57F13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4B6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A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A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A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A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AA1"/>
    <w:rPr>
      <w:rFonts w:eastAsiaTheme="majorEastAsia" w:cstheme="majorBidi"/>
      <w:color w:val="272727" w:themeColor="text1" w:themeTint="D8"/>
    </w:rPr>
  </w:style>
  <w:style w:type="paragraph" w:styleId="Title">
    <w:name w:val="Title"/>
    <w:basedOn w:val="Normal"/>
    <w:next w:val="Normal"/>
    <w:link w:val="TitleChar"/>
    <w:uiPriority w:val="10"/>
    <w:qFormat/>
    <w:rsid w:val="004B6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A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A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B6AA1"/>
    <w:rPr>
      <w:i/>
      <w:iCs/>
      <w:color w:val="404040" w:themeColor="text1" w:themeTint="BF"/>
    </w:rPr>
  </w:style>
  <w:style w:type="paragraph" w:styleId="ListParagraph">
    <w:name w:val="List Paragraph"/>
    <w:basedOn w:val="Normal"/>
    <w:uiPriority w:val="34"/>
    <w:qFormat/>
    <w:rsid w:val="004B6AA1"/>
    <w:pPr>
      <w:ind w:left="720"/>
      <w:contextualSpacing/>
    </w:pPr>
  </w:style>
  <w:style w:type="character" w:styleId="IntenseEmphasis">
    <w:name w:val="Intense Emphasis"/>
    <w:basedOn w:val="DefaultParagraphFont"/>
    <w:uiPriority w:val="21"/>
    <w:qFormat/>
    <w:rsid w:val="004B6AA1"/>
    <w:rPr>
      <w:i/>
      <w:iCs/>
      <w:color w:val="0F4761" w:themeColor="accent1" w:themeShade="BF"/>
    </w:rPr>
  </w:style>
  <w:style w:type="paragraph" w:styleId="IntenseQuote">
    <w:name w:val="Intense Quote"/>
    <w:basedOn w:val="Normal"/>
    <w:next w:val="Normal"/>
    <w:link w:val="IntenseQuoteChar"/>
    <w:uiPriority w:val="30"/>
    <w:qFormat/>
    <w:rsid w:val="004B6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AA1"/>
    <w:rPr>
      <w:i/>
      <w:iCs/>
      <w:color w:val="0F4761" w:themeColor="accent1" w:themeShade="BF"/>
    </w:rPr>
  </w:style>
  <w:style w:type="character" w:styleId="IntenseReference">
    <w:name w:val="Intense Reference"/>
    <w:basedOn w:val="DefaultParagraphFont"/>
    <w:uiPriority w:val="32"/>
    <w:qFormat/>
    <w:rsid w:val="004B6AA1"/>
    <w:rPr>
      <w:b/>
      <w:bCs/>
      <w:smallCaps/>
      <w:color w:val="0F4761" w:themeColor="accent1" w:themeShade="BF"/>
      <w:spacing w:val="5"/>
    </w:rPr>
  </w:style>
  <w:style w:type="paragraph" w:styleId="Header">
    <w:name w:val="header"/>
    <w:basedOn w:val="Normal"/>
    <w:link w:val="HeaderChar"/>
    <w:uiPriority w:val="99"/>
    <w:unhideWhenUsed/>
    <w:rsid w:val="006E3CA2"/>
    <w:pPr>
      <w:tabs>
        <w:tab w:val="center" w:pos="4680"/>
        <w:tab w:val="right" w:pos="9360"/>
      </w:tabs>
      <w:spacing w:line="240" w:lineRule="auto"/>
    </w:pPr>
  </w:style>
  <w:style w:type="character" w:customStyle="1" w:styleId="HeaderChar">
    <w:name w:val="Header Char"/>
    <w:basedOn w:val="DefaultParagraphFont"/>
    <w:link w:val="Header"/>
    <w:uiPriority w:val="99"/>
    <w:rsid w:val="006E3CA2"/>
  </w:style>
  <w:style w:type="paragraph" w:styleId="Footer">
    <w:name w:val="footer"/>
    <w:basedOn w:val="Normal"/>
    <w:link w:val="FooterChar"/>
    <w:uiPriority w:val="99"/>
    <w:unhideWhenUsed/>
    <w:rsid w:val="006E3CA2"/>
    <w:pPr>
      <w:tabs>
        <w:tab w:val="center" w:pos="4680"/>
        <w:tab w:val="right" w:pos="9360"/>
      </w:tabs>
      <w:spacing w:line="240" w:lineRule="auto"/>
    </w:pPr>
  </w:style>
  <w:style w:type="character" w:customStyle="1" w:styleId="FooterChar">
    <w:name w:val="Footer Char"/>
    <w:basedOn w:val="DefaultParagraphFont"/>
    <w:link w:val="Footer"/>
    <w:uiPriority w:val="99"/>
    <w:rsid w:val="006E3CA2"/>
  </w:style>
  <w:style w:type="character" w:styleId="Hyperlink">
    <w:name w:val="Hyperlink"/>
    <w:basedOn w:val="DefaultParagraphFont"/>
    <w:uiPriority w:val="99"/>
    <w:unhideWhenUsed/>
    <w:rsid w:val="00285F6F"/>
    <w:rPr>
      <w:color w:val="467886" w:themeColor="hyperlink"/>
      <w:u w:val="single"/>
    </w:rPr>
  </w:style>
  <w:style w:type="character" w:styleId="UnresolvedMention">
    <w:name w:val="Unresolved Mention"/>
    <w:basedOn w:val="DefaultParagraphFont"/>
    <w:uiPriority w:val="99"/>
    <w:semiHidden/>
    <w:unhideWhenUsed/>
    <w:rsid w:val="00285F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ibm.com/docs/en/rational-soft-arch/9.7.0?topic=diagrams-uml-model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sforgeeks.org/component-software-testi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8</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Harrington, Laura B</dc:creator>
  <cp:keywords/>
  <dc:description/>
  <cp:lastModifiedBy>Harrington, Laura B</cp:lastModifiedBy>
  <cp:revision>1</cp:revision>
  <dcterms:created xsi:type="dcterms:W3CDTF">2024-05-27T20:31:00Z</dcterms:created>
  <dcterms:modified xsi:type="dcterms:W3CDTF">2024-05-28T01:47:00Z</dcterms:modified>
</cp:coreProperties>
</file>